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AFC" w:rsidRDefault="004D5AFC" w:rsidP="00661D8A">
      <w:pPr>
        <w:jc w:val="both"/>
        <w:rPr>
          <w:rFonts w:ascii="Times New Roman" w:hAnsi="Times New Roman" w:cs="Times New Roman"/>
          <w:b/>
          <w:i/>
          <w:color w:val="C0504D" w:themeColor="accent2"/>
          <w:sz w:val="40"/>
          <w:szCs w:val="40"/>
        </w:rPr>
      </w:pPr>
    </w:p>
    <w:p w:rsidR="00CF19B8" w:rsidRDefault="004D5AFC" w:rsidP="004D5AFC">
      <w:pPr>
        <w:ind w:firstLine="708"/>
        <w:jc w:val="both"/>
        <w:rPr>
          <w:rFonts w:ascii="Times New Roman" w:hAnsi="Times New Roman" w:cs="Times New Roman"/>
          <w:b/>
          <w:i/>
          <w:color w:val="C0504D" w:themeColor="accent2"/>
          <w:sz w:val="40"/>
          <w:szCs w:val="40"/>
        </w:rPr>
      </w:pPr>
      <w:r>
        <w:rPr>
          <w:rFonts w:ascii="Times New Roman" w:hAnsi="Times New Roman" w:cs="Times New Roman"/>
          <w:b/>
          <w:i/>
          <w:noProof/>
          <w:color w:val="C0504D" w:themeColor="accent2"/>
          <w:sz w:val="40"/>
          <w:szCs w:val="40"/>
          <w:lang w:eastAsia="ru-RU"/>
        </w:rPr>
        <w:drawing>
          <wp:inline distT="0" distB="0" distL="0" distR="0">
            <wp:extent cx="5923280" cy="4449445"/>
            <wp:effectExtent l="0" t="0" r="1270" b="8255"/>
            <wp:docPr id="3" name="Рисунок 3" descr="C:\Users\Admin\Downloads\Lipstick_Bracelet_Jewelry_Model_Makeup_Hands_585555_1365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Lipstick_Bracelet_Jewelry_Model_Makeup_Hands_585555_1365x102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280" cy="444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5E32">
        <w:rPr>
          <w:rFonts w:ascii="Times New Roman" w:hAnsi="Times New Roman" w:cs="Times New Roman"/>
          <w:b/>
          <w:i/>
          <w:color w:val="C0504D" w:themeColor="accent2"/>
          <w:sz w:val="40"/>
          <w:szCs w:val="40"/>
        </w:rPr>
        <w:br/>
      </w:r>
      <w:r w:rsidR="00C67FB4">
        <w:rPr>
          <w:rFonts w:ascii="Times New Roman" w:hAnsi="Times New Roman" w:cs="Times New Roman"/>
          <w:b/>
          <w:i/>
          <w:color w:val="C0504D" w:themeColor="accent2"/>
          <w:sz w:val="40"/>
          <w:szCs w:val="40"/>
        </w:rPr>
        <w:t>Макияж для брюнеток: как сочетать красоту и естественность</w:t>
      </w:r>
    </w:p>
    <w:p w:rsidR="00C67FB4" w:rsidRDefault="00B34EBD" w:rsidP="00C67FB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Обладательницам</w:t>
      </w:r>
      <w:r w:rsidR="00CD19E0">
        <w:rPr>
          <w:rFonts w:ascii="Times New Roman" w:hAnsi="Times New Roman" w:cs="Times New Roman"/>
          <w:sz w:val="28"/>
          <w:szCs w:val="28"/>
        </w:rPr>
        <w:t xml:space="preserve"> темных волос и карих глаз </w:t>
      </w:r>
      <w:r>
        <w:rPr>
          <w:rFonts w:ascii="Times New Roman" w:hAnsi="Times New Roman" w:cs="Times New Roman"/>
          <w:sz w:val="28"/>
          <w:szCs w:val="28"/>
        </w:rPr>
        <w:t xml:space="preserve">зачастую достается </w:t>
      </w:r>
      <w:r w:rsidRPr="00155E32">
        <w:rPr>
          <w:rFonts w:ascii="Times New Roman" w:hAnsi="Times New Roman" w:cs="Times New Roman"/>
          <w:i/>
          <w:sz w:val="28"/>
          <w:szCs w:val="28"/>
        </w:rPr>
        <w:t>природная эффектность</w:t>
      </w:r>
      <w:r>
        <w:rPr>
          <w:rFonts w:ascii="Times New Roman" w:hAnsi="Times New Roman" w:cs="Times New Roman"/>
          <w:sz w:val="28"/>
          <w:szCs w:val="28"/>
        </w:rPr>
        <w:t xml:space="preserve">. Однако подчеркнуть свою естественную красоту поможет легкий дневной макияж для брюнеток. </w:t>
      </w:r>
    </w:p>
    <w:p w:rsidR="00B34EBD" w:rsidRDefault="00E8670F" w:rsidP="00C67FB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Кареглазые брюнетки могут иметь запоминающую</w:t>
      </w:r>
      <w:r w:rsidR="00155E32">
        <w:rPr>
          <w:rFonts w:ascii="Times New Roman" w:hAnsi="Times New Roman" w:cs="Times New Roman"/>
          <w:sz w:val="28"/>
          <w:szCs w:val="28"/>
        </w:rPr>
        <w:t>ся и необычную внешность, но</w:t>
      </w:r>
      <w:r>
        <w:rPr>
          <w:rFonts w:ascii="Times New Roman" w:hAnsi="Times New Roman" w:cs="Times New Roman"/>
          <w:sz w:val="28"/>
          <w:szCs w:val="28"/>
        </w:rPr>
        <w:t xml:space="preserve"> ей часто не хватает яркости – </w:t>
      </w:r>
      <w:r w:rsidR="00155E32">
        <w:rPr>
          <w:rFonts w:ascii="Times New Roman" w:hAnsi="Times New Roman" w:cs="Times New Roman"/>
          <w:sz w:val="28"/>
          <w:szCs w:val="28"/>
        </w:rPr>
        <w:t>все</w:t>
      </w:r>
      <w:r>
        <w:rPr>
          <w:rFonts w:ascii="Times New Roman" w:hAnsi="Times New Roman" w:cs="Times New Roman"/>
          <w:sz w:val="28"/>
          <w:szCs w:val="28"/>
        </w:rPr>
        <w:t xml:space="preserve"> отбирают темные волосы и глаза. Хорошим дополнением образа станет внесение в него насыщенных оттенков. Для того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чтобы сделать удачный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мейкап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2685C">
        <w:rPr>
          <w:rFonts w:ascii="Times New Roman" w:hAnsi="Times New Roman" w:cs="Times New Roman"/>
          <w:sz w:val="28"/>
          <w:szCs w:val="28"/>
        </w:rPr>
        <w:t>стоит</w:t>
      </w:r>
      <w:r>
        <w:rPr>
          <w:rFonts w:ascii="Times New Roman" w:hAnsi="Times New Roman" w:cs="Times New Roman"/>
          <w:sz w:val="28"/>
          <w:szCs w:val="28"/>
        </w:rPr>
        <w:t xml:space="preserve"> правильно подбирать цветовую гамму, кот</w:t>
      </w:r>
      <w:r w:rsidR="00FD3F55">
        <w:rPr>
          <w:rFonts w:ascii="Times New Roman" w:hAnsi="Times New Roman" w:cs="Times New Roman"/>
          <w:sz w:val="28"/>
          <w:szCs w:val="28"/>
        </w:rPr>
        <w:t xml:space="preserve">орая </w:t>
      </w:r>
      <w:r w:rsidR="00972BFA">
        <w:rPr>
          <w:rFonts w:ascii="Times New Roman" w:hAnsi="Times New Roman" w:cs="Times New Roman"/>
          <w:sz w:val="28"/>
          <w:szCs w:val="28"/>
        </w:rPr>
        <w:t>органично вольется в целостный лук</w:t>
      </w:r>
      <w:r w:rsidR="00FD3F5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046A2" w:rsidRDefault="008046A2" w:rsidP="00C67FB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Говоря о</w:t>
      </w:r>
      <w:r w:rsidR="00FD3F55">
        <w:rPr>
          <w:rFonts w:ascii="Times New Roman" w:hAnsi="Times New Roman" w:cs="Times New Roman"/>
          <w:sz w:val="28"/>
          <w:szCs w:val="28"/>
        </w:rPr>
        <w:t xml:space="preserve"> е</w:t>
      </w:r>
      <w:r>
        <w:rPr>
          <w:rFonts w:ascii="Times New Roman" w:hAnsi="Times New Roman" w:cs="Times New Roman"/>
          <w:sz w:val="28"/>
          <w:szCs w:val="28"/>
        </w:rPr>
        <w:t>стественном</w:t>
      </w:r>
      <w:r w:rsidR="00FD3F55">
        <w:rPr>
          <w:rFonts w:ascii="Times New Roman" w:hAnsi="Times New Roman" w:cs="Times New Roman"/>
          <w:sz w:val="28"/>
          <w:szCs w:val="28"/>
        </w:rPr>
        <w:t xml:space="preserve"> макияж</w:t>
      </w:r>
      <w:r>
        <w:rPr>
          <w:rFonts w:ascii="Times New Roman" w:hAnsi="Times New Roman" w:cs="Times New Roman"/>
          <w:sz w:val="28"/>
          <w:szCs w:val="28"/>
        </w:rPr>
        <w:t>е для брюнеток</w:t>
      </w:r>
      <w:r w:rsidR="0032685C">
        <w:rPr>
          <w:rFonts w:ascii="Times New Roman" w:hAnsi="Times New Roman" w:cs="Times New Roman"/>
          <w:sz w:val="28"/>
          <w:szCs w:val="28"/>
        </w:rPr>
        <w:t>, уместно</w:t>
      </w:r>
      <w:r>
        <w:rPr>
          <w:rFonts w:ascii="Times New Roman" w:hAnsi="Times New Roman" w:cs="Times New Roman"/>
          <w:sz w:val="28"/>
          <w:szCs w:val="28"/>
        </w:rPr>
        <w:t xml:space="preserve"> сосредоточиться на </w:t>
      </w:r>
      <w:proofErr w:type="spellStart"/>
      <w:r w:rsidR="008A512E">
        <w:rPr>
          <w:rFonts w:ascii="Times New Roman" w:hAnsi="Times New Roman" w:cs="Times New Roman"/>
          <w:sz w:val="28"/>
          <w:szCs w:val="28"/>
        </w:rPr>
        <w:t>мейкапе</w:t>
      </w:r>
      <w:proofErr w:type="spellEnd"/>
      <w:r w:rsidR="008A512E">
        <w:rPr>
          <w:rFonts w:ascii="Times New Roman" w:hAnsi="Times New Roman" w:cs="Times New Roman"/>
          <w:sz w:val="28"/>
          <w:szCs w:val="28"/>
        </w:rPr>
        <w:t xml:space="preserve"> бровей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A512E">
        <w:rPr>
          <w:rFonts w:ascii="Times New Roman" w:hAnsi="Times New Roman" w:cs="Times New Roman"/>
          <w:sz w:val="28"/>
          <w:szCs w:val="28"/>
        </w:rPr>
        <w:t xml:space="preserve">подборе тонального крема, </w:t>
      </w:r>
      <w:proofErr w:type="spellStart"/>
      <w:r w:rsidR="00D864D8">
        <w:rPr>
          <w:rFonts w:ascii="Times New Roman" w:hAnsi="Times New Roman" w:cs="Times New Roman"/>
          <w:sz w:val="28"/>
          <w:szCs w:val="28"/>
        </w:rPr>
        <w:t>хайлайтера</w:t>
      </w:r>
      <w:proofErr w:type="spellEnd"/>
      <w:r w:rsidR="00E54A33">
        <w:rPr>
          <w:rFonts w:ascii="Times New Roman" w:hAnsi="Times New Roman" w:cs="Times New Roman"/>
          <w:sz w:val="28"/>
          <w:szCs w:val="28"/>
        </w:rPr>
        <w:t>, теней для век, румян и</w:t>
      </w:r>
      <w:r w:rsidR="008A512E">
        <w:rPr>
          <w:rFonts w:ascii="Times New Roman" w:hAnsi="Times New Roman" w:cs="Times New Roman"/>
          <w:sz w:val="28"/>
          <w:szCs w:val="28"/>
        </w:rPr>
        <w:t xml:space="preserve"> помады</w:t>
      </w:r>
      <w:r>
        <w:rPr>
          <w:rFonts w:ascii="Times New Roman" w:hAnsi="Times New Roman" w:cs="Times New Roman"/>
          <w:sz w:val="28"/>
          <w:szCs w:val="28"/>
        </w:rPr>
        <w:t>.</w:t>
      </w:r>
      <w:r w:rsidR="008A51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64D8" w:rsidRDefault="00D864D8" w:rsidP="00D864D8">
      <w:pPr>
        <w:ind w:firstLine="709"/>
        <w:jc w:val="both"/>
        <w:rPr>
          <w:rFonts w:ascii="Times New Roman" w:hAnsi="Times New Roman" w:cs="Times New Roman"/>
          <w:b/>
          <w:i/>
          <w:color w:val="C0504D" w:themeColor="accent2"/>
          <w:sz w:val="36"/>
          <w:szCs w:val="36"/>
        </w:rPr>
      </w:pPr>
    </w:p>
    <w:p w:rsidR="00D864D8" w:rsidRPr="008A512E" w:rsidRDefault="00D864D8" w:rsidP="00D864D8">
      <w:pPr>
        <w:ind w:firstLine="709"/>
        <w:jc w:val="both"/>
        <w:rPr>
          <w:rFonts w:ascii="Times New Roman" w:hAnsi="Times New Roman" w:cs="Times New Roman"/>
          <w:b/>
          <w:i/>
          <w:color w:val="C0504D" w:themeColor="accent2"/>
          <w:sz w:val="52"/>
          <w:szCs w:val="52"/>
        </w:rPr>
      </w:pPr>
      <w:r>
        <w:rPr>
          <w:rFonts w:ascii="Times New Roman" w:hAnsi="Times New Roman" w:cs="Times New Roman"/>
          <w:b/>
          <w:i/>
          <w:color w:val="C0504D" w:themeColor="accent2"/>
          <w:sz w:val="36"/>
          <w:szCs w:val="36"/>
        </w:rPr>
        <w:t>Обрамление лица: сделайте брови гладкими</w:t>
      </w:r>
    </w:p>
    <w:p w:rsidR="00D864D8" w:rsidRDefault="00D864D8" w:rsidP="00D864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Брови придают форму женственному лицу. Нередко брюнеткам с карими глазами не нужно пользоваться косметикой для бровей, чтобы их подчеркнуть, но, тем не менее, им все равно </w:t>
      </w:r>
      <w:r w:rsidR="0032685C">
        <w:rPr>
          <w:rFonts w:ascii="Times New Roman" w:hAnsi="Times New Roman" w:cs="Times New Roman"/>
          <w:sz w:val="28"/>
          <w:szCs w:val="28"/>
        </w:rPr>
        <w:t>необходимо</w:t>
      </w:r>
      <w:r>
        <w:rPr>
          <w:rFonts w:ascii="Times New Roman" w:hAnsi="Times New Roman" w:cs="Times New Roman"/>
          <w:sz w:val="28"/>
          <w:szCs w:val="28"/>
        </w:rPr>
        <w:t xml:space="preserve"> уделять определенное внимание. </w:t>
      </w:r>
    </w:p>
    <w:p w:rsidR="00D864D8" w:rsidRDefault="00D864D8" w:rsidP="00D864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Придайте бровям чистую, красивую форму. Чтобы облегчить дискомфорт при постоянном выщипывании, </w:t>
      </w:r>
      <w:r w:rsidR="0032685C">
        <w:rPr>
          <w:rFonts w:ascii="Times New Roman" w:hAnsi="Times New Roman" w:cs="Times New Roman"/>
          <w:sz w:val="28"/>
          <w:szCs w:val="28"/>
        </w:rPr>
        <w:t xml:space="preserve">неплохо будет </w:t>
      </w:r>
      <w:r>
        <w:rPr>
          <w:rFonts w:ascii="Times New Roman" w:hAnsi="Times New Roman" w:cs="Times New Roman"/>
          <w:sz w:val="28"/>
          <w:szCs w:val="28"/>
        </w:rPr>
        <w:t xml:space="preserve">попробовать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набор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коррекции бровей состоящий из восковых полосок – с его помощью можно минимизировать болезненность этой процедуры, которая поможет создать симпатичную, гладкую и аккуратную форму. Если вы боитесь ошибиться, то </w:t>
      </w:r>
      <w:r w:rsidR="0032685C">
        <w:rPr>
          <w:rFonts w:ascii="Times New Roman" w:hAnsi="Times New Roman" w:cs="Times New Roman"/>
          <w:sz w:val="28"/>
          <w:szCs w:val="28"/>
        </w:rPr>
        <w:t>возьмите</w:t>
      </w:r>
      <w:r>
        <w:rPr>
          <w:rFonts w:ascii="Times New Roman" w:hAnsi="Times New Roman" w:cs="Times New Roman"/>
          <w:sz w:val="28"/>
          <w:szCs w:val="28"/>
        </w:rPr>
        <w:t xml:space="preserve"> большую предварительно пропи</w:t>
      </w:r>
      <w:r w:rsidR="0032685C">
        <w:rPr>
          <w:rFonts w:ascii="Times New Roman" w:hAnsi="Times New Roman" w:cs="Times New Roman"/>
          <w:sz w:val="28"/>
          <w:szCs w:val="28"/>
        </w:rPr>
        <w:t>танную воском полоску и вырежьте</w:t>
      </w:r>
      <w:r>
        <w:rPr>
          <w:rFonts w:ascii="Times New Roman" w:hAnsi="Times New Roman" w:cs="Times New Roman"/>
          <w:sz w:val="28"/>
          <w:szCs w:val="28"/>
        </w:rPr>
        <w:t xml:space="preserve"> из нее ножницами желаемую форму для эпиляции над бровью или же под ней. </w:t>
      </w:r>
    </w:p>
    <w:p w:rsidR="00D864D8" w:rsidRDefault="00D864D8" w:rsidP="00D864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533985E" wp14:editId="2768F38A">
            <wp:extent cx="5940425" cy="271178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11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5AFC" w:rsidRPr="00D864D8" w:rsidRDefault="00D864D8" w:rsidP="00D864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Карандашом </w:t>
      </w:r>
      <w:r w:rsidR="0032685C">
        <w:rPr>
          <w:rFonts w:ascii="Times New Roman" w:hAnsi="Times New Roman" w:cs="Times New Roman"/>
          <w:sz w:val="28"/>
          <w:szCs w:val="28"/>
        </w:rPr>
        <w:t>для прибавления насыщенности рекомендуется</w:t>
      </w:r>
      <w:r>
        <w:rPr>
          <w:rFonts w:ascii="Times New Roman" w:hAnsi="Times New Roman" w:cs="Times New Roman"/>
          <w:sz w:val="28"/>
          <w:szCs w:val="28"/>
        </w:rPr>
        <w:t xml:space="preserve"> пользоваться лишь в том случае, если они очень редкие.</w:t>
      </w:r>
    </w:p>
    <w:p w:rsidR="0055173A" w:rsidRDefault="0055173A" w:rsidP="00C67FB4">
      <w:pPr>
        <w:ind w:firstLine="709"/>
        <w:jc w:val="both"/>
        <w:rPr>
          <w:rFonts w:ascii="Times New Roman" w:hAnsi="Times New Roman" w:cs="Times New Roman"/>
          <w:b/>
          <w:i/>
          <w:color w:val="C0504D" w:themeColor="accent2"/>
          <w:sz w:val="36"/>
          <w:szCs w:val="36"/>
        </w:rPr>
      </w:pPr>
      <w:r w:rsidRPr="0055173A">
        <w:rPr>
          <w:rFonts w:ascii="Times New Roman" w:hAnsi="Times New Roman" w:cs="Times New Roman"/>
          <w:b/>
          <w:i/>
          <w:color w:val="C0504D" w:themeColor="accent2"/>
          <w:sz w:val="36"/>
          <w:szCs w:val="36"/>
        </w:rPr>
        <w:t>Дополните цвет кожи</w:t>
      </w:r>
    </w:p>
    <w:p w:rsidR="0055173A" w:rsidRDefault="0055173A" w:rsidP="00C67FB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Сияющая, красивая кожа – это лучший хо</w:t>
      </w:r>
      <w:proofErr w:type="gramStart"/>
      <w:r>
        <w:rPr>
          <w:rFonts w:ascii="Times New Roman" w:hAnsi="Times New Roman" w:cs="Times New Roman"/>
          <w:sz w:val="28"/>
          <w:szCs w:val="28"/>
        </w:rPr>
        <w:t>лст дл</w:t>
      </w:r>
      <w:proofErr w:type="gramEnd"/>
      <w:r>
        <w:rPr>
          <w:rFonts w:ascii="Times New Roman" w:hAnsi="Times New Roman" w:cs="Times New Roman"/>
          <w:sz w:val="28"/>
          <w:szCs w:val="28"/>
        </w:rPr>
        <w:t>я любого сочетания цвета волос и глаз, пото</w:t>
      </w:r>
      <w:r w:rsidR="0032685C">
        <w:rPr>
          <w:rFonts w:ascii="Times New Roman" w:hAnsi="Times New Roman" w:cs="Times New Roman"/>
          <w:sz w:val="28"/>
          <w:szCs w:val="28"/>
        </w:rPr>
        <w:t>му она нуждается в постоянном усовершенствовании</w:t>
      </w:r>
      <w:r>
        <w:rPr>
          <w:rFonts w:ascii="Times New Roman" w:hAnsi="Times New Roman" w:cs="Times New Roman"/>
          <w:sz w:val="28"/>
          <w:szCs w:val="28"/>
        </w:rPr>
        <w:t xml:space="preserve">, независимо от того, хотите вы создать естественный или эффектный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r w:rsidR="0032685C">
        <w:rPr>
          <w:rFonts w:ascii="Times New Roman" w:hAnsi="Times New Roman" w:cs="Times New Roman"/>
          <w:sz w:val="28"/>
          <w:szCs w:val="28"/>
        </w:rPr>
        <w:t>ейк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5173A" w:rsidRDefault="0055173A" w:rsidP="005A39C6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39C6">
        <w:rPr>
          <w:rFonts w:ascii="Times New Roman" w:hAnsi="Times New Roman" w:cs="Times New Roman"/>
          <w:sz w:val="28"/>
          <w:szCs w:val="28"/>
        </w:rPr>
        <w:t xml:space="preserve">Необходимо подобрать </w:t>
      </w:r>
      <w:proofErr w:type="spellStart"/>
      <w:r w:rsidR="00155E32">
        <w:rPr>
          <w:rFonts w:ascii="Times New Roman" w:hAnsi="Times New Roman" w:cs="Times New Roman"/>
          <w:sz w:val="28"/>
          <w:szCs w:val="28"/>
        </w:rPr>
        <w:t>тональник</w:t>
      </w:r>
      <w:proofErr w:type="spellEnd"/>
      <w:r w:rsidR="00155E32">
        <w:rPr>
          <w:rFonts w:ascii="Times New Roman" w:hAnsi="Times New Roman" w:cs="Times New Roman"/>
          <w:sz w:val="28"/>
          <w:szCs w:val="28"/>
        </w:rPr>
        <w:t>, который</w:t>
      </w:r>
      <w:r w:rsidRPr="005A39C6">
        <w:rPr>
          <w:rFonts w:ascii="Times New Roman" w:hAnsi="Times New Roman" w:cs="Times New Roman"/>
          <w:sz w:val="28"/>
          <w:szCs w:val="28"/>
        </w:rPr>
        <w:t xml:space="preserve"> будет идеально подходить под </w:t>
      </w:r>
      <w:r w:rsidR="0032685C">
        <w:rPr>
          <w:rFonts w:ascii="Times New Roman" w:hAnsi="Times New Roman" w:cs="Times New Roman"/>
          <w:sz w:val="28"/>
          <w:szCs w:val="28"/>
        </w:rPr>
        <w:t>тон</w:t>
      </w:r>
      <w:r w:rsidRPr="005A39C6">
        <w:rPr>
          <w:rFonts w:ascii="Times New Roman" w:hAnsi="Times New Roman" w:cs="Times New Roman"/>
          <w:sz w:val="28"/>
          <w:szCs w:val="28"/>
        </w:rPr>
        <w:t xml:space="preserve"> вашего лица. </w:t>
      </w:r>
      <w:r w:rsidR="00A07CB1" w:rsidRPr="005A39C6">
        <w:rPr>
          <w:rFonts w:ascii="Times New Roman" w:hAnsi="Times New Roman" w:cs="Times New Roman"/>
          <w:sz w:val="28"/>
          <w:szCs w:val="28"/>
        </w:rPr>
        <w:t xml:space="preserve">Для этого достаточно </w:t>
      </w:r>
      <w:r w:rsidR="00A07CB1" w:rsidRPr="005A39C6">
        <w:rPr>
          <w:rFonts w:ascii="Times New Roman" w:hAnsi="Times New Roman" w:cs="Times New Roman"/>
          <w:sz w:val="28"/>
          <w:szCs w:val="28"/>
        </w:rPr>
        <w:lastRenderedPageBreak/>
        <w:t>протестировать</w:t>
      </w:r>
      <w:r w:rsidR="0032685C">
        <w:rPr>
          <w:rFonts w:ascii="Times New Roman" w:hAnsi="Times New Roman" w:cs="Times New Roman"/>
          <w:sz w:val="28"/>
          <w:szCs w:val="28"/>
        </w:rPr>
        <w:t xml:space="preserve"> его</w:t>
      </w:r>
      <w:r w:rsidR="00A07CB1" w:rsidRPr="005A39C6">
        <w:rPr>
          <w:rFonts w:ascii="Times New Roman" w:hAnsi="Times New Roman" w:cs="Times New Roman"/>
          <w:sz w:val="28"/>
          <w:szCs w:val="28"/>
        </w:rPr>
        <w:t xml:space="preserve"> на подбородке – если цвет совпадает, крем вам подойдет. </w:t>
      </w:r>
      <w:r w:rsidRPr="005A39C6">
        <w:rPr>
          <w:rFonts w:ascii="Times New Roman" w:hAnsi="Times New Roman" w:cs="Times New Roman"/>
          <w:sz w:val="28"/>
          <w:szCs w:val="28"/>
        </w:rPr>
        <w:t>Цель состоит в том, чтобы выровнять тон кожи, скрыть недостатки и убедиться, что под конец нанесения не осталось явной линии макияжа.</w:t>
      </w:r>
      <w:r w:rsidR="00AB1B03" w:rsidRPr="005A39C6">
        <w:rPr>
          <w:rFonts w:ascii="Times New Roman" w:hAnsi="Times New Roman" w:cs="Times New Roman"/>
          <w:sz w:val="28"/>
          <w:szCs w:val="28"/>
        </w:rPr>
        <w:t xml:space="preserve"> В зависимости от типа кожи, этого можно добиться с помощью </w:t>
      </w:r>
      <w:r w:rsidR="00AB1B03" w:rsidRPr="005A39C6">
        <w:rPr>
          <w:rFonts w:ascii="Times New Roman" w:hAnsi="Times New Roman" w:cs="Times New Roman"/>
          <w:sz w:val="28"/>
          <w:szCs w:val="28"/>
          <w:lang w:val="en-US"/>
        </w:rPr>
        <w:t>BB</w:t>
      </w:r>
      <w:r w:rsidR="00AB1B03" w:rsidRPr="005A39C6">
        <w:rPr>
          <w:rFonts w:ascii="Times New Roman" w:hAnsi="Times New Roman" w:cs="Times New Roman"/>
          <w:sz w:val="28"/>
          <w:szCs w:val="28"/>
        </w:rPr>
        <w:t xml:space="preserve">-крема, </w:t>
      </w:r>
      <w:r w:rsidR="00AB1B03" w:rsidRPr="005A39C6">
        <w:rPr>
          <w:rFonts w:ascii="Times New Roman" w:hAnsi="Times New Roman" w:cs="Times New Roman"/>
          <w:sz w:val="28"/>
          <w:szCs w:val="28"/>
          <w:lang w:val="en-US"/>
        </w:rPr>
        <w:t>CC</w:t>
      </w:r>
      <w:r w:rsidR="00AB1B03" w:rsidRPr="005A39C6">
        <w:rPr>
          <w:rFonts w:ascii="Times New Roman" w:hAnsi="Times New Roman" w:cs="Times New Roman"/>
          <w:sz w:val="28"/>
          <w:szCs w:val="28"/>
        </w:rPr>
        <w:t xml:space="preserve">-крема или </w:t>
      </w:r>
      <w:proofErr w:type="spellStart"/>
      <w:r w:rsidR="00AB1B03" w:rsidRPr="005A39C6">
        <w:rPr>
          <w:rFonts w:ascii="Times New Roman" w:hAnsi="Times New Roman" w:cs="Times New Roman"/>
          <w:sz w:val="28"/>
          <w:szCs w:val="28"/>
        </w:rPr>
        <w:t>тональника</w:t>
      </w:r>
      <w:proofErr w:type="spellEnd"/>
      <w:r w:rsidR="00AB1B03" w:rsidRPr="005A39C6">
        <w:rPr>
          <w:rFonts w:ascii="Times New Roman" w:hAnsi="Times New Roman" w:cs="Times New Roman"/>
          <w:sz w:val="28"/>
          <w:szCs w:val="28"/>
        </w:rPr>
        <w:t xml:space="preserve"> с прозрачным или средним покрытием. Наносить или растушевывать продукт можно кисточкой, </w:t>
      </w:r>
      <w:proofErr w:type="spellStart"/>
      <w:r w:rsidR="00AB1B03" w:rsidRPr="005A39C6">
        <w:rPr>
          <w:rFonts w:ascii="Times New Roman" w:hAnsi="Times New Roman" w:cs="Times New Roman"/>
          <w:sz w:val="28"/>
          <w:szCs w:val="28"/>
        </w:rPr>
        <w:t>спонжиком</w:t>
      </w:r>
      <w:proofErr w:type="spellEnd"/>
      <w:r w:rsidR="00AB1B03" w:rsidRPr="005A39C6">
        <w:rPr>
          <w:rFonts w:ascii="Times New Roman" w:hAnsi="Times New Roman" w:cs="Times New Roman"/>
          <w:sz w:val="28"/>
          <w:szCs w:val="28"/>
        </w:rPr>
        <w:t xml:space="preserve"> или пальцами – как вам больше нравится. </w:t>
      </w:r>
      <w:r w:rsidR="00A07CB1" w:rsidRPr="005A39C6">
        <w:rPr>
          <w:rFonts w:ascii="Times New Roman" w:hAnsi="Times New Roman" w:cs="Times New Roman"/>
          <w:sz w:val="28"/>
          <w:szCs w:val="28"/>
        </w:rPr>
        <w:t xml:space="preserve">Не стоит тереть кожу – лучше </w:t>
      </w:r>
      <w:r w:rsidR="00A07CB1" w:rsidRPr="00155E32">
        <w:rPr>
          <w:rFonts w:ascii="Times New Roman" w:hAnsi="Times New Roman" w:cs="Times New Roman"/>
          <w:i/>
          <w:sz w:val="28"/>
          <w:szCs w:val="28"/>
        </w:rPr>
        <w:t>похлопывающими</w:t>
      </w:r>
      <w:r w:rsidR="00A07CB1" w:rsidRPr="005A39C6">
        <w:rPr>
          <w:rFonts w:ascii="Times New Roman" w:hAnsi="Times New Roman" w:cs="Times New Roman"/>
          <w:sz w:val="28"/>
          <w:szCs w:val="28"/>
        </w:rPr>
        <w:t xml:space="preserve"> движениями сделать растушевку по всему лицу. Чтобы все смотрелось максимально естественно</w:t>
      </w:r>
      <w:r w:rsidR="0032685C">
        <w:rPr>
          <w:rFonts w:ascii="Times New Roman" w:hAnsi="Times New Roman" w:cs="Times New Roman"/>
          <w:sz w:val="28"/>
          <w:szCs w:val="28"/>
        </w:rPr>
        <w:t>,</w:t>
      </w:r>
      <w:r w:rsidR="00A07CB1" w:rsidRPr="005A39C6">
        <w:rPr>
          <w:rFonts w:ascii="Times New Roman" w:hAnsi="Times New Roman" w:cs="Times New Roman"/>
          <w:sz w:val="28"/>
          <w:szCs w:val="28"/>
        </w:rPr>
        <w:t xml:space="preserve"> </w:t>
      </w:r>
      <w:r w:rsidR="00155E32">
        <w:rPr>
          <w:rFonts w:ascii="Times New Roman" w:hAnsi="Times New Roman" w:cs="Times New Roman"/>
          <w:sz w:val="28"/>
          <w:szCs w:val="28"/>
        </w:rPr>
        <w:t xml:space="preserve">нельзя </w:t>
      </w:r>
      <w:r w:rsidR="00A07CB1" w:rsidRPr="005A39C6">
        <w:rPr>
          <w:rFonts w:ascii="Times New Roman" w:hAnsi="Times New Roman" w:cs="Times New Roman"/>
          <w:sz w:val="28"/>
          <w:szCs w:val="28"/>
        </w:rPr>
        <w:t>забывать про такие участки</w:t>
      </w:r>
      <w:r w:rsidR="00155E32">
        <w:rPr>
          <w:rFonts w:ascii="Times New Roman" w:hAnsi="Times New Roman" w:cs="Times New Roman"/>
          <w:sz w:val="28"/>
          <w:szCs w:val="28"/>
        </w:rPr>
        <w:t>,</w:t>
      </w:r>
      <w:r w:rsidR="00A07CB1" w:rsidRPr="005A39C6">
        <w:rPr>
          <w:rFonts w:ascii="Times New Roman" w:hAnsi="Times New Roman" w:cs="Times New Roman"/>
          <w:sz w:val="28"/>
          <w:szCs w:val="28"/>
        </w:rPr>
        <w:t xml:space="preserve"> как шея</w:t>
      </w:r>
      <w:r w:rsidR="00155E32">
        <w:rPr>
          <w:rFonts w:ascii="Times New Roman" w:hAnsi="Times New Roman" w:cs="Times New Roman"/>
          <w:sz w:val="28"/>
          <w:szCs w:val="28"/>
        </w:rPr>
        <w:t>, уши</w:t>
      </w:r>
      <w:r w:rsidR="00A07CB1" w:rsidRPr="005A39C6">
        <w:rPr>
          <w:rFonts w:ascii="Times New Roman" w:hAnsi="Times New Roman" w:cs="Times New Roman"/>
          <w:sz w:val="28"/>
          <w:szCs w:val="28"/>
        </w:rPr>
        <w:t xml:space="preserve"> и линия роста волос. </w:t>
      </w:r>
    </w:p>
    <w:p w:rsidR="005A39C6" w:rsidRPr="005A39C6" w:rsidRDefault="005A39C6" w:rsidP="00AF2640">
      <w:pPr>
        <w:pStyle w:val="a5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:rsidR="00ED5607" w:rsidRDefault="00ED5607" w:rsidP="004D5A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D54C6D2" wp14:editId="185C3E08">
            <wp:extent cx="5936615" cy="8611870"/>
            <wp:effectExtent l="0" t="0" r="6985" b="0"/>
            <wp:docPr id="2" name="Рисунок 2" descr="C:\Users\Admin\Downloads\pexels-shiny-diamond-3762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pexels-shiny-diamond-376247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61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AFC" w:rsidRDefault="00AF2640" w:rsidP="00AF264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Продолжите макияж нанесением легкого золотистого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хайлайтера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скулы – именно такой продукт наилучше подойдет брюнеткам </w:t>
      </w:r>
      <w:r>
        <w:rPr>
          <w:rFonts w:ascii="Times New Roman" w:hAnsi="Times New Roman" w:cs="Times New Roman"/>
          <w:sz w:val="28"/>
          <w:szCs w:val="28"/>
        </w:rPr>
        <w:lastRenderedPageBreak/>
        <w:t>с карими глазами. Растушуйте его</w:t>
      </w:r>
      <w:r w:rsidR="000263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на</w:t>
      </w:r>
      <w:r w:rsidR="00026371">
        <w:rPr>
          <w:rFonts w:ascii="Times New Roman" w:hAnsi="Times New Roman" w:cs="Times New Roman"/>
          <w:sz w:val="28"/>
          <w:szCs w:val="28"/>
        </w:rPr>
        <w:t>чиная с основания скул</w:t>
      </w:r>
      <w:r>
        <w:rPr>
          <w:rFonts w:ascii="Times New Roman" w:hAnsi="Times New Roman" w:cs="Times New Roman"/>
          <w:sz w:val="28"/>
          <w:szCs w:val="28"/>
        </w:rPr>
        <w:t xml:space="preserve">, чтобы выделить их. </w:t>
      </w:r>
    </w:p>
    <w:p w:rsidR="00026371" w:rsidRDefault="00026371" w:rsidP="000263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6371" w:rsidRDefault="00026371" w:rsidP="000263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6371" w:rsidRPr="00026371" w:rsidRDefault="00026371" w:rsidP="000263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F2640" w:rsidRPr="00AF2640" w:rsidRDefault="00AF2640" w:rsidP="00B87E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0E85D9" wp14:editId="3531BAD6">
            <wp:extent cx="5936615" cy="3957955"/>
            <wp:effectExtent l="0" t="0" r="6985" b="4445"/>
            <wp:docPr id="4" name="Рисунок 4" descr="C:\Users\Admin\Downloads\pexels-andrea-piacquadio-3785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pexels-andrea-piacquadio-37858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95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AFC" w:rsidRPr="00AB1B03" w:rsidRDefault="004D5AFC" w:rsidP="004D5A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6371" w:rsidRDefault="00026371" w:rsidP="000D3D7D">
      <w:pPr>
        <w:jc w:val="both"/>
        <w:rPr>
          <w:rFonts w:ascii="Times New Roman" w:hAnsi="Times New Roman" w:cs="Times New Roman"/>
          <w:b/>
          <w:i/>
          <w:color w:val="C0504D" w:themeColor="accent2"/>
          <w:sz w:val="36"/>
          <w:szCs w:val="36"/>
        </w:rPr>
      </w:pPr>
    </w:p>
    <w:p w:rsidR="00026371" w:rsidRDefault="00026371" w:rsidP="000D3D7D">
      <w:pPr>
        <w:jc w:val="both"/>
        <w:rPr>
          <w:rFonts w:ascii="Times New Roman" w:hAnsi="Times New Roman" w:cs="Times New Roman"/>
          <w:b/>
          <w:i/>
          <w:color w:val="C0504D" w:themeColor="accent2"/>
          <w:sz w:val="36"/>
          <w:szCs w:val="36"/>
        </w:rPr>
      </w:pPr>
    </w:p>
    <w:p w:rsidR="00026371" w:rsidRDefault="00026371" w:rsidP="000D3D7D">
      <w:pPr>
        <w:jc w:val="both"/>
        <w:rPr>
          <w:rFonts w:ascii="Times New Roman" w:hAnsi="Times New Roman" w:cs="Times New Roman"/>
          <w:b/>
          <w:i/>
          <w:color w:val="C0504D" w:themeColor="accent2"/>
          <w:sz w:val="36"/>
          <w:szCs w:val="36"/>
        </w:rPr>
      </w:pPr>
    </w:p>
    <w:p w:rsidR="00026371" w:rsidRDefault="00026371" w:rsidP="000D3D7D">
      <w:pPr>
        <w:jc w:val="both"/>
        <w:rPr>
          <w:rFonts w:ascii="Times New Roman" w:hAnsi="Times New Roman" w:cs="Times New Roman"/>
          <w:b/>
          <w:i/>
          <w:color w:val="C0504D" w:themeColor="accent2"/>
          <w:sz w:val="36"/>
          <w:szCs w:val="36"/>
        </w:rPr>
      </w:pPr>
    </w:p>
    <w:p w:rsidR="00026371" w:rsidRDefault="00026371" w:rsidP="000D3D7D">
      <w:pPr>
        <w:jc w:val="both"/>
        <w:rPr>
          <w:rFonts w:ascii="Times New Roman" w:hAnsi="Times New Roman" w:cs="Times New Roman"/>
          <w:b/>
          <w:i/>
          <w:color w:val="C0504D" w:themeColor="accent2"/>
          <w:sz w:val="36"/>
          <w:szCs w:val="36"/>
        </w:rPr>
      </w:pPr>
    </w:p>
    <w:p w:rsidR="00026371" w:rsidRDefault="00026371" w:rsidP="000D3D7D">
      <w:pPr>
        <w:jc w:val="both"/>
        <w:rPr>
          <w:rFonts w:ascii="Times New Roman" w:hAnsi="Times New Roman" w:cs="Times New Roman"/>
          <w:b/>
          <w:i/>
          <w:color w:val="C0504D" w:themeColor="accent2"/>
          <w:sz w:val="36"/>
          <w:szCs w:val="36"/>
        </w:rPr>
      </w:pPr>
    </w:p>
    <w:p w:rsidR="00026371" w:rsidRDefault="00026371" w:rsidP="000D3D7D">
      <w:pPr>
        <w:jc w:val="both"/>
        <w:rPr>
          <w:rFonts w:ascii="Times New Roman" w:hAnsi="Times New Roman" w:cs="Times New Roman"/>
          <w:b/>
          <w:i/>
          <w:color w:val="C0504D" w:themeColor="accent2"/>
          <w:sz w:val="36"/>
          <w:szCs w:val="36"/>
        </w:rPr>
      </w:pPr>
    </w:p>
    <w:p w:rsidR="000D3D7D" w:rsidRDefault="000D3D7D" w:rsidP="000D3D7D">
      <w:pPr>
        <w:jc w:val="both"/>
        <w:rPr>
          <w:rFonts w:ascii="Times New Roman" w:hAnsi="Times New Roman" w:cs="Times New Roman"/>
          <w:b/>
          <w:i/>
          <w:color w:val="C0504D" w:themeColor="accent2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C0504D" w:themeColor="accent2"/>
          <w:sz w:val="36"/>
          <w:szCs w:val="36"/>
        </w:rPr>
        <w:lastRenderedPageBreak/>
        <w:t>Макияж глаз для брюнеток</w:t>
      </w:r>
      <w:r w:rsidR="0055173A">
        <w:rPr>
          <w:rFonts w:ascii="Times New Roman" w:hAnsi="Times New Roman" w:cs="Times New Roman"/>
          <w:b/>
          <w:i/>
          <w:color w:val="C0504D" w:themeColor="accent2"/>
          <w:sz w:val="36"/>
          <w:szCs w:val="36"/>
        </w:rPr>
        <w:t>: добавьте красок</w:t>
      </w:r>
    </w:p>
    <w:p w:rsidR="00835686" w:rsidRDefault="00835686" w:rsidP="000D3D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35686">
        <w:rPr>
          <w:rFonts w:ascii="Times New Roman" w:hAnsi="Times New Roman" w:cs="Times New Roman"/>
          <w:b/>
          <w:i/>
          <w:sz w:val="28"/>
          <w:szCs w:val="28"/>
        </w:rPr>
        <w:t>Тени для век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F7C77" w:rsidRDefault="00835686" w:rsidP="000D3D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51F0D">
        <w:rPr>
          <w:rFonts w:ascii="Times New Roman" w:hAnsi="Times New Roman" w:cs="Times New Roman"/>
          <w:sz w:val="28"/>
          <w:szCs w:val="28"/>
        </w:rPr>
        <w:t>На темноволосых девушках смотрится</w:t>
      </w:r>
      <w:r>
        <w:rPr>
          <w:rFonts w:ascii="Times New Roman" w:hAnsi="Times New Roman" w:cs="Times New Roman"/>
          <w:sz w:val="28"/>
          <w:szCs w:val="28"/>
        </w:rPr>
        <w:t xml:space="preserve"> фиолетовый, голубой и даже блестяще-зеленый цвет теней, однако </w:t>
      </w:r>
      <w:r w:rsidR="002D3A9A">
        <w:rPr>
          <w:rFonts w:ascii="Times New Roman" w:hAnsi="Times New Roman" w:cs="Times New Roman"/>
          <w:sz w:val="28"/>
          <w:szCs w:val="28"/>
        </w:rPr>
        <w:t xml:space="preserve">для </w:t>
      </w:r>
      <w:r w:rsidR="002D3A9A" w:rsidRPr="00026371">
        <w:rPr>
          <w:rFonts w:ascii="Times New Roman" w:hAnsi="Times New Roman" w:cs="Times New Roman"/>
          <w:i/>
          <w:sz w:val="28"/>
          <w:szCs w:val="28"/>
          <w:u w:val="single"/>
        </w:rPr>
        <w:t>легкого дневного макияжа</w:t>
      </w:r>
      <w:r w:rsidR="002D3A9A">
        <w:rPr>
          <w:rFonts w:ascii="Times New Roman" w:hAnsi="Times New Roman" w:cs="Times New Roman"/>
          <w:sz w:val="28"/>
          <w:szCs w:val="28"/>
        </w:rPr>
        <w:t xml:space="preserve"> </w:t>
      </w:r>
      <w:r w:rsidR="00851F0D">
        <w:rPr>
          <w:rFonts w:ascii="Times New Roman" w:hAnsi="Times New Roman" w:cs="Times New Roman"/>
          <w:sz w:val="28"/>
          <w:szCs w:val="28"/>
        </w:rPr>
        <w:t>лучше</w:t>
      </w:r>
      <w:r w:rsidR="002D3A9A">
        <w:rPr>
          <w:rFonts w:ascii="Times New Roman" w:hAnsi="Times New Roman" w:cs="Times New Roman"/>
          <w:sz w:val="28"/>
          <w:szCs w:val="28"/>
        </w:rPr>
        <w:t xml:space="preserve"> использовать оттенки розового, персикового и бежевого</w:t>
      </w:r>
      <w:r>
        <w:rPr>
          <w:rFonts w:ascii="Times New Roman" w:hAnsi="Times New Roman" w:cs="Times New Roman"/>
          <w:sz w:val="28"/>
          <w:szCs w:val="28"/>
        </w:rPr>
        <w:t>, особенно – если</w:t>
      </w:r>
      <w:r w:rsidR="004122AD">
        <w:rPr>
          <w:rFonts w:ascii="Times New Roman" w:hAnsi="Times New Roman" w:cs="Times New Roman"/>
          <w:sz w:val="28"/>
          <w:szCs w:val="28"/>
        </w:rPr>
        <w:t xml:space="preserve"> разбавить их темными </w:t>
      </w:r>
      <w:r w:rsidR="002D3A9A">
        <w:rPr>
          <w:rFonts w:ascii="Times New Roman" w:hAnsi="Times New Roman" w:cs="Times New Roman"/>
          <w:sz w:val="28"/>
          <w:szCs w:val="28"/>
        </w:rPr>
        <w:t>цветами. Под основу можно</w:t>
      </w:r>
      <w:r w:rsidR="00296125">
        <w:rPr>
          <w:rFonts w:ascii="Times New Roman" w:hAnsi="Times New Roman" w:cs="Times New Roman"/>
          <w:sz w:val="28"/>
          <w:szCs w:val="28"/>
        </w:rPr>
        <w:t xml:space="preserve"> использовать белые, едва блестящие тени тонким слоем, чтобы в конечном итоге получить эффект градиента. </w:t>
      </w:r>
    </w:p>
    <w:p w:rsidR="000F7C77" w:rsidRDefault="000F7C77" w:rsidP="000F7C77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547A580" wp14:editId="0C182F1E">
            <wp:extent cx="4829175" cy="22002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125" w:rsidRPr="00835686" w:rsidRDefault="00296125" w:rsidP="000D3D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96125">
        <w:rPr>
          <w:rFonts w:ascii="Times New Roman" w:hAnsi="Times New Roman" w:cs="Times New Roman"/>
          <w:b/>
          <w:i/>
          <w:sz w:val="28"/>
          <w:szCs w:val="28"/>
        </w:rPr>
        <w:t>Подводки  и тушь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122AD" w:rsidRDefault="00D864D8" w:rsidP="000D3D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Ключом к более ярким и выразительным гла</w:t>
      </w:r>
      <w:r w:rsidR="00296125">
        <w:rPr>
          <w:rFonts w:ascii="Times New Roman" w:hAnsi="Times New Roman" w:cs="Times New Roman"/>
          <w:sz w:val="28"/>
          <w:szCs w:val="28"/>
        </w:rPr>
        <w:t xml:space="preserve">зам может стать черная подводка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296125">
        <w:rPr>
          <w:rFonts w:ascii="Times New Roman" w:hAnsi="Times New Roman" w:cs="Times New Roman"/>
          <w:sz w:val="28"/>
          <w:szCs w:val="28"/>
        </w:rPr>
        <w:t>тушь. Используйте карандаш, гелиевую подводку</w:t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r w:rsidR="00296125">
        <w:rPr>
          <w:rFonts w:ascii="Times New Roman" w:hAnsi="Times New Roman" w:cs="Times New Roman"/>
          <w:sz w:val="28"/>
          <w:szCs w:val="28"/>
        </w:rPr>
        <w:t xml:space="preserve">даже темные </w:t>
      </w:r>
      <w:r>
        <w:rPr>
          <w:rFonts w:ascii="Times New Roman" w:hAnsi="Times New Roman" w:cs="Times New Roman"/>
          <w:sz w:val="28"/>
          <w:szCs w:val="28"/>
        </w:rPr>
        <w:t xml:space="preserve">тени для век, чтобы нарисовать линию глаз. </w:t>
      </w:r>
      <w:r w:rsidR="00835686">
        <w:rPr>
          <w:rFonts w:ascii="Times New Roman" w:hAnsi="Times New Roman" w:cs="Times New Roman"/>
          <w:sz w:val="28"/>
          <w:szCs w:val="28"/>
        </w:rPr>
        <w:t xml:space="preserve">Всегда подчеркивайте полностью ваше верхнее веко и </w:t>
      </w:r>
      <w:r w:rsidR="00026371">
        <w:rPr>
          <w:rFonts w:ascii="Times New Roman" w:hAnsi="Times New Roman" w:cs="Times New Roman"/>
          <w:sz w:val="28"/>
          <w:szCs w:val="28"/>
        </w:rPr>
        <w:t>треть</w:t>
      </w:r>
      <w:r w:rsidR="00835686">
        <w:rPr>
          <w:rFonts w:ascii="Times New Roman" w:hAnsi="Times New Roman" w:cs="Times New Roman"/>
          <w:sz w:val="28"/>
          <w:szCs w:val="28"/>
        </w:rPr>
        <w:t xml:space="preserve"> или половину нижнего – важно попробовать оба варианта и выбрать </w:t>
      </w:r>
      <w:proofErr w:type="gramStart"/>
      <w:r w:rsidR="00835686">
        <w:rPr>
          <w:rFonts w:ascii="Times New Roman" w:hAnsi="Times New Roman" w:cs="Times New Roman"/>
          <w:sz w:val="28"/>
          <w:szCs w:val="28"/>
        </w:rPr>
        <w:t>оптимальный</w:t>
      </w:r>
      <w:proofErr w:type="gramEnd"/>
      <w:r w:rsidR="004122AD">
        <w:rPr>
          <w:rFonts w:ascii="Times New Roman" w:hAnsi="Times New Roman" w:cs="Times New Roman"/>
          <w:sz w:val="28"/>
          <w:szCs w:val="28"/>
        </w:rPr>
        <w:t xml:space="preserve"> для себя.</w:t>
      </w:r>
      <w:r w:rsidR="002D3A9A">
        <w:rPr>
          <w:rFonts w:ascii="Times New Roman" w:hAnsi="Times New Roman" w:cs="Times New Roman"/>
          <w:sz w:val="28"/>
          <w:szCs w:val="28"/>
        </w:rPr>
        <w:t xml:space="preserve"> Учитывая цель сделать качественный дневной макияж, не стоит переусердствовать с этими продуктами – нужно лишь </w:t>
      </w:r>
      <w:r w:rsidR="002D3A9A" w:rsidRPr="00026371">
        <w:rPr>
          <w:rFonts w:ascii="Times New Roman" w:hAnsi="Times New Roman" w:cs="Times New Roman"/>
          <w:i/>
          <w:sz w:val="28"/>
          <w:szCs w:val="28"/>
        </w:rPr>
        <w:t>аккуратно подчеркнуть контуры</w:t>
      </w:r>
      <w:r w:rsidR="002D3A9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96125" w:rsidRDefault="00296125" w:rsidP="000D3D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26371">
        <w:rPr>
          <w:rFonts w:ascii="Times New Roman" w:hAnsi="Times New Roman" w:cs="Times New Roman"/>
          <w:sz w:val="28"/>
          <w:szCs w:val="28"/>
        </w:rPr>
        <w:t xml:space="preserve">Последним штрихом станет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3A9A">
        <w:rPr>
          <w:rFonts w:ascii="Times New Roman" w:hAnsi="Times New Roman" w:cs="Times New Roman"/>
          <w:sz w:val="28"/>
          <w:szCs w:val="28"/>
        </w:rPr>
        <w:t>темно-</w:t>
      </w:r>
      <w:r w:rsidR="00026371">
        <w:rPr>
          <w:rFonts w:ascii="Times New Roman" w:hAnsi="Times New Roman" w:cs="Times New Roman"/>
          <w:sz w:val="28"/>
          <w:szCs w:val="28"/>
        </w:rPr>
        <w:t>коричневая</w:t>
      </w:r>
      <w:r>
        <w:rPr>
          <w:rFonts w:ascii="Times New Roman" w:hAnsi="Times New Roman" w:cs="Times New Roman"/>
          <w:sz w:val="28"/>
          <w:szCs w:val="28"/>
        </w:rPr>
        <w:t xml:space="preserve"> тушь, которая поможет увеличить объем и удлинить ресницы. </w:t>
      </w:r>
    </w:p>
    <w:p w:rsidR="00026371" w:rsidRDefault="00026371" w:rsidP="000D3D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6371" w:rsidRDefault="00026371" w:rsidP="000D3D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6371" w:rsidRDefault="00026371" w:rsidP="000D3D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6371" w:rsidRDefault="00026371" w:rsidP="000D3D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6371" w:rsidRDefault="00026371" w:rsidP="000D3D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6371" w:rsidRDefault="00026371" w:rsidP="000D3D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6371" w:rsidRDefault="00026371" w:rsidP="000D3D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6371" w:rsidRDefault="00026371" w:rsidP="000D3D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6371" w:rsidRDefault="00026371" w:rsidP="000D3D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6371" w:rsidRDefault="00026371" w:rsidP="000D3D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22AD" w:rsidRPr="00D864D8" w:rsidRDefault="000F7C77" w:rsidP="000D3D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6615" cy="4176395"/>
            <wp:effectExtent l="0" t="0" r="6985" b="0"/>
            <wp:docPr id="6" name="Рисунок 6" descr="C:\Users\Admin\Downloads\pexels-andrea-piacquadio-37857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pexels-andrea-piacquadio-378576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17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371" w:rsidRDefault="0055173A" w:rsidP="000D3D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26371" w:rsidRDefault="00026371" w:rsidP="000D3D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6371" w:rsidRDefault="00026371" w:rsidP="000D3D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6371" w:rsidRDefault="00026371" w:rsidP="000263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26371" w:rsidRDefault="00026371" w:rsidP="000263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26371" w:rsidRDefault="00026371" w:rsidP="000263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26371" w:rsidRDefault="00026371" w:rsidP="00026371">
      <w:pPr>
        <w:ind w:firstLine="708"/>
        <w:jc w:val="both"/>
        <w:rPr>
          <w:rFonts w:ascii="Times New Roman" w:hAnsi="Times New Roman" w:cs="Times New Roman"/>
          <w:b/>
          <w:i/>
          <w:color w:val="C0504D" w:themeColor="accent2"/>
          <w:sz w:val="36"/>
          <w:szCs w:val="36"/>
        </w:rPr>
      </w:pPr>
    </w:p>
    <w:p w:rsidR="00026371" w:rsidRDefault="00026371" w:rsidP="00026371">
      <w:pPr>
        <w:ind w:firstLine="708"/>
        <w:jc w:val="both"/>
        <w:rPr>
          <w:rFonts w:ascii="Times New Roman" w:hAnsi="Times New Roman" w:cs="Times New Roman"/>
          <w:b/>
          <w:i/>
          <w:color w:val="C0504D" w:themeColor="accent2"/>
          <w:sz w:val="36"/>
          <w:szCs w:val="36"/>
        </w:rPr>
      </w:pPr>
    </w:p>
    <w:p w:rsidR="00026371" w:rsidRDefault="000F7C77" w:rsidP="00026371">
      <w:pPr>
        <w:ind w:firstLine="708"/>
        <w:jc w:val="both"/>
        <w:rPr>
          <w:rFonts w:ascii="Times New Roman" w:hAnsi="Times New Roman" w:cs="Times New Roman"/>
          <w:b/>
          <w:i/>
          <w:color w:val="C0504D" w:themeColor="accent2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C0504D" w:themeColor="accent2"/>
          <w:sz w:val="36"/>
          <w:szCs w:val="36"/>
        </w:rPr>
        <w:lastRenderedPageBreak/>
        <w:t>Цвет губ</w:t>
      </w:r>
    </w:p>
    <w:p w:rsidR="000F7C77" w:rsidRDefault="000F7C77" w:rsidP="00BB767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Лучшими цветам</w:t>
      </w:r>
      <w:r w:rsidR="00026371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губ для кареглазых девушек считаются розовые, коричневатые и персиковые оттенки. Очень эффектно смотрится и красная помада, однако она больше подходит под вечерний лук, хотя, при правильном подборе ее оттенка, смело мо</w:t>
      </w:r>
      <w:r w:rsidR="00BB7670">
        <w:rPr>
          <w:rFonts w:ascii="Times New Roman" w:hAnsi="Times New Roman" w:cs="Times New Roman"/>
          <w:sz w:val="28"/>
          <w:szCs w:val="28"/>
        </w:rPr>
        <w:t>жно носить этот яркий цвет и днем. Нужно помнить, что каждый оттенок кожи уникален, а красный – чувствительный цвет. Нельзя выбирать такую помаду вслепую – потратьте время для того, чтобы разобраться, какая будет подходить именно вам.</w:t>
      </w:r>
    </w:p>
    <w:p w:rsidR="006A5215" w:rsidRDefault="006A5215" w:rsidP="000263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BBFE11" wp14:editId="210E9DDB">
            <wp:extent cx="5936615" cy="3957955"/>
            <wp:effectExtent l="0" t="0" r="6985" b="4445"/>
            <wp:docPr id="10" name="Рисунок 10" descr="C:\Users\Admin\Downloads\Lipstick_Model_Makeup_Glance_Brown_haired_581631_1280x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wnloads\Lipstick_Model_Makeup_Glance_Brown_haired_581631_1280x85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95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670" w:rsidRDefault="00BB7670" w:rsidP="000D3D7D">
      <w:pPr>
        <w:jc w:val="both"/>
        <w:rPr>
          <w:rFonts w:ascii="Times New Roman" w:hAnsi="Times New Roman" w:cs="Times New Roman"/>
          <w:b/>
          <w:i/>
          <w:color w:val="C0504D" w:themeColor="accent2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B7670">
        <w:rPr>
          <w:rFonts w:ascii="Times New Roman" w:hAnsi="Times New Roman" w:cs="Times New Roman"/>
          <w:b/>
          <w:i/>
          <w:color w:val="C0504D" w:themeColor="accent2"/>
          <w:sz w:val="36"/>
          <w:szCs w:val="36"/>
        </w:rPr>
        <w:t>Цвет румян</w:t>
      </w:r>
    </w:p>
    <w:p w:rsidR="00BB7670" w:rsidRDefault="00BB7670" w:rsidP="000D3D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C0504D" w:themeColor="accent2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Для симпатичного дневного макияжа для брюнеток подойдут кирпичные, светло-розовые и светло-персиковые румяна, ведь все они выглядят максимально естественно на коже при правильном нанесении. Чтобы получить </w:t>
      </w:r>
      <w:r w:rsidR="00026371">
        <w:rPr>
          <w:rFonts w:ascii="Times New Roman" w:hAnsi="Times New Roman" w:cs="Times New Roman"/>
          <w:sz w:val="28"/>
          <w:szCs w:val="28"/>
        </w:rPr>
        <w:t>полную</w:t>
      </w:r>
      <w:r>
        <w:rPr>
          <w:rFonts w:ascii="Times New Roman" w:hAnsi="Times New Roman" w:cs="Times New Roman"/>
          <w:sz w:val="28"/>
          <w:szCs w:val="28"/>
        </w:rPr>
        <w:t xml:space="preserve"> отдачу от затраченных средств, используйте набор палитры румян, в которой есть и дополнительные цвета – тогда у вас будет возможность применить несколько смешанных оттенков на щеках, а другие – на висках и носу, чтобы очертить их. Более того, в палитре румян есть как темные, так и светлые цвета, которые можно использовать в качестве теней, тем самым сделать возможным их двойное применение. </w:t>
      </w:r>
    </w:p>
    <w:p w:rsidR="00155E32" w:rsidRPr="005149E3" w:rsidRDefault="006A5215" w:rsidP="000D3D7D">
      <w:pPr>
        <w:jc w:val="both"/>
        <w:rPr>
          <w:rFonts w:ascii="Times New Roman" w:hAnsi="Times New Roman" w:cs="Times New Roman"/>
          <w:i/>
          <w:color w:val="E36C0A" w:themeColor="accent6" w:themeShade="B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5149E3">
        <w:rPr>
          <w:rFonts w:ascii="Times New Roman" w:hAnsi="Times New Roman" w:cs="Times New Roman"/>
          <w:i/>
          <w:color w:val="E36C0A" w:themeColor="accent6" w:themeShade="BF"/>
          <w:sz w:val="28"/>
          <w:szCs w:val="28"/>
        </w:rPr>
        <w:t xml:space="preserve">Для темноволосых девушек существует одно негласное правило: ни в коем случае вместо румян не использовать </w:t>
      </w:r>
      <w:proofErr w:type="spellStart"/>
      <w:r w:rsidRPr="005149E3">
        <w:rPr>
          <w:rFonts w:ascii="Times New Roman" w:hAnsi="Times New Roman" w:cs="Times New Roman"/>
          <w:i/>
          <w:color w:val="E36C0A" w:themeColor="accent6" w:themeShade="BF"/>
          <w:sz w:val="28"/>
          <w:szCs w:val="28"/>
        </w:rPr>
        <w:t>бронзер</w:t>
      </w:r>
      <w:proofErr w:type="spellEnd"/>
      <w:r w:rsidRPr="005149E3">
        <w:rPr>
          <w:rFonts w:ascii="Times New Roman" w:hAnsi="Times New Roman" w:cs="Times New Roman"/>
          <w:i/>
          <w:color w:val="E36C0A" w:themeColor="accent6" w:themeShade="BF"/>
          <w:sz w:val="28"/>
          <w:szCs w:val="28"/>
        </w:rPr>
        <w:t xml:space="preserve"> или пудры для </w:t>
      </w:r>
      <w:proofErr w:type="spellStart"/>
      <w:r w:rsidRPr="005149E3">
        <w:rPr>
          <w:rFonts w:ascii="Times New Roman" w:hAnsi="Times New Roman" w:cs="Times New Roman"/>
          <w:i/>
          <w:color w:val="E36C0A" w:themeColor="accent6" w:themeShade="BF"/>
          <w:sz w:val="28"/>
          <w:szCs w:val="28"/>
        </w:rPr>
        <w:t>контурига</w:t>
      </w:r>
      <w:proofErr w:type="spellEnd"/>
      <w:r w:rsidRPr="005149E3">
        <w:rPr>
          <w:rFonts w:ascii="Times New Roman" w:hAnsi="Times New Roman" w:cs="Times New Roman"/>
          <w:i/>
          <w:color w:val="E36C0A" w:themeColor="accent6" w:themeShade="BF"/>
          <w:sz w:val="28"/>
          <w:szCs w:val="28"/>
        </w:rPr>
        <w:t xml:space="preserve"> с неяркими оттенками</w:t>
      </w:r>
      <w:r w:rsidR="005149E3" w:rsidRPr="005149E3">
        <w:rPr>
          <w:rFonts w:ascii="Times New Roman" w:hAnsi="Times New Roman" w:cs="Times New Roman"/>
          <w:i/>
          <w:color w:val="E36C0A" w:themeColor="accent6" w:themeShade="BF"/>
          <w:sz w:val="28"/>
          <w:szCs w:val="28"/>
        </w:rPr>
        <w:t xml:space="preserve"> – это сделает ваш внешний вид непримечательным,  а в худшем случае еще и придаст вам несколько </w:t>
      </w:r>
      <w:r w:rsidR="005149E3">
        <w:rPr>
          <w:rFonts w:ascii="Times New Roman" w:hAnsi="Times New Roman" w:cs="Times New Roman"/>
          <w:i/>
          <w:color w:val="E36C0A" w:themeColor="accent6" w:themeShade="BF"/>
          <w:sz w:val="28"/>
          <w:szCs w:val="28"/>
        </w:rPr>
        <w:t xml:space="preserve">лишних </w:t>
      </w:r>
      <w:bookmarkStart w:id="0" w:name="_GoBack"/>
      <w:bookmarkEnd w:id="0"/>
      <w:r w:rsidR="005149E3" w:rsidRPr="005149E3">
        <w:rPr>
          <w:rFonts w:ascii="Times New Roman" w:hAnsi="Times New Roman" w:cs="Times New Roman"/>
          <w:i/>
          <w:color w:val="E36C0A" w:themeColor="accent6" w:themeShade="BF"/>
          <w:sz w:val="28"/>
          <w:szCs w:val="28"/>
        </w:rPr>
        <w:t>лет.</w:t>
      </w:r>
    </w:p>
    <w:p w:rsidR="00026371" w:rsidRDefault="00026371" w:rsidP="000D3D7D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A5215" w:rsidRDefault="006A5215" w:rsidP="000D3D7D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D8AB8A" wp14:editId="70397418">
            <wp:extent cx="5936615" cy="6687185"/>
            <wp:effectExtent l="0" t="0" r="6985" b="0"/>
            <wp:docPr id="9" name="Рисунок 9" descr="C:\Users\Admin\Downloads\pexels-cleyder-duque-3816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pexels-cleyder-duque-381609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668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E32" w:rsidRPr="00155E32" w:rsidRDefault="00155E32" w:rsidP="000D3D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конце </w:t>
      </w:r>
      <w:r w:rsidR="00851F0D">
        <w:rPr>
          <w:rFonts w:ascii="Times New Roman" w:hAnsi="Times New Roman" w:cs="Times New Roman"/>
          <w:sz w:val="28"/>
          <w:szCs w:val="28"/>
        </w:rPr>
        <w:t>упомянем</w:t>
      </w:r>
      <w:r>
        <w:rPr>
          <w:rFonts w:ascii="Times New Roman" w:hAnsi="Times New Roman" w:cs="Times New Roman"/>
          <w:sz w:val="28"/>
          <w:szCs w:val="28"/>
        </w:rPr>
        <w:t xml:space="preserve">, что если природа наградила вас карими глазами и темными волосами, то </w:t>
      </w:r>
      <w:r w:rsidR="00851F0D">
        <w:rPr>
          <w:rFonts w:ascii="Times New Roman" w:hAnsi="Times New Roman" w:cs="Times New Roman"/>
          <w:sz w:val="28"/>
          <w:szCs w:val="28"/>
        </w:rPr>
        <w:t>глупо</w:t>
      </w:r>
      <w:r>
        <w:rPr>
          <w:rFonts w:ascii="Times New Roman" w:hAnsi="Times New Roman" w:cs="Times New Roman"/>
          <w:sz w:val="28"/>
          <w:szCs w:val="28"/>
        </w:rPr>
        <w:t xml:space="preserve"> бояться экспериментировать с яркими красками и разбавлять ими ваш образ.</w:t>
      </w:r>
    </w:p>
    <w:sectPr w:rsidR="00155E32" w:rsidRPr="00155E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FE14B9"/>
    <w:multiLevelType w:val="hybridMultilevel"/>
    <w:tmpl w:val="AAAE8580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D8A"/>
    <w:rsid w:val="00010F92"/>
    <w:rsid w:val="00026371"/>
    <w:rsid w:val="000D3D7D"/>
    <w:rsid w:val="000F7C77"/>
    <w:rsid w:val="00155E32"/>
    <w:rsid w:val="001E2797"/>
    <w:rsid w:val="00296125"/>
    <w:rsid w:val="002B0927"/>
    <w:rsid w:val="002D3A9A"/>
    <w:rsid w:val="00314603"/>
    <w:rsid w:val="0032685C"/>
    <w:rsid w:val="004122AD"/>
    <w:rsid w:val="00494C19"/>
    <w:rsid w:val="00495109"/>
    <w:rsid w:val="004D5AFC"/>
    <w:rsid w:val="005149E3"/>
    <w:rsid w:val="0055173A"/>
    <w:rsid w:val="005A39C6"/>
    <w:rsid w:val="00661D8A"/>
    <w:rsid w:val="006A5215"/>
    <w:rsid w:val="007C1253"/>
    <w:rsid w:val="008046A2"/>
    <w:rsid w:val="00835686"/>
    <w:rsid w:val="00851F0D"/>
    <w:rsid w:val="008A512E"/>
    <w:rsid w:val="009253D0"/>
    <w:rsid w:val="00972BFA"/>
    <w:rsid w:val="00A07CB1"/>
    <w:rsid w:val="00AB1B03"/>
    <w:rsid w:val="00AF2640"/>
    <w:rsid w:val="00B34EBD"/>
    <w:rsid w:val="00B87E6D"/>
    <w:rsid w:val="00BB7670"/>
    <w:rsid w:val="00BE4462"/>
    <w:rsid w:val="00C67FB4"/>
    <w:rsid w:val="00CD19E0"/>
    <w:rsid w:val="00CF19B8"/>
    <w:rsid w:val="00D864D8"/>
    <w:rsid w:val="00E54A33"/>
    <w:rsid w:val="00E8670F"/>
    <w:rsid w:val="00ED5607"/>
    <w:rsid w:val="00FD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3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3D7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A39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3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3D7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A39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1230</TotalTime>
  <Pages>9</Pages>
  <Words>742</Words>
  <Characters>4598</Characters>
  <Application>Microsoft Office Word</Application>
  <DocSecurity>0</DocSecurity>
  <Lines>106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2020-08-18T18:34:00Z</dcterms:created>
  <dcterms:modified xsi:type="dcterms:W3CDTF">2020-08-19T15:04:00Z</dcterms:modified>
</cp:coreProperties>
</file>