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616" w:rsidRPr="00925315" w:rsidRDefault="00373616" w:rsidP="005E1D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5315">
        <w:rPr>
          <w:rFonts w:ascii="Times New Roman" w:hAnsi="Times New Roman" w:cs="Times New Roman"/>
          <w:b/>
          <w:sz w:val="28"/>
          <w:szCs w:val="28"/>
        </w:rPr>
        <w:t>Поездка в Латвию: самостоятельное оформление</w:t>
      </w:r>
    </w:p>
    <w:p w:rsidR="00925315" w:rsidRPr="00373616" w:rsidRDefault="00925315" w:rsidP="005E1D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5197" w:rsidRDefault="00925315" w:rsidP="005E1D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315">
        <w:rPr>
          <w:rFonts w:ascii="Times New Roman" w:hAnsi="Times New Roman" w:cs="Times New Roman"/>
          <w:b/>
          <w:sz w:val="28"/>
          <w:szCs w:val="28"/>
        </w:rPr>
        <w:t>Альтернативный заголовок: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2770" w:rsidRPr="00373616">
        <w:rPr>
          <w:rFonts w:ascii="Times New Roman" w:hAnsi="Times New Roman" w:cs="Times New Roman"/>
          <w:sz w:val="28"/>
          <w:szCs w:val="28"/>
        </w:rPr>
        <w:t>Самостоятельное путешествие в Латвийскую Республику</w:t>
      </w:r>
    </w:p>
    <w:p w:rsidR="00925315" w:rsidRPr="00373616" w:rsidRDefault="00925315" w:rsidP="005E1D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5197" w:rsidRDefault="00925315" w:rsidP="005E1D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315">
        <w:rPr>
          <w:rFonts w:ascii="Times New Roman" w:hAnsi="Times New Roman" w:cs="Times New Roman"/>
          <w:b/>
          <w:sz w:val="28"/>
          <w:szCs w:val="28"/>
        </w:rPr>
        <w:t>Описание: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3AEF" w:rsidRPr="00373616">
        <w:rPr>
          <w:rFonts w:ascii="Times New Roman" w:hAnsi="Times New Roman" w:cs="Times New Roman"/>
          <w:sz w:val="28"/>
          <w:szCs w:val="28"/>
        </w:rPr>
        <w:t>Выдача</w:t>
      </w:r>
      <w:r w:rsidR="00073C84" w:rsidRPr="00373616">
        <w:rPr>
          <w:rFonts w:ascii="Times New Roman" w:hAnsi="Times New Roman" w:cs="Times New Roman"/>
          <w:sz w:val="28"/>
          <w:szCs w:val="28"/>
        </w:rPr>
        <w:t xml:space="preserve"> виз в Латвию россиянам. </w:t>
      </w:r>
      <w:r w:rsidR="00B67BFE" w:rsidRPr="00373616">
        <w:rPr>
          <w:rFonts w:ascii="Times New Roman" w:hAnsi="Times New Roman" w:cs="Times New Roman"/>
          <w:sz w:val="28"/>
          <w:szCs w:val="28"/>
        </w:rPr>
        <w:t xml:space="preserve">Типы виз. </w:t>
      </w:r>
      <w:r w:rsidR="00FE3AEF" w:rsidRPr="00373616">
        <w:rPr>
          <w:rFonts w:ascii="Times New Roman" w:hAnsi="Times New Roman" w:cs="Times New Roman"/>
          <w:sz w:val="28"/>
          <w:szCs w:val="28"/>
        </w:rPr>
        <w:t>Способы</w:t>
      </w:r>
      <w:r w:rsidR="00664030" w:rsidRPr="00373616">
        <w:rPr>
          <w:rFonts w:ascii="Times New Roman" w:hAnsi="Times New Roman" w:cs="Times New Roman"/>
          <w:sz w:val="28"/>
          <w:szCs w:val="28"/>
        </w:rPr>
        <w:t xml:space="preserve"> проезда</w:t>
      </w:r>
      <w:r w:rsidR="00B67BFE" w:rsidRPr="00373616">
        <w:rPr>
          <w:rFonts w:ascii="Times New Roman" w:hAnsi="Times New Roman" w:cs="Times New Roman"/>
          <w:sz w:val="28"/>
          <w:szCs w:val="28"/>
        </w:rPr>
        <w:t>.</w:t>
      </w:r>
      <w:r w:rsidR="0092497B" w:rsidRPr="00373616">
        <w:rPr>
          <w:rFonts w:ascii="Times New Roman" w:hAnsi="Times New Roman" w:cs="Times New Roman"/>
          <w:sz w:val="28"/>
          <w:szCs w:val="28"/>
        </w:rPr>
        <w:t xml:space="preserve"> </w:t>
      </w:r>
      <w:r w:rsidR="00FE3AEF" w:rsidRPr="00373616">
        <w:rPr>
          <w:rFonts w:ascii="Times New Roman" w:hAnsi="Times New Roman" w:cs="Times New Roman"/>
          <w:sz w:val="28"/>
          <w:szCs w:val="28"/>
        </w:rPr>
        <w:t>Набор</w:t>
      </w:r>
      <w:r w:rsidR="0092497B" w:rsidRPr="00373616">
        <w:rPr>
          <w:rFonts w:ascii="Times New Roman" w:hAnsi="Times New Roman" w:cs="Times New Roman"/>
          <w:sz w:val="28"/>
          <w:szCs w:val="28"/>
        </w:rPr>
        <w:t xml:space="preserve"> бумаг.</w:t>
      </w:r>
      <w:r w:rsidR="00380725" w:rsidRPr="00373616">
        <w:rPr>
          <w:rFonts w:ascii="Times New Roman" w:hAnsi="Times New Roman" w:cs="Times New Roman"/>
          <w:sz w:val="28"/>
          <w:szCs w:val="28"/>
        </w:rPr>
        <w:t xml:space="preserve"> Нормы к фото. Въезд для детей.</w:t>
      </w:r>
      <w:r w:rsidR="008557D4" w:rsidRPr="00373616">
        <w:rPr>
          <w:rFonts w:ascii="Times New Roman" w:hAnsi="Times New Roman" w:cs="Times New Roman"/>
          <w:sz w:val="28"/>
          <w:szCs w:val="28"/>
        </w:rPr>
        <w:t xml:space="preserve"> Цена услуг. Срок ожидания</w:t>
      </w:r>
      <w:r w:rsidR="00664030" w:rsidRPr="00373616">
        <w:rPr>
          <w:rFonts w:ascii="Times New Roman" w:hAnsi="Times New Roman" w:cs="Times New Roman"/>
          <w:sz w:val="28"/>
          <w:szCs w:val="28"/>
        </w:rPr>
        <w:t xml:space="preserve"> </w:t>
      </w:r>
      <w:r w:rsidR="00FE3AEF" w:rsidRPr="00373616">
        <w:rPr>
          <w:rFonts w:ascii="Times New Roman" w:hAnsi="Times New Roman" w:cs="Times New Roman"/>
          <w:sz w:val="28"/>
          <w:szCs w:val="28"/>
        </w:rPr>
        <w:t>и годности</w:t>
      </w:r>
      <w:r w:rsidR="00664030" w:rsidRPr="00373616">
        <w:rPr>
          <w:rFonts w:ascii="Times New Roman" w:hAnsi="Times New Roman" w:cs="Times New Roman"/>
          <w:sz w:val="28"/>
          <w:szCs w:val="28"/>
        </w:rPr>
        <w:t>.</w:t>
      </w:r>
      <w:r w:rsidR="00FE3AEF" w:rsidRPr="00373616">
        <w:rPr>
          <w:rFonts w:ascii="Times New Roman" w:hAnsi="Times New Roman" w:cs="Times New Roman"/>
          <w:sz w:val="28"/>
          <w:szCs w:val="28"/>
        </w:rPr>
        <w:t xml:space="preserve"> Отказ.</w:t>
      </w:r>
    </w:p>
    <w:p w:rsidR="00925315" w:rsidRPr="00373616" w:rsidRDefault="00925315" w:rsidP="005E1D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0135" w:rsidRDefault="00891455" w:rsidP="005E1D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616">
        <w:rPr>
          <w:rFonts w:ascii="Times New Roman" w:hAnsi="Times New Roman" w:cs="Times New Roman"/>
          <w:sz w:val="28"/>
          <w:szCs w:val="28"/>
        </w:rPr>
        <w:t>Для посещения Латвии, которая является участником шенгенского соглашения, российским подданным необходимо получение визовых документов</w:t>
      </w:r>
      <w:r w:rsidR="00B4461B" w:rsidRPr="00373616">
        <w:rPr>
          <w:rFonts w:ascii="Times New Roman" w:hAnsi="Times New Roman" w:cs="Times New Roman"/>
          <w:sz w:val="28"/>
          <w:szCs w:val="28"/>
        </w:rPr>
        <w:t xml:space="preserve"> для пересечения границ этого прибалтийского государства. Процедура оформления происходит в посольских представительствах Латвии либо в центрах выдачи виз, в частности</w:t>
      </w:r>
      <w:r w:rsidR="002C22FD" w:rsidRPr="00373616">
        <w:rPr>
          <w:rFonts w:ascii="Times New Roman" w:hAnsi="Times New Roman" w:cs="Times New Roman"/>
          <w:sz w:val="28"/>
          <w:szCs w:val="28"/>
        </w:rPr>
        <w:t>,</w:t>
      </w:r>
      <w:r w:rsidR="00B4461B" w:rsidRPr="00373616">
        <w:rPr>
          <w:rFonts w:ascii="Times New Roman" w:hAnsi="Times New Roman" w:cs="Times New Roman"/>
          <w:sz w:val="28"/>
          <w:szCs w:val="28"/>
        </w:rPr>
        <w:t xml:space="preserve"> это можно сделать в "Первом Визовом Центре" в Екатеринбурге.</w:t>
      </w:r>
    </w:p>
    <w:p w:rsidR="00D444D7" w:rsidRDefault="00D444D7" w:rsidP="005E1D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44D7" w:rsidRDefault="00D444D7" w:rsidP="00D444D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4D7">
        <w:rPr>
          <w:rFonts w:ascii="Times New Roman" w:hAnsi="Times New Roman" w:cs="Times New Roman"/>
          <w:b/>
          <w:sz w:val="28"/>
          <w:szCs w:val="28"/>
        </w:rPr>
        <w:t>Картинка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8C063F">
          <w:rPr>
            <w:rStyle w:val="a5"/>
            <w:rFonts w:ascii="Times New Roman" w:hAnsi="Times New Roman" w:cs="Times New Roman"/>
            <w:sz w:val="28"/>
            <w:szCs w:val="28"/>
          </w:rPr>
          <w:t>https://visaget.ru/wp-content/uploads/Latvijskij-flag-347x322.jpg</w:t>
        </w:r>
      </w:hyperlink>
    </w:p>
    <w:p w:rsidR="00B4461B" w:rsidRPr="00373616" w:rsidRDefault="000D4B7B" w:rsidP="005E1D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6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09ED" w:rsidRPr="001B0135" w:rsidRDefault="000109ED" w:rsidP="005E1D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0135">
        <w:rPr>
          <w:rFonts w:ascii="Times New Roman" w:hAnsi="Times New Roman" w:cs="Times New Roman"/>
          <w:b/>
          <w:sz w:val="28"/>
          <w:szCs w:val="28"/>
        </w:rPr>
        <w:t>Кто оформляет визовые документы</w:t>
      </w:r>
    </w:p>
    <w:p w:rsidR="001B0135" w:rsidRPr="00373616" w:rsidRDefault="001B0135" w:rsidP="005E1D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1270" w:rsidRPr="00373616" w:rsidRDefault="00FE0F47" w:rsidP="005E1D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616">
        <w:rPr>
          <w:rFonts w:ascii="Times New Roman" w:hAnsi="Times New Roman" w:cs="Times New Roman"/>
          <w:sz w:val="28"/>
          <w:szCs w:val="28"/>
        </w:rPr>
        <w:t>Если россиянин планирует посетить латвийское государство, то потребуется приобретение соответствующего въездного разрешения.</w:t>
      </w:r>
      <w:r w:rsidR="00212B84" w:rsidRPr="00373616">
        <w:rPr>
          <w:rFonts w:ascii="Times New Roman" w:hAnsi="Times New Roman" w:cs="Times New Roman"/>
          <w:sz w:val="28"/>
          <w:szCs w:val="28"/>
        </w:rPr>
        <w:t xml:space="preserve"> Документы на право пересечения границы следует подготовить заблаговременно до начала путешествия.</w:t>
      </w:r>
      <w:r w:rsidR="00893C2D" w:rsidRPr="00373616">
        <w:rPr>
          <w:rFonts w:ascii="Times New Roman" w:hAnsi="Times New Roman" w:cs="Times New Roman"/>
          <w:sz w:val="28"/>
          <w:szCs w:val="28"/>
        </w:rPr>
        <w:t xml:space="preserve"> </w:t>
      </w:r>
      <w:r w:rsidR="001C109F" w:rsidRPr="00373616">
        <w:rPr>
          <w:rFonts w:ascii="Times New Roman" w:hAnsi="Times New Roman" w:cs="Times New Roman"/>
          <w:sz w:val="28"/>
          <w:szCs w:val="28"/>
        </w:rPr>
        <w:t>Виза в Латвию полностью соответствует правовой нормативной базе Европейского содружества и выполнена по шенгенскому образцу.</w:t>
      </w:r>
    </w:p>
    <w:p w:rsidR="001B0135" w:rsidRDefault="00331270" w:rsidP="005E1D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616">
        <w:rPr>
          <w:rFonts w:ascii="Times New Roman" w:hAnsi="Times New Roman" w:cs="Times New Roman"/>
          <w:sz w:val="28"/>
          <w:szCs w:val="28"/>
        </w:rPr>
        <w:t>С осени 2015 г. ужесточились въездные правила в Европу</w:t>
      </w:r>
      <w:r w:rsidR="00F225E2" w:rsidRPr="00373616">
        <w:rPr>
          <w:rFonts w:ascii="Times New Roman" w:hAnsi="Times New Roman" w:cs="Times New Roman"/>
          <w:sz w:val="28"/>
          <w:szCs w:val="28"/>
        </w:rPr>
        <w:t>.</w:t>
      </w:r>
      <w:r w:rsidRPr="00373616">
        <w:rPr>
          <w:rFonts w:ascii="Times New Roman" w:hAnsi="Times New Roman" w:cs="Times New Roman"/>
          <w:sz w:val="28"/>
          <w:szCs w:val="28"/>
        </w:rPr>
        <w:t xml:space="preserve"> </w:t>
      </w:r>
      <w:r w:rsidR="00F225E2" w:rsidRPr="00373616">
        <w:rPr>
          <w:rFonts w:ascii="Times New Roman" w:hAnsi="Times New Roman" w:cs="Times New Roman"/>
          <w:sz w:val="28"/>
          <w:szCs w:val="28"/>
        </w:rPr>
        <w:t>Это касается</w:t>
      </w:r>
      <w:r w:rsidRPr="00373616">
        <w:rPr>
          <w:rFonts w:ascii="Times New Roman" w:hAnsi="Times New Roman" w:cs="Times New Roman"/>
          <w:sz w:val="28"/>
          <w:szCs w:val="28"/>
        </w:rPr>
        <w:t xml:space="preserve"> необходимости прохождения процедуры снятия отпечатков пальцев</w:t>
      </w:r>
      <w:r w:rsidR="00F225E2" w:rsidRPr="00373616">
        <w:rPr>
          <w:rFonts w:ascii="Times New Roman" w:hAnsi="Times New Roman" w:cs="Times New Roman"/>
          <w:sz w:val="28"/>
          <w:szCs w:val="28"/>
        </w:rPr>
        <w:t xml:space="preserve">, как необходимого условия </w:t>
      </w:r>
      <w:r w:rsidR="00BE5421" w:rsidRPr="00373616">
        <w:rPr>
          <w:rFonts w:ascii="Times New Roman" w:hAnsi="Times New Roman" w:cs="Times New Roman"/>
          <w:sz w:val="28"/>
          <w:szCs w:val="28"/>
        </w:rPr>
        <w:t>пересечения</w:t>
      </w:r>
      <w:r w:rsidR="00F225E2" w:rsidRPr="00373616">
        <w:rPr>
          <w:rFonts w:ascii="Times New Roman" w:hAnsi="Times New Roman" w:cs="Times New Roman"/>
          <w:sz w:val="28"/>
          <w:szCs w:val="28"/>
        </w:rPr>
        <w:t xml:space="preserve"> границы</w:t>
      </w:r>
      <w:r w:rsidRPr="00373616">
        <w:rPr>
          <w:rFonts w:ascii="Times New Roman" w:hAnsi="Times New Roman" w:cs="Times New Roman"/>
          <w:sz w:val="28"/>
          <w:szCs w:val="28"/>
        </w:rPr>
        <w:t>.</w:t>
      </w:r>
      <w:r w:rsidR="00BD0F86" w:rsidRPr="00373616">
        <w:rPr>
          <w:rFonts w:ascii="Times New Roman" w:hAnsi="Times New Roman" w:cs="Times New Roman"/>
          <w:sz w:val="28"/>
          <w:szCs w:val="28"/>
        </w:rPr>
        <w:t xml:space="preserve"> У всех людей, планирующих поездку с территории России, при сдаче бумаг на разрешение сканируются сведения по биометрике (отпечатки пальцев и фотоснимок в электронном виде).</w:t>
      </w:r>
      <w:r w:rsidR="00DE37AA" w:rsidRPr="00373616">
        <w:rPr>
          <w:rFonts w:ascii="Times New Roman" w:hAnsi="Times New Roman" w:cs="Times New Roman"/>
          <w:sz w:val="28"/>
          <w:szCs w:val="28"/>
        </w:rPr>
        <w:t xml:space="preserve"> Эта информация хранится в европейской базе VIS на протяжении пятилетнего периода времени.</w:t>
      </w:r>
      <w:r w:rsidR="00F06923" w:rsidRPr="00373616">
        <w:rPr>
          <w:rFonts w:ascii="Times New Roman" w:hAnsi="Times New Roman" w:cs="Times New Roman"/>
          <w:sz w:val="28"/>
          <w:szCs w:val="28"/>
        </w:rPr>
        <w:t xml:space="preserve"> Имея такие сведения, предполагается оформление шенгенских разрешений в будущем. По окончании установленного срока понадобится обновление биометрических данных. Несовершеннолетние лица моложе 12 лет освобождены от этого мероприятия.</w:t>
      </w:r>
    </w:p>
    <w:p w:rsidR="00787886" w:rsidRPr="00373616" w:rsidRDefault="00BD0F86" w:rsidP="005E1D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616">
        <w:rPr>
          <w:rFonts w:ascii="Times New Roman" w:hAnsi="Times New Roman" w:cs="Times New Roman"/>
          <w:sz w:val="28"/>
          <w:szCs w:val="28"/>
        </w:rPr>
        <w:t xml:space="preserve"> </w:t>
      </w:r>
      <w:r w:rsidR="001C109F" w:rsidRPr="00373616">
        <w:rPr>
          <w:rFonts w:ascii="Times New Roman" w:hAnsi="Times New Roman" w:cs="Times New Roman"/>
          <w:sz w:val="28"/>
          <w:szCs w:val="28"/>
        </w:rPr>
        <w:t xml:space="preserve"> </w:t>
      </w:r>
      <w:r w:rsidR="00212B84" w:rsidRPr="00373616">
        <w:rPr>
          <w:rFonts w:ascii="Times New Roman" w:hAnsi="Times New Roman" w:cs="Times New Roman"/>
          <w:sz w:val="28"/>
          <w:szCs w:val="28"/>
        </w:rPr>
        <w:t xml:space="preserve">  </w:t>
      </w:r>
      <w:r w:rsidR="00B4461B" w:rsidRPr="00373616">
        <w:rPr>
          <w:rFonts w:ascii="Times New Roman" w:hAnsi="Times New Roman" w:cs="Times New Roman"/>
          <w:sz w:val="28"/>
          <w:szCs w:val="28"/>
        </w:rPr>
        <w:t xml:space="preserve"> </w:t>
      </w:r>
      <w:r w:rsidR="00891455" w:rsidRPr="00373616">
        <w:rPr>
          <w:rFonts w:ascii="Times New Roman" w:hAnsi="Times New Roman" w:cs="Times New Roman"/>
          <w:sz w:val="28"/>
          <w:szCs w:val="28"/>
        </w:rPr>
        <w:t xml:space="preserve"> </w:t>
      </w:r>
      <w:r w:rsidR="00787886" w:rsidRPr="003736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4D7B" w:rsidRPr="001B0135" w:rsidRDefault="006C0521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1B0135">
        <w:rPr>
          <w:b/>
          <w:sz w:val="28"/>
          <w:szCs w:val="28"/>
        </w:rPr>
        <w:t>Категории въездных документов</w:t>
      </w:r>
    </w:p>
    <w:p w:rsidR="001B0135" w:rsidRPr="00373616" w:rsidRDefault="001B0135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3D6F32" w:rsidRDefault="001B031C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Для выходцев из России предусмотрено два вида визовых разрешений: типа</w:t>
      </w:r>
      <w:proofErr w:type="gramStart"/>
      <w:r w:rsidRPr="00373616">
        <w:rPr>
          <w:sz w:val="28"/>
          <w:szCs w:val="28"/>
        </w:rPr>
        <w:t xml:space="preserve"> С</w:t>
      </w:r>
      <w:proofErr w:type="gramEnd"/>
      <w:r w:rsidRPr="00373616">
        <w:rPr>
          <w:sz w:val="28"/>
          <w:szCs w:val="28"/>
        </w:rPr>
        <w:t xml:space="preserve"> шенгенского образца и национальный документ категории D.</w:t>
      </w:r>
      <w:r w:rsidR="00F642DE" w:rsidRPr="00373616">
        <w:rPr>
          <w:sz w:val="28"/>
          <w:szCs w:val="28"/>
        </w:rPr>
        <w:t xml:space="preserve"> Они подразумевают различное целевое назначение при использовании и различный период годности.</w:t>
      </w:r>
    </w:p>
    <w:p w:rsidR="00EC5AE2" w:rsidRDefault="00EC5AE2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EC5AE2" w:rsidRDefault="00EC5AE2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EC5AE2">
        <w:rPr>
          <w:b/>
          <w:sz w:val="28"/>
          <w:szCs w:val="28"/>
        </w:rPr>
        <w:t>Картинка</w:t>
      </w:r>
      <w:r>
        <w:rPr>
          <w:sz w:val="28"/>
          <w:szCs w:val="28"/>
        </w:rPr>
        <w:t xml:space="preserve"> </w:t>
      </w:r>
      <w:hyperlink r:id="rId7" w:history="1">
        <w:r w:rsidRPr="008C063F">
          <w:rPr>
            <w:rStyle w:val="a5"/>
            <w:sz w:val="28"/>
            <w:szCs w:val="28"/>
          </w:rPr>
          <w:t>https://visaget.ru/wp-content/uploads/Latvijskaya-viza.jpg</w:t>
        </w:r>
      </w:hyperlink>
    </w:p>
    <w:p w:rsidR="006C0521" w:rsidRDefault="003D23A7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1B0135">
        <w:rPr>
          <w:b/>
          <w:sz w:val="28"/>
          <w:szCs w:val="28"/>
        </w:rPr>
        <w:lastRenderedPageBreak/>
        <w:t>Документ вида</w:t>
      </w:r>
      <w:proofErr w:type="gramStart"/>
      <w:r w:rsidRPr="001B0135">
        <w:rPr>
          <w:b/>
          <w:sz w:val="28"/>
          <w:szCs w:val="28"/>
        </w:rPr>
        <w:t xml:space="preserve"> С</w:t>
      </w:r>
      <w:proofErr w:type="gramEnd"/>
      <w:r w:rsidRPr="001B0135">
        <w:rPr>
          <w:b/>
          <w:sz w:val="28"/>
          <w:szCs w:val="28"/>
        </w:rPr>
        <w:t xml:space="preserve"> шенгенского типа</w:t>
      </w:r>
    </w:p>
    <w:p w:rsidR="001B0135" w:rsidRPr="001B0135" w:rsidRDefault="001B0135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</w:p>
    <w:p w:rsidR="0001649F" w:rsidRPr="00373616" w:rsidRDefault="00842F23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Эта категория виз в Латвию предоставляется практически каждому желающему, кто планирует побывать на территории страны непродолжительное время.</w:t>
      </w:r>
      <w:r w:rsidR="00427B9E" w:rsidRPr="00373616">
        <w:rPr>
          <w:sz w:val="28"/>
          <w:szCs w:val="28"/>
        </w:rPr>
        <w:t xml:space="preserve"> </w:t>
      </w:r>
      <w:r w:rsidR="00D03B25" w:rsidRPr="00373616">
        <w:rPr>
          <w:sz w:val="28"/>
          <w:szCs w:val="28"/>
        </w:rPr>
        <w:t>Документ можно использовать с целью туризма и отдыха, визитов к близким родственникам, деловых командировок, участия в симпозиумах и других подобных мероприятиях.</w:t>
      </w:r>
      <w:r w:rsidR="008D5CA3" w:rsidRPr="00373616">
        <w:rPr>
          <w:sz w:val="28"/>
          <w:szCs w:val="28"/>
        </w:rPr>
        <w:t xml:space="preserve"> </w:t>
      </w:r>
      <w:r w:rsidR="006010A0" w:rsidRPr="00373616">
        <w:rPr>
          <w:sz w:val="28"/>
          <w:szCs w:val="28"/>
        </w:rPr>
        <w:t>Допускаемое время проживания российских граждан на основании данного разрешения ограничено тремя месяцами. Это нормальный период времени для решения любых вопросов.</w:t>
      </w:r>
    </w:p>
    <w:p w:rsidR="006A3DDD" w:rsidRDefault="0097604E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Шенгенская виза указанного класса позволяет пересекать границы государств по территории всей шенгенской зоны и не только их.</w:t>
      </w:r>
    </w:p>
    <w:p w:rsidR="001B0135" w:rsidRPr="00373616" w:rsidRDefault="001B0135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1B0135" w:rsidRPr="001B0135" w:rsidRDefault="00C561A2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caps/>
          <w:sz w:val="28"/>
          <w:szCs w:val="28"/>
        </w:rPr>
      </w:pPr>
      <w:r w:rsidRPr="001B0135">
        <w:rPr>
          <w:b/>
          <w:sz w:val="28"/>
          <w:szCs w:val="28"/>
        </w:rPr>
        <w:t xml:space="preserve">Национальное латвийское разрешение типа </w:t>
      </w:r>
      <w:r w:rsidRPr="001B0135">
        <w:rPr>
          <w:b/>
          <w:caps/>
          <w:sz w:val="28"/>
          <w:szCs w:val="28"/>
        </w:rPr>
        <w:t>D</w:t>
      </w:r>
    </w:p>
    <w:p w:rsidR="003D23A7" w:rsidRPr="00373616" w:rsidRDefault="00C561A2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 xml:space="preserve"> </w:t>
      </w:r>
      <w:r w:rsidR="0097604E" w:rsidRPr="00373616">
        <w:rPr>
          <w:sz w:val="28"/>
          <w:szCs w:val="28"/>
        </w:rPr>
        <w:t xml:space="preserve"> </w:t>
      </w:r>
      <w:r w:rsidR="006010A0" w:rsidRPr="00373616">
        <w:rPr>
          <w:sz w:val="28"/>
          <w:szCs w:val="28"/>
        </w:rPr>
        <w:t xml:space="preserve"> </w:t>
      </w:r>
    </w:p>
    <w:p w:rsidR="003D23A7" w:rsidRDefault="00764325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Документы такого класса целесообразно оформлять при необходимости долговременного проживания в Латвийской Республике.</w:t>
      </w:r>
      <w:r w:rsidR="00C85025" w:rsidRPr="00373616">
        <w:rPr>
          <w:sz w:val="28"/>
          <w:szCs w:val="28"/>
        </w:rPr>
        <w:t xml:space="preserve"> </w:t>
      </w:r>
      <w:r w:rsidR="002430C6" w:rsidRPr="00373616">
        <w:rPr>
          <w:sz w:val="28"/>
          <w:szCs w:val="28"/>
        </w:rPr>
        <w:t xml:space="preserve">В частности, при желании иностранца устроиться на работу, если близкие люди являются подданными этого государства, в случае желания получать образование в местных вузах. </w:t>
      </w:r>
      <w:r w:rsidR="001204C6" w:rsidRPr="00373616">
        <w:rPr>
          <w:sz w:val="28"/>
          <w:szCs w:val="28"/>
        </w:rPr>
        <w:t>Виза типа D</w:t>
      </w:r>
      <w:r w:rsidR="00AF2152" w:rsidRPr="00373616">
        <w:rPr>
          <w:sz w:val="28"/>
          <w:szCs w:val="28"/>
        </w:rPr>
        <w:t xml:space="preserve"> не позволяет свободно передвигаться по соседним государствам шенгенской территории.</w:t>
      </w:r>
    </w:p>
    <w:p w:rsidR="00DC757E" w:rsidRPr="00373616" w:rsidRDefault="00DC757E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F864A1" w:rsidRPr="00DC757E" w:rsidRDefault="00F864A1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DC757E">
        <w:rPr>
          <w:b/>
          <w:sz w:val="28"/>
          <w:szCs w:val="28"/>
        </w:rPr>
        <w:t>Поездка в Латвию по пригласительному письму</w:t>
      </w:r>
    </w:p>
    <w:p w:rsidR="00DC757E" w:rsidRPr="00373616" w:rsidRDefault="00DC757E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AC3318" w:rsidRPr="00373616" w:rsidRDefault="00AC3318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У большого количества россиян есть близкие люди, находящиеся в Латвии. У них может быть латвийское или европейское подданство. Наибольшее количество подобных родственных отношений имеют жители северо-западной части России. Это объясняется близким расположением границы, что позволяет частые визиты в гости.</w:t>
      </w:r>
    </w:p>
    <w:p w:rsidR="00A74DDA" w:rsidRDefault="009073A4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 xml:space="preserve">Для такой категории людей латвийскими властями предусмотрено особое визовое разрешение по пригласительному письму для российских граждан. Этот документ </w:t>
      </w:r>
      <w:proofErr w:type="gramStart"/>
      <w:r w:rsidRPr="00373616">
        <w:rPr>
          <w:sz w:val="28"/>
          <w:szCs w:val="28"/>
        </w:rPr>
        <w:t>относится к шенгенским визам типа С.</w:t>
      </w:r>
      <w:r w:rsidR="00EA5E6D" w:rsidRPr="00373616">
        <w:rPr>
          <w:sz w:val="28"/>
          <w:szCs w:val="28"/>
        </w:rPr>
        <w:t xml:space="preserve"> </w:t>
      </w:r>
      <w:r w:rsidR="004F1D21" w:rsidRPr="00373616">
        <w:rPr>
          <w:sz w:val="28"/>
          <w:szCs w:val="28"/>
        </w:rPr>
        <w:t>Порядок получения данного разрешения требует</w:t>
      </w:r>
      <w:proofErr w:type="gramEnd"/>
      <w:r w:rsidR="004F1D21" w:rsidRPr="00373616">
        <w:rPr>
          <w:sz w:val="28"/>
          <w:szCs w:val="28"/>
        </w:rPr>
        <w:t xml:space="preserve"> подготовку и предъявление </w:t>
      </w:r>
      <w:r w:rsidR="0058159C" w:rsidRPr="00373616">
        <w:rPr>
          <w:sz w:val="28"/>
          <w:szCs w:val="28"/>
        </w:rPr>
        <w:t>установленных сведений о встречающих лицах.</w:t>
      </w:r>
      <w:r w:rsidR="00852495" w:rsidRPr="00373616">
        <w:rPr>
          <w:sz w:val="28"/>
          <w:szCs w:val="28"/>
        </w:rPr>
        <w:t xml:space="preserve"> Пригласительная латвийская виза оформляется при предоставлении вышеуказанных сведений вместе с остальным набором документации.</w:t>
      </w:r>
    </w:p>
    <w:p w:rsidR="00DC757E" w:rsidRPr="00373616" w:rsidRDefault="00DC757E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A424A4" w:rsidRPr="00DC757E" w:rsidRDefault="00A424A4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DC757E">
        <w:rPr>
          <w:b/>
          <w:sz w:val="28"/>
          <w:szCs w:val="28"/>
        </w:rPr>
        <w:t>Проезд транзитом</w:t>
      </w:r>
    </w:p>
    <w:p w:rsidR="00DC757E" w:rsidRPr="00373616" w:rsidRDefault="00DC757E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E25E7D" w:rsidRDefault="00A424A4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Периодически у граждан России возникает необходимость делать пересадку на другой рейс в аэропорту Латвии. При такой ситуации может возникнуть необходимость получения разрешения на транзитный проезд, а может и не потребоваться.</w:t>
      </w:r>
    </w:p>
    <w:p w:rsidR="0077614E" w:rsidRDefault="0077614E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77614E" w:rsidRDefault="0077614E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7614E">
        <w:rPr>
          <w:b/>
          <w:sz w:val="28"/>
          <w:szCs w:val="28"/>
        </w:rPr>
        <w:t>Картинка</w:t>
      </w:r>
      <w:r>
        <w:rPr>
          <w:sz w:val="28"/>
          <w:szCs w:val="28"/>
        </w:rPr>
        <w:t xml:space="preserve"> </w:t>
      </w:r>
      <w:hyperlink r:id="rId8" w:history="1">
        <w:r w:rsidRPr="008C063F">
          <w:rPr>
            <w:rStyle w:val="a5"/>
            <w:sz w:val="28"/>
            <w:szCs w:val="28"/>
          </w:rPr>
          <w:t>https://visaget.ru/wp-content/uploads/Tranzit-cherez-Latviyu-728x354.jpg</w:t>
        </w:r>
      </w:hyperlink>
    </w:p>
    <w:p w:rsidR="001D2A87" w:rsidRPr="00373616" w:rsidRDefault="007766DE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lastRenderedPageBreak/>
        <w:t>Если транзитные пассажиры не покидают установленную для них территорию аэропорта либо они следуют в одну из с</w:t>
      </w:r>
      <w:r w:rsidR="00601CC8" w:rsidRPr="00373616">
        <w:rPr>
          <w:sz w:val="28"/>
          <w:szCs w:val="28"/>
        </w:rPr>
        <w:t>т</w:t>
      </w:r>
      <w:r w:rsidRPr="00373616">
        <w:rPr>
          <w:sz w:val="28"/>
          <w:szCs w:val="28"/>
        </w:rPr>
        <w:t>ран шенгенского соглашения, то латвийская виза не понадобится.</w:t>
      </w:r>
    </w:p>
    <w:p w:rsidR="006E78C9" w:rsidRDefault="00E86DDC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Если конечным пунктом назначения является государство, не входящее в это объединение стран, то необходимо транзитное разрешение типа С. Этот документ следует подготовить заранее, будучи на территории Российской Федерации.</w:t>
      </w:r>
    </w:p>
    <w:p w:rsidR="00DC757E" w:rsidRPr="00373616" w:rsidRDefault="00DC757E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6E78C9" w:rsidRPr="00DC757E" w:rsidRDefault="006E78C9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DC757E">
        <w:rPr>
          <w:b/>
          <w:sz w:val="28"/>
          <w:szCs w:val="28"/>
        </w:rPr>
        <w:t>Перечень документации</w:t>
      </w:r>
    </w:p>
    <w:p w:rsidR="00DC757E" w:rsidRPr="00373616" w:rsidRDefault="00DC757E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CE4C1C" w:rsidRPr="00373616" w:rsidRDefault="00FE3AD8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Набор бумаг для латвийской визы аналогичен, как для других государств шенгенской территории.</w:t>
      </w:r>
      <w:r w:rsidR="00183E68" w:rsidRPr="00373616">
        <w:rPr>
          <w:sz w:val="28"/>
          <w:szCs w:val="28"/>
        </w:rPr>
        <w:t xml:space="preserve"> Существуют определенные отличия и особенности, но базовые позиции изложены документах Европейского Союза. </w:t>
      </w:r>
      <w:r w:rsidR="002A0CB9" w:rsidRPr="00373616">
        <w:rPr>
          <w:sz w:val="28"/>
          <w:szCs w:val="28"/>
        </w:rPr>
        <w:t>Предусмотрен главный и вспомогательный перечень. Первый из них готовят все соискатели, дополнительный связан с задачами визита.</w:t>
      </w:r>
      <w:r w:rsidR="0008464B" w:rsidRPr="00373616">
        <w:rPr>
          <w:sz w:val="28"/>
          <w:szCs w:val="28"/>
        </w:rPr>
        <w:t xml:space="preserve"> К примеру, с целью поездки к родственникам потребуется помимо письма от них предоставить бумаги от встречающих лиц, подтверждающие установленные законом гарантии.</w:t>
      </w:r>
    </w:p>
    <w:p w:rsidR="00CE4C1C" w:rsidRDefault="00CE4C1C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Далее рассмотрен каждый из списков документов для заказа визы и правила их подготовки.</w:t>
      </w:r>
    </w:p>
    <w:p w:rsidR="00DC757E" w:rsidRPr="00373616" w:rsidRDefault="00DC757E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2934C4" w:rsidRPr="00DC757E" w:rsidRDefault="002934C4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DC757E">
        <w:rPr>
          <w:b/>
          <w:sz w:val="28"/>
          <w:szCs w:val="28"/>
        </w:rPr>
        <w:t>Базовый набор документации на все виды латвийских виз:</w:t>
      </w:r>
    </w:p>
    <w:p w:rsidR="00DC757E" w:rsidRPr="00373616" w:rsidRDefault="00DC757E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E336DC" w:rsidRPr="00373616" w:rsidRDefault="00E336DC" w:rsidP="005E1D6B">
      <w:pPr>
        <w:pStyle w:val="a3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анкетная бумага. Первоначально оформляется в цифровом формате, затем переносится на бумажный носитель и визируется в установленных местах;</w:t>
      </w:r>
    </w:p>
    <w:p w:rsidR="0042376C" w:rsidRPr="00373616" w:rsidRDefault="0042376C" w:rsidP="005E1D6B">
      <w:pPr>
        <w:pStyle w:val="a3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заграничное удостоверение личности с наличием двух чистых листов. Должно быть действительным на протяжении 90 дней после закрытия разрешения на въезд;</w:t>
      </w:r>
    </w:p>
    <w:p w:rsidR="00012DA3" w:rsidRPr="00373616" w:rsidRDefault="00012DA3" w:rsidP="005E1D6B">
      <w:pPr>
        <w:pStyle w:val="a3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цветной фотоснимок величиной 35 на 45 мм;</w:t>
      </w:r>
    </w:p>
    <w:p w:rsidR="009A7D75" w:rsidRPr="00373616" w:rsidRDefault="00012DA3" w:rsidP="005E1D6B">
      <w:pPr>
        <w:pStyle w:val="a3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копии</w:t>
      </w:r>
      <w:r w:rsidR="008A33C5" w:rsidRPr="00373616">
        <w:rPr>
          <w:sz w:val="28"/>
          <w:szCs w:val="28"/>
        </w:rPr>
        <w:t>, снятые с</w:t>
      </w:r>
      <w:r w:rsidRPr="00373616">
        <w:rPr>
          <w:sz w:val="28"/>
          <w:szCs w:val="28"/>
        </w:rPr>
        <w:t xml:space="preserve"> двух начальных листов удостоверения личности</w:t>
      </w:r>
      <w:r w:rsidR="008A33C5" w:rsidRPr="00373616">
        <w:rPr>
          <w:sz w:val="28"/>
          <w:szCs w:val="28"/>
        </w:rPr>
        <w:t>,</w:t>
      </w:r>
      <w:r w:rsidRPr="00373616">
        <w:rPr>
          <w:sz w:val="28"/>
          <w:szCs w:val="28"/>
        </w:rPr>
        <w:t xml:space="preserve"> гражданина России внутреннего обращения.</w:t>
      </w:r>
      <w:r w:rsidR="009A7D75" w:rsidRPr="00373616">
        <w:rPr>
          <w:sz w:val="28"/>
          <w:szCs w:val="28"/>
        </w:rPr>
        <w:t xml:space="preserve"> Для лиц, проживающих в северо-западных регионах страны – копии первых четырех листов гражданского паспорта;</w:t>
      </w:r>
    </w:p>
    <w:p w:rsidR="0004654D" w:rsidRPr="00373616" w:rsidRDefault="009A7D75" w:rsidP="005E1D6B">
      <w:pPr>
        <w:pStyle w:val="a3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 xml:space="preserve">документ о медицинском страховании с обеспечением </w:t>
      </w:r>
      <w:r w:rsidR="0004654D" w:rsidRPr="00373616">
        <w:rPr>
          <w:sz w:val="28"/>
          <w:szCs w:val="28"/>
        </w:rPr>
        <w:t>суммы средств в 30 тысяч евро;</w:t>
      </w:r>
    </w:p>
    <w:p w:rsidR="00D85CB9" w:rsidRDefault="00D85CB9" w:rsidP="005E1D6B">
      <w:pPr>
        <w:pStyle w:val="a3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договор с центом оформления визовых бумаг;</w:t>
      </w:r>
    </w:p>
    <w:p w:rsidR="009F6DDA" w:rsidRPr="00373616" w:rsidRDefault="009F6DDA" w:rsidP="005E1D6B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3A2428" w:rsidRDefault="0021059D" w:rsidP="005E1D6B">
      <w:pPr>
        <w:pStyle w:val="a3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b/>
          <w:sz w:val="28"/>
          <w:szCs w:val="28"/>
        </w:rPr>
      </w:pPr>
      <w:r w:rsidRPr="009F6DDA">
        <w:rPr>
          <w:b/>
          <w:sz w:val="28"/>
          <w:szCs w:val="28"/>
        </w:rPr>
        <w:t>справки, обосновывающие присутствие денежных средств на период путешествия на территорию Латвии:</w:t>
      </w:r>
    </w:p>
    <w:p w:rsidR="009F6DDA" w:rsidRPr="009F6DDA" w:rsidRDefault="009F6DDA" w:rsidP="005E1D6B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</w:p>
    <w:p w:rsidR="00DD43F6" w:rsidRPr="00373616" w:rsidRDefault="00DD43F6" w:rsidP="005E1D6B">
      <w:pPr>
        <w:pStyle w:val="a3"/>
        <w:numPr>
          <w:ilvl w:val="1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бумага, подтверждающая наличие постоянной прибыли;</w:t>
      </w:r>
    </w:p>
    <w:p w:rsidR="004C2564" w:rsidRPr="00373616" w:rsidRDefault="004C2564" w:rsidP="005E1D6B">
      <w:pPr>
        <w:pStyle w:val="a3"/>
        <w:numPr>
          <w:ilvl w:val="1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документ от работодателя;</w:t>
      </w:r>
    </w:p>
    <w:p w:rsidR="00F864A1" w:rsidRPr="00373616" w:rsidRDefault="0024786A" w:rsidP="005E1D6B">
      <w:pPr>
        <w:pStyle w:val="a3"/>
        <w:numPr>
          <w:ilvl w:val="1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 xml:space="preserve">сведения из банка о действующих счетах с зачислением или снятием денег </w:t>
      </w:r>
      <w:r w:rsidR="009A0648" w:rsidRPr="00373616">
        <w:rPr>
          <w:sz w:val="28"/>
          <w:szCs w:val="28"/>
        </w:rPr>
        <w:t>в течение</w:t>
      </w:r>
      <w:r w:rsidRPr="00373616">
        <w:rPr>
          <w:sz w:val="28"/>
          <w:szCs w:val="28"/>
        </w:rPr>
        <w:t xml:space="preserve"> минувши</w:t>
      </w:r>
      <w:r w:rsidR="009A0648" w:rsidRPr="00373616">
        <w:rPr>
          <w:sz w:val="28"/>
          <w:szCs w:val="28"/>
        </w:rPr>
        <w:t>х</w:t>
      </w:r>
      <w:r w:rsidRPr="00373616">
        <w:rPr>
          <w:sz w:val="28"/>
          <w:szCs w:val="28"/>
        </w:rPr>
        <w:t xml:space="preserve"> 90 дней;</w:t>
      </w:r>
    </w:p>
    <w:p w:rsidR="0024786A" w:rsidRPr="00373616" w:rsidRDefault="00787C53" w:rsidP="005E1D6B">
      <w:pPr>
        <w:pStyle w:val="a3"/>
        <w:numPr>
          <w:ilvl w:val="1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письменное подтверждение от человека, согласного взять на себя затраты</w:t>
      </w:r>
      <w:r w:rsidR="0096175C" w:rsidRPr="00373616">
        <w:rPr>
          <w:sz w:val="28"/>
          <w:szCs w:val="28"/>
        </w:rPr>
        <w:t xml:space="preserve"> на поездку с предоставлением документов о наличии средств у </w:t>
      </w:r>
      <w:r w:rsidR="0096175C" w:rsidRPr="00373616">
        <w:rPr>
          <w:sz w:val="28"/>
          <w:szCs w:val="28"/>
        </w:rPr>
        <w:lastRenderedPageBreak/>
        <w:t>спонсирующей стороны. Требуемая сумма расходов от 14 евро в сутки на одно лицо;</w:t>
      </w:r>
    </w:p>
    <w:p w:rsidR="0096175C" w:rsidRDefault="00F562BE" w:rsidP="005E1D6B">
      <w:pPr>
        <w:pStyle w:val="a3"/>
        <w:numPr>
          <w:ilvl w:val="1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проездные документы с указанным числом возвращения домой.</w:t>
      </w:r>
    </w:p>
    <w:p w:rsidR="002E12B1" w:rsidRPr="00373616" w:rsidRDefault="002E12B1" w:rsidP="005E1D6B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A74D7B" w:rsidRDefault="00F562BE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Консульство Латвийской Республики не требует предъявление устаревших зарубежных паспортов.</w:t>
      </w:r>
    </w:p>
    <w:p w:rsidR="002576B6" w:rsidRPr="00373616" w:rsidRDefault="002576B6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652901" w:rsidRPr="00373616" w:rsidRDefault="00652901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576B6">
        <w:rPr>
          <w:b/>
          <w:sz w:val="28"/>
          <w:szCs w:val="28"/>
        </w:rPr>
        <w:t>Ниже изложен перечень документов по целевым признакам поездки</w:t>
      </w:r>
      <w:r w:rsidR="00144618">
        <w:rPr>
          <w:b/>
          <w:sz w:val="28"/>
          <w:szCs w:val="28"/>
        </w:rPr>
        <w:t>:</w:t>
      </w:r>
    </w:p>
    <w:p w:rsidR="00652901" w:rsidRPr="00373616" w:rsidRDefault="00652901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652901" w:rsidRPr="00BA1C77" w:rsidRDefault="004571CD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BA1C77">
        <w:rPr>
          <w:b/>
          <w:sz w:val="28"/>
          <w:szCs w:val="28"/>
        </w:rPr>
        <w:t>Отдыхающим понадобится подготовить:</w:t>
      </w:r>
    </w:p>
    <w:p w:rsidR="00BA1C77" w:rsidRPr="00373616" w:rsidRDefault="00BA1C77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4571CD" w:rsidRDefault="00636AD9" w:rsidP="005E1D6B">
      <w:pPr>
        <w:pStyle w:val="a3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справку о наличии места для проживания;</w:t>
      </w:r>
    </w:p>
    <w:p w:rsidR="00BA1C77" w:rsidRPr="00373616" w:rsidRDefault="00BA1C77" w:rsidP="005E1D6B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636AD9" w:rsidRPr="00BA1C77" w:rsidRDefault="00ED5516" w:rsidP="005E1D6B">
      <w:pPr>
        <w:pStyle w:val="a3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b/>
          <w:sz w:val="28"/>
          <w:szCs w:val="28"/>
        </w:rPr>
      </w:pPr>
      <w:r w:rsidRPr="00BA1C77">
        <w:rPr>
          <w:b/>
          <w:sz w:val="28"/>
          <w:szCs w:val="28"/>
        </w:rPr>
        <w:t>в случае вояжа на собственном транспорте необходимо иметь:</w:t>
      </w:r>
    </w:p>
    <w:p w:rsidR="00BA1C77" w:rsidRPr="00373616" w:rsidRDefault="00BA1C77" w:rsidP="005E1D6B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ED5516" w:rsidRPr="00373616" w:rsidRDefault="002C2A93" w:rsidP="005E1D6B">
      <w:pPr>
        <w:pStyle w:val="a3"/>
        <w:numPr>
          <w:ilvl w:val="1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ксерокопию прав на вождение;</w:t>
      </w:r>
    </w:p>
    <w:p w:rsidR="002C2A93" w:rsidRPr="00373616" w:rsidRDefault="002C2A93" w:rsidP="005E1D6B">
      <w:pPr>
        <w:pStyle w:val="a3"/>
        <w:numPr>
          <w:ilvl w:val="1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скопированный документ о постановке на учет транспортного средства;</w:t>
      </w:r>
    </w:p>
    <w:p w:rsidR="002C2A93" w:rsidRDefault="002C46BF" w:rsidP="005E1D6B">
      <w:pPr>
        <w:pStyle w:val="a3"/>
        <w:numPr>
          <w:ilvl w:val="1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 xml:space="preserve">план передвижения по территории страны. </w:t>
      </w:r>
      <w:r w:rsidR="00144618">
        <w:rPr>
          <w:sz w:val="28"/>
          <w:szCs w:val="28"/>
        </w:rPr>
        <w:t>Делается лично водителем машины;</w:t>
      </w:r>
    </w:p>
    <w:p w:rsidR="00BA1C77" w:rsidRPr="00373616" w:rsidRDefault="00BA1C77" w:rsidP="005E1D6B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4571CD" w:rsidRPr="008F6FFC" w:rsidRDefault="00CD1678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8F6FFC">
        <w:rPr>
          <w:b/>
          <w:sz w:val="28"/>
          <w:szCs w:val="28"/>
        </w:rPr>
        <w:t>Получение разрешительных документов для проезда в Латвию по личным мотивам выполняется при наличии списка бумаг, указанных далее:</w:t>
      </w:r>
    </w:p>
    <w:p w:rsidR="008F6FFC" w:rsidRPr="00373616" w:rsidRDefault="008F6FFC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CD1678" w:rsidRPr="00373616" w:rsidRDefault="00D27F70" w:rsidP="004872B1">
      <w:pPr>
        <w:pStyle w:val="a3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подлинник письменного вызова от латвийского или европейского подданного либо иностранца обладающего позволением на временное проживание, утвержденн</w:t>
      </w:r>
      <w:r w:rsidR="00695764" w:rsidRPr="00373616">
        <w:rPr>
          <w:sz w:val="28"/>
          <w:szCs w:val="28"/>
        </w:rPr>
        <w:t>ым</w:t>
      </w:r>
      <w:r w:rsidRPr="00373616">
        <w:rPr>
          <w:sz w:val="28"/>
          <w:szCs w:val="28"/>
        </w:rPr>
        <w:t xml:space="preserve"> </w:t>
      </w:r>
      <w:r w:rsidR="002A4427" w:rsidRPr="00373616">
        <w:rPr>
          <w:sz w:val="28"/>
          <w:szCs w:val="28"/>
        </w:rPr>
        <w:t>в официальном порядке</w:t>
      </w:r>
      <w:r w:rsidRPr="00373616">
        <w:rPr>
          <w:sz w:val="28"/>
          <w:szCs w:val="28"/>
        </w:rPr>
        <w:t>;</w:t>
      </w:r>
    </w:p>
    <w:p w:rsidR="00D27F70" w:rsidRPr="00373616" w:rsidRDefault="00B45991" w:rsidP="004872B1">
      <w:pPr>
        <w:pStyle w:val="a3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заблаговременно утвержденный сотрудниками латвийского МВД номер пригласительного письма;</w:t>
      </w:r>
    </w:p>
    <w:p w:rsidR="00B45991" w:rsidRPr="00373616" w:rsidRDefault="00A7551D" w:rsidP="004872B1">
      <w:pPr>
        <w:pStyle w:val="a3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справка о брачных отношениях (при наличии) и сведения о семейном статусе латвийского подданного из базы данных этой страны;</w:t>
      </w:r>
    </w:p>
    <w:p w:rsidR="00A7551D" w:rsidRDefault="00C25025" w:rsidP="004872B1">
      <w:pPr>
        <w:pStyle w:val="a3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бумаги, удостоверяющ</w:t>
      </w:r>
      <w:r w:rsidR="00144618">
        <w:rPr>
          <w:sz w:val="28"/>
          <w:szCs w:val="28"/>
        </w:rPr>
        <w:t>ие семейные связи (при наличии);</w:t>
      </w:r>
    </w:p>
    <w:p w:rsidR="0077079E" w:rsidRPr="00373616" w:rsidRDefault="0077079E" w:rsidP="0077079E">
      <w:pPr>
        <w:pStyle w:val="a3"/>
        <w:tabs>
          <w:tab w:val="left" w:pos="993"/>
        </w:tabs>
        <w:spacing w:before="0" w:beforeAutospacing="0" w:after="0" w:afterAutospacing="0"/>
        <w:ind w:left="709"/>
        <w:jc w:val="both"/>
        <w:textAlignment w:val="baseline"/>
        <w:rPr>
          <w:sz w:val="28"/>
          <w:szCs w:val="28"/>
        </w:rPr>
      </w:pPr>
    </w:p>
    <w:p w:rsidR="002C46BF" w:rsidRPr="0077079E" w:rsidRDefault="00CA2437" w:rsidP="0077079E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77079E">
        <w:rPr>
          <w:b/>
          <w:sz w:val="28"/>
          <w:szCs w:val="28"/>
        </w:rPr>
        <w:t>Гражданам, едущим для посещения официальных встреч, слушателей кратковременных учебных мероприятий и т.п.:</w:t>
      </w:r>
    </w:p>
    <w:p w:rsidR="0077079E" w:rsidRDefault="0077079E" w:rsidP="0077079E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CA2437" w:rsidRPr="00373616" w:rsidRDefault="00766FB8" w:rsidP="004872B1">
      <w:pPr>
        <w:pStyle w:val="a3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подлинник письменного вызова от официальной стороны. В бумаге должны содержаться личные сведения иностранца и данные о встречающем лице;</w:t>
      </w:r>
    </w:p>
    <w:p w:rsidR="00766FB8" w:rsidRDefault="000614EB" w:rsidP="004872B1">
      <w:pPr>
        <w:pStyle w:val="a3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заранее согласованный с органами власти номер пригласительного документа;</w:t>
      </w:r>
    </w:p>
    <w:p w:rsidR="00144618" w:rsidRPr="00373616" w:rsidRDefault="00144618" w:rsidP="00144618">
      <w:pPr>
        <w:pStyle w:val="a3"/>
        <w:tabs>
          <w:tab w:val="left" w:pos="993"/>
        </w:tabs>
        <w:spacing w:before="0" w:beforeAutospacing="0" w:after="0" w:afterAutospacing="0"/>
        <w:ind w:left="709"/>
        <w:jc w:val="both"/>
        <w:textAlignment w:val="baseline"/>
        <w:rPr>
          <w:sz w:val="28"/>
          <w:szCs w:val="28"/>
        </w:rPr>
      </w:pPr>
    </w:p>
    <w:p w:rsidR="00391C0E" w:rsidRPr="00144618" w:rsidRDefault="001666A3" w:rsidP="004872B1">
      <w:pPr>
        <w:pStyle w:val="a3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b/>
          <w:sz w:val="28"/>
          <w:szCs w:val="28"/>
        </w:rPr>
      </w:pPr>
      <w:r w:rsidRPr="00144618">
        <w:rPr>
          <w:b/>
          <w:sz w:val="28"/>
          <w:szCs w:val="28"/>
        </w:rPr>
        <w:t>в случае отсутствия гарантий материального обеспечения россиянина от принимающих людей, следует предоставить сведения о месте нахождение на время визита:</w:t>
      </w:r>
    </w:p>
    <w:p w:rsidR="007F6A85" w:rsidRPr="00373616" w:rsidRDefault="007F6A85" w:rsidP="00EE05C5">
      <w:pPr>
        <w:pStyle w:val="a3"/>
        <w:numPr>
          <w:ilvl w:val="1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lastRenderedPageBreak/>
        <w:t>забронированный номер в отеле;</w:t>
      </w:r>
    </w:p>
    <w:p w:rsidR="007F6A85" w:rsidRPr="00373616" w:rsidRDefault="007F6A85" w:rsidP="00EE05C5">
      <w:pPr>
        <w:pStyle w:val="a3"/>
        <w:numPr>
          <w:ilvl w:val="1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документ о съеме жилья;</w:t>
      </w:r>
    </w:p>
    <w:p w:rsidR="00EE05C5" w:rsidRDefault="007F6A85" w:rsidP="00EE05C5">
      <w:pPr>
        <w:pStyle w:val="a3"/>
        <w:numPr>
          <w:ilvl w:val="1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справки из банковской к</w:t>
      </w:r>
      <w:r w:rsidR="00C72110">
        <w:rPr>
          <w:sz w:val="28"/>
          <w:szCs w:val="28"/>
        </w:rPr>
        <w:t xml:space="preserve">онторы или с места работы и </w:t>
      </w:r>
      <w:proofErr w:type="spellStart"/>
      <w:r w:rsidR="00C72110">
        <w:rPr>
          <w:sz w:val="28"/>
          <w:szCs w:val="28"/>
        </w:rPr>
        <w:t>т</w:t>
      </w:r>
      <w:proofErr w:type="gramStart"/>
      <w:r w:rsidR="00C72110">
        <w:rPr>
          <w:sz w:val="28"/>
          <w:szCs w:val="28"/>
        </w:rPr>
        <w:t>.п</w:t>
      </w:r>
      <w:proofErr w:type="spellEnd"/>
      <w:proofErr w:type="gramEnd"/>
      <w:r w:rsidR="00C72110">
        <w:rPr>
          <w:sz w:val="28"/>
          <w:szCs w:val="28"/>
        </w:rPr>
        <w:t>;</w:t>
      </w:r>
    </w:p>
    <w:p w:rsidR="000614EB" w:rsidRPr="00373616" w:rsidRDefault="001666A3" w:rsidP="00EE05C5">
      <w:pPr>
        <w:pStyle w:val="a3"/>
        <w:spacing w:before="0" w:beforeAutospacing="0" w:after="0" w:afterAutospacing="0"/>
        <w:ind w:left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 xml:space="preserve"> </w:t>
      </w:r>
    </w:p>
    <w:p w:rsidR="002C46BF" w:rsidRPr="00501C23" w:rsidRDefault="00765F00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501C23">
        <w:rPr>
          <w:b/>
          <w:sz w:val="28"/>
          <w:szCs w:val="28"/>
        </w:rPr>
        <w:t>Для лиц, командированных по работе, и других частных предпринимателей необходимо подготовить:</w:t>
      </w:r>
    </w:p>
    <w:p w:rsidR="00501C23" w:rsidRPr="00373616" w:rsidRDefault="00501C23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765F00" w:rsidRPr="00373616" w:rsidRDefault="0004318B" w:rsidP="005E57D2">
      <w:pPr>
        <w:pStyle w:val="a3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письмо от встречающей стороны с описанием смысла посещения;</w:t>
      </w:r>
    </w:p>
    <w:p w:rsidR="0004318B" w:rsidRDefault="0004318B" w:rsidP="005E57D2">
      <w:pPr>
        <w:pStyle w:val="a3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бумага от работодателя с информ</w:t>
      </w:r>
      <w:r w:rsidR="007808FB">
        <w:rPr>
          <w:sz w:val="28"/>
          <w:szCs w:val="28"/>
        </w:rPr>
        <w:t>ацией о должности в организации;</w:t>
      </w:r>
    </w:p>
    <w:p w:rsidR="005E57D2" w:rsidRPr="00373616" w:rsidRDefault="005E57D2" w:rsidP="005E57D2">
      <w:pPr>
        <w:pStyle w:val="a3"/>
        <w:tabs>
          <w:tab w:val="left" w:pos="993"/>
        </w:tabs>
        <w:spacing w:before="0" w:beforeAutospacing="0" w:after="0" w:afterAutospacing="0"/>
        <w:ind w:left="709"/>
        <w:jc w:val="both"/>
        <w:textAlignment w:val="baseline"/>
        <w:rPr>
          <w:sz w:val="28"/>
          <w:szCs w:val="28"/>
        </w:rPr>
      </w:pPr>
    </w:p>
    <w:p w:rsidR="00722A6B" w:rsidRPr="005E57D2" w:rsidRDefault="00CE7981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5E57D2">
        <w:rPr>
          <w:b/>
          <w:sz w:val="28"/>
          <w:szCs w:val="28"/>
        </w:rPr>
        <w:t>Для уполномоченных представителей государственных органов власти:</w:t>
      </w:r>
    </w:p>
    <w:p w:rsidR="005E57D2" w:rsidRPr="00373616" w:rsidRDefault="005E57D2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CE7981" w:rsidRPr="00373616" w:rsidRDefault="001C7232" w:rsidP="00014002">
      <w:pPr>
        <w:pStyle w:val="a3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бумаги, обосновывающие занимаемое положение чиновника;</w:t>
      </w:r>
    </w:p>
    <w:p w:rsidR="001C7232" w:rsidRDefault="001C7232" w:rsidP="00014002">
      <w:pPr>
        <w:pStyle w:val="a3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письмо с приглашением о</w:t>
      </w:r>
      <w:r w:rsidR="007808FB">
        <w:rPr>
          <w:sz w:val="28"/>
          <w:szCs w:val="28"/>
        </w:rPr>
        <w:t>т латвийского представительства;</w:t>
      </w:r>
    </w:p>
    <w:p w:rsidR="007F0AA8" w:rsidRPr="00373616" w:rsidRDefault="007F0AA8" w:rsidP="007F0AA8">
      <w:pPr>
        <w:pStyle w:val="a3"/>
        <w:tabs>
          <w:tab w:val="left" w:pos="993"/>
        </w:tabs>
        <w:spacing w:before="0" w:beforeAutospacing="0" w:after="0" w:afterAutospacing="0"/>
        <w:ind w:left="709"/>
        <w:jc w:val="both"/>
        <w:textAlignment w:val="baseline"/>
        <w:rPr>
          <w:sz w:val="28"/>
          <w:szCs w:val="28"/>
        </w:rPr>
      </w:pPr>
    </w:p>
    <w:p w:rsidR="007F6A85" w:rsidRPr="00A66C6F" w:rsidRDefault="001C7232" w:rsidP="007F0AA8">
      <w:pPr>
        <w:pStyle w:val="a3"/>
        <w:tabs>
          <w:tab w:val="left" w:pos="993"/>
        </w:tabs>
        <w:spacing w:before="0" w:beforeAutospacing="0" w:after="0" w:afterAutospacing="0"/>
        <w:ind w:left="709"/>
        <w:jc w:val="both"/>
        <w:textAlignment w:val="baseline"/>
        <w:rPr>
          <w:b/>
          <w:sz w:val="28"/>
          <w:szCs w:val="28"/>
        </w:rPr>
      </w:pPr>
      <w:r w:rsidRPr="00A66C6F">
        <w:rPr>
          <w:b/>
          <w:sz w:val="28"/>
          <w:szCs w:val="28"/>
        </w:rPr>
        <w:t xml:space="preserve">Для </w:t>
      </w:r>
      <w:r w:rsidR="00C74198" w:rsidRPr="00A66C6F">
        <w:rPr>
          <w:b/>
          <w:sz w:val="28"/>
          <w:szCs w:val="28"/>
        </w:rPr>
        <w:t>сотрудников средств массовой информации:</w:t>
      </w:r>
    </w:p>
    <w:p w:rsidR="007F0AA8" w:rsidRDefault="007F0AA8" w:rsidP="007F0AA8">
      <w:pPr>
        <w:pStyle w:val="a3"/>
        <w:tabs>
          <w:tab w:val="left" w:pos="993"/>
        </w:tabs>
        <w:spacing w:before="0" w:beforeAutospacing="0" w:after="0" w:afterAutospacing="0"/>
        <w:ind w:left="709"/>
        <w:jc w:val="both"/>
        <w:textAlignment w:val="baseline"/>
        <w:rPr>
          <w:sz w:val="28"/>
          <w:szCs w:val="28"/>
        </w:rPr>
      </w:pPr>
    </w:p>
    <w:p w:rsidR="00C74198" w:rsidRPr="00373616" w:rsidRDefault="00237A53" w:rsidP="00014002">
      <w:pPr>
        <w:pStyle w:val="a3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документ, подтверждающий статус работника прессы;</w:t>
      </w:r>
    </w:p>
    <w:p w:rsidR="00237A53" w:rsidRDefault="00237A53" w:rsidP="00014002">
      <w:pPr>
        <w:pStyle w:val="a3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бумага от руководства с места работы с обоснованием</w:t>
      </w:r>
      <w:r w:rsidR="007808FB">
        <w:rPr>
          <w:sz w:val="28"/>
          <w:szCs w:val="28"/>
        </w:rPr>
        <w:t xml:space="preserve"> задач посещения страны;</w:t>
      </w:r>
    </w:p>
    <w:p w:rsidR="00A66C6F" w:rsidRPr="00373616" w:rsidRDefault="00A66C6F" w:rsidP="00A66C6F">
      <w:pPr>
        <w:pStyle w:val="a3"/>
        <w:tabs>
          <w:tab w:val="left" w:pos="993"/>
        </w:tabs>
        <w:spacing w:before="0" w:beforeAutospacing="0" w:after="0" w:afterAutospacing="0"/>
        <w:ind w:left="709"/>
        <w:jc w:val="both"/>
        <w:textAlignment w:val="baseline"/>
        <w:rPr>
          <w:sz w:val="28"/>
          <w:szCs w:val="28"/>
        </w:rPr>
      </w:pPr>
    </w:p>
    <w:p w:rsidR="007F6A85" w:rsidRPr="00A66C6F" w:rsidRDefault="00CD35DF" w:rsidP="00A66C6F">
      <w:pPr>
        <w:pStyle w:val="a3"/>
        <w:tabs>
          <w:tab w:val="left" w:pos="993"/>
        </w:tabs>
        <w:spacing w:before="0" w:beforeAutospacing="0" w:after="0" w:afterAutospacing="0"/>
        <w:ind w:left="709"/>
        <w:jc w:val="both"/>
        <w:textAlignment w:val="baseline"/>
        <w:rPr>
          <w:b/>
          <w:sz w:val="28"/>
          <w:szCs w:val="28"/>
        </w:rPr>
      </w:pPr>
      <w:r w:rsidRPr="00A66C6F">
        <w:rPr>
          <w:b/>
          <w:sz w:val="28"/>
          <w:szCs w:val="28"/>
        </w:rPr>
        <w:t>Для коренных выходцев из Латвии и их родных:</w:t>
      </w:r>
    </w:p>
    <w:p w:rsidR="00A66C6F" w:rsidRPr="00373616" w:rsidRDefault="00A66C6F" w:rsidP="00A66C6F">
      <w:pPr>
        <w:pStyle w:val="a3"/>
        <w:tabs>
          <w:tab w:val="left" w:pos="993"/>
        </w:tabs>
        <w:spacing w:before="0" w:beforeAutospacing="0" w:after="0" w:afterAutospacing="0"/>
        <w:ind w:left="709"/>
        <w:jc w:val="both"/>
        <w:textAlignment w:val="baseline"/>
        <w:rPr>
          <w:sz w:val="28"/>
          <w:szCs w:val="28"/>
        </w:rPr>
      </w:pPr>
    </w:p>
    <w:p w:rsidR="008F7423" w:rsidRPr="00373616" w:rsidRDefault="008F7423" w:rsidP="00014002">
      <w:pPr>
        <w:pStyle w:val="a3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ксерокопия справки о рождении со сведениями отца и матери латышского происхождения;</w:t>
      </w:r>
    </w:p>
    <w:p w:rsidR="00A66C6F" w:rsidRDefault="00646B85" w:rsidP="00014002">
      <w:pPr>
        <w:pStyle w:val="a3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для мужей, жен и детей требуется предъявить бумаг</w:t>
      </w:r>
      <w:r w:rsidR="007808FB">
        <w:rPr>
          <w:sz w:val="28"/>
          <w:szCs w:val="28"/>
        </w:rPr>
        <w:t>и, удостоверяющие близкие связи;</w:t>
      </w:r>
      <w:bookmarkStart w:id="0" w:name="_GoBack"/>
      <w:bookmarkEnd w:id="0"/>
    </w:p>
    <w:p w:rsidR="00CD35DF" w:rsidRPr="00373616" w:rsidRDefault="008F7423" w:rsidP="00A66C6F">
      <w:pPr>
        <w:pStyle w:val="a3"/>
        <w:tabs>
          <w:tab w:val="left" w:pos="993"/>
        </w:tabs>
        <w:spacing w:before="0" w:beforeAutospacing="0" w:after="0" w:afterAutospacing="0"/>
        <w:ind w:left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 xml:space="preserve"> </w:t>
      </w:r>
    </w:p>
    <w:p w:rsidR="00237A53" w:rsidRPr="00A66C6F" w:rsidRDefault="00356BAE" w:rsidP="00A66C6F">
      <w:pPr>
        <w:pStyle w:val="a3"/>
        <w:tabs>
          <w:tab w:val="left" w:pos="993"/>
        </w:tabs>
        <w:spacing w:before="0" w:beforeAutospacing="0" w:after="0" w:afterAutospacing="0"/>
        <w:ind w:left="709"/>
        <w:jc w:val="both"/>
        <w:textAlignment w:val="baseline"/>
        <w:rPr>
          <w:b/>
          <w:sz w:val="28"/>
          <w:szCs w:val="28"/>
        </w:rPr>
      </w:pPr>
      <w:r w:rsidRPr="00A66C6F">
        <w:rPr>
          <w:b/>
          <w:sz w:val="28"/>
          <w:szCs w:val="28"/>
        </w:rPr>
        <w:t>Для обладателей прав собственности на землю:</w:t>
      </w:r>
    </w:p>
    <w:p w:rsidR="00A66C6F" w:rsidRPr="00373616" w:rsidRDefault="00A66C6F" w:rsidP="00A66C6F">
      <w:pPr>
        <w:pStyle w:val="a3"/>
        <w:tabs>
          <w:tab w:val="left" w:pos="993"/>
        </w:tabs>
        <w:spacing w:before="0" w:beforeAutospacing="0" w:after="0" w:afterAutospacing="0"/>
        <w:ind w:left="709"/>
        <w:jc w:val="both"/>
        <w:textAlignment w:val="baseline"/>
        <w:rPr>
          <w:sz w:val="28"/>
          <w:szCs w:val="28"/>
        </w:rPr>
      </w:pPr>
    </w:p>
    <w:p w:rsidR="00356BAE" w:rsidRDefault="00724B81" w:rsidP="00014002">
      <w:pPr>
        <w:pStyle w:val="a3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документ со сведениями из земельного реестра со сроком давности до двух лет.</w:t>
      </w:r>
    </w:p>
    <w:p w:rsidR="00A66C6F" w:rsidRPr="00373616" w:rsidRDefault="00A66C6F" w:rsidP="00A66C6F">
      <w:pPr>
        <w:pStyle w:val="a3"/>
        <w:tabs>
          <w:tab w:val="left" w:pos="993"/>
        </w:tabs>
        <w:spacing w:before="0" w:beforeAutospacing="0" w:after="0" w:afterAutospacing="0"/>
        <w:ind w:left="709"/>
        <w:jc w:val="both"/>
        <w:textAlignment w:val="baseline"/>
        <w:rPr>
          <w:sz w:val="28"/>
          <w:szCs w:val="28"/>
        </w:rPr>
      </w:pPr>
    </w:p>
    <w:p w:rsidR="00646B85" w:rsidRPr="00A66C6F" w:rsidRDefault="00EA0657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A66C6F">
        <w:rPr>
          <w:b/>
          <w:sz w:val="28"/>
          <w:szCs w:val="28"/>
        </w:rPr>
        <w:t>Бумаги для латвийского национального разрешения</w:t>
      </w:r>
    </w:p>
    <w:p w:rsidR="00EA0657" w:rsidRPr="00373616" w:rsidRDefault="00EA0657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7701C1" w:rsidRDefault="005936DE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 xml:space="preserve">С целью оформления визы категории </w:t>
      </w:r>
      <w:r w:rsidRPr="00373616">
        <w:rPr>
          <w:sz w:val="28"/>
          <w:szCs w:val="28"/>
        </w:rPr>
        <w:t>D</w:t>
      </w:r>
      <w:r w:rsidRPr="00373616">
        <w:rPr>
          <w:sz w:val="28"/>
          <w:szCs w:val="28"/>
        </w:rPr>
        <w:t xml:space="preserve"> следует предоставить убедительное объяснение и доказать намерения возвратиться на родину после завершения положенного времени проживания в их стране.</w:t>
      </w:r>
      <w:r w:rsidR="00F16298" w:rsidRPr="00373616">
        <w:rPr>
          <w:sz w:val="28"/>
          <w:szCs w:val="28"/>
        </w:rPr>
        <w:t xml:space="preserve"> С привязкой к задачам визита направляются бумаги </w:t>
      </w:r>
      <w:r w:rsidR="00D964A5" w:rsidRPr="00373616">
        <w:rPr>
          <w:sz w:val="28"/>
          <w:szCs w:val="28"/>
        </w:rPr>
        <w:t>с места обучения, с работы, материальное подтверждение состоятельности, сведения об адресе регистрации, документы, подтверждающие намерение приехать обратно домой.</w:t>
      </w:r>
    </w:p>
    <w:p w:rsidR="00B93B7F" w:rsidRDefault="00B93B7F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B93B7F" w:rsidRDefault="00B93B7F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93B7F">
        <w:rPr>
          <w:b/>
          <w:sz w:val="28"/>
          <w:szCs w:val="28"/>
        </w:rPr>
        <w:t>Картинка</w:t>
      </w:r>
      <w:r>
        <w:rPr>
          <w:sz w:val="28"/>
          <w:szCs w:val="28"/>
        </w:rPr>
        <w:t xml:space="preserve"> </w:t>
      </w:r>
      <w:hyperlink r:id="rId9" w:history="1">
        <w:r w:rsidRPr="008C063F">
          <w:rPr>
            <w:rStyle w:val="a5"/>
            <w:sz w:val="28"/>
            <w:szCs w:val="28"/>
          </w:rPr>
          <w:t>https://visaget.ru/wp-content/uploads/Natsionalnaya-viza-v-Latviyu.jpg</w:t>
        </w:r>
      </w:hyperlink>
    </w:p>
    <w:p w:rsidR="00B93B7F" w:rsidRDefault="00B93B7F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</w:p>
    <w:p w:rsidR="00DA30AD" w:rsidRPr="001A1943" w:rsidRDefault="00DA30AD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1A1943">
        <w:rPr>
          <w:b/>
          <w:sz w:val="28"/>
          <w:szCs w:val="28"/>
        </w:rPr>
        <w:lastRenderedPageBreak/>
        <w:t>Правила подготовки анкеты</w:t>
      </w:r>
    </w:p>
    <w:p w:rsidR="00DA30AD" w:rsidRPr="00373616" w:rsidRDefault="00DA30AD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580FBD" w:rsidRPr="00373616" w:rsidRDefault="001E68B0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 xml:space="preserve">Анкетный бланк первоначально набирается с помощью компьютера на сайте консульства. Файлу дается уникальный код. После размножения на бумаге следует поставить автограф и вложить в пакет документации для сдачи. </w:t>
      </w:r>
      <w:r w:rsidR="00C85607" w:rsidRPr="00373616">
        <w:rPr>
          <w:sz w:val="28"/>
          <w:szCs w:val="28"/>
        </w:rPr>
        <w:t>За малолетних членов семьи эту работу выполняют родственники или</w:t>
      </w:r>
      <w:r w:rsidR="001B4825" w:rsidRPr="00373616">
        <w:rPr>
          <w:sz w:val="28"/>
          <w:szCs w:val="28"/>
        </w:rPr>
        <w:t xml:space="preserve"> </w:t>
      </w:r>
      <w:r w:rsidR="00C85607" w:rsidRPr="00373616">
        <w:rPr>
          <w:sz w:val="28"/>
          <w:szCs w:val="28"/>
        </w:rPr>
        <w:t>официально уполномоченные лица.</w:t>
      </w:r>
      <w:r w:rsidR="00580FBD" w:rsidRPr="00373616">
        <w:rPr>
          <w:sz w:val="28"/>
          <w:szCs w:val="28"/>
        </w:rPr>
        <w:t xml:space="preserve"> Для информации описание правил оформления документа размещено на электронной странице представительства.</w:t>
      </w:r>
    </w:p>
    <w:p w:rsidR="00580FBD" w:rsidRPr="00373616" w:rsidRDefault="00580FBD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120D6B" w:rsidRPr="001A1943" w:rsidRDefault="00120D6B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1A1943">
        <w:rPr>
          <w:b/>
          <w:sz w:val="28"/>
          <w:szCs w:val="28"/>
        </w:rPr>
        <w:t>Нормативы, предъявляемые к фото</w:t>
      </w:r>
    </w:p>
    <w:p w:rsidR="00EA0657" w:rsidRPr="00373616" w:rsidRDefault="00580FBD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 xml:space="preserve"> </w:t>
      </w:r>
      <w:r w:rsidR="00C85607" w:rsidRPr="00373616">
        <w:rPr>
          <w:sz w:val="28"/>
          <w:szCs w:val="28"/>
        </w:rPr>
        <w:t xml:space="preserve"> </w:t>
      </w:r>
      <w:r w:rsidR="00166F2D" w:rsidRPr="00373616">
        <w:rPr>
          <w:sz w:val="28"/>
          <w:szCs w:val="28"/>
        </w:rPr>
        <w:t xml:space="preserve"> </w:t>
      </w:r>
      <w:r w:rsidR="005936DE" w:rsidRPr="00373616">
        <w:rPr>
          <w:sz w:val="28"/>
          <w:szCs w:val="28"/>
        </w:rPr>
        <w:t xml:space="preserve">  </w:t>
      </w:r>
    </w:p>
    <w:p w:rsidR="00237A53" w:rsidRPr="001A1943" w:rsidRDefault="00070A03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1A1943">
        <w:rPr>
          <w:b/>
          <w:sz w:val="28"/>
          <w:szCs w:val="28"/>
        </w:rPr>
        <w:t>Снимки выполняются согласно со следующими требованиями:</w:t>
      </w:r>
    </w:p>
    <w:p w:rsidR="001A1943" w:rsidRPr="00373616" w:rsidRDefault="001A1943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070A03" w:rsidRPr="00373616" w:rsidRDefault="002D399D" w:rsidP="00491876">
      <w:pPr>
        <w:pStyle w:val="a3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величина 35 на 45 мм;</w:t>
      </w:r>
    </w:p>
    <w:p w:rsidR="002D399D" w:rsidRPr="00373616" w:rsidRDefault="002D399D" w:rsidP="00491876">
      <w:pPr>
        <w:pStyle w:val="a3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время печати не раньше полгода спустя;</w:t>
      </w:r>
    </w:p>
    <w:p w:rsidR="002D399D" w:rsidRPr="00373616" w:rsidRDefault="002D399D" w:rsidP="00491876">
      <w:pPr>
        <w:pStyle w:val="a3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бумажный носитель высшего сорта;</w:t>
      </w:r>
    </w:p>
    <w:p w:rsidR="002D399D" w:rsidRPr="00373616" w:rsidRDefault="002D399D" w:rsidP="00491876">
      <w:pPr>
        <w:pStyle w:val="a3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цветное изображение;</w:t>
      </w:r>
    </w:p>
    <w:p w:rsidR="002D399D" w:rsidRPr="00373616" w:rsidRDefault="002D399D" w:rsidP="00491876">
      <w:pPr>
        <w:pStyle w:val="a3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фотография выполнена на белом фоне, вид спереди;</w:t>
      </w:r>
    </w:p>
    <w:p w:rsidR="002D399D" w:rsidRDefault="00904554" w:rsidP="00491876">
      <w:pPr>
        <w:pStyle w:val="a3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допускается наличие очков с прозрачными стеклами в тонком корпусе.</w:t>
      </w:r>
    </w:p>
    <w:p w:rsidR="00181014" w:rsidRDefault="00181014" w:rsidP="00181014">
      <w:pPr>
        <w:pStyle w:val="a3"/>
        <w:tabs>
          <w:tab w:val="left" w:pos="993"/>
        </w:tabs>
        <w:spacing w:before="0" w:beforeAutospacing="0" w:after="0" w:afterAutospacing="0"/>
        <w:ind w:left="709"/>
        <w:jc w:val="both"/>
        <w:textAlignment w:val="baseline"/>
        <w:rPr>
          <w:sz w:val="28"/>
          <w:szCs w:val="28"/>
        </w:rPr>
      </w:pPr>
    </w:p>
    <w:p w:rsidR="00181014" w:rsidRDefault="00181014" w:rsidP="00181014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181014">
        <w:rPr>
          <w:b/>
          <w:sz w:val="28"/>
          <w:szCs w:val="28"/>
        </w:rPr>
        <w:t>Картинка</w:t>
      </w:r>
      <w:r>
        <w:rPr>
          <w:sz w:val="28"/>
          <w:szCs w:val="28"/>
        </w:rPr>
        <w:t xml:space="preserve"> </w:t>
      </w:r>
      <w:hyperlink r:id="rId10" w:history="1">
        <w:r w:rsidRPr="008C063F">
          <w:rPr>
            <w:rStyle w:val="a5"/>
            <w:sz w:val="28"/>
            <w:szCs w:val="28"/>
          </w:rPr>
          <w:t>https://visaget.ru/wp-content/uploads/Trebovaniya-k-foto-na-vizu-v-Latviyu-e1449318732402.jpg</w:t>
        </w:r>
      </w:hyperlink>
    </w:p>
    <w:p w:rsidR="00491876" w:rsidRPr="00373616" w:rsidRDefault="00491876" w:rsidP="00491876">
      <w:pPr>
        <w:pStyle w:val="a3"/>
        <w:tabs>
          <w:tab w:val="left" w:pos="993"/>
        </w:tabs>
        <w:spacing w:before="0" w:beforeAutospacing="0" w:after="0" w:afterAutospacing="0"/>
        <w:ind w:left="709"/>
        <w:jc w:val="both"/>
        <w:textAlignment w:val="baseline"/>
        <w:rPr>
          <w:sz w:val="28"/>
          <w:szCs w:val="28"/>
        </w:rPr>
      </w:pPr>
    </w:p>
    <w:p w:rsidR="00904554" w:rsidRPr="00491876" w:rsidRDefault="004239CB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491876">
        <w:rPr>
          <w:b/>
          <w:sz w:val="28"/>
          <w:szCs w:val="28"/>
        </w:rPr>
        <w:t>Нормативы, предъявляемые к медицинской страховке</w:t>
      </w:r>
    </w:p>
    <w:p w:rsidR="00491876" w:rsidRPr="00373616" w:rsidRDefault="00491876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4239CB" w:rsidRDefault="004A6E3E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491876">
        <w:rPr>
          <w:b/>
          <w:sz w:val="28"/>
          <w:szCs w:val="28"/>
        </w:rPr>
        <w:t>Документ о страховании здоровья, подготавливаемый специализированными конторами, должен соответствовать установленным нормам:</w:t>
      </w:r>
    </w:p>
    <w:p w:rsidR="00491876" w:rsidRPr="00491876" w:rsidRDefault="00491876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</w:p>
    <w:p w:rsidR="00F46827" w:rsidRPr="00373616" w:rsidRDefault="009B2478" w:rsidP="00FA5EF8">
      <w:pPr>
        <w:pStyle w:val="a3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полис является законным на всей территории шенгенского соглашения;</w:t>
      </w:r>
    </w:p>
    <w:p w:rsidR="009B2478" w:rsidRPr="00373616" w:rsidRDefault="009F5B75" w:rsidP="00FA5EF8">
      <w:pPr>
        <w:pStyle w:val="a3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страховая сумма средств достаточна для оплаты неотложной врачебной помощи, перевозки, лечения в медицинских учреждениях за границей. Минимальное количество денег – 30 тысяч евро;</w:t>
      </w:r>
    </w:p>
    <w:p w:rsidR="009F5B75" w:rsidRDefault="00835832" w:rsidP="00FA5EF8">
      <w:pPr>
        <w:pStyle w:val="a3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период годности страховки обеспечивает все время путешествия с запасом в 15 суток.</w:t>
      </w:r>
    </w:p>
    <w:p w:rsidR="00881E9A" w:rsidRPr="00373616" w:rsidRDefault="00881E9A" w:rsidP="00881E9A">
      <w:pPr>
        <w:pStyle w:val="a3"/>
        <w:tabs>
          <w:tab w:val="left" w:pos="993"/>
        </w:tabs>
        <w:spacing w:before="0" w:beforeAutospacing="0" w:after="0" w:afterAutospacing="0"/>
        <w:ind w:left="709"/>
        <w:jc w:val="both"/>
        <w:textAlignment w:val="baseline"/>
        <w:rPr>
          <w:sz w:val="28"/>
          <w:szCs w:val="28"/>
        </w:rPr>
      </w:pPr>
    </w:p>
    <w:p w:rsidR="004239CB" w:rsidRPr="00881E9A" w:rsidRDefault="00F94E03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881E9A">
        <w:rPr>
          <w:b/>
          <w:sz w:val="28"/>
          <w:szCs w:val="28"/>
        </w:rPr>
        <w:t>Разрешение для несовершеннолетних</w:t>
      </w:r>
    </w:p>
    <w:p w:rsidR="00881E9A" w:rsidRPr="00373616" w:rsidRDefault="00881E9A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F94E03" w:rsidRPr="00373616" w:rsidRDefault="00160351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 xml:space="preserve">Дети получают аналогичные разрешения на посещение прибалтийского государства, как их родители. При отсутствии личного зарубежного удостоверения, визовый документ выпускается при наличии внесения личных сведений со снимком в документы одного из родителей. </w:t>
      </w:r>
    </w:p>
    <w:p w:rsidR="00C51F60" w:rsidRPr="00373616" w:rsidRDefault="00494CEF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За несовершеннолетних, не достигших 14 лет, бумагу оформляют родители или уполномоченные представители.</w:t>
      </w:r>
      <w:r w:rsidR="00823030" w:rsidRPr="00373616">
        <w:rPr>
          <w:sz w:val="28"/>
          <w:szCs w:val="28"/>
        </w:rPr>
        <w:t xml:space="preserve"> </w:t>
      </w:r>
      <w:r w:rsidR="00A05FC8" w:rsidRPr="00373616">
        <w:rPr>
          <w:sz w:val="28"/>
          <w:szCs w:val="28"/>
        </w:rPr>
        <w:t xml:space="preserve">К набору детских бумаг </w:t>
      </w:r>
      <w:r w:rsidR="00A05FC8" w:rsidRPr="00373616">
        <w:rPr>
          <w:sz w:val="28"/>
          <w:szCs w:val="28"/>
        </w:rPr>
        <w:lastRenderedPageBreak/>
        <w:t>добавляется ксерокс со справки, доказывающей материальное обеспечение от близких людей.</w:t>
      </w:r>
    </w:p>
    <w:p w:rsidR="00EF5337" w:rsidRDefault="00C51F60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При планировании путешествия в компании отца или матери либо официального представителя, необходимо наличие утвержденного согласия</w:t>
      </w:r>
      <w:r w:rsidR="00DD5259" w:rsidRPr="00373616">
        <w:rPr>
          <w:sz w:val="28"/>
          <w:szCs w:val="28"/>
        </w:rPr>
        <w:t xml:space="preserve"> на выезд за границу ребенка</w:t>
      </w:r>
      <w:r w:rsidRPr="00373616">
        <w:rPr>
          <w:sz w:val="28"/>
          <w:szCs w:val="28"/>
        </w:rPr>
        <w:t xml:space="preserve"> от</w:t>
      </w:r>
      <w:r w:rsidR="00DD5259" w:rsidRPr="00373616">
        <w:rPr>
          <w:sz w:val="28"/>
          <w:szCs w:val="28"/>
        </w:rPr>
        <w:t xml:space="preserve"> родителя, остающегося дома.</w:t>
      </w:r>
      <w:r w:rsidR="00DC5254" w:rsidRPr="00373616">
        <w:rPr>
          <w:sz w:val="28"/>
          <w:szCs w:val="28"/>
        </w:rPr>
        <w:t xml:space="preserve"> При сопровождении детей посторонними людьми, готовится документ с позволением от двоих родителей.</w:t>
      </w:r>
      <w:r w:rsidR="004A24E3" w:rsidRPr="00373616">
        <w:rPr>
          <w:sz w:val="28"/>
          <w:szCs w:val="28"/>
        </w:rPr>
        <w:t xml:space="preserve"> Помимо этого</w:t>
      </w:r>
      <w:r w:rsidR="00ED24E3" w:rsidRPr="00373616">
        <w:rPr>
          <w:sz w:val="28"/>
          <w:szCs w:val="28"/>
        </w:rPr>
        <w:t>,</w:t>
      </w:r>
      <w:r w:rsidR="004A24E3" w:rsidRPr="00373616">
        <w:rPr>
          <w:sz w:val="28"/>
          <w:szCs w:val="28"/>
        </w:rPr>
        <w:t xml:space="preserve"> понадобится наличие копи</w:t>
      </w:r>
      <w:r w:rsidR="00991FF5" w:rsidRPr="00373616">
        <w:rPr>
          <w:sz w:val="28"/>
          <w:szCs w:val="28"/>
        </w:rPr>
        <w:t>й</w:t>
      </w:r>
      <w:r w:rsidR="004A24E3" w:rsidRPr="00373616">
        <w:rPr>
          <w:sz w:val="28"/>
          <w:szCs w:val="28"/>
        </w:rPr>
        <w:t xml:space="preserve"> не просроченной визы шенгенского образца и зарубежного удостоверения опекающего детей гражданина.</w:t>
      </w:r>
      <w:r w:rsidR="002F2CC9" w:rsidRPr="00373616">
        <w:rPr>
          <w:sz w:val="28"/>
          <w:szCs w:val="28"/>
        </w:rPr>
        <w:t xml:space="preserve"> Позволяется проезд в Латвийскую Республику детям без сопровождения, обладающим личными документами и бумагой с согласием от родных или опекающих лиц.</w:t>
      </w:r>
    </w:p>
    <w:p w:rsidR="00F94E03" w:rsidRPr="00373616" w:rsidRDefault="002F2CC9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 xml:space="preserve"> </w:t>
      </w:r>
      <w:r w:rsidR="004A24E3" w:rsidRPr="00373616">
        <w:rPr>
          <w:sz w:val="28"/>
          <w:szCs w:val="28"/>
        </w:rPr>
        <w:t xml:space="preserve"> </w:t>
      </w:r>
      <w:r w:rsidR="00C51F60" w:rsidRPr="00373616">
        <w:rPr>
          <w:sz w:val="28"/>
          <w:szCs w:val="28"/>
        </w:rPr>
        <w:t xml:space="preserve"> </w:t>
      </w:r>
      <w:r w:rsidR="00A05FC8" w:rsidRPr="00373616">
        <w:rPr>
          <w:sz w:val="28"/>
          <w:szCs w:val="28"/>
        </w:rPr>
        <w:t xml:space="preserve"> </w:t>
      </w:r>
      <w:r w:rsidR="00494CEF" w:rsidRPr="00373616">
        <w:rPr>
          <w:sz w:val="28"/>
          <w:szCs w:val="28"/>
        </w:rPr>
        <w:t xml:space="preserve"> </w:t>
      </w:r>
    </w:p>
    <w:p w:rsidR="00A05FC8" w:rsidRPr="00EF5337" w:rsidRDefault="002C084B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EF5337">
        <w:rPr>
          <w:b/>
          <w:sz w:val="28"/>
          <w:szCs w:val="28"/>
        </w:rPr>
        <w:t>В случае неполной семьи, требуются справки, обосновывающие эту ситуацию:</w:t>
      </w:r>
    </w:p>
    <w:p w:rsidR="00EF5337" w:rsidRPr="00373616" w:rsidRDefault="00EF5337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8A0031" w:rsidRPr="00373616" w:rsidRDefault="008A0031" w:rsidP="00EF5337">
      <w:pPr>
        <w:pStyle w:val="a3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бумага о факте смерти по форме №2;</w:t>
      </w:r>
    </w:p>
    <w:p w:rsidR="008A0031" w:rsidRDefault="008A0031" w:rsidP="00EF5337">
      <w:pPr>
        <w:pStyle w:val="a3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действительное постановление судебных органов о попечительстве и др.</w:t>
      </w:r>
    </w:p>
    <w:p w:rsidR="00EF5337" w:rsidRPr="00373616" w:rsidRDefault="00EF5337" w:rsidP="00EF5337">
      <w:pPr>
        <w:pStyle w:val="a3"/>
        <w:spacing w:before="0" w:beforeAutospacing="0" w:after="0" w:afterAutospacing="0"/>
        <w:ind w:left="709"/>
        <w:jc w:val="both"/>
        <w:textAlignment w:val="baseline"/>
        <w:rPr>
          <w:sz w:val="28"/>
          <w:szCs w:val="28"/>
        </w:rPr>
      </w:pPr>
    </w:p>
    <w:p w:rsidR="00A05FC8" w:rsidRPr="00FE1EF6" w:rsidRDefault="00B8258E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FE1EF6">
        <w:rPr>
          <w:b/>
          <w:sz w:val="28"/>
          <w:szCs w:val="28"/>
        </w:rPr>
        <w:t>Варианты получения въездных разрешений</w:t>
      </w:r>
    </w:p>
    <w:p w:rsidR="00EF5337" w:rsidRPr="00373616" w:rsidRDefault="00EF5337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0F6148" w:rsidRPr="00373616" w:rsidRDefault="000F6148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 xml:space="preserve">Латвийское разрешение при участии </w:t>
      </w:r>
      <w:r w:rsidRPr="00373616">
        <w:rPr>
          <w:sz w:val="28"/>
          <w:szCs w:val="28"/>
        </w:rPr>
        <w:t>"Перво</w:t>
      </w:r>
      <w:r w:rsidRPr="00373616">
        <w:rPr>
          <w:sz w:val="28"/>
          <w:szCs w:val="28"/>
        </w:rPr>
        <w:t>го</w:t>
      </w:r>
      <w:r w:rsidRPr="00373616">
        <w:rPr>
          <w:sz w:val="28"/>
          <w:szCs w:val="28"/>
        </w:rPr>
        <w:t xml:space="preserve"> Визово</w:t>
      </w:r>
      <w:r w:rsidRPr="00373616">
        <w:rPr>
          <w:sz w:val="28"/>
          <w:szCs w:val="28"/>
        </w:rPr>
        <w:t>го</w:t>
      </w:r>
      <w:r w:rsidRPr="00373616">
        <w:rPr>
          <w:sz w:val="28"/>
          <w:szCs w:val="28"/>
        </w:rPr>
        <w:t xml:space="preserve"> Центр</w:t>
      </w:r>
      <w:r w:rsidRPr="00373616">
        <w:rPr>
          <w:sz w:val="28"/>
          <w:szCs w:val="28"/>
        </w:rPr>
        <w:t>а</w:t>
      </w:r>
      <w:r w:rsidRPr="00373616">
        <w:rPr>
          <w:sz w:val="28"/>
          <w:szCs w:val="28"/>
        </w:rPr>
        <w:t>" в Екатеринбурге</w:t>
      </w:r>
      <w:r w:rsidRPr="00373616">
        <w:rPr>
          <w:sz w:val="28"/>
          <w:szCs w:val="28"/>
        </w:rPr>
        <w:t xml:space="preserve"> делается относительно легко.</w:t>
      </w:r>
    </w:p>
    <w:p w:rsidR="00FE1EF6" w:rsidRDefault="000F6148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Существует способ обратиться непосредственно в одно из консульств республики.</w:t>
      </w:r>
    </w:p>
    <w:p w:rsidR="00887122" w:rsidRDefault="00887122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887122" w:rsidRDefault="00887122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87122">
        <w:rPr>
          <w:b/>
          <w:sz w:val="28"/>
          <w:szCs w:val="28"/>
        </w:rPr>
        <w:t>Картинка</w:t>
      </w:r>
      <w:r>
        <w:rPr>
          <w:sz w:val="28"/>
          <w:szCs w:val="28"/>
        </w:rPr>
        <w:t xml:space="preserve"> </w:t>
      </w:r>
      <w:hyperlink r:id="rId11" w:history="1">
        <w:r w:rsidRPr="008C063F">
          <w:rPr>
            <w:rStyle w:val="a5"/>
            <w:sz w:val="28"/>
            <w:szCs w:val="28"/>
          </w:rPr>
          <w:t>https://visaget.ru/wp-content/uploads/Vizovyj-tsentr-Latvii-728x417.jpg</w:t>
        </w:r>
      </w:hyperlink>
    </w:p>
    <w:p w:rsidR="00B8258E" w:rsidRPr="00373616" w:rsidRDefault="000F6148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 xml:space="preserve"> </w:t>
      </w:r>
    </w:p>
    <w:p w:rsidR="00B8258E" w:rsidRPr="00FE1EF6" w:rsidRDefault="000F6148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FE1EF6">
        <w:rPr>
          <w:b/>
          <w:sz w:val="28"/>
          <w:szCs w:val="28"/>
        </w:rPr>
        <w:t>Для подготовки документов при поддержке центра оформления виз выполняйте нижеуказанные действия:</w:t>
      </w:r>
    </w:p>
    <w:p w:rsidR="00FE1EF6" w:rsidRPr="00373616" w:rsidRDefault="00FE1EF6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CC4594" w:rsidRPr="00373616" w:rsidRDefault="00CC4594" w:rsidP="00FE1EF6">
      <w:pPr>
        <w:pStyle w:val="a3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оформите анкету в цифровом формате, напечатайте и завизируйте;</w:t>
      </w:r>
    </w:p>
    <w:p w:rsidR="007F4755" w:rsidRPr="00373616" w:rsidRDefault="007F4755" w:rsidP="00FE1EF6">
      <w:pPr>
        <w:pStyle w:val="a3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подготовьте бумаги в соответствии с намерениями поездки;</w:t>
      </w:r>
    </w:p>
    <w:p w:rsidR="00D616F9" w:rsidRPr="00373616" w:rsidRDefault="00D616F9" w:rsidP="00FE1EF6">
      <w:pPr>
        <w:pStyle w:val="a3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передайте документацию в визовый офис;</w:t>
      </w:r>
    </w:p>
    <w:p w:rsidR="00D616F9" w:rsidRPr="00373616" w:rsidRDefault="00D616F9" w:rsidP="00FE1EF6">
      <w:pPr>
        <w:pStyle w:val="a3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сдайте отпечатки пальцев и сделайте электронное фото;</w:t>
      </w:r>
    </w:p>
    <w:p w:rsidR="007D35FA" w:rsidRPr="00373616" w:rsidRDefault="007D35FA" w:rsidP="00FE1EF6">
      <w:pPr>
        <w:pStyle w:val="a3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внесите посольскую и сервисную плату за услуги;</w:t>
      </w:r>
    </w:p>
    <w:p w:rsidR="00FE1EF6" w:rsidRDefault="00AC149F" w:rsidP="00FE1EF6">
      <w:pPr>
        <w:pStyle w:val="a3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ждите результата рассмотрения обращения и заберите удостоверение личности с проставленной печатью.</w:t>
      </w:r>
    </w:p>
    <w:p w:rsidR="000F6148" w:rsidRPr="00373616" w:rsidRDefault="00CC4594" w:rsidP="00FE1EF6">
      <w:pPr>
        <w:pStyle w:val="a3"/>
        <w:spacing w:before="0" w:beforeAutospacing="0" w:after="0" w:afterAutospacing="0"/>
        <w:ind w:left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 xml:space="preserve"> </w:t>
      </w:r>
    </w:p>
    <w:p w:rsidR="00A74D7B" w:rsidRPr="00FE1EF6" w:rsidRDefault="00115751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FE1EF6">
        <w:rPr>
          <w:b/>
          <w:sz w:val="28"/>
          <w:szCs w:val="28"/>
        </w:rPr>
        <w:t>При каких обстоятельствах предусмотрена сдача и получение документов третьим лицом</w:t>
      </w:r>
    </w:p>
    <w:p w:rsidR="00C942C0" w:rsidRPr="00373616" w:rsidRDefault="00C942C0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421228" w:rsidRPr="005026B3" w:rsidRDefault="00421228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5026B3">
        <w:rPr>
          <w:b/>
          <w:sz w:val="28"/>
          <w:szCs w:val="28"/>
        </w:rPr>
        <w:t>Соискатель имеет право попросить доверенное лицо передать пакет документов при таких ситуациях:</w:t>
      </w:r>
    </w:p>
    <w:p w:rsidR="005026B3" w:rsidRPr="00373616" w:rsidRDefault="005026B3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E62C75" w:rsidRPr="00373616" w:rsidRDefault="00E62C75" w:rsidP="00952573">
      <w:pPr>
        <w:pStyle w:val="a3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lastRenderedPageBreak/>
        <w:t>в случае совместной поездки с общими планами на одинаковое время позволяется передача документов одним из участников группы;</w:t>
      </w:r>
    </w:p>
    <w:p w:rsidR="00C863C5" w:rsidRDefault="00C863C5" w:rsidP="00952573">
      <w:pPr>
        <w:pStyle w:val="a3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при направлении в командировку бумаги имеет право передать уполномоченное лицо на основании официально утвержденной бумаги на оригинальном бланке организации</w:t>
      </w:r>
      <w:r w:rsidR="00952573">
        <w:rPr>
          <w:sz w:val="28"/>
          <w:szCs w:val="28"/>
        </w:rPr>
        <w:t xml:space="preserve"> со штампом и визой руководства.</w:t>
      </w:r>
    </w:p>
    <w:p w:rsidR="00952573" w:rsidRPr="00373616" w:rsidRDefault="00952573" w:rsidP="00952573">
      <w:pPr>
        <w:pStyle w:val="a3"/>
        <w:tabs>
          <w:tab w:val="left" w:pos="993"/>
        </w:tabs>
        <w:spacing w:before="0" w:beforeAutospacing="0" w:after="0" w:afterAutospacing="0"/>
        <w:ind w:left="709"/>
        <w:jc w:val="both"/>
        <w:textAlignment w:val="baseline"/>
        <w:rPr>
          <w:sz w:val="28"/>
          <w:szCs w:val="28"/>
        </w:rPr>
      </w:pPr>
    </w:p>
    <w:p w:rsidR="00C46C06" w:rsidRDefault="00DE0093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952573">
        <w:rPr>
          <w:b/>
          <w:sz w:val="28"/>
          <w:szCs w:val="28"/>
        </w:rPr>
        <w:t>Получить удостоверение личности с печатью для виз позволено таким людям:</w:t>
      </w:r>
    </w:p>
    <w:p w:rsidR="00952573" w:rsidRPr="00952573" w:rsidRDefault="00952573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</w:p>
    <w:p w:rsidR="00DE0093" w:rsidRPr="00373616" w:rsidRDefault="00C4711D" w:rsidP="00952573">
      <w:pPr>
        <w:pStyle w:val="a3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соискателю на разрешение;</w:t>
      </w:r>
    </w:p>
    <w:p w:rsidR="00C4711D" w:rsidRDefault="00C4711D" w:rsidP="00952573">
      <w:pPr>
        <w:pStyle w:val="a3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постороннее лицо в случае внесения его собственных сведений в специальные документы о доставке адресату.</w:t>
      </w:r>
    </w:p>
    <w:p w:rsidR="00952573" w:rsidRPr="00373616" w:rsidRDefault="00952573" w:rsidP="00952573">
      <w:pPr>
        <w:pStyle w:val="a3"/>
        <w:tabs>
          <w:tab w:val="left" w:pos="993"/>
        </w:tabs>
        <w:spacing w:before="0" w:beforeAutospacing="0" w:after="0" w:afterAutospacing="0"/>
        <w:ind w:left="709"/>
        <w:jc w:val="both"/>
        <w:textAlignment w:val="baseline"/>
        <w:rPr>
          <w:sz w:val="28"/>
          <w:szCs w:val="28"/>
        </w:rPr>
      </w:pPr>
    </w:p>
    <w:p w:rsidR="009C24E1" w:rsidRPr="00373616" w:rsidRDefault="00A76FDE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 xml:space="preserve">Сделать латвийские документы без посредников возможно непосредственно в консульстве по аналогичному плану. </w:t>
      </w:r>
      <w:r w:rsidR="00DE3B6D" w:rsidRPr="00373616">
        <w:rPr>
          <w:sz w:val="28"/>
          <w:szCs w:val="28"/>
        </w:rPr>
        <w:t>Различие лишь в необходимости заранее зарегистрироваться на конкретное время сдачи документов.</w:t>
      </w:r>
    </w:p>
    <w:p w:rsidR="009B1035" w:rsidRDefault="000D79EB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Разрешение на проживание национальной категории оформляется исключительно в республиканских консульствах в регионах России.</w:t>
      </w:r>
    </w:p>
    <w:p w:rsidR="00E777AA" w:rsidRPr="00373616" w:rsidRDefault="00E777AA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E61DA0" w:rsidRPr="00E777AA" w:rsidRDefault="00E61DA0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E777AA">
        <w:rPr>
          <w:b/>
          <w:sz w:val="28"/>
          <w:szCs w:val="28"/>
        </w:rPr>
        <w:t>Оплата услуг</w:t>
      </w:r>
    </w:p>
    <w:p w:rsidR="00E777AA" w:rsidRPr="00373616" w:rsidRDefault="00E777AA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E61DA0" w:rsidRDefault="00E61DA0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Стоимость оформления разрешительных бумаг на въезд в Латвийскую Республику связан с</w:t>
      </w:r>
      <w:r w:rsidR="00143E5D" w:rsidRPr="00373616">
        <w:rPr>
          <w:sz w:val="28"/>
          <w:szCs w:val="28"/>
        </w:rPr>
        <w:t>о</w:t>
      </w:r>
      <w:r w:rsidRPr="00373616">
        <w:rPr>
          <w:sz w:val="28"/>
          <w:szCs w:val="28"/>
        </w:rPr>
        <w:t xml:space="preserve"> временем их подготовки и категорией вне зависимости от количества пересечений границы.</w:t>
      </w:r>
    </w:p>
    <w:p w:rsidR="00E777AA" w:rsidRPr="00373616" w:rsidRDefault="00E777AA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4024DE" w:rsidRPr="00E777AA" w:rsidRDefault="004024DE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E777AA">
        <w:rPr>
          <w:b/>
          <w:sz w:val="28"/>
          <w:szCs w:val="28"/>
        </w:rPr>
        <w:t xml:space="preserve">Разновидности виз и </w:t>
      </w:r>
      <w:r w:rsidR="005A3E0D" w:rsidRPr="00E777AA">
        <w:rPr>
          <w:b/>
          <w:sz w:val="28"/>
          <w:szCs w:val="28"/>
        </w:rPr>
        <w:t>плата за услуги</w:t>
      </w:r>
      <w:r w:rsidRPr="00E777AA">
        <w:rPr>
          <w:b/>
          <w:sz w:val="28"/>
          <w:szCs w:val="28"/>
        </w:rPr>
        <w:t>:</w:t>
      </w:r>
    </w:p>
    <w:p w:rsidR="00E777AA" w:rsidRPr="00373616" w:rsidRDefault="00E777AA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4024DE" w:rsidRPr="00373616" w:rsidRDefault="00021E5D" w:rsidP="00D14F1C">
      <w:pPr>
        <w:pStyle w:val="a3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типа</w:t>
      </w:r>
      <w:proofErr w:type="gramStart"/>
      <w:r w:rsidRPr="00373616">
        <w:rPr>
          <w:sz w:val="28"/>
          <w:szCs w:val="28"/>
        </w:rPr>
        <w:t xml:space="preserve"> С</w:t>
      </w:r>
      <w:proofErr w:type="gramEnd"/>
      <w:r w:rsidRPr="00373616">
        <w:rPr>
          <w:sz w:val="28"/>
          <w:szCs w:val="28"/>
        </w:rPr>
        <w:t xml:space="preserve"> шенгенского образца, обычный срок выпуска – 35 евро;</w:t>
      </w:r>
    </w:p>
    <w:p w:rsidR="00021E5D" w:rsidRPr="00373616" w:rsidRDefault="00021E5D" w:rsidP="00D14F1C">
      <w:pPr>
        <w:pStyle w:val="a3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типа</w:t>
      </w:r>
      <w:proofErr w:type="gramStart"/>
      <w:r w:rsidRPr="00373616">
        <w:rPr>
          <w:sz w:val="28"/>
          <w:szCs w:val="28"/>
        </w:rPr>
        <w:t xml:space="preserve"> С</w:t>
      </w:r>
      <w:proofErr w:type="gramEnd"/>
      <w:r w:rsidRPr="00373616">
        <w:rPr>
          <w:sz w:val="28"/>
          <w:szCs w:val="28"/>
        </w:rPr>
        <w:t xml:space="preserve"> шенгенского образца, </w:t>
      </w:r>
      <w:r w:rsidRPr="00373616">
        <w:rPr>
          <w:sz w:val="28"/>
          <w:szCs w:val="28"/>
        </w:rPr>
        <w:t>срочный вариант</w:t>
      </w:r>
      <w:r w:rsidRPr="00373616">
        <w:rPr>
          <w:sz w:val="28"/>
          <w:szCs w:val="28"/>
        </w:rPr>
        <w:t xml:space="preserve"> – </w:t>
      </w:r>
      <w:r w:rsidRPr="00373616">
        <w:rPr>
          <w:sz w:val="28"/>
          <w:szCs w:val="28"/>
        </w:rPr>
        <w:t>70</w:t>
      </w:r>
      <w:r w:rsidRPr="00373616">
        <w:rPr>
          <w:sz w:val="28"/>
          <w:szCs w:val="28"/>
        </w:rPr>
        <w:t xml:space="preserve"> евро;</w:t>
      </w:r>
    </w:p>
    <w:p w:rsidR="00021E5D" w:rsidRPr="00373616" w:rsidRDefault="00813F3F" w:rsidP="00D14F1C">
      <w:pPr>
        <w:pStyle w:val="a3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плата за работу визового офиса – 25 евро;</w:t>
      </w:r>
    </w:p>
    <w:p w:rsidR="00813F3F" w:rsidRDefault="00CC11DA" w:rsidP="00D14F1C">
      <w:pPr>
        <w:pStyle w:val="a3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 xml:space="preserve">разрешение национальной категории </w:t>
      </w:r>
      <w:r w:rsidRPr="00373616">
        <w:rPr>
          <w:sz w:val="28"/>
          <w:szCs w:val="28"/>
        </w:rPr>
        <w:t>D</w:t>
      </w:r>
      <w:r w:rsidRPr="00373616">
        <w:rPr>
          <w:sz w:val="28"/>
          <w:szCs w:val="28"/>
        </w:rPr>
        <w:t xml:space="preserve"> – 65 евро.</w:t>
      </w:r>
    </w:p>
    <w:p w:rsidR="00D14F1C" w:rsidRPr="00373616" w:rsidRDefault="00D14F1C" w:rsidP="00D14F1C">
      <w:pPr>
        <w:pStyle w:val="a3"/>
        <w:spacing w:before="0" w:beforeAutospacing="0" w:after="0" w:afterAutospacing="0"/>
        <w:ind w:left="709"/>
        <w:jc w:val="both"/>
        <w:textAlignment w:val="baseline"/>
        <w:rPr>
          <w:sz w:val="28"/>
          <w:szCs w:val="28"/>
        </w:rPr>
      </w:pPr>
    </w:p>
    <w:p w:rsidR="00534499" w:rsidRDefault="00534499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Погашение платежей принимается в российской валюте. Стоимость привязана к текущему курсу европейской валюты.</w:t>
      </w:r>
    </w:p>
    <w:p w:rsidR="00D14F1C" w:rsidRPr="00373616" w:rsidRDefault="00D14F1C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C4711D" w:rsidRPr="00D14F1C" w:rsidRDefault="003773F3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D14F1C">
        <w:rPr>
          <w:b/>
          <w:sz w:val="28"/>
          <w:szCs w:val="28"/>
        </w:rPr>
        <w:t>Время изготовления</w:t>
      </w:r>
      <w:r w:rsidR="00A76FDE" w:rsidRPr="00D14F1C">
        <w:rPr>
          <w:b/>
          <w:sz w:val="28"/>
          <w:szCs w:val="28"/>
        </w:rPr>
        <w:t xml:space="preserve"> </w:t>
      </w:r>
    </w:p>
    <w:p w:rsidR="00D14F1C" w:rsidRPr="00373616" w:rsidRDefault="00D14F1C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D36A44" w:rsidRDefault="003773F3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 xml:space="preserve">В представительствах республики и специализированных офисах документацию выпускают за время от 5 до 10 дней без учета выходных. </w:t>
      </w:r>
      <w:r w:rsidR="00F40E89" w:rsidRPr="00373616">
        <w:rPr>
          <w:sz w:val="28"/>
          <w:szCs w:val="28"/>
        </w:rPr>
        <w:t>В случае срочной подготовки разрешения период на выдачу сокращается максимум до 3 дней.</w:t>
      </w:r>
    </w:p>
    <w:p w:rsidR="008B0466" w:rsidRDefault="008B0466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8B0466" w:rsidRDefault="008B0466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B0466">
        <w:rPr>
          <w:b/>
          <w:sz w:val="28"/>
          <w:szCs w:val="28"/>
        </w:rPr>
        <w:t>Картинка</w:t>
      </w:r>
      <w:r>
        <w:rPr>
          <w:sz w:val="28"/>
          <w:szCs w:val="28"/>
        </w:rPr>
        <w:t xml:space="preserve"> </w:t>
      </w:r>
      <w:hyperlink r:id="rId12" w:history="1">
        <w:r w:rsidRPr="008C063F">
          <w:rPr>
            <w:rStyle w:val="a5"/>
            <w:sz w:val="28"/>
            <w:szCs w:val="28"/>
          </w:rPr>
          <w:t>https://visaget.ru/wp-content/uploads/Zagranpasport-s-latvijskoj-vizoj-728x353.jpg</w:t>
        </w:r>
      </w:hyperlink>
    </w:p>
    <w:p w:rsidR="008B0466" w:rsidRDefault="008B0466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A74D7B" w:rsidRPr="00373616" w:rsidRDefault="003773F3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 xml:space="preserve"> </w:t>
      </w:r>
    </w:p>
    <w:p w:rsidR="00A74D7B" w:rsidRPr="00D36A44" w:rsidRDefault="0090015C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D36A44">
        <w:rPr>
          <w:b/>
          <w:sz w:val="28"/>
          <w:szCs w:val="28"/>
        </w:rPr>
        <w:lastRenderedPageBreak/>
        <w:t>Период годности</w:t>
      </w:r>
    </w:p>
    <w:p w:rsidR="00D36A44" w:rsidRPr="00373616" w:rsidRDefault="00D36A44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90015C" w:rsidRPr="00373616" w:rsidRDefault="00E67381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Латвийское разрешение категории</w:t>
      </w:r>
      <w:proofErr w:type="gramStart"/>
      <w:r w:rsidRPr="00373616">
        <w:rPr>
          <w:sz w:val="28"/>
          <w:szCs w:val="28"/>
        </w:rPr>
        <w:t xml:space="preserve"> С</w:t>
      </w:r>
      <w:proofErr w:type="gramEnd"/>
      <w:r w:rsidRPr="00373616">
        <w:rPr>
          <w:sz w:val="28"/>
          <w:szCs w:val="28"/>
        </w:rPr>
        <w:t xml:space="preserve"> считается законным на протяжении шести месячного периода, при условии беспрерывного проживания без выезда в течение трех месяцев.</w:t>
      </w:r>
      <w:r w:rsidR="005B0555" w:rsidRPr="00373616">
        <w:rPr>
          <w:sz w:val="28"/>
          <w:szCs w:val="28"/>
        </w:rPr>
        <w:t xml:space="preserve"> Ее допускается использовать один либо два раза.</w:t>
      </w:r>
    </w:p>
    <w:p w:rsidR="005B0555" w:rsidRPr="00373616" w:rsidRDefault="000D54B1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Гражданам, многократно бывающим в этом государстве, предлагают получить разрешение многоразового применения.</w:t>
      </w:r>
      <w:r w:rsidR="002F41F6" w:rsidRPr="00373616">
        <w:rPr>
          <w:sz w:val="28"/>
          <w:szCs w:val="28"/>
        </w:rPr>
        <w:t xml:space="preserve"> </w:t>
      </w:r>
      <w:r w:rsidR="00B2018F" w:rsidRPr="00373616">
        <w:rPr>
          <w:sz w:val="28"/>
          <w:szCs w:val="28"/>
        </w:rPr>
        <w:t>Временные рамки нахождения в стране аналогичны</w:t>
      </w:r>
      <w:r w:rsidR="005A01B6" w:rsidRPr="00373616">
        <w:rPr>
          <w:sz w:val="28"/>
          <w:szCs w:val="28"/>
        </w:rPr>
        <w:t>, как для</w:t>
      </w:r>
      <w:r w:rsidR="00B2018F" w:rsidRPr="00373616">
        <w:rPr>
          <w:sz w:val="28"/>
          <w:szCs w:val="28"/>
        </w:rPr>
        <w:t xml:space="preserve"> документ</w:t>
      </w:r>
      <w:r w:rsidR="005A01B6" w:rsidRPr="00373616">
        <w:rPr>
          <w:sz w:val="28"/>
          <w:szCs w:val="28"/>
        </w:rPr>
        <w:t>а</w:t>
      </w:r>
      <w:r w:rsidR="00B2018F" w:rsidRPr="00373616">
        <w:rPr>
          <w:sz w:val="28"/>
          <w:szCs w:val="28"/>
        </w:rPr>
        <w:t xml:space="preserve"> типа С.</w:t>
      </w:r>
      <w:r w:rsidR="00AD6262" w:rsidRPr="00373616">
        <w:rPr>
          <w:sz w:val="28"/>
          <w:szCs w:val="28"/>
        </w:rPr>
        <w:t xml:space="preserve"> </w:t>
      </w:r>
      <w:r w:rsidR="00475E4B" w:rsidRPr="00373616">
        <w:rPr>
          <w:sz w:val="28"/>
          <w:szCs w:val="28"/>
        </w:rPr>
        <w:t xml:space="preserve">В визу вносится </w:t>
      </w:r>
      <w:r w:rsidR="005A01B6" w:rsidRPr="00373616">
        <w:rPr>
          <w:sz w:val="28"/>
          <w:szCs w:val="28"/>
        </w:rPr>
        <w:t>количество</w:t>
      </w:r>
      <w:r w:rsidR="00475E4B" w:rsidRPr="00373616">
        <w:rPr>
          <w:sz w:val="28"/>
          <w:szCs w:val="28"/>
        </w:rPr>
        <w:t xml:space="preserve"> позволенного времени </w:t>
      </w:r>
      <w:r w:rsidR="005A01B6" w:rsidRPr="00373616">
        <w:rPr>
          <w:sz w:val="28"/>
          <w:szCs w:val="28"/>
        </w:rPr>
        <w:t>проживания</w:t>
      </w:r>
      <w:r w:rsidR="00475E4B" w:rsidRPr="00373616">
        <w:rPr>
          <w:sz w:val="28"/>
          <w:szCs w:val="28"/>
        </w:rPr>
        <w:t>.</w:t>
      </w:r>
    </w:p>
    <w:p w:rsidR="005D063F" w:rsidRDefault="00F23D40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 xml:space="preserve">Обладая документом класса </w:t>
      </w:r>
      <w:r w:rsidRPr="00373616">
        <w:rPr>
          <w:sz w:val="28"/>
          <w:szCs w:val="28"/>
        </w:rPr>
        <w:t>D</w:t>
      </w:r>
      <w:r w:rsidRPr="00373616">
        <w:rPr>
          <w:sz w:val="28"/>
          <w:szCs w:val="28"/>
        </w:rPr>
        <w:t>, позволено находиться в республике на протяжении шести месяцев без выезда. Период действия разрешения составляет один год. Предполагается право на увеличение времени на проживание.</w:t>
      </w:r>
    </w:p>
    <w:p w:rsidR="00D36A44" w:rsidRPr="00373616" w:rsidRDefault="00D36A44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200208" w:rsidRPr="00D36A44" w:rsidRDefault="00272E52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D36A44">
        <w:rPr>
          <w:b/>
          <w:sz w:val="28"/>
          <w:szCs w:val="28"/>
        </w:rPr>
        <w:t>Кто находится в зоне риска получить отказ</w:t>
      </w:r>
    </w:p>
    <w:p w:rsidR="00D36A44" w:rsidRPr="00373616" w:rsidRDefault="00D36A44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FF2A8A" w:rsidRPr="00373616" w:rsidRDefault="00A6112C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Имеют место случаи получения отрицательного результата после рассмотрения обращения.</w:t>
      </w:r>
      <w:r w:rsidR="005528EF" w:rsidRPr="00373616">
        <w:rPr>
          <w:sz w:val="28"/>
          <w:szCs w:val="28"/>
        </w:rPr>
        <w:t xml:space="preserve"> </w:t>
      </w:r>
      <w:r w:rsidR="00EA4EA7" w:rsidRPr="00373616">
        <w:rPr>
          <w:sz w:val="28"/>
          <w:szCs w:val="28"/>
        </w:rPr>
        <w:t>Не забывайте о том, что оформить документы в Латвию вполне возможно. Не нарушайте их законодательство</w:t>
      </w:r>
      <w:r w:rsidR="00441FDD" w:rsidRPr="00373616">
        <w:rPr>
          <w:sz w:val="28"/>
          <w:szCs w:val="28"/>
        </w:rPr>
        <w:t>, опасайтесь подделки бумаг и все будет в порядке.</w:t>
      </w:r>
    </w:p>
    <w:p w:rsidR="005F78BC" w:rsidRDefault="00B20C32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 xml:space="preserve">Большая вероятность не получить желаемое разрешение у </w:t>
      </w:r>
      <w:r w:rsidR="00373616" w:rsidRPr="00373616">
        <w:rPr>
          <w:sz w:val="28"/>
          <w:szCs w:val="28"/>
        </w:rPr>
        <w:t>бедных</w:t>
      </w:r>
      <w:r w:rsidRPr="00373616">
        <w:rPr>
          <w:sz w:val="28"/>
          <w:szCs w:val="28"/>
        </w:rPr>
        <w:t xml:space="preserve"> граждан (люди без стабильной и официальной работы). </w:t>
      </w:r>
      <w:r w:rsidR="00BD7CD4" w:rsidRPr="00373616">
        <w:rPr>
          <w:sz w:val="28"/>
          <w:szCs w:val="28"/>
        </w:rPr>
        <w:t>Не позволят въезд и потенциальным незаконным мигрантам.</w:t>
      </w:r>
    </w:p>
    <w:p w:rsidR="00D36A44" w:rsidRPr="00373616" w:rsidRDefault="00D36A44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EE49A7" w:rsidRPr="00D36A44" w:rsidRDefault="00EE49A7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D36A44">
        <w:rPr>
          <w:b/>
          <w:sz w:val="28"/>
          <w:szCs w:val="28"/>
        </w:rPr>
        <w:t>Заключительная часть</w:t>
      </w:r>
    </w:p>
    <w:p w:rsidR="00D36A44" w:rsidRPr="00373616" w:rsidRDefault="00D36A44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90015C" w:rsidRPr="00373616" w:rsidRDefault="000125E7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 xml:space="preserve">При подаче прошения на въезд в Латвию, для успешного решения вопроса требуются строго оформленные бумаги и отсутствие проблем </w:t>
      </w:r>
      <w:r w:rsidR="005703B8" w:rsidRPr="00373616">
        <w:rPr>
          <w:sz w:val="28"/>
          <w:szCs w:val="28"/>
        </w:rPr>
        <w:t>с контролирующими органами ранее при поездках по шенгенской территории.</w:t>
      </w:r>
      <w:r w:rsidR="00875638" w:rsidRPr="00373616">
        <w:rPr>
          <w:sz w:val="28"/>
          <w:szCs w:val="28"/>
        </w:rPr>
        <w:t xml:space="preserve"> Одним из базовых моментов является досконально подготовленная анкета.</w:t>
      </w:r>
      <w:r w:rsidRPr="00373616">
        <w:rPr>
          <w:sz w:val="28"/>
          <w:szCs w:val="28"/>
        </w:rPr>
        <w:t xml:space="preserve"> </w:t>
      </w:r>
      <w:r w:rsidR="00441FDD" w:rsidRPr="00373616">
        <w:rPr>
          <w:sz w:val="28"/>
          <w:szCs w:val="28"/>
        </w:rPr>
        <w:t xml:space="preserve"> </w:t>
      </w:r>
      <w:r w:rsidR="00A6112C" w:rsidRPr="00373616">
        <w:rPr>
          <w:sz w:val="28"/>
          <w:szCs w:val="28"/>
        </w:rPr>
        <w:t xml:space="preserve">  </w:t>
      </w:r>
    </w:p>
    <w:p w:rsidR="00F400CC" w:rsidRPr="00373616" w:rsidRDefault="00F400CC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Желательно обращаться за услугами к проверенным компаниям с известной репутацией, а также прибегать к помощи хорошо знакомых людей, в которых Вы уверены.</w:t>
      </w:r>
    </w:p>
    <w:p w:rsidR="00A74D7B" w:rsidRPr="00373616" w:rsidRDefault="00346529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73616">
        <w:rPr>
          <w:sz w:val="28"/>
          <w:szCs w:val="28"/>
        </w:rPr>
        <w:t>Любой гражданин, получивший отказной ответ, может оспорить это решение и повторить попытку снова. В данной ситуации плата за услуги вносится еще раз.</w:t>
      </w:r>
      <w:r w:rsidR="00F400CC" w:rsidRPr="00373616">
        <w:rPr>
          <w:sz w:val="28"/>
          <w:szCs w:val="28"/>
        </w:rPr>
        <w:t xml:space="preserve"> </w:t>
      </w:r>
    </w:p>
    <w:p w:rsidR="00A74D7B" w:rsidRPr="00373616" w:rsidRDefault="00A74D7B" w:rsidP="005E1D6B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A74D7B" w:rsidRPr="00373616" w:rsidRDefault="00A74D7B" w:rsidP="005E1D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74D7B" w:rsidRPr="00373616" w:rsidSect="001B0135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F4E8C"/>
    <w:multiLevelType w:val="multilevel"/>
    <w:tmpl w:val="296EB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7069D2"/>
    <w:multiLevelType w:val="multilevel"/>
    <w:tmpl w:val="D90AC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F61412"/>
    <w:multiLevelType w:val="hybridMultilevel"/>
    <w:tmpl w:val="CB2E4B40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>
    <w:nsid w:val="1F9F5E35"/>
    <w:multiLevelType w:val="multilevel"/>
    <w:tmpl w:val="E1A87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4C71A9"/>
    <w:multiLevelType w:val="multilevel"/>
    <w:tmpl w:val="7E981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4D72F9"/>
    <w:multiLevelType w:val="multilevel"/>
    <w:tmpl w:val="F724C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DC3EFF"/>
    <w:multiLevelType w:val="multilevel"/>
    <w:tmpl w:val="EBE8B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B66CA9"/>
    <w:multiLevelType w:val="multilevel"/>
    <w:tmpl w:val="C0224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571163"/>
    <w:multiLevelType w:val="multilevel"/>
    <w:tmpl w:val="69C63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762462"/>
    <w:multiLevelType w:val="multilevel"/>
    <w:tmpl w:val="FA7AE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532A4C"/>
    <w:multiLevelType w:val="multilevel"/>
    <w:tmpl w:val="D87CA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3F1DD3"/>
    <w:multiLevelType w:val="multilevel"/>
    <w:tmpl w:val="A49EE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5B6941"/>
    <w:multiLevelType w:val="multilevel"/>
    <w:tmpl w:val="5C8CC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EB21C8"/>
    <w:multiLevelType w:val="multilevel"/>
    <w:tmpl w:val="540A5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236DF8"/>
    <w:multiLevelType w:val="multilevel"/>
    <w:tmpl w:val="3D567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88004A"/>
    <w:multiLevelType w:val="multilevel"/>
    <w:tmpl w:val="A41C6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897AB9"/>
    <w:multiLevelType w:val="multilevel"/>
    <w:tmpl w:val="B67E9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F61109"/>
    <w:multiLevelType w:val="multilevel"/>
    <w:tmpl w:val="80BE5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3793858"/>
    <w:multiLevelType w:val="multilevel"/>
    <w:tmpl w:val="7214C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9D666CA"/>
    <w:multiLevelType w:val="multilevel"/>
    <w:tmpl w:val="1D162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A636C3F"/>
    <w:multiLevelType w:val="multilevel"/>
    <w:tmpl w:val="FCDE8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9"/>
  </w:num>
  <w:num w:numId="3">
    <w:abstractNumId w:val="12"/>
  </w:num>
  <w:num w:numId="4">
    <w:abstractNumId w:val="9"/>
  </w:num>
  <w:num w:numId="5">
    <w:abstractNumId w:val="20"/>
  </w:num>
  <w:num w:numId="6">
    <w:abstractNumId w:val="8"/>
  </w:num>
  <w:num w:numId="7">
    <w:abstractNumId w:val="1"/>
  </w:num>
  <w:num w:numId="8">
    <w:abstractNumId w:val="11"/>
  </w:num>
  <w:num w:numId="9">
    <w:abstractNumId w:val="18"/>
  </w:num>
  <w:num w:numId="10">
    <w:abstractNumId w:val="0"/>
  </w:num>
  <w:num w:numId="11">
    <w:abstractNumId w:val="5"/>
  </w:num>
  <w:num w:numId="12">
    <w:abstractNumId w:val="14"/>
  </w:num>
  <w:num w:numId="13">
    <w:abstractNumId w:val="16"/>
  </w:num>
  <w:num w:numId="14">
    <w:abstractNumId w:val="10"/>
  </w:num>
  <w:num w:numId="15">
    <w:abstractNumId w:val="15"/>
  </w:num>
  <w:num w:numId="16">
    <w:abstractNumId w:val="17"/>
  </w:num>
  <w:num w:numId="17">
    <w:abstractNumId w:val="6"/>
  </w:num>
  <w:num w:numId="18">
    <w:abstractNumId w:val="4"/>
  </w:num>
  <w:num w:numId="19">
    <w:abstractNumId w:val="13"/>
  </w:num>
  <w:num w:numId="20">
    <w:abstractNumId w:val="7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471"/>
    <w:rsid w:val="000002A7"/>
    <w:rsid w:val="000064ED"/>
    <w:rsid w:val="000109ED"/>
    <w:rsid w:val="000125E7"/>
    <w:rsid w:val="00012DA3"/>
    <w:rsid w:val="00014002"/>
    <w:rsid w:val="0001432A"/>
    <w:rsid w:val="0001649F"/>
    <w:rsid w:val="00021E5D"/>
    <w:rsid w:val="0004318B"/>
    <w:rsid w:val="0004654D"/>
    <w:rsid w:val="000614EB"/>
    <w:rsid w:val="00065197"/>
    <w:rsid w:val="00065CDE"/>
    <w:rsid w:val="00070A03"/>
    <w:rsid w:val="00073C84"/>
    <w:rsid w:val="0008464B"/>
    <w:rsid w:val="000A6DED"/>
    <w:rsid w:val="000D4B7B"/>
    <w:rsid w:val="000D54B1"/>
    <w:rsid w:val="000D79EB"/>
    <w:rsid w:val="000F6148"/>
    <w:rsid w:val="00115751"/>
    <w:rsid w:val="001204C6"/>
    <w:rsid w:val="00120D6B"/>
    <w:rsid w:val="00140ACD"/>
    <w:rsid w:val="00143E5D"/>
    <w:rsid w:val="00144618"/>
    <w:rsid w:val="00160351"/>
    <w:rsid w:val="001632F8"/>
    <w:rsid w:val="001666A3"/>
    <w:rsid w:val="00166F2D"/>
    <w:rsid w:val="00177B05"/>
    <w:rsid w:val="00181014"/>
    <w:rsid w:val="00183E68"/>
    <w:rsid w:val="00190387"/>
    <w:rsid w:val="001A1943"/>
    <w:rsid w:val="001A58A6"/>
    <w:rsid w:val="001B0135"/>
    <w:rsid w:val="001B031C"/>
    <w:rsid w:val="001B4825"/>
    <w:rsid w:val="001C109F"/>
    <w:rsid w:val="001C7232"/>
    <w:rsid w:val="001D2A87"/>
    <w:rsid w:val="001E1FDE"/>
    <w:rsid w:val="001E68B0"/>
    <w:rsid w:val="00200208"/>
    <w:rsid w:val="0021059D"/>
    <w:rsid w:val="00212B84"/>
    <w:rsid w:val="002228A1"/>
    <w:rsid w:val="00237A53"/>
    <w:rsid w:val="002430C6"/>
    <w:rsid w:val="002452AD"/>
    <w:rsid w:val="0024786A"/>
    <w:rsid w:val="00251FC4"/>
    <w:rsid w:val="002576B6"/>
    <w:rsid w:val="00261DB4"/>
    <w:rsid w:val="00272E52"/>
    <w:rsid w:val="002844EA"/>
    <w:rsid w:val="002934C4"/>
    <w:rsid w:val="002A0CB9"/>
    <w:rsid w:val="002A4427"/>
    <w:rsid w:val="002A4936"/>
    <w:rsid w:val="002B0471"/>
    <w:rsid w:val="002C084B"/>
    <w:rsid w:val="002C22FD"/>
    <w:rsid w:val="002C2A93"/>
    <w:rsid w:val="002C46BF"/>
    <w:rsid w:val="002D399D"/>
    <w:rsid w:val="002E12B1"/>
    <w:rsid w:val="002F2CC9"/>
    <w:rsid w:val="002F41F6"/>
    <w:rsid w:val="00310072"/>
    <w:rsid w:val="00331270"/>
    <w:rsid w:val="00335471"/>
    <w:rsid w:val="00346529"/>
    <w:rsid w:val="00356BAE"/>
    <w:rsid w:val="00366D95"/>
    <w:rsid w:val="00373616"/>
    <w:rsid w:val="003773F3"/>
    <w:rsid w:val="00380725"/>
    <w:rsid w:val="00391929"/>
    <w:rsid w:val="00391C0E"/>
    <w:rsid w:val="003A2428"/>
    <w:rsid w:val="003B6085"/>
    <w:rsid w:val="003D23A7"/>
    <w:rsid w:val="003D6F32"/>
    <w:rsid w:val="004024DE"/>
    <w:rsid w:val="00414949"/>
    <w:rsid w:val="00421228"/>
    <w:rsid w:val="0042376C"/>
    <w:rsid w:val="004239CB"/>
    <w:rsid w:val="00427B9E"/>
    <w:rsid w:val="00441FDD"/>
    <w:rsid w:val="004472F3"/>
    <w:rsid w:val="004513E3"/>
    <w:rsid w:val="004571CD"/>
    <w:rsid w:val="00460C9C"/>
    <w:rsid w:val="00475E4B"/>
    <w:rsid w:val="004872B1"/>
    <w:rsid w:val="00491876"/>
    <w:rsid w:val="00494CEF"/>
    <w:rsid w:val="004A24E3"/>
    <w:rsid w:val="004A6E3E"/>
    <w:rsid w:val="004C2564"/>
    <w:rsid w:val="004C7644"/>
    <w:rsid w:val="004E3D97"/>
    <w:rsid w:val="004F1D21"/>
    <w:rsid w:val="00501C23"/>
    <w:rsid w:val="005026B3"/>
    <w:rsid w:val="00523FDB"/>
    <w:rsid w:val="00534499"/>
    <w:rsid w:val="00550914"/>
    <w:rsid w:val="005528EF"/>
    <w:rsid w:val="005703B8"/>
    <w:rsid w:val="005775E1"/>
    <w:rsid w:val="00580FBD"/>
    <w:rsid w:val="0058159C"/>
    <w:rsid w:val="00582C94"/>
    <w:rsid w:val="005936DE"/>
    <w:rsid w:val="005A01B6"/>
    <w:rsid w:val="005A3E0D"/>
    <w:rsid w:val="005A4D82"/>
    <w:rsid w:val="005B0555"/>
    <w:rsid w:val="005D063F"/>
    <w:rsid w:val="005E1D6B"/>
    <w:rsid w:val="005E57D2"/>
    <w:rsid w:val="005F78BC"/>
    <w:rsid w:val="006010A0"/>
    <w:rsid w:val="00601CC8"/>
    <w:rsid w:val="00620601"/>
    <w:rsid w:val="00636AD9"/>
    <w:rsid w:val="00646B85"/>
    <w:rsid w:val="00652901"/>
    <w:rsid w:val="00664030"/>
    <w:rsid w:val="00664C44"/>
    <w:rsid w:val="00687BFE"/>
    <w:rsid w:val="00695764"/>
    <w:rsid w:val="006A3DDD"/>
    <w:rsid w:val="006A6E94"/>
    <w:rsid w:val="006C0521"/>
    <w:rsid w:val="006E47F0"/>
    <w:rsid w:val="006E78C9"/>
    <w:rsid w:val="006F7D30"/>
    <w:rsid w:val="007116E9"/>
    <w:rsid w:val="0071207F"/>
    <w:rsid w:val="00722A6B"/>
    <w:rsid w:val="00724B81"/>
    <w:rsid w:val="00745870"/>
    <w:rsid w:val="00764325"/>
    <w:rsid w:val="00765F00"/>
    <w:rsid w:val="00766FB8"/>
    <w:rsid w:val="007701C1"/>
    <w:rsid w:val="0077079E"/>
    <w:rsid w:val="007750B0"/>
    <w:rsid w:val="0077614E"/>
    <w:rsid w:val="007766DE"/>
    <w:rsid w:val="007808FB"/>
    <w:rsid w:val="00782E3B"/>
    <w:rsid w:val="00787886"/>
    <w:rsid w:val="00787C53"/>
    <w:rsid w:val="00790E00"/>
    <w:rsid w:val="007A2157"/>
    <w:rsid w:val="007A2A08"/>
    <w:rsid w:val="007A392D"/>
    <w:rsid w:val="007D28FB"/>
    <w:rsid w:val="007D35FA"/>
    <w:rsid w:val="007F0AA8"/>
    <w:rsid w:val="007F0AB5"/>
    <w:rsid w:val="007F4755"/>
    <w:rsid w:val="007F6A85"/>
    <w:rsid w:val="00802801"/>
    <w:rsid w:val="00813F3F"/>
    <w:rsid w:val="00823030"/>
    <w:rsid w:val="008269A5"/>
    <w:rsid w:val="00833876"/>
    <w:rsid w:val="00835832"/>
    <w:rsid w:val="00842F23"/>
    <w:rsid w:val="00852495"/>
    <w:rsid w:val="008557D4"/>
    <w:rsid w:val="0085747E"/>
    <w:rsid w:val="00874632"/>
    <w:rsid w:val="00875638"/>
    <w:rsid w:val="00881764"/>
    <w:rsid w:val="00881E9A"/>
    <w:rsid w:val="00884971"/>
    <w:rsid w:val="00887122"/>
    <w:rsid w:val="00891455"/>
    <w:rsid w:val="00893C2D"/>
    <w:rsid w:val="008A0031"/>
    <w:rsid w:val="008A33C5"/>
    <w:rsid w:val="008A667B"/>
    <w:rsid w:val="008B0466"/>
    <w:rsid w:val="008D5CA3"/>
    <w:rsid w:val="008F6FFC"/>
    <w:rsid w:val="008F7423"/>
    <w:rsid w:val="0090015C"/>
    <w:rsid w:val="00904554"/>
    <w:rsid w:val="009073A4"/>
    <w:rsid w:val="0092497B"/>
    <w:rsid w:val="00925315"/>
    <w:rsid w:val="00950D9E"/>
    <w:rsid w:val="00952573"/>
    <w:rsid w:val="0096175C"/>
    <w:rsid w:val="0096777A"/>
    <w:rsid w:val="0097604E"/>
    <w:rsid w:val="00991FF5"/>
    <w:rsid w:val="009A0648"/>
    <w:rsid w:val="009A7D75"/>
    <w:rsid w:val="009B0681"/>
    <w:rsid w:val="009B1035"/>
    <w:rsid w:val="009B2478"/>
    <w:rsid w:val="009C24E1"/>
    <w:rsid w:val="009F5B75"/>
    <w:rsid w:val="009F6010"/>
    <w:rsid w:val="009F6DDA"/>
    <w:rsid w:val="00A05FC8"/>
    <w:rsid w:val="00A1314A"/>
    <w:rsid w:val="00A424A4"/>
    <w:rsid w:val="00A6112C"/>
    <w:rsid w:val="00A66C6F"/>
    <w:rsid w:val="00A74D7B"/>
    <w:rsid w:val="00A74DDA"/>
    <w:rsid w:val="00A7551D"/>
    <w:rsid w:val="00A76FDE"/>
    <w:rsid w:val="00A94C19"/>
    <w:rsid w:val="00AB13C4"/>
    <w:rsid w:val="00AC149F"/>
    <w:rsid w:val="00AC3318"/>
    <w:rsid w:val="00AD6262"/>
    <w:rsid w:val="00AE1251"/>
    <w:rsid w:val="00AF2152"/>
    <w:rsid w:val="00AF62FD"/>
    <w:rsid w:val="00B2018F"/>
    <w:rsid w:val="00B20C32"/>
    <w:rsid w:val="00B31779"/>
    <w:rsid w:val="00B4461B"/>
    <w:rsid w:val="00B45991"/>
    <w:rsid w:val="00B5394C"/>
    <w:rsid w:val="00B67BFE"/>
    <w:rsid w:val="00B8258E"/>
    <w:rsid w:val="00B939EB"/>
    <w:rsid w:val="00B93B7F"/>
    <w:rsid w:val="00BA1C77"/>
    <w:rsid w:val="00BA4B5B"/>
    <w:rsid w:val="00BD0F86"/>
    <w:rsid w:val="00BD7CD4"/>
    <w:rsid w:val="00BE5421"/>
    <w:rsid w:val="00BF5F3D"/>
    <w:rsid w:val="00C25025"/>
    <w:rsid w:val="00C253C1"/>
    <w:rsid w:val="00C426F2"/>
    <w:rsid w:val="00C46C06"/>
    <w:rsid w:val="00C4711D"/>
    <w:rsid w:val="00C51F60"/>
    <w:rsid w:val="00C561A2"/>
    <w:rsid w:val="00C600C6"/>
    <w:rsid w:val="00C63546"/>
    <w:rsid w:val="00C6594D"/>
    <w:rsid w:val="00C72110"/>
    <w:rsid w:val="00C74198"/>
    <w:rsid w:val="00C85025"/>
    <w:rsid w:val="00C85607"/>
    <w:rsid w:val="00C863C5"/>
    <w:rsid w:val="00C929B2"/>
    <w:rsid w:val="00C942C0"/>
    <w:rsid w:val="00CA2437"/>
    <w:rsid w:val="00CA4D79"/>
    <w:rsid w:val="00CA5C52"/>
    <w:rsid w:val="00CC11DA"/>
    <w:rsid w:val="00CC4594"/>
    <w:rsid w:val="00CD1678"/>
    <w:rsid w:val="00CD35DF"/>
    <w:rsid w:val="00CE4C1C"/>
    <w:rsid w:val="00CE7981"/>
    <w:rsid w:val="00D03B25"/>
    <w:rsid w:val="00D14F1C"/>
    <w:rsid w:val="00D152B6"/>
    <w:rsid w:val="00D27F70"/>
    <w:rsid w:val="00D36A44"/>
    <w:rsid w:val="00D444D7"/>
    <w:rsid w:val="00D451AD"/>
    <w:rsid w:val="00D616F9"/>
    <w:rsid w:val="00D82770"/>
    <w:rsid w:val="00D85CB9"/>
    <w:rsid w:val="00D85DD2"/>
    <w:rsid w:val="00D964A5"/>
    <w:rsid w:val="00DA30AD"/>
    <w:rsid w:val="00DC5254"/>
    <w:rsid w:val="00DC757E"/>
    <w:rsid w:val="00DD1EFC"/>
    <w:rsid w:val="00DD43F6"/>
    <w:rsid w:val="00DD5259"/>
    <w:rsid w:val="00DE0093"/>
    <w:rsid w:val="00DE37AA"/>
    <w:rsid w:val="00DE3B6D"/>
    <w:rsid w:val="00DE7BA0"/>
    <w:rsid w:val="00E25E7D"/>
    <w:rsid w:val="00E336DC"/>
    <w:rsid w:val="00E61DA0"/>
    <w:rsid w:val="00E62C75"/>
    <w:rsid w:val="00E67381"/>
    <w:rsid w:val="00E777AA"/>
    <w:rsid w:val="00E86DDC"/>
    <w:rsid w:val="00EA0657"/>
    <w:rsid w:val="00EA37FD"/>
    <w:rsid w:val="00EA4EA7"/>
    <w:rsid w:val="00EA5E6D"/>
    <w:rsid w:val="00EC5AE2"/>
    <w:rsid w:val="00ED09F2"/>
    <w:rsid w:val="00ED24E3"/>
    <w:rsid w:val="00ED493F"/>
    <w:rsid w:val="00ED5516"/>
    <w:rsid w:val="00EE05C5"/>
    <w:rsid w:val="00EE49A7"/>
    <w:rsid w:val="00EF5337"/>
    <w:rsid w:val="00F06923"/>
    <w:rsid w:val="00F16298"/>
    <w:rsid w:val="00F225E2"/>
    <w:rsid w:val="00F23D40"/>
    <w:rsid w:val="00F400CC"/>
    <w:rsid w:val="00F40E89"/>
    <w:rsid w:val="00F4189F"/>
    <w:rsid w:val="00F46827"/>
    <w:rsid w:val="00F4769E"/>
    <w:rsid w:val="00F55AAD"/>
    <w:rsid w:val="00F562BE"/>
    <w:rsid w:val="00F642DE"/>
    <w:rsid w:val="00F864A1"/>
    <w:rsid w:val="00F94813"/>
    <w:rsid w:val="00F94E03"/>
    <w:rsid w:val="00F96AFD"/>
    <w:rsid w:val="00FA5EF8"/>
    <w:rsid w:val="00FD3415"/>
    <w:rsid w:val="00FE0F47"/>
    <w:rsid w:val="00FE1EF6"/>
    <w:rsid w:val="00FE25B0"/>
    <w:rsid w:val="00FE3AD8"/>
    <w:rsid w:val="00FE3AEF"/>
    <w:rsid w:val="00FF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2F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0002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002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002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0AB5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02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002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002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00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02A7"/>
    <w:rPr>
      <w:b/>
      <w:bCs/>
    </w:rPr>
  </w:style>
  <w:style w:type="character" w:styleId="a5">
    <w:name w:val="Hyperlink"/>
    <w:basedOn w:val="a0"/>
    <w:uiPriority w:val="99"/>
    <w:unhideWhenUsed/>
    <w:rsid w:val="000002A7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7F0AB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7F0AB5"/>
  </w:style>
  <w:style w:type="paragraph" w:styleId="a6">
    <w:name w:val="Balloon Text"/>
    <w:basedOn w:val="a"/>
    <w:link w:val="a7"/>
    <w:uiPriority w:val="99"/>
    <w:semiHidden/>
    <w:unhideWhenUsed/>
    <w:rsid w:val="007F0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0AB5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14014,baiaagaaboqcaaad9zqaaaufnqaaaaaaaaaaaaaaaaaaaaaaaaaaaaaaaaaaaaaaaaaaaaaaaaaaaaaaaaaaaaaaaaaaaaaaaaaaaaaaaaaaaaaaaaaaaaaaaaaaaaaaaaaaaaaaaaaaaaaaaaaaaaaaaaaaaaaaaaaaaaaaaaaaaaaaaaaaaaaaaaaaaaaaaaaaaaaaaaaaaaaaaaaaaaaaaaaaaaaaaaaaaaa"/>
    <w:basedOn w:val="a"/>
    <w:rsid w:val="006A6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caption-text">
    <w:name w:val="wp-caption-text"/>
    <w:basedOn w:val="a"/>
    <w:rsid w:val="00A74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A74D7B"/>
    <w:rPr>
      <w:i/>
      <w:iCs/>
    </w:rPr>
  </w:style>
  <w:style w:type="paragraph" w:styleId="a9">
    <w:name w:val="List Paragraph"/>
    <w:basedOn w:val="a"/>
    <w:uiPriority w:val="34"/>
    <w:qFormat/>
    <w:rsid w:val="009F6D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2F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0002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002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002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0AB5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02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002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002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00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02A7"/>
    <w:rPr>
      <w:b/>
      <w:bCs/>
    </w:rPr>
  </w:style>
  <w:style w:type="character" w:styleId="a5">
    <w:name w:val="Hyperlink"/>
    <w:basedOn w:val="a0"/>
    <w:uiPriority w:val="99"/>
    <w:unhideWhenUsed/>
    <w:rsid w:val="000002A7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7F0AB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7F0AB5"/>
  </w:style>
  <w:style w:type="paragraph" w:styleId="a6">
    <w:name w:val="Balloon Text"/>
    <w:basedOn w:val="a"/>
    <w:link w:val="a7"/>
    <w:uiPriority w:val="99"/>
    <w:semiHidden/>
    <w:unhideWhenUsed/>
    <w:rsid w:val="007F0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0AB5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14014,baiaagaaboqcaaad9zqaaaufnqaaaaaaaaaaaaaaaaaaaaaaaaaaaaaaaaaaaaaaaaaaaaaaaaaaaaaaaaaaaaaaaaaaaaaaaaaaaaaaaaaaaaaaaaaaaaaaaaaaaaaaaaaaaaaaaaaaaaaaaaaaaaaaaaaaaaaaaaaaaaaaaaaaaaaaaaaaaaaaaaaaaaaaaaaaaaaaaaaaaaaaaaaaaaaaaaaaaaaaaaaaaaa"/>
    <w:basedOn w:val="a"/>
    <w:rsid w:val="006A6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caption-text">
    <w:name w:val="wp-caption-text"/>
    <w:basedOn w:val="a"/>
    <w:rsid w:val="00A74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A74D7B"/>
    <w:rPr>
      <w:i/>
      <w:iCs/>
    </w:rPr>
  </w:style>
  <w:style w:type="paragraph" w:styleId="a9">
    <w:name w:val="List Paragraph"/>
    <w:basedOn w:val="a"/>
    <w:uiPriority w:val="34"/>
    <w:qFormat/>
    <w:rsid w:val="009F6D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6140">
          <w:blockQuote w:val="1"/>
          <w:marLeft w:val="0"/>
          <w:marRight w:val="0"/>
          <w:marTop w:val="450"/>
          <w:marBottom w:val="450"/>
          <w:divBdr>
            <w:top w:val="dotted" w:sz="6" w:space="15" w:color="EEEEEE"/>
            <w:left w:val="single" w:sz="24" w:space="19" w:color="000000"/>
            <w:bottom w:val="dotted" w:sz="6" w:space="15" w:color="EEEEEE"/>
            <w:right w:val="dotted" w:sz="6" w:space="19" w:color="EEEEEE"/>
          </w:divBdr>
        </w:div>
        <w:div w:id="801116173">
          <w:blockQuote w:val="1"/>
          <w:marLeft w:val="0"/>
          <w:marRight w:val="0"/>
          <w:marTop w:val="450"/>
          <w:marBottom w:val="450"/>
          <w:divBdr>
            <w:top w:val="dotted" w:sz="6" w:space="15" w:color="EEEEEE"/>
            <w:left w:val="single" w:sz="24" w:space="19" w:color="000000"/>
            <w:bottom w:val="dotted" w:sz="6" w:space="15" w:color="EEEEEE"/>
            <w:right w:val="dotted" w:sz="6" w:space="19" w:color="EEEEEE"/>
          </w:divBdr>
        </w:div>
      </w:divsChild>
    </w:div>
    <w:div w:id="2930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6471">
          <w:blockQuote w:val="1"/>
          <w:marLeft w:val="0"/>
          <w:marRight w:val="0"/>
          <w:marTop w:val="0"/>
          <w:marBottom w:val="0"/>
          <w:divBdr>
            <w:top w:val="single" w:sz="6" w:space="11" w:color="ACACAC"/>
            <w:left w:val="single" w:sz="6" w:space="31" w:color="ACACAC"/>
            <w:bottom w:val="single" w:sz="6" w:space="11" w:color="ACACAC"/>
            <w:right w:val="single" w:sz="6" w:space="11" w:color="ACACAC"/>
          </w:divBdr>
        </w:div>
        <w:div w:id="1230922762">
          <w:marLeft w:val="0"/>
          <w:marRight w:val="0"/>
          <w:marTop w:val="0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  <w:div w:id="186530716">
          <w:blockQuote w:val="1"/>
          <w:marLeft w:val="0"/>
          <w:marRight w:val="0"/>
          <w:marTop w:val="0"/>
          <w:marBottom w:val="0"/>
          <w:divBdr>
            <w:top w:val="single" w:sz="6" w:space="11" w:color="ACACAC"/>
            <w:left w:val="single" w:sz="6" w:space="31" w:color="ACACAC"/>
            <w:bottom w:val="single" w:sz="6" w:space="11" w:color="ACACAC"/>
            <w:right w:val="single" w:sz="6" w:space="11" w:color="ACACAC"/>
          </w:divBdr>
        </w:div>
        <w:div w:id="1651206223">
          <w:blockQuote w:val="1"/>
          <w:marLeft w:val="0"/>
          <w:marRight w:val="0"/>
          <w:marTop w:val="0"/>
          <w:marBottom w:val="0"/>
          <w:divBdr>
            <w:top w:val="single" w:sz="6" w:space="11" w:color="ACACAC"/>
            <w:left w:val="single" w:sz="6" w:space="31" w:color="ACACAC"/>
            <w:bottom w:val="single" w:sz="6" w:space="11" w:color="ACACAC"/>
            <w:right w:val="single" w:sz="6" w:space="11" w:color="ACACAC"/>
          </w:divBdr>
        </w:div>
        <w:div w:id="2064980749">
          <w:marLeft w:val="0"/>
          <w:marRight w:val="0"/>
          <w:marTop w:val="375"/>
          <w:marBottom w:val="300"/>
          <w:divBdr>
            <w:top w:val="single" w:sz="6" w:space="15" w:color="DDDCD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73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781977">
          <w:marLeft w:val="0"/>
          <w:marRight w:val="0"/>
          <w:marTop w:val="0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  <w:div w:id="847331161">
          <w:blockQuote w:val="1"/>
          <w:marLeft w:val="0"/>
          <w:marRight w:val="0"/>
          <w:marTop w:val="0"/>
          <w:marBottom w:val="0"/>
          <w:divBdr>
            <w:top w:val="single" w:sz="6" w:space="11" w:color="ACACAC"/>
            <w:left w:val="single" w:sz="6" w:space="31" w:color="ACACAC"/>
            <w:bottom w:val="single" w:sz="6" w:space="11" w:color="ACACAC"/>
            <w:right w:val="single" w:sz="6" w:space="11" w:color="ACACAC"/>
          </w:divBdr>
        </w:div>
        <w:div w:id="1202783110">
          <w:marLeft w:val="0"/>
          <w:marRight w:val="0"/>
          <w:marTop w:val="375"/>
          <w:marBottom w:val="300"/>
          <w:divBdr>
            <w:top w:val="single" w:sz="6" w:space="15" w:color="DDDCD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7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499933">
          <w:blockQuote w:val="1"/>
          <w:marLeft w:val="0"/>
          <w:marRight w:val="0"/>
          <w:marTop w:val="0"/>
          <w:marBottom w:val="0"/>
          <w:divBdr>
            <w:top w:val="single" w:sz="6" w:space="11" w:color="ACACAC"/>
            <w:left w:val="single" w:sz="6" w:space="31" w:color="ACACAC"/>
            <w:bottom w:val="single" w:sz="6" w:space="11" w:color="ACACAC"/>
            <w:right w:val="single" w:sz="6" w:space="11" w:color="ACACAC"/>
          </w:divBdr>
        </w:div>
      </w:divsChild>
    </w:div>
    <w:div w:id="21467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saget.ru/wp-content/uploads/Tranzit-cherez-Latviyu-728x354.jpg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isaget.ru/wp-content/uploads/Latvijskaya-viza.jpg" TargetMode="External"/><Relationship Id="rId12" Type="http://schemas.openxmlformats.org/officeDocument/2006/relationships/hyperlink" Target="https://visaget.ru/wp-content/uploads/Zagranpasport-s-latvijskoj-vizoj-728x353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saget.ru/wp-content/uploads/Latvijskij-flag-347x322.jpg" TargetMode="External"/><Relationship Id="rId11" Type="http://schemas.openxmlformats.org/officeDocument/2006/relationships/hyperlink" Target="https://visaget.ru/wp-content/uploads/Vizovyj-tsentr-Latvii-728x417.jp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isaget.ru/wp-content/uploads/Trebovaniya-k-foto-na-vizu-v-Latviyu-e1449318732402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saget.ru/wp-content/uploads/Natsionalnaya-viza-v-Latviyu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9</Pages>
  <Words>2180</Words>
  <Characters>15110</Characters>
  <Application>Microsoft Office Word</Application>
  <DocSecurity>0</DocSecurity>
  <Lines>335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Ира</dc:creator>
  <cp:lastModifiedBy>Ира</cp:lastModifiedBy>
  <cp:revision>396</cp:revision>
  <dcterms:created xsi:type="dcterms:W3CDTF">2019-07-25T05:28:00Z</dcterms:created>
  <dcterms:modified xsi:type="dcterms:W3CDTF">2019-07-25T14:25:00Z</dcterms:modified>
</cp:coreProperties>
</file>