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2C05" w:rsidRDefault="001A3820">
      <w:bookmarkStart w:id="0" w:name="_GoBack"/>
      <w:r w:rsidRPr="001A3820">
        <w:t>Гирлянда из шаров и разнокалиберная гирлянда</w:t>
      </w:r>
    </w:p>
    <w:p w:rsidR="001A3820" w:rsidRDefault="00594EB1">
      <w:r>
        <w:t xml:space="preserve">Для украшения различных торжеств часто используется гирлянда из шаров и разнокалиберная гирлянда. С помощью этих замечательных изделий удастся наполнить любое помещение праздничной атмосферой. Данные декорации также </w:t>
      </w:r>
      <w:r w:rsidR="00EB3F16">
        <w:t>отлично подходят для создания фотозоны, организации фотосессии.</w:t>
      </w:r>
    </w:p>
    <w:p w:rsidR="00EB3F16" w:rsidRDefault="00E2631F">
      <w:r>
        <w:t>Дополнение зала разнокалиберной гирляндой</w:t>
      </w:r>
    </w:p>
    <w:p w:rsidR="00E2631F" w:rsidRDefault="004F4ACC">
      <w:r>
        <w:t>Разнокалиберная гирлянда – это яркий, красивый и оригинальный элемент для украшения. Главной особенностью изделия является то, что для ее создания используются шарики разных размеров.</w:t>
      </w:r>
      <w:r w:rsidR="00F32AD7">
        <w:t xml:space="preserve"> </w:t>
      </w:r>
      <w:r w:rsidR="00111F53">
        <w:t xml:space="preserve">Оно может быть Г-образным, иметь прямую форму, напоминающую облако. </w:t>
      </w:r>
      <w:r w:rsidR="00F32AD7">
        <w:t xml:space="preserve">Что касается выбора цветов, то они могут быть совершенно разными. </w:t>
      </w:r>
      <w:r w:rsidR="00DB1A4C">
        <w:t>Все зависит от личных вкусовых предпочтений.</w:t>
      </w:r>
    </w:p>
    <w:p w:rsidR="00DB1A4C" w:rsidRDefault="00DB1A4C">
      <w:r>
        <w:t xml:space="preserve">Данное изделие может быть одноцветным, двухцветным или трехцветным. Но </w:t>
      </w:r>
      <w:r w:rsidR="003B5335">
        <w:t xml:space="preserve">добавления двух разных цветов будет вполне достаточно. Так как такая декорация имеет достаточно объемные размеры, </w:t>
      </w:r>
      <w:r w:rsidR="00236DB7">
        <w:t>самостоятельно справиться с транспортировкой будет сложно. Поэтому лучше сразу заказывать доставку, что избавит от дополнительных забот.</w:t>
      </w:r>
    </w:p>
    <w:p w:rsidR="00D0670C" w:rsidRDefault="00D0670C">
      <w:r w:rsidRPr="00D0670C">
        <w:t>Сочетание цветов, размер и с</w:t>
      </w:r>
      <w:r w:rsidR="00E7787A">
        <w:t>остав гирлянды подбирается индивидуально. Этот момент обсуждается при заказе изделия. При необходимости мастера добавят абсолютно любые желаемые изделия.</w:t>
      </w:r>
      <w:r w:rsidR="00025E9E">
        <w:t xml:space="preserve"> Создать такое интересное украшение можно и самостоятельно. Для этого понадобиться подготовить:</w:t>
      </w:r>
    </w:p>
    <w:p w:rsidR="00025E9E" w:rsidRDefault="00025E9E">
      <w:r>
        <w:t>воздушные шарики;</w:t>
      </w:r>
    </w:p>
    <w:p w:rsidR="00025E9E" w:rsidRDefault="00025E9E">
      <w:r>
        <w:t>баллонный насос;</w:t>
      </w:r>
    </w:p>
    <w:p w:rsidR="00025E9E" w:rsidRDefault="00025E9E">
      <w:r>
        <w:t>проволоку для бисера;</w:t>
      </w:r>
    </w:p>
    <w:p w:rsidR="00025E9E" w:rsidRDefault="00025E9E">
      <w:r>
        <w:t>ножницы.</w:t>
      </w:r>
    </w:p>
    <w:p w:rsidR="00025E9E" w:rsidRDefault="00070E85">
      <w:r>
        <w:t xml:space="preserve">Данная задача хоть и не самая простая, но принесет только удовольствие. </w:t>
      </w:r>
      <w:r w:rsidR="000F5026">
        <w:t xml:space="preserve">Для ее создания необязательно использовать шарики с гелием. </w:t>
      </w:r>
      <w:r w:rsidR="00C50B47">
        <w:t xml:space="preserve">Это может быть любая воздушная продукция: латексные однотонные шарики, </w:t>
      </w:r>
      <w:r w:rsidR="004E11E8">
        <w:t xml:space="preserve">фольгированные, хром, металлик, агаты и прочее. </w:t>
      </w:r>
      <w:r w:rsidR="00342A40">
        <w:t>Для дополнения декорации возможно использовать и другие элементы. Например, бантики, ленты, цветы, мишуру, конфетти. Также можно разрисовать каждый шар красками уже после сбора.</w:t>
      </w:r>
    </w:p>
    <w:p w:rsidR="00342A40" w:rsidRDefault="00342A40">
      <w:r>
        <w:t xml:space="preserve">Если </w:t>
      </w:r>
      <w:r w:rsidR="00F32A50">
        <w:t xml:space="preserve">для оформления торжества выбирается двухцветная разнокалиберная гирлянда, то и остальной декор должен быть таких же цветов. Помещение, оформленное в одном стиле, будет смотреться очень модно, ярко и современно. Так что не стоит сомневаться в эффективности данного изделия. </w:t>
      </w:r>
      <w:r w:rsidR="00B54F4B">
        <w:t>Такая яркая декорация точно не будет незамеченной. На ее фоне все присутствующие гости с радостью сфотографируются.</w:t>
      </w:r>
    </w:p>
    <w:p w:rsidR="00B54F4B" w:rsidRDefault="008542F1">
      <w:r>
        <w:t>Разнообразие форм гирлянды из шаров</w:t>
      </w:r>
    </w:p>
    <w:p w:rsidR="008542F1" w:rsidRDefault="008542F1">
      <w:r>
        <w:t xml:space="preserve">В отличие от разнокалиберной, обычная гирлянда </w:t>
      </w:r>
      <w:r w:rsidR="00292509">
        <w:t xml:space="preserve">имеет больше форм и с виду напоминает арку. </w:t>
      </w:r>
      <w:r w:rsidR="00B468FA">
        <w:t xml:space="preserve">Чаще всего такими декорациями украшают дверные проемы, потолки, стены, перила лестниц. </w:t>
      </w:r>
      <w:r w:rsidR="00AF5A35">
        <w:t>Гирлянда из шаров может иметь несколько разных форм:</w:t>
      </w:r>
    </w:p>
    <w:p w:rsidR="00AF5A35" w:rsidRDefault="00F01FA0">
      <w:r>
        <w:t>полукруг;</w:t>
      </w:r>
    </w:p>
    <w:p w:rsidR="00F01FA0" w:rsidRDefault="00F01FA0">
      <w:r>
        <w:t>полумесяц;</w:t>
      </w:r>
    </w:p>
    <w:p w:rsidR="00F01FA0" w:rsidRDefault="00F01FA0">
      <w:r>
        <w:t>облако;</w:t>
      </w:r>
    </w:p>
    <w:p w:rsidR="00F01FA0" w:rsidRDefault="00F01FA0">
      <w:r>
        <w:lastRenderedPageBreak/>
        <w:t>рамка;</w:t>
      </w:r>
    </w:p>
    <w:p w:rsidR="00F01FA0" w:rsidRDefault="00F01FA0">
      <w:r>
        <w:t>волна;</w:t>
      </w:r>
    </w:p>
    <w:p w:rsidR="00F01FA0" w:rsidRDefault="00F01FA0">
      <w:r>
        <w:t>линия;</w:t>
      </w:r>
    </w:p>
    <w:p w:rsidR="00F01FA0" w:rsidRDefault="00F01FA0">
      <w:r>
        <w:t>буква «Г».</w:t>
      </w:r>
    </w:p>
    <w:p w:rsidR="00F01FA0" w:rsidRDefault="00F12107">
      <w:r>
        <w:t xml:space="preserve">Выбирая изделие определенной формы важно не забывать о том, что ее нужно к чему-то прикрепить. Так что этот момент следует изначально тщательно продумать. </w:t>
      </w:r>
      <w:r w:rsidR="00E97765">
        <w:t>Если банкет состоится в каком-нибудь заведении, необходимо у</w:t>
      </w:r>
      <w:r w:rsidR="00C720D6">
        <w:t>точнить, разрешат ли прикрепить конструкцию к потолку или стене.</w:t>
      </w:r>
    </w:p>
    <w:p w:rsidR="00847BC7" w:rsidRDefault="00847BC7">
      <w:r>
        <w:t>Фотозона из гирлянды – это то, что пригодиться на любом торжественном мероприятии. Ведь гостям будет где фотографироваться и полюбоваться всей этой красотой. Так что можно заказать гирлянду специально для обустройства зоны для фотографирования или же, чтобы просто дополнить помещение.</w:t>
      </w:r>
    </w:p>
    <w:p w:rsidR="00947598" w:rsidRDefault="00947598">
      <w:r>
        <w:t xml:space="preserve">Если празднование состоится дома, то стоит задуматься над тем, куда прикрепить гирлянду. Ведь если в комнате мало места, то </w:t>
      </w:r>
      <w:r w:rsidR="00A9183C">
        <w:t>габаритное изделие в ней не поместится. Для решения такой проблемы можно заказать изготовление небольшой гирлянды, которая поместится даже в самой маленькой комнате.</w:t>
      </w:r>
    </w:p>
    <w:p w:rsidR="00FD1EA0" w:rsidRDefault="00A9183C">
      <w:r>
        <w:t xml:space="preserve">Очень часто подобные украшения покупают для дополнения свадьбы, детского дня рождения, </w:t>
      </w:r>
      <w:r w:rsidR="000A2BF5">
        <w:t xml:space="preserve">юбилея, годовщины, </w:t>
      </w:r>
      <w:proofErr w:type="spellStart"/>
      <w:r w:rsidR="000A2BF5">
        <w:t>корпоратива</w:t>
      </w:r>
      <w:proofErr w:type="spellEnd"/>
      <w:r w:rsidR="000A2BF5">
        <w:t xml:space="preserve">, встречи ребенка из роддома. </w:t>
      </w:r>
      <w:r w:rsidR="005B0ED2">
        <w:t xml:space="preserve">При выборе цветов для композиции важно учитывать тематику торжества. Если это детский день рождения, то стоит отдать предпочтение более нежным оттенкам. </w:t>
      </w:r>
      <w:r w:rsidR="00FD1EA0">
        <w:t xml:space="preserve">Например, розовому, голубому, сиреневому, белому, оранжевому. </w:t>
      </w:r>
      <w:r w:rsidR="005B0ED2">
        <w:t xml:space="preserve">Подбирая декорацию для юбилея, следует выбрать </w:t>
      </w:r>
      <w:r w:rsidR="00FD1EA0">
        <w:t>белые, серебряные, золотые, красные и другие шары.</w:t>
      </w:r>
    </w:p>
    <w:p w:rsidR="00FD1EA0" w:rsidRDefault="00FD1EA0">
      <w:r>
        <w:t xml:space="preserve">Также это может быть один и тот же цвет, только разных оттенков. Например, нежно-розовый и </w:t>
      </w:r>
      <w:r w:rsidR="00680612">
        <w:t>яркий насыщенный розовый, бирюзовый, салатовый и зеленый. Вариантов существует множество. Самое главное отыскать тот, который больше по душе.</w:t>
      </w:r>
      <w:bookmarkEnd w:id="0"/>
    </w:p>
    <w:sectPr w:rsidR="00FD1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433"/>
    <w:rsid w:val="00025E9E"/>
    <w:rsid w:val="00070E85"/>
    <w:rsid w:val="000A2BF5"/>
    <w:rsid w:val="000F4946"/>
    <w:rsid w:val="000F5026"/>
    <w:rsid w:val="00111F53"/>
    <w:rsid w:val="001A3820"/>
    <w:rsid w:val="00236DB7"/>
    <w:rsid w:val="00292509"/>
    <w:rsid w:val="00342A40"/>
    <w:rsid w:val="003B5335"/>
    <w:rsid w:val="004E11E8"/>
    <w:rsid w:val="004F4ACC"/>
    <w:rsid w:val="00542C05"/>
    <w:rsid w:val="00594EB1"/>
    <w:rsid w:val="005B0ED2"/>
    <w:rsid w:val="00680612"/>
    <w:rsid w:val="00847BC7"/>
    <w:rsid w:val="008542F1"/>
    <w:rsid w:val="00947598"/>
    <w:rsid w:val="00A9183C"/>
    <w:rsid w:val="00AF5A35"/>
    <w:rsid w:val="00B468FA"/>
    <w:rsid w:val="00B54F4B"/>
    <w:rsid w:val="00C50B47"/>
    <w:rsid w:val="00C720D6"/>
    <w:rsid w:val="00D0670C"/>
    <w:rsid w:val="00DB1A4C"/>
    <w:rsid w:val="00E2631F"/>
    <w:rsid w:val="00E7787A"/>
    <w:rsid w:val="00E97765"/>
    <w:rsid w:val="00EB3F16"/>
    <w:rsid w:val="00F01FA0"/>
    <w:rsid w:val="00F12107"/>
    <w:rsid w:val="00F32A50"/>
    <w:rsid w:val="00F32AD7"/>
    <w:rsid w:val="00F86433"/>
    <w:rsid w:val="00FD1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457D12-B21D-4D64-8D4C-83DF11DA2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538</Words>
  <Characters>3557</Characters>
  <Application>Microsoft Office Word</Application>
  <DocSecurity>0</DocSecurity>
  <Lines>65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2023-03-07T12:58:00Z</dcterms:created>
  <dcterms:modified xsi:type="dcterms:W3CDTF">2023-03-07T14:21:00Z</dcterms:modified>
</cp:coreProperties>
</file>