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280" w:lineRule="auto"/>
        <w:rPr/>
      </w:pPr>
      <w:bookmarkStart w:colFirst="0" w:colLast="0" w:name="_a4frx2jjel8f" w:id="0"/>
      <w:bookmarkEnd w:id="0"/>
      <w:r w:rsidDel="00000000" w:rsidR="00000000" w:rsidRPr="00000000">
        <w:rPr>
          <w:rtl w:val="0"/>
        </w:rPr>
        <w:t xml:space="preserve">Арматура від компанії САВВАТС: надійність та якість для вашого будівництва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САВВАТС пропонує високоякісну арматуру, що відповідає найсуворішим вимогам сучасного будівництва. Наша арматура виробляється з міцної сталі та проходить ретельний контроль якості на всіх етапах виробництва, що гарантує довговічність та надійність ваших конструкцій.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40" w:before="240" w:lineRule="auto"/>
        <w:rPr/>
      </w:pPr>
      <w:bookmarkStart w:colFirst="0" w:colLast="0" w:name="_dtknn9i88rf1" w:id="1"/>
      <w:bookmarkEnd w:id="1"/>
      <w:r w:rsidDel="00000000" w:rsidR="00000000" w:rsidRPr="00000000">
        <w:rPr>
          <w:rtl w:val="0"/>
        </w:rPr>
        <w:t xml:space="preserve">Переваги арматури від компанії САВВАТС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Висока міцність</w:t>
      </w:r>
      <w:r w:rsidDel="00000000" w:rsidR="00000000" w:rsidRPr="00000000">
        <w:rPr>
          <w:rtl w:val="0"/>
        </w:rPr>
        <w:t xml:space="preserve">: Арматура від САВВАТС має виняткову механічну міцність, забезпечуючи стійкість та довговічність будівельних конструкцій.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Стійкість до корозії</w:t>
      </w:r>
      <w:r w:rsidDel="00000000" w:rsidR="00000000" w:rsidRPr="00000000">
        <w:rPr>
          <w:rtl w:val="0"/>
        </w:rPr>
        <w:t xml:space="preserve">: Спеціальне антикорозійне покриття захищає арматуру від впливу вологи та агресивних хімічних середовищ, що особливо важливо у суворих кліматичних умовах.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Точність розмірів</w:t>
      </w:r>
      <w:r w:rsidDel="00000000" w:rsidR="00000000" w:rsidRPr="00000000">
        <w:rPr>
          <w:rtl w:val="0"/>
        </w:rPr>
        <w:t xml:space="preserve">: Сучасні технології виробництва дозволяють досягати високої точності геометричних параметрів арматури, що спрощує процес монтажу та підвищує надійність з'єднань.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Універсальність застосування</w:t>
      </w:r>
      <w:r w:rsidDel="00000000" w:rsidR="00000000" w:rsidRPr="00000000">
        <w:rPr>
          <w:rtl w:val="0"/>
        </w:rPr>
        <w:t xml:space="preserve">: Арматура САВВАТС підходить для різних будівельних проектів, включаючи зведення житлових та комерційних будівель, промислових об'єктів та інфраструктурних споруд.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Екологічна безпека</w:t>
      </w:r>
      <w:r w:rsidDel="00000000" w:rsidR="00000000" w:rsidRPr="00000000">
        <w:rPr>
          <w:rtl w:val="0"/>
        </w:rPr>
        <w:t xml:space="preserve">: У виробництві арматури використовуються матеріали, безпечні для довкілля, що сприяє сталому розвитку будівництва.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Стабільність постачання</w:t>
      </w:r>
      <w:r w:rsidDel="00000000" w:rsidR="00000000" w:rsidRPr="00000000">
        <w:rPr>
          <w:rtl w:val="0"/>
        </w:rPr>
        <w:t xml:space="preserve">: Компанія САВВАТС забезпечує регулярні та своєчасні поставки арматури, що дозволяє нашим клієнтам планувати та реалізовувати будівельні проекти без затримок та перебоїв.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40" w:before="240" w:lineRule="auto"/>
        <w:rPr/>
      </w:pPr>
      <w:bookmarkStart w:colFirst="0" w:colLast="0" w:name="_dpjzicmqkhp" w:id="2"/>
      <w:bookmarkEnd w:id="2"/>
      <w:r w:rsidDel="00000000" w:rsidR="00000000" w:rsidRPr="00000000">
        <w:rPr>
          <w:rtl w:val="0"/>
        </w:rPr>
        <w:t xml:space="preserve">Області застосування арматури від САВВАТС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Фундаментні роботи</w:t>
      </w:r>
      <w:r w:rsidDel="00000000" w:rsidR="00000000" w:rsidRPr="00000000">
        <w:rPr>
          <w:rtl w:val="0"/>
        </w:rPr>
        <w:t xml:space="preserve">: Арматура САВВАТС ідеально підходить для армування фундаментів, забезпечуючи їх міцність та довговічність.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Монолітне будівництво</w:t>
      </w:r>
      <w:r w:rsidDel="00000000" w:rsidR="00000000" w:rsidRPr="00000000">
        <w:rPr>
          <w:rtl w:val="0"/>
        </w:rPr>
        <w:t xml:space="preserve">: Наша арматура активно використовується в монолітних конструкціях, включаючи стіни, перекриття та колони.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Залізобетонні вироби</w:t>
      </w:r>
      <w:r w:rsidDel="00000000" w:rsidR="00000000" w:rsidRPr="00000000">
        <w:rPr>
          <w:rtl w:val="0"/>
        </w:rPr>
        <w:t xml:space="preserve">: Застосування арматури дозволяє створювати якісні та надійні залізобетонні вироби, такі як балки, плити та палі.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Інфраструктурні проекти</w:t>
      </w:r>
      <w:r w:rsidDel="00000000" w:rsidR="00000000" w:rsidRPr="00000000">
        <w:rPr>
          <w:rtl w:val="0"/>
        </w:rPr>
        <w:t xml:space="preserve">: Арматура затребувана при будівництві мостів, тунелів, естакад та інших інфраструктурних об'єктів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Житлове будівництво</w:t>
      </w:r>
      <w:r w:rsidDel="00000000" w:rsidR="00000000" w:rsidRPr="00000000">
        <w:rPr>
          <w:rtl w:val="0"/>
        </w:rPr>
        <w:t xml:space="preserve">: Арматура САВВАТС використовується при зведенні багатоквартирних будинків та котеджів, забезпечуючи високу міцність та довговічність будівель.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Комерційне будівництво</w:t>
      </w:r>
      <w:r w:rsidDel="00000000" w:rsidR="00000000" w:rsidRPr="00000000">
        <w:rPr>
          <w:rtl w:val="0"/>
        </w:rPr>
        <w:t xml:space="preserve">: Наша арматура підходить для будівництва офісних будівель, торгових центрів та інших комерційних об'єктів, де важливі надійність та довговічність.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Компанія САВВАТС пропонує арматуру різного діаметру та довжини, щоб задовольнити потреби найрізноманітніших будівельних проекті . Звертайтесь до компанії САВВАТС, де Вам буде запропоновано високоякісну арматуру. Ціна вказана на сайті компанії, де ви можете ознайомитись з поточним прайс-листом.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