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EF" w:rsidRPr="00D6558A" w:rsidRDefault="00285CEF" w:rsidP="00FC1471">
      <w:pPr>
        <w:pStyle w:val="a3"/>
        <w:spacing w:line="360" w:lineRule="auto"/>
        <w:rPr>
          <w:bCs w:val="0"/>
          <w:sz w:val="44"/>
          <w:szCs w:val="44"/>
          <w:lang w:val="ru-RU"/>
        </w:rPr>
      </w:pPr>
    </w:p>
    <w:p w:rsidR="00285CEF" w:rsidRPr="00D6558A" w:rsidRDefault="00285CEF" w:rsidP="00FC1471">
      <w:pPr>
        <w:pStyle w:val="a3"/>
        <w:spacing w:line="360" w:lineRule="auto"/>
        <w:rPr>
          <w:bCs w:val="0"/>
          <w:sz w:val="44"/>
          <w:szCs w:val="44"/>
          <w:lang w:val="ru-RU"/>
        </w:rPr>
      </w:pPr>
    </w:p>
    <w:p w:rsidR="00285CEF" w:rsidRPr="00D6558A" w:rsidRDefault="00E6613E" w:rsidP="00FC1471">
      <w:pPr>
        <w:pStyle w:val="a3"/>
        <w:spacing w:line="360" w:lineRule="auto"/>
        <w:rPr>
          <w:bCs w:val="0"/>
          <w:sz w:val="44"/>
          <w:szCs w:val="44"/>
          <w:lang w:val="ru-RU"/>
        </w:rPr>
      </w:pPr>
      <w:r w:rsidRPr="00D6558A">
        <w:rPr>
          <w:bCs w:val="0"/>
          <w:sz w:val="44"/>
          <w:szCs w:val="44"/>
          <w:lang w:val="ru-RU"/>
        </w:rPr>
        <w:t xml:space="preserve">Капитальный ремонт автомобильной </w:t>
      </w:r>
    </w:p>
    <w:p w:rsidR="00FC1471" w:rsidRPr="00D6558A" w:rsidRDefault="00E6613E" w:rsidP="00FC1471">
      <w:pPr>
        <w:pStyle w:val="a3"/>
        <w:spacing w:line="360" w:lineRule="auto"/>
        <w:rPr>
          <w:bCs w:val="0"/>
          <w:sz w:val="44"/>
          <w:szCs w:val="44"/>
          <w:lang w:val="ru-RU"/>
        </w:rPr>
      </w:pPr>
      <w:r w:rsidRPr="00D6558A">
        <w:rPr>
          <w:bCs w:val="0"/>
          <w:sz w:val="44"/>
          <w:szCs w:val="44"/>
          <w:lang w:val="ru-RU"/>
        </w:rPr>
        <w:t xml:space="preserve">дороги государственного значения </w:t>
      </w:r>
    </w:p>
    <w:p w:rsidR="00FC1471" w:rsidRPr="00D6558A" w:rsidRDefault="00E6613E" w:rsidP="00FC1471">
      <w:pPr>
        <w:pStyle w:val="a3"/>
        <w:spacing w:line="360" w:lineRule="auto"/>
        <w:rPr>
          <w:bCs w:val="0"/>
          <w:sz w:val="44"/>
          <w:szCs w:val="44"/>
          <w:lang w:val="ru-RU"/>
        </w:rPr>
      </w:pPr>
      <w:r w:rsidRPr="00D6558A">
        <w:rPr>
          <w:bCs w:val="0"/>
          <w:sz w:val="44"/>
          <w:szCs w:val="44"/>
          <w:lang w:val="ru-RU"/>
        </w:rPr>
        <w:t xml:space="preserve">М-03 Киев - Харьков - </w:t>
      </w:r>
      <w:proofErr w:type="spellStart"/>
      <w:r w:rsidRPr="00D6558A">
        <w:rPr>
          <w:bCs w:val="0"/>
          <w:sz w:val="44"/>
          <w:szCs w:val="44"/>
          <w:lang w:val="ru-RU"/>
        </w:rPr>
        <w:t>Довжанский</w:t>
      </w:r>
      <w:proofErr w:type="spellEnd"/>
      <w:r w:rsidRPr="00D6558A">
        <w:rPr>
          <w:bCs w:val="0"/>
          <w:sz w:val="44"/>
          <w:szCs w:val="44"/>
          <w:lang w:val="ru-RU"/>
        </w:rPr>
        <w:t xml:space="preserve"> </w:t>
      </w:r>
    </w:p>
    <w:p w:rsidR="00D30A29" w:rsidRPr="00D6558A" w:rsidRDefault="00E6613E" w:rsidP="00FC1471">
      <w:pPr>
        <w:pStyle w:val="a3"/>
        <w:spacing w:line="360" w:lineRule="auto"/>
        <w:rPr>
          <w:bCs w:val="0"/>
          <w:sz w:val="44"/>
          <w:szCs w:val="44"/>
          <w:lang w:val="ru-RU"/>
        </w:rPr>
      </w:pPr>
      <w:r w:rsidRPr="00D6558A">
        <w:rPr>
          <w:bCs w:val="0"/>
          <w:sz w:val="44"/>
          <w:szCs w:val="44"/>
          <w:lang w:val="ru-RU"/>
        </w:rPr>
        <w:t xml:space="preserve">на участке </w:t>
      </w:r>
      <w:r w:rsidR="00FC1471" w:rsidRPr="00D6558A">
        <w:rPr>
          <w:bCs w:val="0"/>
          <w:sz w:val="44"/>
          <w:szCs w:val="44"/>
          <w:lang w:val="ru-RU"/>
        </w:rPr>
        <w:t>км 347+</w:t>
      </w:r>
      <w:r w:rsidRPr="00D6558A">
        <w:rPr>
          <w:bCs w:val="0"/>
          <w:sz w:val="44"/>
          <w:szCs w:val="44"/>
          <w:lang w:val="ru-RU"/>
        </w:rPr>
        <w:t xml:space="preserve">200 - </w:t>
      </w:r>
      <w:r w:rsidR="00FC1471" w:rsidRPr="00D6558A">
        <w:rPr>
          <w:bCs w:val="0"/>
          <w:sz w:val="44"/>
          <w:szCs w:val="44"/>
          <w:lang w:val="ru-RU"/>
        </w:rPr>
        <w:t>км 356+</w:t>
      </w:r>
      <w:r w:rsidRPr="00D6558A">
        <w:rPr>
          <w:bCs w:val="0"/>
          <w:sz w:val="44"/>
          <w:szCs w:val="44"/>
          <w:lang w:val="ru-RU"/>
        </w:rPr>
        <w:t>200</w:t>
      </w:r>
    </w:p>
    <w:p w:rsidR="00285CEF" w:rsidRPr="00D6558A" w:rsidRDefault="00285CEF" w:rsidP="00FC1471">
      <w:pPr>
        <w:pStyle w:val="a3"/>
        <w:spacing w:line="360" w:lineRule="auto"/>
        <w:rPr>
          <w:bCs w:val="0"/>
          <w:sz w:val="40"/>
          <w:szCs w:val="40"/>
          <w:lang w:val="ru-RU"/>
        </w:rPr>
      </w:pPr>
    </w:p>
    <w:p w:rsidR="00E6613E" w:rsidRPr="00D6558A" w:rsidRDefault="00E6613E" w:rsidP="00FC1471">
      <w:pPr>
        <w:pStyle w:val="a3"/>
        <w:spacing w:line="360" w:lineRule="auto"/>
        <w:rPr>
          <w:bCs w:val="0"/>
          <w:sz w:val="40"/>
          <w:szCs w:val="40"/>
          <w:lang w:val="ru-RU"/>
        </w:rPr>
      </w:pPr>
      <w:r w:rsidRPr="00D6558A">
        <w:rPr>
          <w:bCs w:val="0"/>
          <w:sz w:val="40"/>
          <w:szCs w:val="40"/>
          <w:lang w:val="ru-RU"/>
        </w:rPr>
        <w:t>Транспортная развязка на КМ 349 + 740</w:t>
      </w:r>
    </w:p>
    <w:p w:rsidR="00285CEF" w:rsidRPr="00D6558A" w:rsidRDefault="00285CEF" w:rsidP="00285CEF">
      <w:pPr>
        <w:pStyle w:val="a3"/>
        <w:rPr>
          <w:sz w:val="36"/>
          <w:szCs w:val="36"/>
          <w:lang w:val="ru-RU"/>
        </w:rPr>
      </w:pPr>
      <w:r w:rsidRPr="00D6558A">
        <w:rPr>
          <w:sz w:val="36"/>
          <w:szCs w:val="36"/>
          <w:lang w:val="ru-RU"/>
        </w:rPr>
        <w:t>Расчеты</w:t>
      </w:r>
    </w:p>
    <w:p w:rsidR="00285CEF" w:rsidRPr="00D6558A" w:rsidRDefault="00285CEF" w:rsidP="00285CE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85CEF" w:rsidRPr="00D6558A" w:rsidRDefault="00285CEF" w:rsidP="00285CEF">
      <w:pPr>
        <w:pStyle w:val="a3"/>
        <w:jc w:val="left"/>
        <w:rPr>
          <w:sz w:val="36"/>
          <w:szCs w:val="36"/>
          <w:lang w:val="ru-RU"/>
        </w:rPr>
      </w:pPr>
    </w:p>
    <w:p w:rsidR="00285CEF" w:rsidRPr="00D6558A" w:rsidRDefault="00285CEF" w:rsidP="00285CEF">
      <w:pPr>
        <w:pStyle w:val="a4"/>
        <w:rPr>
          <w:rFonts w:ascii="Times New Roman" w:hAnsi="Times New Roman" w:cs="Times New Roman"/>
          <w:lang w:eastAsia="ru-RU"/>
        </w:rPr>
      </w:pPr>
    </w:p>
    <w:p w:rsidR="00285CEF" w:rsidRPr="00D6558A" w:rsidRDefault="00285CEF" w:rsidP="00285CEF">
      <w:pPr>
        <w:pStyle w:val="a3"/>
        <w:jc w:val="left"/>
        <w:rPr>
          <w:sz w:val="36"/>
          <w:szCs w:val="36"/>
          <w:lang w:val="ru-RU"/>
        </w:rPr>
      </w:pPr>
      <w:r w:rsidRPr="00D6558A">
        <w:rPr>
          <w:sz w:val="36"/>
          <w:szCs w:val="36"/>
          <w:lang w:val="ru-RU"/>
        </w:rPr>
        <w:t xml:space="preserve">      Выполнила:</w:t>
      </w:r>
    </w:p>
    <w:p w:rsidR="00285CEF" w:rsidRPr="00D6558A" w:rsidRDefault="00285CEF" w:rsidP="00285CEF">
      <w:pPr>
        <w:pStyle w:val="a3"/>
        <w:jc w:val="left"/>
        <w:rPr>
          <w:b w:val="0"/>
          <w:sz w:val="36"/>
          <w:szCs w:val="36"/>
          <w:lang w:val="ru-RU"/>
        </w:rPr>
      </w:pPr>
      <w:proofErr w:type="spellStart"/>
      <w:r w:rsidRPr="00D6558A">
        <w:rPr>
          <w:b w:val="0"/>
          <w:sz w:val="36"/>
          <w:szCs w:val="36"/>
          <w:lang w:val="ru-RU"/>
        </w:rPr>
        <w:t>Вед.инж</w:t>
      </w:r>
      <w:proofErr w:type="spellEnd"/>
      <w:r w:rsidRPr="00D6558A">
        <w:rPr>
          <w:b w:val="0"/>
          <w:sz w:val="36"/>
          <w:szCs w:val="36"/>
          <w:lang w:val="ru-RU"/>
        </w:rPr>
        <w:t>.                                                                        Кот Е.В.</w:t>
      </w:r>
    </w:p>
    <w:p w:rsidR="00285CEF" w:rsidRPr="00D6558A" w:rsidRDefault="00285CEF" w:rsidP="00285CEF">
      <w:pPr>
        <w:pStyle w:val="a3"/>
        <w:jc w:val="left"/>
        <w:rPr>
          <w:sz w:val="36"/>
          <w:szCs w:val="36"/>
          <w:lang w:val="ru-RU"/>
        </w:rPr>
      </w:pPr>
    </w:p>
    <w:p w:rsidR="00285CEF" w:rsidRPr="00D6558A" w:rsidRDefault="00285CEF" w:rsidP="00285CEF">
      <w:pPr>
        <w:pStyle w:val="a3"/>
        <w:jc w:val="left"/>
        <w:rPr>
          <w:sz w:val="36"/>
          <w:szCs w:val="36"/>
          <w:lang w:val="ru-RU"/>
        </w:rPr>
      </w:pPr>
      <w:r w:rsidRPr="00D6558A">
        <w:rPr>
          <w:sz w:val="36"/>
          <w:szCs w:val="36"/>
          <w:lang w:val="ru-RU"/>
        </w:rPr>
        <w:t xml:space="preserve">      Проверила:</w:t>
      </w:r>
    </w:p>
    <w:p w:rsidR="00285CEF" w:rsidRPr="00D6558A" w:rsidRDefault="00285CEF" w:rsidP="00285CEF">
      <w:pPr>
        <w:pStyle w:val="a3"/>
        <w:jc w:val="left"/>
        <w:rPr>
          <w:b w:val="0"/>
          <w:sz w:val="36"/>
          <w:szCs w:val="36"/>
          <w:lang w:val="ru-RU"/>
        </w:rPr>
      </w:pPr>
      <w:proofErr w:type="spellStart"/>
      <w:r w:rsidRPr="00D6558A">
        <w:rPr>
          <w:b w:val="0"/>
          <w:sz w:val="36"/>
          <w:szCs w:val="36"/>
          <w:lang w:val="ru-RU"/>
        </w:rPr>
        <w:t>Рук.группы</w:t>
      </w:r>
      <w:proofErr w:type="spellEnd"/>
      <w:r w:rsidRPr="00D6558A">
        <w:rPr>
          <w:b w:val="0"/>
          <w:sz w:val="36"/>
          <w:szCs w:val="36"/>
          <w:lang w:val="ru-RU"/>
        </w:rPr>
        <w:t xml:space="preserve">                                                            Галушка Л.С.</w:t>
      </w:r>
    </w:p>
    <w:p w:rsidR="00285CEF" w:rsidRPr="00D6558A" w:rsidRDefault="00285CEF" w:rsidP="00285CEF">
      <w:pPr>
        <w:pStyle w:val="a3"/>
        <w:jc w:val="left"/>
        <w:rPr>
          <w:i/>
          <w:sz w:val="36"/>
          <w:szCs w:val="36"/>
          <w:lang w:val="ru-RU"/>
        </w:rPr>
      </w:pPr>
    </w:p>
    <w:p w:rsidR="00285CEF" w:rsidRPr="00D6558A" w:rsidRDefault="00285CEF" w:rsidP="00285CEF">
      <w:pPr>
        <w:pStyle w:val="a4"/>
        <w:rPr>
          <w:rFonts w:ascii="Times New Roman" w:hAnsi="Times New Roman" w:cs="Times New Roman"/>
          <w:lang w:eastAsia="ru-RU"/>
        </w:rPr>
      </w:pPr>
    </w:p>
    <w:p w:rsidR="00285CEF" w:rsidRPr="00D6558A" w:rsidRDefault="00285CEF" w:rsidP="00285CEF">
      <w:pPr>
        <w:pStyle w:val="a4"/>
        <w:rPr>
          <w:rFonts w:ascii="Times New Roman" w:hAnsi="Times New Roman" w:cs="Times New Roman"/>
          <w:lang w:eastAsia="ru-RU"/>
        </w:rPr>
      </w:pPr>
    </w:p>
    <w:p w:rsidR="00285CEF" w:rsidRPr="00D6558A" w:rsidRDefault="00285CEF">
      <w:pPr>
        <w:rPr>
          <w:rFonts w:ascii="Times New Roman" w:hAnsi="Times New Roman" w:cs="Times New Roman"/>
        </w:rPr>
      </w:pPr>
      <w:r w:rsidRPr="00D6558A">
        <w:rPr>
          <w:rFonts w:ascii="Times New Roman" w:hAnsi="Times New Roman" w:cs="Times New Roman"/>
        </w:rPr>
        <w:br w:type="page"/>
      </w:r>
    </w:p>
    <w:p w:rsidR="00285CEF" w:rsidRPr="00D6558A" w:rsidRDefault="00285CEF" w:rsidP="00285CEF">
      <w:pPr>
        <w:tabs>
          <w:tab w:val="left" w:pos="1155"/>
        </w:tabs>
        <w:rPr>
          <w:rFonts w:ascii="Times New Roman" w:hAnsi="Times New Roman" w:cs="Times New Roman"/>
          <w:b/>
          <w:sz w:val="32"/>
          <w:szCs w:val="32"/>
        </w:rPr>
      </w:pPr>
      <w:r w:rsidRPr="00D6558A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285CEF" w:rsidRPr="00D6558A" w:rsidTr="001A54E6">
        <w:tc>
          <w:tcPr>
            <w:tcW w:w="8789" w:type="dxa"/>
            <w:shd w:val="clear" w:color="auto" w:fill="auto"/>
          </w:tcPr>
          <w:p w:rsidR="00285CEF" w:rsidRPr="00D6558A" w:rsidRDefault="00285CEF" w:rsidP="00285CE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850" w:type="dxa"/>
            <w:shd w:val="clear" w:color="auto" w:fill="auto"/>
          </w:tcPr>
          <w:p w:rsidR="00285CEF" w:rsidRPr="00D6558A" w:rsidRDefault="00CD4C0B" w:rsidP="001A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5CEF" w:rsidRPr="00D6558A" w:rsidTr="001A54E6">
        <w:tc>
          <w:tcPr>
            <w:tcW w:w="8789" w:type="dxa"/>
            <w:shd w:val="clear" w:color="auto" w:fill="auto"/>
          </w:tcPr>
          <w:p w:rsidR="00285CEF" w:rsidRPr="00D6558A" w:rsidRDefault="00285CEF" w:rsidP="00285CE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Пролетное строение</w:t>
            </w:r>
          </w:p>
        </w:tc>
        <w:tc>
          <w:tcPr>
            <w:tcW w:w="850" w:type="dxa"/>
            <w:shd w:val="clear" w:color="auto" w:fill="auto"/>
          </w:tcPr>
          <w:p w:rsidR="00285CEF" w:rsidRPr="00D6558A" w:rsidRDefault="00285CEF" w:rsidP="001A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CEF" w:rsidRPr="00D6558A" w:rsidTr="001A54E6">
        <w:tc>
          <w:tcPr>
            <w:tcW w:w="8789" w:type="dxa"/>
            <w:shd w:val="clear" w:color="auto" w:fill="auto"/>
          </w:tcPr>
          <w:p w:rsidR="00285CEF" w:rsidRPr="00D6558A" w:rsidRDefault="00285CEF" w:rsidP="00BC3554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Сбор нагрузок на пролетное строение длиной </w:t>
            </w:r>
            <w:r w:rsidR="00BC3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,0 м</w:t>
            </w:r>
          </w:p>
        </w:tc>
        <w:tc>
          <w:tcPr>
            <w:tcW w:w="850" w:type="dxa"/>
            <w:shd w:val="clear" w:color="auto" w:fill="auto"/>
          </w:tcPr>
          <w:p w:rsidR="00285CEF" w:rsidRPr="00D6558A" w:rsidRDefault="00CD4C0B" w:rsidP="001A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5CEF" w:rsidRPr="00D6558A" w:rsidTr="001A54E6">
        <w:tc>
          <w:tcPr>
            <w:tcW w:w="8789" w:type="dxa"/>
            <w:shd w:val="clear" w:color="auto" w:fill="auto"/>
          </w:tcPr>
          <w:p w:rsidR="00285CEF" w:rsidRPr="00D6558A" w:rsidRDefault="00285CEF" w:rsidP="00BC3554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Определение геометрических характеристик</w:t>
            </w:r>
            <w:r w:rsidR="00596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41D"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проектной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 балки</w:t>
            </w:r>
            <w:r w:rsidR="00BC3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24,0 м</w:t>
            </w:r>
          </w:p>
        </w:tc>
        <w:tc>
          <w:tcPr>
            <w:tcW w:w="850" w:type="dxa"/>
            <w:shd w:val="clear" w:color="auto" w:fill="auto"/>
          </w:tcPr>
          <w:p w:rsidR="00285CEF" w:rsidRPr="00D6558A" w:rsidRDefault="00CD4C0B" w:rsidP="001A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17</w:t>
            </w:r>
          </w:p>
        </w:tc>
      </w:tr>
      <w:tr w:rsidR="00285CEF" w:rsidRPr="00D6558A" w:rsidTr="00CD4C0B">
        <w:tc>
          <w:tcPr>
            <w:tcW w:w="8789" w:type="dxa"/>
            <w:shd w:val="clear" w:color="auto" w:fill="auto"/>
          </w:tcPr>
          <w:p w:rsidR="00285CEF" w:rsidRPr="00D6558A" w:rsidRDefault="00285CEF" w:rsidP="00285CEF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Определение потерь предварительного напряжения в высокопрочной арматуре</w:t>
            </w:r>
            <w:r w:rsidR="00596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41D"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проектной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 балки пролетного строения</w:t>
            </w:r>
            <w:r w:rsidR="00BC35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24,0 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85CEF" w:rsidRPr="00D6558A" w:rsidRDefault="00CD4C0B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C3554" w:rsidRPr="00D6558A" w:rsidTr="001A54E6">
        <w:tc>
          <w:tcPr>
            <w:tcW w:w="8789" w:type="dxa"/>
            <w:shd w:val="clear" w:color="auto" w:fill="auto"/>
          </w:tcPr>
          <w:p w:rsidR="00BC3554" w:rsidRPr="00D6558A" w:rsidRDefault="00BC3554" w:rsidP="00285CEF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Расчет сечений </w:t>
            </w:r>
            <w:r w:rsidR="0059641D"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проектной</w:t>
            </w:r>
            <w:r w:rsidR="00596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балки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24,0 м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по прочности и трещиностойкости</w:t>
            </w:r>
          </w:p>
        </w:tc>
        <w:tc>
          <w:tcPr>
            <w:tcW w:w="850" w:type="dxa"/>
            <w:shd w:val="clear" w:color="auto" w:fill="auto"/>
          </w:tcPr>
          <w:p w:rsidR="00BC3554" w:rsidRPr="00D6558A" w:rsidRDefault="00CD4C0B" w:rsidP="001A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</w:t>
            </w:r>
          </w:p>
        </w:tc>
      </w:tr>
      <w:tr w:rsidR="0059641D" w:rsidRPr="00D6558A" w:rsidTr="001A54E6">
        <w:tc>
          <w:tcPr>
            <w:tcW w:w="8789" w:type="dxa"/>
            <w:shd w:val="clear" w:color="auto" w:fill="auto"/>
          </w:tcPr>
          <w:p w:rsidR="0059641D" w:rsidRPr="00D6558A" w:rsidRDefault="0059641D" w:rsidP="0059641D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Определение геометрических 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усиленной</w:t>
            </w:r>
            <w:r w:rsidR="00AA31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средней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 балки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24,0 м</w:t>
            </w:r>
          </w:p>
        </w:tc>
        <w:tc>
          <w:tcPr>
            <w:tcW w:w="850" w:type="dxa"/>
            <w:shd w:val="clear" w:color="auto" w:fill="auto"/>
          </w:tcPr>
          <w:p w:rsidR="0059641D" w:rsidRPr="00D6558A" w:rsidRDefault="00CD4C0B" w:rsidP="0059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26</w:t>
            </w:r>
          </w:p>
        </w:tc>
      </w:tr>
      <w:tr w:rsidR="0059641D" w:rsidRPr="00D6558A" w:rsidTr="00CD4C0B">
        <w:tc>
          <w:tcPr>
            <w:tcW w:w="8789" w:type="dxa"/>
            <w:shd w:val="clear" w:color="auto" w:fill="auto"/>
          </w:tcPr>
          <w:p w:rsidR="0059641D" w:rsidRPr="00D6558A" w:rsidRDefault="0059641D" w:rsidP="0059641D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Определение потерь предварительного напряжения в высокопрочной арматуре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усиленной</w:t>
            </w:r>
            <w:r w:rsidR="00AA31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средней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 балки пролетного строения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24,0 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641D" w:rsidRPr="00D6558A" w:rsidRDefault="00CD4C0B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59641D" w:rsidRPr="00D6558A" w:rsidTr="001A54E6">
        <w:tc>
          <w:tcPr>
            <w:tcW w:w="8789" w:type="dxa"/>
            <w:shd w:val="clear" w:color="auto" w:fill="auto"/>
          </w:tcPr>
          <w:p w:rsidR="0059641D" w:rsidRPr="00D6558A" w:rsidRDefault="0059641D" w:rsidP="0059641D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Расчет сечений </w:t>
            </w:r>
            <w:r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усиленной</w:t>
            </w:r>
            <w:r w:rsidR="00AA31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средней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балки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24,0 м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по прочности и трещиностойкости</w:t>
            </w:r>
          </w:p>
        </w:tc>
        <w:tc>
          <w:tcPr>
            <w:tcW w:w="850" w:type="dxa"/>
            <w:shd w:val="clear" w:color="auto" w:fill="auto"/>
          </w:tcPr>
          <w:p w:rsidR="0059641D" w:rsidRPr="00D6558A" w:rsidRDefault="00CD4C0B" w:rsidP="0059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35</w:t>
            </w:r>
          </w:p>
        </w:tc>
      </w:tr>
      <w:tr w:rsidR="00013723" w:rsidRPr="00D6558A" w:rsidTr="001A54E6">
        <w:tc>
          <w:tcPr>
            <w:tcW w:w="8789" w:type="dxa"/>
            <w:shd w:val="clear" w:color="auto" w:fill="auto"/>
          </w:tcPr>
          <w:p w:rsidR="00013723" w:rsidRPr="00D6558A" w:rsidRDefault="00013723" w:rsidP="0001372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Сводная таблица по </w:t>
            </w:r>
            <w:r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усиленной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средней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балк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24,0 м</w:t>
            </w:r>
          </w:p>
        </w:tc>
        <w:tc>
          <w:tcPr>
            <w:tcW w:w="850" w:type="dxa"/>
            <w:shd w:val="clear" w:color="auto" w:fill="auto"/>
          </w:tcPr>
          <w:p w:rsidR="00013723" w:rsidRPr="00D6558A" w:rsidRDefault="00CD4C0B" w:rsidP="005964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AA3183" w:rsidRPr="00D6558A" w:rsidTr="001A54E6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Определение геометрических 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усиленной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крайней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 балки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24,0 м</w:t>
            </w:r>
          </w:p>
        </w:tc>
        <w:tc>
          <w:tcPr>
            <w:tcW w:w="850" w:type="dxa"/>
            <w:shd w:val="clear" w:color="auto" w:fill="auto"/>
          </w:tcPr>
          <w:p w:rsidR="00AA3183" w:rsidRPr="00D6558A" w:rsidRDefault="00CD4C0B" w:rsidP="00AA3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53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Определение потерь предварительного напряжения в высокопрочной арматуре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усиленной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крайней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 балки пролетного строения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24,0 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AA318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Расчет сечений </w:t>
            </w:r>
            <w:r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усиленной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крайней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балки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24,0 м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по прочности и трещиностойкости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CF0231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13723" w:rsidRPr="00D6558A" w:rsidTr="00CD4C0B">
        <w:tc>
          <w:tcPr>
            <w:tcW w:w="8789" w:type="dxa"/>
            <w:shd w:val="clear" w:color="auto" w:fill="auto"/>
          </w:tcPr>
          <w:p w:rsidR="00013723" w:rsidRPr="00D6558A" w:rsidRDefault="00013723" w:rsidP="0001372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Сводная таблица по </w:t>
            </w:r>
            <w:r w:rsidRPr="005964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усиленной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крайней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балк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24,0 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723" w:rsidRPr="00D6558A" w:rsidRDefault="00CF0231" w:rsidP="00CF0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Сбор нагрузок на пролетное строение длиной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,0 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CF0231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Определение геометрических характеристик балки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12,0 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732A6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Определение потерь предварительного напряжения в высокопрочной арматуре балки пролетного строения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12,0 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732A6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Расчет сечений балки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12,0 м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по прочности и трещиностойкости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732A6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013723" w:rsidRPr="00D6558A" w:rsidTr="00CD4C0B">
        <w:tc>
          <w:tcPr>
            <w:tcW w:w="8789" w:type="dxa"/>
            <w:shd w:val="clear" w:color="auto" w:fill="auto"/>
          </w:tcPr>
          <w:p w:rsidR="00013723" w:rsidRPr="00D6558A" w:rsidRDefault="00013723" w:rsidP="0001372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Сводная таблица по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балк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12,0 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13723" w:rsidRPr="00D6558A" w:rsidRDefault="00732A6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 монолитной плиты проезжей части поперек проезда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732A6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59641D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41D">
              <w:rPr>
                <w:rFonts w:ascii="Times New Roman" w:hAnsi="Times New Roman" w:cs="Times New Roman"/>
                <w:sz w:val="28"/>
                <w:szCs w:val="28"/>
              </w:rPr>
              <w:t>Расчет монолитной плиты в районе деформационного шва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732A6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Расчет соединительной плиты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732A6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AA3183" w:rsidRPr="00DB6581" w:rsidTr="00CD4C0B">
        <w:tc>
          <w:tcPr>
            <w:tcW w:w="8789" w:type="dxa"/>
            <w:shd w:val="clear" w:color="auto" w:fill="auto"/>
          </w:tcPr>
          <w:p w:rsidR="00AA3183" w:rsidRPr="00DB6581" w:rsidRDefault="00DB6581" w:rsidP="00DB6581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581">
              <w:rPr>
                <w:rFonts w:ascii="Times New Roman" w:hAnsi="Times New Roman" w:cs="Times New Roman"/>
                <w:sz w:val="28"/>
                <w:szCs w:val="28"/>
              </w:rPr>
              <w:t>Расчет крепления карниза</w:t>
            </w:r>
            <w:r w:rsidR="00AA3183" w:rsidRPr="00DB6581">
              <w:rPr>
                <w:rFonts w:ascii="Times New Roman" w:hAnsi="Times New Roman" w:cs="Times New Roman"/>
                <w:sz w:val="28"/>
                <w:szCs w:val="28"/>
              </w:rPr>
              <w:t xml:space="preserve"> с перилами к монолитной плите пролетного строения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B6581" w:rsidRDefault="001323D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AA3183" w:rsidRPr="00DB6581" w:rsidTr="00CD4C0B">
        <w:tc>
          <w:tcPr>
            <w:tcW w:w="8789" w:type="dxa"/>
            <w:shd w:val="clear" w:color="auto" w:fill="auto"/>
          </w:tcPr>
          <w:p w:rsidR="00AA3183" w:rsidRPr="00DB6581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581">
              <w:rPr>
                <w:rFonts w:ascii="Times New Roman" w:hAnsi="Times New Roman" w:cs="Times New Roman"/>
                <w:sz w:val="28"/>
                <w:szCs w:val="28"/>
              </w:rPr>
              <w:t>Расчет крепления карнизного блока с перилами и столбом освещения к монолитной плите пролетного строения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B6581" w:rsidRDefault="001323D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Промежуточная опора №</w:t>
            </w:r>
            <w:r w:rsidRPr="00AA3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AA318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Сбор нагрузок на промежуточную опору №1,3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952F98" w:rsidRDefault="001323D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Результаты расчета свайного ростверка в программе «</w:t>
            </w:r>
            <w:r w:rsidRPr="00AA3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GAP</w:t>
            </w: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952F98" w:rsidRDefault="00952F9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несущей способности сваи по грунту (опора 1)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952F98" w:rsidRDefault="00952F9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несущей способности сваи по грунту (опора 3)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952F9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ростверка на продавливание колонной. Расчет ростверка на изгиб (согласно указаниям пособия по проектированию ж/б ростверков свайных фундаментов под колонны зданий и сооружений к СНиП 2.03.01-84)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952F9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 xml:space="preserve">Расчет ростверка на продавливание колонной (ДСТУ-Н Б </w:t>
            </w:r>
            <w:r w:rsidRPr="00AA3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 xml:space="preserve"> 1992-1-1, ДБН В.2.3-14:2006)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952F9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сечения стойки на внецентренное сжатие (сечение согласно контрактным чертежам)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952F9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сечения стойки на внецентренное сжатие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952F9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Промежуточная опора №</w:t>
            </w:r>
            <w:r w:rsidRPr="00AA3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AA318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Сбор нагрузок на промежуточную опору №2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952F98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Результаты расчета свайного ростверка в программе «</w:t>
            </w:r>
            <w:r w:rsidRPr="00AA3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GAP</w:t>
            </w: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несущей способности сваи по грунту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ростверка на продавливание колонной. Расчет ростверка на изгиб (согласно указаниям пособия по проектированию ж/б ростверков свайных фундаментов под колонны зданий и сооружений к СНиП 2.03.01-84)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сечения стойки на внецентренное сжатие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ригеля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Устой (расчет по контрактным чертежам)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AA318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Сбор нагрузок на устой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расчета свайного ростверка в программе «</w:t>
            </w:r>
            <w:r w:rsidRPr="00AA3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GAP</w:t>
            </w: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3D57BD" w:rsidRPr="00AA3183" w:rsidTr="00CD4C0B">
        <w:tc>
          <w:tcPr>
            <w:tcW w:w="8789" w:type="dxa"/>
            <w:shd w:val="clear" w:color="auto" w:fill="auto"/>
          </w:tcPr>
          <w:p w:rsidR="003D57BD" w:rsidRPr="00AA3183" w:rsidRDefault="003D57BD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Определение</w:t>
            </w:r>
            <w:proofErr w:type="spellEnd"/>
            <w:r w:rsidRPr="00AA3183">
              <w:rPr>
                <w:rFonts w:ascii="Times New Roman" w:hAnsi="Times New Roman" w:cs="Times New Roman"/>
                <w:sz w:val="28"/>
                <w:szCs w:val="28"/>
              </w:rPr>
              <w:t xml:space="preserve"> несущей способности по грунту </w:t>
            </w:r>
            <w:proofErr w:type="spellStart"/>
            <w:r w:rsidRPr="00AA3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забивной</w:t>
            </w:r>
            <w:proofErr w:type="spellEnd"/>
            <w:r w:rsidRPr="00AA31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сваи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D57BD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сечения стойки на внецентренное сжатие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Устой (с изменениями)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AA318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Сбор нагрузок на устой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3D57BD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Результаты расчета свайного ростверка в программе «</w:t>
            </w:r>
            <w:r w:rsidRPr="00AA3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GAP</w:t>
            </w: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F022F1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ростверка на продавливание колонной. Расчет ростверка на изгиб (согласно указаниям пособия по проектированию ж/б ростверков свайных фундаментов под колонны зданий и сооружений к СНиП 2.03.01-84)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F022F1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 xml:space="preserve">Расчет ростверка на продавливание колонной (ДСТУ-Н Б </w:t>
            </w:r>
            <w:r w:rsidRPr="00AA31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 xml:space="preserve"> 1992-1-1, ДБН В.2.3-14:2006)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F022F1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фундамента как условно массивного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F022F1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AA3183" w:rsidRPr="00AA3183" w:rsidTr="00F022F1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сечения стойки на внецентренное сжатие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3183" w:rsidRPr="00AA3183" w:rsidRDefault="00F022F1" w:rsidP="00F02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насадки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F022F1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AA3183" w:rsidRPr="00AA3183" w:rsidTr="00CD4C0B">
        <w:tc>
          <w:tcPr>
            <w:tcW w:w="8789" w:type="dxa"/>
            <w:shd w:val="clear" w:color="auto" w:fill="auto"/>
          </w:tcPr>
          <w:p w:rsidR="00AA3183" w:rsidRPr="00AA3183" w:rsidRDefault="00AA3183" w:rsidP="00AA3183">
            <w:pPr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  <w:sz w:val="28"/>
                <w:szCs w:val="28"/>
              </w:rPr>
              <w:t>Расчет реакции от опирания переходной плиты на шкаф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AA3183" w:rsidRDefault="00F022F1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AA3183" w:rsidRPr="00D6558A" w:rsidTr="00CD4C0B">
        <w:tc>
          <w:tcPr>
            <w:tcW w:w="8789" w:type="dxa"/>
            <w:shd w:val="clear" w:color="auto" w:fill="auto"/>
          </w:tcPr>
          <w:p w:rsidR="00AA3183" w:rsidRPr="00D6558A" w:rsidRDefault="00AA3183" w:rsidP="00AA31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183">
              <w:rPr>
                <w:rFonts w:ascii="Times New Roman" w:hAnsi="Times New Roman" w:cs="Times New Roman"/>
              </w:rPr>
              <w:br w:type="page"/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  <w:p w:rsidR="00AA3183" w:rsidRDefault="00AA3183" w:rsidP="00AA3183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план путепровода</w:t>
            </w:r>
            <w:r w:rsidR="00E3161C">
              <w:rPr>
                <w:rFonts w:ascii="Times New Roman" w:hAnsi="Times New Roman" w:cs="Times New Roman"/>
                <w:sz w:val="28"/>
                <w:szCs w:val="28"/>
              </w:rPr>
              <w:t xml:space="preserve"> (из контрактных чертежей)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3183" w:rsidRPr="00D6558A" w:rsidRDefault="00AA3183" w:rsidP="00AA3183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поперечное сечение путепровода</w:t>
            </w:r>
            <w:r w:rsidR="00E3161C">
              <w:rPr>
                <w:rFonts w:ascii="Times New Roman" w:hAnsi="Times New Roman" w:cs="Times New Roman"/>
                <w:sz w:val="28"/>
                <w:szCs w:val="28"/>
              </w:rPr>
              <w:t xml:space="preserve"> (из контрактных чертежей)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3183" w:rsidRPr="00D6558A" w:rsidRDefault="00AA3183" w:rsidP="00AA3183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общий вид промежуточной опоры</w:t>
            </w:r>
            <w:r w:rsidR="00E3161C">
              <w:rPr>
                <w:rFonts w:ascii="Times New Roman" w:hAnsi="Times New Roman" w:cs="Times New Roman"/>
                <w:sz w:val="28"/>
                <w:szCs w:val="28"/>
              </w:rPr>
              <w:t xml:space="preserve"> (из контрактных чертежей)</w:t>
            </w:r>
            <w:r w:rsidR="00E3161C"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3183" w:rsidRPr="00D6558A" w:rsidRDefault="00AA3183" w:rsidP="00AA3183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общий вид устоя</w:t>
            </w:r>
            <w:r w:rsidR="00E3161C">
              <w:rPr>
                <w:rFonts w:ascii="Times New Roman" w:hAnsi="Times New Roman" w:cs="Times New Roman"/>
                <w:sz w:val="28"/>
                <w:szCs w:val="28"/>
              </w:rPr>
              <w:t xml:space="preserve"> (из контрактных чертежей)</w:t>
            </w:r>
            <w:r w:rsidR="00E3161C"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3183" w:rsidRDefault="00AA3183" w:rsidP="00AA3183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161C">
              <w:rPr>
                <w:rFonts w:ascii="Times New Roman" w:hAnsi="Times New Roman" w:cs="Times New Roman"/>
                <w:sz w:val="28"/>
                <w:szCs w:val="28"/>
              </w:rPr>
              <w:t xml:space="preserve">опалубка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предварительное армирование балки</w:t>
            </w:r>
            <w:r w:rsidR="00E3161C">
              <w:rPr>
                <w:rFonts w:ascii="Times New Roman" w:hAnsi="Times New Roman" w:cs="Times New Roman"/>
                <w:sz w:val="28"/>
                <w:szCs w:val="28"/>
              </w:rPr>
              <w:t xml:space="preserve"> длиной 24,0 м (из рабочей документации «</w:t>
            </w:r>
            <w:proofErr w:type="spellStart"/>
            <w:r w:rsidR="00E3161C">
              <w:rPr>
                <w:rFonts w:ascii="Times New Roman" w:hAnsi="Times New Roman" w:cs="Times New Roman"/>
                <w:sz w:val="28"/>
                <w:szCs w:val="28"/>
              </w:rPr>
              <w:t>Укргипродор</w:t>
            </w:r>
            <w:proofErr w:type="spellEnd"/>
            <w:r w:rsidR="00E3161C"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E3161C" w:rsidRDefault="00E3161C" w:rsidP="00E3161C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план путепровода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(проектный)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161C" w:rsidRPr="00D6558A" w:rsidRDefault="00E3161C" w:rsidP="00E3161C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поперечное сечение путепровода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(проектное)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161C" w:rsidRPr="00D6558A" w:rsidRDefault="00E3161C" w:rsidP="00E3161C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план свайных полей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(проектный)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161C" w:rsidRPr="00D6558A" w:rsidRDefault="00E3161C" w:rsidP="00E3161C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общий вид промежуточной опоры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(проектный)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161C" w:rsidRPr="00D6558A" w:rsidRDefault="00E3161C" w:rsidP="00E3161C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общий вид устоя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(проектный)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161C" w:rsidRPr="00D6558A" w:rsidRDefault="00E3161C" w:rsidP="00AA3183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опалубка </w:t>
            </w: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предварительное армирование балки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длиной 24,0 м (проектные);</w:t>
            </w:r>
          </w:p>
          <w:p w:rsidR="00E3161C" w:rsidRPr="00D6558A" w:rsidRDefault="00E3161C" w:rsidP="00E3161C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выдержки из отчета о геологических изысканиях;</w:t>
            </w:r>
          </w:p>
          <w:p w:rsidR="00E3161C" w:rsidRPr="00D6558A" w:rsidRDefault="00E3161C" w:rsidP="00AA3183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AA3183" w:rsidRPr="00D6558A" w:rsidRDefault="00AA3183" w:rsidP="00CD4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CEF" w:rsidRPr="00D6558A" w:rsidRDefault="00285CEF" w:rsidP="00285CE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6558A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E6613E" w:rsidRPr="00D6558A" w:rsidRDefault="00E6613E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Путепровод входит в состав транспортной развязки на км 349+740 автодороги Киев-Харьков-</w:t>
      </w:r>
      <w:proofErr w:type="spellStart"/>
      <w:r w:rsidRPr="00D6558A">
        <w:rPr>
          <w:rFonts w:ascii="Times New Roman" w:hAnsi="Times New Roman" w:cs="Times New Roman"/>
          <w:sz w:val="28"/>
          <w:szCs w:val="28"/>
        </w:rPr>
        <w:t>Довжанс</w:t>
      </w:r>
      <w:bookmarkStart w:id="0" w:name="_GoBack"/>
      <w:bookmarkEnd w:id="0"/>
      <w:r w:rsidRPr="00D6558A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D6558A">
        <w:rPr>
          <w:rFonts w:ascii="Times New Roman" w:hAnsi="Times New Roman" w:cs="Times New Roman"/>
          <w:sz w:val="28"/>
          <w:szCs w:val="28"/>
        </w:rPr>
        <w:t>.</w:t>
      </w:r>
      <w:r w:rsidR="00023656" w:rsidRPr="00D6558A">
        <w:rPr>
          <w:rFonts w:ascii="Times New Roman" w:hAnsi="Times New Roman" w:cs="Times New Roman"/>
          <w:sz w:val="28"/>
          <w:szCs w:val="28"/>
        </w:rPr>
        <w:t xml:space="preserve"> Предназначен для пропуска двух полос автотранспорта и пешеходов.</w:t>
      </w:r>
    </w:p>
    <w:p w:rsidR="00023656" w:rsidRPr="00D6558A" w:rsidRDefault="00023656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Проектные временные нагрузки А-15, НК-100 и пешеходная.</w:t>
      </w:r>
    </w:p>
    <w:p w:rsidR="00023656" w:rsidRPr="00D6558A" w:rsidRDefault="00023656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Геометрические характеристики сооружения:</w:t>
      </w:r>
    </w:p>
    <w:p w:rsidR="00023656" w:rsidRPr="00D6558A" w:rsidRDefault="00023656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- полная длина 72,90 м;</w:t>
      </w:r>
    </w:p>
    <w:p w:rsidR="00023656" w:rsidRPr="00D6558A" w:rsidRDefault="00023656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- геометрическая схема 12+2х24+12 м;</w:t>
      </w:r>
    </w:p>
    <w:p w:rsidR="00023656" w:rsidRPr="00D6558A" w:rsidRDefault="00023656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- ширина габарита</w:t>
      </w:r>
      <w:r w:rsidR="00536325" w:rsidRPr="00D6558A">
        <w:rPr>
          <w:rFonts w:ascii="Times New Roman" w:hAnsi="Times New Roman" w:cs="Times New Roman"/>
          <w:sz w:val="28"/>
          <w:szCs w:val="28"/>
        </w:rPr>
        <w:t xml:space="preserve"> – Т-1,25 + Г10,5 + СП-0,75 м</w:t>
      </w:r>
    </w:p>
    <w:p w:rsidR="006608D7" w:rsidRPr="00D6558A" w:rsidRDefault="006608D7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Конструкция путепровода балочная</w:t>
      </w:r>
      <w:r w:rsidR="003C1A79">
        <w:rPr>
          <w:rFonts w:ascii="Times New Roman" w:hAnsi="Times New Roman" w:cs="Times New Roman"/>
          <w:sz w:val="28"/>
          <w:szCs w:val="28"/>
        </w:rPr>
        <w:t xml:space="preserve"> по</w:t>
      </w:r>
      <w:r w:rsidRPr="00D6558A">
        <w:rPr>
          <w:rFonts w:ascii="Times New Roman" w:hAnsi="Times New Roman" w:cs="Times New Roman"/>
          <w:sz w:val="28"/>
          <w:szCs w:val="28"/>
        </w:rPr>
        <w:t xml:space="preserve"> температурно-неразрезн</w:t>
      </w:r>
      <w:r w:rsidR="003C1A79">
        <w:rPr>
          <w:rFonts w:ascii="Times New Roman" w:hAnsi="Times New Roman" w:cs="Times New Roman"/>
          <w:sz w:val="28"/>
          <w:szCs w:val="28"/>
        </w:rPr>
        <w:t>ой схеме</w:t>
      </w:r>
      <w:r w:rsidRPr="00D6558A">
        <w:rPr>
          <w:rFonts w:ascii="Times New Roman" w:hAnsi="Times New Roman" w:cs="Times New Roman"/>
          <w:sz w:val="28"/>
          <w:szCs w:val="28"/>
        </w:rPr>
        <w:t>. Пролетные строения из сборных железобетонных балок, объединенных в одну конструкцию монолитной железобетонной плитой проезжей части</w:t>
      </w:r>
      <w:r w:rsidR="003C1A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C1A7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C1A7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proofErr w:type="spellEnd"/>
      <w:r w:rsidR="003C1A79" w:rsidRPr="003C1A79">
        <w:rPr>
          <w:rFonts w:ascii="Times New Roman" w:hAnsi="Times New Roman" w:cs="Times New Roman"/>
          <w:sz w:val="28"/>
          <w:szCs w:val="28"/>
        </w:rPr>
        <w:t>=0</w:t>
      </w:r>
      <w:r w:rsidR="003C1A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1A79" w:rsidRPr="003C1A79">
        <w:rPr>
          <w:rFonts w:ascii="Times New Roman" w:hAnsi="Times New Roman" w:cs="Times New Roman"/>
          <w:sz w:val="28"/>
          <w:szCs w:val="28"/>
        </w:rPr>
        <w:t>2</w:t>
      </w:r>
      <w:r w:rsidR="003C1A79">
        <w:rPr>
          <w:rFonts w:ascii="Times New Roman" w:hAnsi="Times New Roman" w:cs="Times New Roman"/>
          <w:sz w:val="28"/>
          <w:szCs w:val="28"/>
          <w:lang w:val="uk-UA"/>
        </w:rPr>
        <w:t xml:space="preserve"> м)</w:t>
      </w:r>
      <w:r w:rsidRPr="00D6558A">
        <w:rPr>
          <w:rFonts w:ascii="Times New Roman" w:hAnsi="Times New Roman" w:cs="Times New Roman"/>
          <w:sz w:val="28"/>
          <w:szCs w:val="28"/>
        </w:rPr>
        <w:t>. Над промежуточными опорами монолитная плиты выполняет функцию соединительной.</w:t>
      </w:r>
    </w:p>
    <w:p w:rsidR="00CF174B" w:rsidRPr="00D6558A" w:rsidRDefault="00B52F34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Балки прол</w:t>
      </w:r>
      <w:r w:rsidR="006608D7" w:rsidRPr="00D6558A">
        <w:rPr>
          <w:rFonts w:ascii="Times New Roman" w:hAnsi="Times New Roman" w:cs="Times New Roman"/>
          <w:sz w:val="28"/>
          <w:szCs w:val="28"/>
        </w:rPr>
        <w:t>е</w:t>
      </w:r>
      <w:r w:rsidRPr="00D6558A">
        <w:rPr>
          <w:rFonts w:ascii="Times New Roman" w:hAnsi="Times New Roman" w:cs="Times New Roman"/>
          <w:sz w:val="28"/>
          <w:szCs w:val="28"/>
        </w:rPr>
        <w:t>т</w:t>
      </w:r>
      <w:r w:rsidR="006608D7" w:rsidRPr="00D6558A">
        <w:rPr>
          <w:rFonts w:ascii="Times New Roman" w:hAnsi="Times New Roman" w:cs="Times New Roman"/>
          <w:sz w:val="28"/>
          <w:szCs w:val="28"/>
        </w:rPr>
        <w:t>ного строения – сборные железобетонные двутаврового сечения с предварительно напрягаемой арматурой</w:t>
      </w:r>
      <w:r w:rsidR="00115F4C" w:rsidRPr="00D6558A">
        <w:rPr>
          <w:rFonts w:ascii="Times New Roman" w:hAnsi="Times New Roman" w:cs="Times New Roman"/>
          <w:sz w:val="28"/>
          <w:szCs w:val="28"/>
        </w:rPr>
        <w:t xml:space="preserve"> высотой 1,1 м</w:t>
      </w:r>
      <w:r w:rsidRPr="00D6558A">
        <w:rPr>
          <w:rFonts w:ascii="Times New Roman" w:hAnsi="Times New Roman" w:cs="Times New Roman"/>
          <w:sz w:val="28"/>
          <w:szCs w:val="28"/>
        </w:rPr>
        <w:t xml:space="preserve">. </w:t>
      </w:r>
      <w:r w:rsidR="00CF174B" w:rsidRPr="00D6558A">
        <w:rPr>
          <w:rFonts w:ascii="Times New Roman" w:hAnsi="Times New Roman" w:cs="Times New Roman"/>
          <w:sz w:val="28"/>
          <w:szCs w:val="28"/>
        </w:rPr>
        <w:t>В поперечнике расположено 7 балок</w:t>
      </w:r>
      <w:r w:rsidR="00D6558A" w:rsidRPr="00D6558A">
        <w:rPr>
          <w:rFonts w:ascii="Times New Roman" w:hAnsi="Times New Roman" w:cs="Times New Roman"/>
          <w:sz w:val="28"/>
          <w:szCs w:val="28"/>
        </w:rPr>
        <w:t xml:space="preserve"> с расстоянием в осях 1,9 м</w:t>
      </w:r>
      <w:r w:rsidR="00CF174B" w:rsidRPr="00D6558A">
        <w:rPr>
          <w:rFonts w:ascii="Times New Roman" w:hAnsi="Times New Roman" w:cs="Times New Roman"/>
          <w:sz w:val="28"/>
          <w:szCs w:val="28"/>
        </w:rPr>
        <w:t>.</w:t>
      </w:r>
    </w:p>
    <w:p w:rsidR="00CF174B" w:rsidRPr="00D6558A" w:rsidRDefault="00B52F34" w:rsidP="00285C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58A">
        <w:rPr>
          <w:rFonts w:ascii="Times New Roman" w:hAnsi="Times New Roman" w:cs="Times New Roman"/>
          <w:sz w:val="28"/>
          <w:szCs w:val="28"/>
        </w:rPr>
        <w:t xml:space="preserve">Балка длиной 24 м - </w:t>
      </w:r>
      <w:r w:rsidR="006608D7" w:rsidRPr="00D6558A">
        <w:rPr>
          <w:rFonts w:ascii="Times New Roman" w:hAnsi="Times New Roman" w:cs="Times New Roman"/>
          <w:sz w:val="28"/>
          <w:szCs w:val="28"/>
        </w:rPr>
        <w:t xml:space="preserve"> применительно к рабочему проекту, разработанному институтом «УКРГИПРОДОР»</w:t>
      </w:r>
      <w:r w:rsidRPr="00D6558A">
        <w:rPr>
          <w:rFonts w:ascii="Times New Roman" w:hAnsi="Times New Roman" w:cs="Times New Roman"/>
          <w:sz w:val="28"/>
          <w:szCs w:val="28"/>
        </w:rPr>
        <w:t xml:space="preserve">, </w:t>
      </w:r>
      <w:r w:rsidRPr="00D6558A">
        <w:rPr>
          <w:rFonts w:ascii="Times New Roman" w:hAnsi="Times New Roman" w:cs="Times New Roman"/>
          <w:sz w:val="28"/>
          <w:szCs w:val="28"/>
          <w:lang w:val="uk-UA"/>
        </w:rPr>
        <w:t xml:space="preserve">«Розробка попередньо-напружених залізобетонних балок збірно-монолітної </w:t>
      </w:r>
      <w:proofErr w:type="spellStart"/>
      <w:r w:rsidRPr="00D6558A">
        <w:rPr>
          <w:rFonts w:ascii="Times New Roman" w:hAnsi="Times New Roman" w:cs="Times New Roman"/>
          <w:sz w:val="28"/>
          <w:szCs w:val="28"/>
          <w:lang w:val="uk-UA"/>
        </w:rPr>
        <w:t>температурно</w:t>
      </w:r>
      <w:proofErr w:type="spellEnd"/>
      <w:r w:rsidRPr="00D6558A">
        <w:rPr>
          <w:rFonts w:ascii="Times New Roman" w:hAnsi="Times New Roman" w:cs="Times New Roman"/>
          <w:sz w:val="28"/>
          <w:szCs w:val="28"/>
          <w:lang w:val="uk-UA"/>
        </w:rPr>
        <w:t xml:space="preserve">-нерозрізної прольотної будови. Балка мостова прогонової будови довжиною 24 м, армована напруженими канатами». </w:t>
      </w:r>
    </w:p>
    <w:p w:rsidR="006608D7" w:rsidRPr="00D6558A" w:rsidRDefault="00B52F34" w:rsidP="00285CE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58A">
        <w:rPr>
          <w:rFonts w:ascii="Times New Roman" w:hAnsi="Times New Roman" w:cs="Times New Roman"/>
          <w:sz w:val="28"/>
          <w:szCs w:val="28"/>
        </w:rPr>
        <w:t>Балка 12 м - применительно к рабочему проекту, разработанному пром</w:t>
      </w:r>
      <w:r w:rsidR="00D6558A">
        <w:rPr>
          <w:rFonts w:ascii="Times New Roman" w:hAnsi="Times New Roman" w:cs="Times New Roman"/>
          <w:sz w:val="28"/>
          <w:szCs w:val="28"/>
        </w:rPr>
        <w:t>ышленно</w:t>
      </w:r>
      <w:r w:rsidRPr="00D6558A">
        <w:rPr>
          <w:rFonts w:ascii="Times New Roman" w:hAnsi="Times New Roman" w:cs="Times New Roman"/>
          <w:sz w:val="28"/>
          <w:szCs w:val="28"/>
        </w:rPr>
        <w:t>-</w:t>
      </w:r>
      <w:r w:rsidR="00D6558A">
        <w:rPr>
          <w:rFonts w:ascii="Times New Roman" w:hAnsi="Times New Roman" w:cs="Times New Roman"/>
          <w:sz w:val="28"/>
          <w:szCs w:val="28"/>
        </w:rPr>
        <w:t>строительной</w:t>
      </w:r>
      <w:r w:rsidRPr="00D6558A">
        <w:rPr>
          <w:rFonts w:ascii="Times New Roman" w:hAnsi="Times New Roman" w:cs="Times New Roman"/>
          <w:sz w:val="28"/>
          <w:szCs w:val="28"/>
        </w:rPr>
        <w:t xml:space="preserve"> груп</w:t>
      </w:r>
      <w:r w:rsidR="00D6558A">
        <w:rPr>
          <w:rFonts w:ascii="Times New Roman" w:hAnsi="Times New Roman" w:cs="Times New Roman"/>
          <w:sz w:val="28"/>
          <w:szCs w:val="28"/>
        </w:rPr>
        <w:t>пой</w:t>
      </w:r>
      <w:r w:rsidRPr="00D6558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6558A">
        <w:rPr>
          <w:rFonts w:ascii="Times New Roman" w:hAnsi="Times New Roman" w:cs="Times New Roman"/>
          <w:sz w:val="28"/>
          <w:szCs w:val="28"/>
        </w:rPr>
        <w:t>Ковальська</w:t>
      </w:r>
      <w:proofErr w:type="spellEnd"/>
      <w:r w:rsidRPr="00D6558A">
        <w:rPr>
          <w:rFonts w:ascii="Times New Roman" w:hAnsi="Times New Roman" w:cs="Times New Roman"/>
          <w:sz w:val="28"/>
          <w:szCs w:val="28"/>
          <w:lang w:val="uk-UA"/>
        </w:rPr>
        <w:t xml:space="preserve">», «Попередньо-напружені залізобетонні балки збірно-монолітної </w:t>
      </w:r>
      <w:proofErr w:type="spellStart"/>
      <w:r w:rsidRPr="00D6558A">
        <w:rPr>
          <w:rFonts w:ascii="Times New Roman" w:hAnsi="Times New Roman" w:cs="Times New Roman"/>
          <w:sz w:val="28"/>
          <w:szCs w:val="28"/>
          <w:lang w:val="uk-UA"/>
        </w:rPr>
        <w:t>температурно</w:t>
      </w:r>
      <w:proofErr w:type="spellEnd"/>
      <w:r w:rsidRPr="00D6558A">
        <w:rPr>
          <w:rFonts w:ascii="Times New Roman" w:hAnsi="Times New Roman" w:cs="Times New Roman"/>
          <w:sz w:val="28"/>
          <w:szCs w:val="28"/>
          <w:lang w:val="uk-UA"/>
        </w:rPr>
        <w:t>-нерозрізної прогонової будови. Балка мостова прогонової будови довжиною 12 м, армована напруженими канатами».</w:t>
      </w:r>
    </w:p>
    <w:p w:rsidR="00CF174B" w:rsidRPr="00D6558A" w:rsidRDefault="00115F4C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Опоры</w:t>
      </w:r>
      <w:r w:rsidR="006608D7" w:rsidRPr="00D6558A">
        <w:rPr>
          <w:rFonts w:ascii="Times New Roman" w:hAnsi="Times New Roman" w:cs="Times New Roman"/>
          <w:sz w:val="28"/>
          <w:szCs w:val="28"/>
        </w:rPr>
        <w:t xml:space="preserve"> расположены параллельно пересекаемой автодороге Киев - Харьков – </w:t>
      </w:r>
      <w:proofErr w:type="spellStart"/>
      <w:r w:rsidR="006608D7" w:rsidRPr="00D6558A">
        <w:rPr>
          <w:rFonts w:ascii="Times New Roman" w:hAnsi="Times New Roman" w:cs="Times New Roman"/>
          <w:sz w:val="28"/>
          <w:szCs w:val="28"/>
        </w:rPr>
        <w:t>Довжанский</w:t>
      </w:r>
      <w:proofErr w:type="spellEnd"/>
      <w:r w:rsidRPr="00D6558A">
        <w:rPr>
          <w:rFonts w:ascii="Times New Roman" w:hAnsi="Times New Roman" w:cs="Times New Roman"/>
          <w:sz w:val="28"/>
          <w:szCs w:val="28"/>
        </w:rPr>
        <w:t xml:space="preserve">, под углом 76,97° к оси путепровода. </w:t>
      </w:r>
    </w:p>
    <w:p w:rsidR="006608D7" w:rsidRPr="00D6558A" w:rsidRDefault="00CF174B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Промежуточные о</w:t>
      </w:r>
      <w:r w:rsidR="00115F4C" w:rsidRPr="00D6558A">
        <w:rPr>
          <w:rFonts w:ascii="Times New Roman" w:hAnsi="Times New Roman" w:cs="Times New Roman"/>
          <w:sz w:val="28"/>
          <w:szCs w:val="28"/>
        </w:rPr>
        <w:t xml:space="preserve">поры монолитные железобетонные ригельные 3х-стоечные. </w:t>
      </w:r>
    </w:p>
    <w:p w:rsidR="00CF174B" w:rsidRPr="00D6558A" w:rsidRDefault="00CF174B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 xml:space="preserve">Устои – обсыпные. Конструкция опор – монолитные железобетонные ригельные 3х-стоечные. Ось опирания балок на устоях по фасаду совпадает с осью стоек. Ось ростверка по отношению к оси стоек вынесена в пролет. </w:t>
      </w:r>
    </w:p>
    <w:p w:rsidR="00CF174B" w:rsidRPr="00D6558A" w:rsidRDefault="00CF174B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Сопряжение выполнено с помощью монолитных переходных плит длиной 8,0 м, опертых на монолитные лежни.</w:t>
      </w:r>
    </w:p>
    <w:p w:rsidR="00115F4C" w:rsidRPr="00D6558A" w:rsidRDefault="00115F4C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t>Фундаменты глубокого заложения на забивных сваях</w:t>
      </w:r>
      <w:r w:rsidR="00D6558A" w:rsidRPr="00D6558A">
        <w:rPr>
          <w:rFonts w:ascii="Times New Roman" w:hAnsi="Times New Roman" w:cs="Times New Roman"/>
          <w:sz w:val="28"/>
          <w:szCs w:val="28"/>
        </w:rPr>
        <w:t xml:space="preserve"> размером 35х35 см</w:t>
      </w:r>
      <w:r w:rsidRPr="00D655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CEF" w:rsidRPr="00D6558A" w:rsidRDefault="00285CEF" w:rsidP="00285CEF">
      <w:pPr>
        <w:jc w:val="both"/>
        <w:rPr>
          <w:rFonts w:ascii="Times New Roman" w:hAnsi="Times New Roman" w:cs="Times New Roman"/>
          <w:sz w:val="28"/>
          <w:szCs w:val="28"/>
        </w:rPr>
      </w:pPr>
      <w:r w:rsidRPr="00D6558A">
        <w:rPr>
          <w:rFonts w:ascii="Times New Roman" w:hAnsi="Times New Roman" w:cs="Times New Roman"/>
          <w:sz w:val="28"/>
          <w:szCs w:val="28"/>
        </w:rPr>
        <w:lastRenderedPageBreak/>
        <w:t xml:space="preserve">В ходе расчетов </w:t>
      </w:r>
      <w:r w:rsidR="00B550D4" w:rsidRPr="00D6558A">
        <w:rPr>
          <w:rFonts w:ascii="Times New Roman" w:hAnsi="Times New Roman" w:cs="Times New Roman"/>
          <w:sz w:val="28"/>
          <w:szCs w:val="28"/>
        </w:rPr>
        <w:t xml:space="preserve">и детального конструирования </w:t>
      </w:r>
      <w:r w:rsidRPr="00D6558A">
        <w:rPr>
          <w:rFonts w:ascii="Times New Roman" w:hAnsi="Times New Roman" w:cs="Times New Roman"/>
          <w:sz w:val="28"/>
          <w:szCs w:val="28"/>
        </w:rPr>
        <w:t>были изменены некоторые первоначальные проектные решения.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85CEF" w:rsidRPr="00D6558A" w:rsidTr="00285CEF">
        <w:trPr>
          <w:trHeight w:val="539"/>
        </w:trPr>
        <w:tc>
          <w:tcPr>
            <w:tcW w:w="4672" w:type="dxa"/>
            <w:vAlign w:val="center"/>
          </w:tcPr>
          <w:p w:rsidR="00285CEF" w:rsidRPr="00D6558A" w:rsidRDefault="00285CEF" w:rsidP="00285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Первоначальное решение</w:t>
            </w:r>
          </w:p>
        </w:tc>
        <w:tc>
          <w:tcPr>
            <w:tcW w:w="4673" w:type="dxa"/>
            <w:vAlign w:val="center"/>
          </w:tcPr>
          <w:p w:rsidR="00285CEF" w:rsidRPr="00D6558A" w:rsidRDefault="00285CEF" w:rsidP="00285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b/>
                <w:sz w:val="28"/>
                <w:szCs w:val="28"/>
              </w:rPr>
              <w:t>Окончательное решение</w:t>
            </w:r>
          </w:p>
        </w:tc>
      </w:tr>
      <w:tr w:rsidR="00D6558A" w:rsidRPr="00D6558A" w:rsidTr="00E5209F">
        <w:trPr>
          <w:trHeight w:val="539"/>
        </w:trPr>
        <w:tc>
          <w:tcPr>
            <w:tcW w:w="9345" w:type="dxa"/>
            <w:gridSpan w:val="2"/>
            <w:vAlign w:val="center"/>
          </w:tcPr>
          <w:p w:rsidR="00D6558A" w:rsidRPr="00D6558A" w:rsidRDefault="00D6558A" w:rsidP="00285C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Опоры</w:t>
            </w:r>
          </w:p>
        </w:tc>
      </w:tr>
      <w:tr w:rsidR="00285CEF" w:rsidRPr="00D6558A" w:rsidTr="00B550D4">
        <w:trPr>
          <w:trHeight w:val="1398"/>
        </w:trPr>
        <w:tc>
          <w:tcPr>
            <w:tcW w:w="4672" w:type="dxa"/>
          </w:tcPr>
          <w:p w:rsidR="00285CEF" w:rsidRPr="00D6558A" w:rsidRDefault="00BB71FB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Номенклатура</w:t>
            </w:r>
            <w:r w:rsidR="00285CEF"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 свай на опорах:</w:t>
            </w:r>
          </w:p>
          <w:p w:rsidR="00BB71FB" w:rsidRPr="00D6558A" w:rsidRDefault="00BB71FB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опора №0,4 – С13-35Т5</w:t>
            </w:r>
          </w:p>
          <w:p w:rsidR="00285CEF" w:rsidRPr="00D6558A" w:rsidRDefault="00285CEF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опор</w:t>
            </w:r>
            <w:r w:rsidR="00BB71FB" w:rsidRPr="00D6558A">
              <w:rPr>
                <w:rFonts w:ascii="Times New Roman" w:hAnsi="Times New Roman" w:cs="Times New Roman"/>
                <w:sz w:val="28"/>
                <w:szCs w:val="28"/>
              </w:rPr>
              <w:t>ы №№ 1,3 – С13-35Т4;</w:t>
            </w:r>
          </w:p>
          <w:p w:rsidR="00BB71FB" w:rsidRPr="00D6558A" w:rsidRDefault="00BB71FB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опора №2 – С14-35Т5.</w:t>
            </w:r>
          </w:p>
        </w:tc>
        <w:tc>
          <w:tcPr>
            <w:tcW w:w="4673" w:type="dxa"/>
          </w:tcPr>
          <w:p w:rsidR="00BB71FB" w:rsidRPr="00D6558A" w:rsidRDefault="00BB71FB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Номенклатура свай на опорах:</w:t>
            </w:r>
          </w:p>
          <w:p w:rsidR="00BB71FB" w:rsidRPr="00D6558A" w:rsidRDefault="00BB71FB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опора №0,1,2,4 – С14-35Т5;</w:t>
            </w:r>
          </w:p>
          <w:p w:rsidR="00285CEF" w:rsidRPr="00D6558A" w:rsidRDefault="00BB71FB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- опора №3 – С15-35Т5.</w:t>
            </w:r>
          </w:p>
        </w:tc>
      </w:tr>
      <w:tr w:rsidR="00B550D4" w:rsidRPr="00D6558A" w:rsidTr="00B550D4">
        <w:trPr>
          <w:trHeight w:val="1701"/>
        </w:trPr>
        <w:tc>
          <w:tcPr>
            <w:tcW w:w="4672" w:type="dxa"/>
          </w:tcPr>
          <w:p w:rsidR="00B550D4" w:rsidRPr="00D6558A" w:rsidRDefault="00B550D4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Расположение свай в фундаментах промежуточных опор – кустовое, под стойку. Количество свай на один ростверк – 27 шт.</w:t>
            </w:r>
          </w:p>
        </w:tc>
        <w:tc>
          <w:tcPr>
            <w:tcW w:w="4673" w:type="dxa"/>
          </w:tcPr>
          <w:p w:rsidR="00B550D4" w:rsidRPr="00D6558A" w:rsidRDefault="00B550D4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Устройство основания промежуточных опор в виде свайного поля с шагом свай вдоль и поперек 1,1 м. Количество свай на ростверк – 33 шт.</w:t>
            </w:r>
          </w:p>
        </w:tc>
      </w:tr>
      <w:tr w:rsidR="002E5BD4" w:rsidRPr="00D6558A" w:rsidTr="002E5BD4">
        <w:trPr>
          <w:trHeight w:val="804"/>
        </w:trPr>
        <w:tc>
          <w:tcPr>
            <w:tcW w:w="4672" w:type="dxa"/>
          </w:tcPr>
          <w:p w:rsidR="002E5BD4" w:rsidRPr="00D6558A" w:rsidRDefault="002E5BD4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свай вдоль оси путепровода на опорах №№1,4 – 1,1 м</w:t>
            </w:r>
          </w:p>
        </w:tc>
        <w:tc>
          <w:tcPr>
            <w:tcW w:w="4673" w:type="dxa"/>
          </w:tcPr>
          <w:p w:rsidR="002E5BD4" w:rsidRPr="00D6558A" w:rsidRDefault="002E5BD4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 свай вдоль оси путепровода на опорах №№1,4 – 1,3 м</w:t>
            </w:r>
          </w:p>
        </w:tc>
      </w:tr>
      <w:tr w:rsidR="00285CEF" w:rsidRPr="00D6558A" w:rsidTr="00B550D4">
        <w:trPr>
          <w:trHeight w:val="425"/>
        </w:trPr>
        <w:tc>
          <w:tcPr>
            <w:tcW w:w="4672" w:type="dxa"/>
            <w:vAlign w:val="center"/>
          </w:tcPr>
          <w:p w:rsidR="00285CEF" w:rsidRPr="00D6558A" w:rsidRDefault="00B550D4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Диаметр стоек опор 1,0 м</w:t>
            </w:r>
          </w:p>
        </w:tc>
        <w:tc>
          <w:tcPr>
            <w:tcW w:w="4673" w:type="dxa"/>
            <w:vAlign w:val="center"/>
          </w:tcPr>
          <w:p w:rsidR="00B550D4" w:rsidRPr="00D6558A" w:rsidRDefault="00B550D4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Диаметр стоек опор 1,2 м.</w:t>
            </w:r>
          </w:p>
        </w:tc>
      </w:tr>
      <w:tr w:rsidR="00285CEF" w:rsidRPr="00D6558A" w:rsidTr="00D6558A">
        <w:trPr>
          <w:trHeight w:val="1044"/>
        </w:trPr>
        <w:tc>
          <w:tcPr>
            <w:tcW w:w="4672" w:type="dxa"/>
          </w:tcPr>
          <w:p w:rsidR="00285CEF" w:rsidRPr="00D6558A" w:rsidRDefault="00B550D4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Наличие ступенек под стойки опор №№1,4 шириной 1,5 м.</w:t>
            </w:r>
          </w:p>
        </w:tc>
        <w:tc>
          <w:tcPr>
            <w:tcW w:w="4673" w:type="dxa"/>
          </w:tcPr>
          <w:p w:rsidR="00285CEF" w:rsidRPr="00D6558A" w:rsidRDefault="00B550D4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sz w:val="28"/>
                <w:szCs w:val="28"/>
              </w:rPr>
              <w:t>Ступени под стойки опор №№1,4 в связи с увеличение диаметра самих стоек отсутствуют</w:t>
            </w:r>
          </w:p>
        </w:tc>
      </w:tr>
      <w:tr w:rsidR="00D6558A" w:rsidRPr="00D6558A" w:rsidTr="00D6558A">
        <w:trPr>
          <w:trHeight w:val="585"/>
        </w:trPr>
        <w:tc>
          <w:tcPr>
            <w:tcW w:w="9345" w:type="dxa"/>
            <w:gridSpan w:val="2"/>
            <w:vAlign w:val="center"/>
          </w:tcPr>
          <w:p w:rsidR="00D6558A" w:rsidRPr="00D6558A" w:rsidRDefault="00D6558A" w:rsidP="00D65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58A">
              <w:rPr>
                <w:rFonts w:ascii="Times New Roman" w:hAnsi="Times New Roman" w:cs="Times New Roman"/>
                <w:b/>
                <w:sz w:val="28"/>
                <w:szCs w:val="28"/>
              </w:rPr>
              <w:t>Пролетное строение</w:t>
            </w:r>
          </w:p>
        </w:tc>
      </w:tr>
      <w:tr w:rsidR="00B550D4" w:rsidRPr="00D6558A" w:rsidTr="00B550D4">
        <w:tc>
          <w:tcPr>
            <w:tcW w:w="4672" w:type="dxa"/>
            <w:vAlign w:val="center"/>
          </w:tcPr>
          <w:p w:rsidR="00D6558A" w:rsidRDefault="00D6558A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 длиной 24,0 м.</w:t>
            </w:r>
          </w:p>
          <w:p w:rsidR="00B550D4" w:rsidRP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канатов в группе – 3 шт. Количество канатов, расположенных в нижней полке балки – 16х3=48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673" w:type="dxa"/>
            <w:vAlign w:val="center"/>
          </w:tcPr>
          <w:p w:rsid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 длиной 24,0 м.</w:t>
            </w:r>
          </w:p>
          <w:p w:rsidR="00B550D4" w:rsidRP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канатов в группе – 4 шт. Количество канатов, расположенных в нижней полке балки – 16х4=64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D6558A" w:rsidRPr="00D6558A" w:rsidTr="00B550D4">
        <w:tc>
          <w:tcPr>
            <w:tcW w:w="4672" w:type="dxa"/>
            <w:vAlign w:val="center"/>
          </w:tcPr>
          <w:p w:rsid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 длиной 24,0 м.</w:t>
            </w:r>
          </w:p>
          <w:p w:rsidR="00D6558A" w:rsidRDefault="00D6558A" w:rsidP="00B5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усилия обжатия на бетон выполняется при его прочности не меньше 80% от проектной.</w:t>
            </w:r>
          </w:p>
        </w:tc>
        <w:tc>
          <w:tcPr>
            <w:tcW w:w="4673" w:type="dxa"/>
            <w:vAlign w:val="center"/>
          </w:tcPr>
          <w:p w:rsid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 длиной 24,0 м.</w:t>
            </w:r>
          </w:p>
          <w:p w:rsid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усилия обжатия на бетон выполняется при его прочности не меньше 95% от проектной.</w:t>
            </w:r>
          </w:p>
        </w:tc>
      </w:tr>
      <w:tr w:rsidR="00D6558A" w:rsidRPr="00D6558A" w:rsidTr="002E5BD4">
        <w:tc>
          <w:tcPr>
            <w:tcW w:w="4672" w:type="dxa"/>
            <w:vAlign w:val="center"/>
          </w:tcPr>
          <w:p w:rsidR="002E5BD4" w:rsidRDefault="002E5BD4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 длиной 24,0 м.</w:t>
            </w:r>
          </w:p>
          <w:p w:rsidR="00D6558A" w:rsidRDefault="00D6558A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«Обрыв» канатов в пролете на расстояниях 3,0 м, 4,1 м, 7,</w:t>
            </w:r>
            <w:r w:rsidR="002E5B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 от торца </w:t>
            </w:r>
            <w:r w:rsidR="002E5BD4">
              <w:rPr>
                <w:rFonts w:ascii="Times New Roman" w:hAnsi="Times New Roman" w:cs="Times New Roman"/>
                <w:sz w:val="28"/>
                <w:szCs w:val="28"/>
              </w:rPr>
              <w:t xml:space="preserve">балки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симметрично с двух сторон</w:t>
            </w:r>
          </w:p>
        </w:tc>
        <w:tc>
          <w:tcPr>
            <w:tcW w:w="4673" w:type="dxa"/>
          </w:tcPr>
          <w:p w:rsidR="002E5BD4" w:rsidRDefault="002E5BD4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 длиной 24,0 м.</w:t>
            </w:r>
          </w:p>
          <w:p w:rsidR="00D6558A" w:rsidRDefault="002E5BD4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«Обрыв» канатов в пролете на расстояниях 3,0 м, 4,1 м от торца балки симметрично с двух сторон</w:t>
            </w:r>
          </w:p>
        </w:tc>
      </w:tr>
      <w:tr w:rsidR="002E5BD4" w:rsidRPr="00D6558A" w:rsidTr="002E5BD4">
        <w:tc>
          <w:tcPr>
            <w:tcW w:w="4672" w:type="dxa"/>
            <w:vAlign w:val="center"/>
          </w:tcPr>
          <w:p w:rsidR="002E5BD4" w:rsidRDefault="002E5BD4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 длиной 24,0 м.</w:t>
            </w:r>
          </w:p>
          <w:p w:rsidR="002E5BD4" w:rsidRDefault="002E5BD4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канатов, которые доходят до торца без «обрыва» - 24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673" w:type="dxa"/>
          </w:tcPr>
          <w:p w:rsidR="002E5BD4" w:rsidRDefault="002E5BD4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Балка длиной 24,0 м.</w:t>
            </w:r>
          </w:p>
          <w:p w:rsidR="002E5BD4" w:rsidRDefault="002E5BD4" w:rsidP="002E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канатов, которые доходят до торца без «обрыва» - 32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D6558A" w:rsidRPr="00D6558A" w:rsidTr="00D6558A">
        <w:trPr>
          <w:trHeight w:val="1377"/>
        </w:trPr>
        <w:tc>
          <w:tcPr>
            <w:tcW w:w="4672" w:type="dxa"/>
          </w:tcPr>
          <w:p w:rsid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бетона балок и монолитной плиты – В40.</w:t>
            </w:r>
          </w:p>
        </w:tc>
        <w:tc>
          <w:tcPr>
            <w:tcW w:w="4673" w:type="dxa"/>
          </w:tcPr>
          <w:p w:rsid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бетона балок длиной 24,0 м и монолитной плиты – В45.</w:t>
            </w:r>
          </w:p>
          <w:p w:rsidR="00D6558A" w:rsidRDefault="00D6558A" w:rsidP="00D65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бетона балок длиной 12,0 м – В40.</w:t>
            </w:r>
          </w:p>
        </w:tc>
      </w:tr>
    </w:tbl>
    <w:p w:rsidR="00023656" w:rsidRPr="00D6558A" w:rsidRDefault="00023656" w:rsidP="00FC1471">
      <w:pPr>
        <w:rPr>
          <w:rFonts w:ascii="Times New Roman" w:hAnsi="Times New Roman" w:cs="Times New Roman"/>
          <w:sz w:val="28"/>
          <w:szCs w:val="28"/>
        </w:rPr>
      </w:pPr>
    </w:p>
    <w:sectPr w:rsidR="00023656" w:rsidRPr="00D6558A" w:rsidSect="00AC18E0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35AC"/>
    <w:multiLevelType w:val="multilevel"/>
    <w:tmpl w:val="0C207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3E"/>
    <w:rsid w:val="00013723"/>
    <w:rsid w:val="00023656"/>
    <w:rsid w:val="00076A99"/>
    <w:rsid w:val="00115F4C"/>
    <w:rsid w:val="001323D8"/>
    <w:rsid w:val="00285CEF"/>
    <w:rsid w:val="002E5BD4"/>
    <w:rsid w:val="003C1A79"/>
    <w:rsid w:val="003D57BD"/>
    <w:rsid w:val="0047113A"/>
    <w:rsid w:val="00536325"/>
    <w:rsid w:val="0059641D"/>
    <w:rsid w:val="006608D7"/>
    <w:rsid w:val="00732A63"/>
    <w:rsid w:val="00952F98"/>
    <w:rsid w:val="00AA3183"/>
    <w:rsid w:val="00AC18E0"/>
    <w:rsid w:val="00B174E3"/>
    <w:rsid w:val="00B52F34"/>
    <w:rsid w:val="00B550D4"/>
    <w:rsid w:val="00BB71FB"/>
    <w:rsid w:val="00BC3554"/>
    <w:rsid w:val="00C133CE"/>
    <w:rsid w:val="00C562D1"/>
    <w:rsid w:val="00CD4C0B"/>
    <w:rsid w:val="00CF0231"/>
    <w:rsid w:val="00CF174B"/>
    <w:rsid w:val="00D30A29"/>
    <w:rsid w:val="00D6558A"/>
    <w:rsid w:val="00DB6581"/>
    <w:rsid w:val="00E3161C"/>
    <w:rsid w:val="00E6613E"/>
    <w:rsid w:val="00F022F1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4EE0A"/>
  <w15:chartTrackingRefBased/>
  <w15:docId w15:val="{49E35CFD-5EE9-4C3F-8868-A7403DE4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285C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5">
    <w:name w:val="Название Знак"/>
    <w:link w:val="a3"/>
    <w:rsid w:val="00FC147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4">
    <w:name w:val="Title"/>
    <w:basedOn w:val="a"/>
    <w:next w:val="a"/>
    <w:link w:val="a6"/>
    <w:uiPriority w:val="10"/>
    <w:qFormat/>
    <w:rsid w:val="00FC14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FC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285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7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2019-05-23T09:41:00Z</cp:lastPrinted>
  <dcterms:created xsi:type="dcterms:W3CDTF">2024-10-02T08:33:00Z</dcterms:created>
  <dcterms:modified xsi:type="dcterms:W3CDTF">2024-10-02T08:33:00Z</dcterms:modified>
</cp:coreProperties>
</file>