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6F" w:rsidRPr="00BF4FB4" w:rsidRDefault="00BF4FB4">
      <w:proofErr w:type="spellStart"/>
      <w:r>
        <w:rPr>
          <w:lang w:val="en-US"/>
        </w:rPr>
        <w:t>Whirpool</w:t>
      </w:r>
      <w:proofErr w:type="spellEnd"/>
    </w:p>
    <w:p w:rsidR="00BF4FB4" w:rsidRPr="00BF4FB4" w:rsidRDefault="00FF355B">
      <w:pPr>
        <w:rPr>
          <w:lang w:val="uk-UA"/>
        </w:rPr>
      </w:pPr>
      <w:r>
        <w:rPr>
          <w:lang w:val="uk-UA"/>
        </w:rPr>
        <w:t>6 секундний ролик</w:t>
      </w:r>
      <w:r w:rsidR="00134A54">
        <w:rPr>
          <w:lang w:val="uk-UA"/>
        </w:rPr>
        <w:t xml:space="preserve"> </w:t>
      </w:r>
      <w:r w:rsidR="00BF4FB4">
        <w:rPr>
          <w:lang w:val="uk-UA"/>
        </w:rPr>
        <w:t xml:space="preserve"> для </w:t>
      </w:r>
      <w:r w:rsidR="00BF4FB4">
        <w:rPr>
          <w:lang w:val="en-US"/>
        </w:rPr>
        <w:t>You</w:t>
      </w:r>
      <w:r w:rsidR="00BF4FB4" w:rsidRPr="00BF4FB4">
        <w:t xml:space="preserve"> </w:t>
      </w:r>
      <w:r w:rsidR="00BF4FB4">
        <w:rPr>
          <w:lang w:val="en-US"/>
        </w:rPr>
        <w:t>tube</w:t>
      </w:r>
      <w:r w:rsidR="00BF4FB4">
        <w:rPr>
          <w:lang w:val="uk-UA"/>
        </w:rPr>
        <w:t>.</w:t>
      </w:r>
    </w:p>
    <w:p w:rsidR="00BF4FB4" w:rsidRDefault="00BF4FB4">
      <w:pPr>
        <w:rPr>
          <w:lang w:val="uk-UA"/>
        </w:rPr>
      </w:pPr>
      <w:r>
        <w:rPr>
          <w:lang w:val="uk-UA"/>
        </w:rPr>
        <w:t>Синопсис</w:t>
      </w:r>
    </w:p>
    <w:p w:rsidR="00EC5B0B" w:rsidRDefault="00BF4FB4">
      <w:pPr>
        <w:rPr>
          <w:lang w:val="uk-UA"/>
        </w:rPr>
      </w:pPr>
      <w:r>
        <w:rPr>
          <w:lang w:val="uk-UA"/>
        </w:rPr>
        <w:t xml:space="preserve">Мила анімація </w:t>
      </w:r>
      <w:r w:rsidR="00EC5B0B">
        <w:rPr>
          <w:lang w:val="uk-UA"/>
        </w:rPr>
        <w:t>з мамонтами, які йдуть на білому фоні</w:t>
      </w:r>
      <w:r w:rsidR="0001272E">
        <w:rPr>
          <w:lang w:val="uk-UA"/>
        </w:rPr>
        <w:t>.</w:t>
      </w:r>
      <w:r w:rsidR="007E2A39">
        <w:rPr>
          <w:lang w:val="uk-UA"/>
        </w:rPr>
        <w:t xml:space="preserve"> План зме</w:t>
      </w:r>
      <w:r w:rsidR="00EC5B0B">
        <w:rPr>
          <w:lang w:val="uk-UA"/>
        </w:rPr>
        <w:t>ншується, виявляється що вони в</w:t>
      </w:r>
      <w:r w:rsidR="007E2A39">
        <w:rPr>
          <w:lang w:val="uk-UA"/>
        </w:rPr>
        <w:t xml:space="preserve">середині холодильника. </w:t>
      </w:r>
    </w:p>
    <w:p w:rsidR="00BF4FB4" w:rsidRDefault="00BF4FB4">
      <w:pPr>
        <w:rPr>
          <w:lang w:val="uk-UA"/>
        </w:rPr>
      </w:pPr>
      <w:r>
        <w:rPr>
          <w:lang w:val="uk-UA"/>
        </w:rPr>
        <w:t xml:space="preserve">Слоган: </w:t>
      </w:r>
      <w:proofErr w:type="spellStart"/>
      <w:r>
        <w:rPr>
          <w:lang w:val="en-US"/>
        </w:rPr>
        <w:t>Whirpool</w:t>
      </w:r>
      <w:proofErr w:type="spellEnd"/>
      <w:r>
        <w:rPr>
          <w:lang w:val="uk-UA"/>
        </w:rPr>
        <w:t xml:space="preserve"> –</w:t>
      </w:r>
      <w:r w:rsidR="009474C0" w:rsidRPr="009474C0">
        <w:t xml:space="preserve"> </w:t>
      </w:r>
      <w:r w:rsidR="009474C0">
        <w:rPr>
          <w:lang w:val="uk-UA"/>
        </w:rPr>
        <w:t>холодил</w:t>
      </w:r>
      <w:r w:rsidR="00060D5F">
        <w:rPr>
          <w:lang w:val="uk-UA"/>
        </w:rPr>
        <w:t>ьник в якому збережеться все</w:t>
      </w:r>
      <w:r w:rsidR="005C0BAA">
        <w:rPr>
          <w:lang w:val="uk-UA"/>
        </w:rPr>
        <w:t xml:space="preserve"> </w:t>
      </w:r>
    </w:p>
    <w:tbl>
      <w:tblPr>
        <w:tblStyle w:val="a6"/>
        <w:tblW w:w="10015" w:type="dxa"/>
        <w:tblLook w:val="04A0" w:firstRow="1" w:lastRow="0" w:firstColumn="1" w:lastColumn="0" w:noHBand="0" w:noVBand="1"/>
      </w:tblPr>
      <w:tblGrid>
        <w:gridCol w:w="915"/>
        <w:gridCol w:w="3724"/>
        <w:gridCol w:w="2391"/>
        <w:gridCol w:w="2985"/>
      </w:tblGrid>
      <w:tr w:rsidR="00BF4FB4" w:rsidTr="00BF4FB4">
        <w:trPr>
          <w:trHeight w:val="512"/>
        </w:trPr>
        <w:tc>
          <w:tcPr>
            <w:tcW w:w="959" w:type="dxa"/>
          </w:tcPr>
          <w:p w:rsidR="00BF4FB4" w:rsidRDefault="00BF4FB4" w:rsidP="00BF4FB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4048" w:type="dxa"/>
          </w:tcPr>
          <w:p w:rsidR="00BF4FB4" w:rsidRDefault="00BF4FB4" w:rsidP="00BF4FB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Візуалізація</w:t>
            </w:r>
          </w:p>
        </w:tc>
        <w:tc>
          <w:tcPr>
            <w:tcW w:w="2504" w:type="dxa"/>
          </w:tcPr>
          <w:p w:rsidR="00BF4FB4" w:rsidRDefault="00BF4FB4" w:rsidP="00BF4FB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Звук</w:t>
            </w:r>
          </w:p>
        </w:tc>
        <w:tc>
          <w:tcPr>
            <w:tcW w:w="2504" w:type="dxa"/>
          </w:tcPr>
          <w:p w:rsidR="00BF4FB4" w:rsidRDefault="00BF4FB4" w:rsidP="00BF4FB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Розкадровка</w:t>
            </w:r>
          </w:p>
        </w:tc>
      </w:tr>
      <w:tr w:rsidR="00BF4FB4" w:rsidTr="00BF4FB4">
        <w:trPr>
          <w:trHeight w:val="1202"/>
        </w:trPr>
        <w:tc>
          <w:tcPr>
            <w:tcW w:w="959" w:type="dxa"/>
          </w:tcPr>
          <w:p w:rsidR="00BF4FB4" w:rsidRDefault="00BF4FB4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  <w:p w:rsidR="0001272E" w:rsidRDefault="009474C0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01272E">
              <w:rPr>
                <w:lang w:val="uk-UA"/>
              </w:rPr>
              <w:t>сек</w:t>
            </w:r>
          </w:p>
        </w:tc>
        <w:tc>
          <w:tcPr>
            <w:tcW w:w="4048" w:type="dxa"/>
          </w:tcPr>
          <w:p w:rsidR="00BF4FB4" w:rsidRDefault="004150E9">
            <w:pPr>
              <w:rPr>
                <w:lang w:val="uk-UA"/>
              </w:rPr>
            </w:pPr>
            <w:r>
              <w:rPr>
                <w:lang w:val="uk-UA"/>
              </w:rPr>
              <w:t>Мамонти ідуть на білому фоні</w:t>
            </w:r>
            <w:r w:rsidR="0001272E">
              <w:rPr>
                <w:lang w:val="uk-UA"/>
              </w:rPr>
              <w:t>.</w:t>
            </w:r>
          </w:p>
          <w:p w:rsidR="0001272E" w:rsidRDefault="0001272E">
            <w:pPr>
              <w:rPr>
                <w:lang w:val="uk-UA"/>
              </w:rPr>
            </w:pPr>
            <w:r>
              <w:rPr>
                <w:lang w:val="uk-UA"/>
              </w:rPr>
              <w:t>Кадр віддаляється</w:t>
            </w:r>
            <w:r w:rsidR="007E2A39">
              <w:rPr>
                <w:lang w:val="uk-UA"/>
              </w:rPr>
              <w:t>.</w:t>
            </w:r>
          </w:p>
        </w:tc>
        <w:tc>
          <w:tcPr>
            <w:tcW w:w="2504" w:type="dxa"/>
          </w:tcPr>
          <w:p w:rsidR="00BF4FB4" w:rsidRDefault="0001272E">
            <w:pPr>
              <w:rPr>
                <w:lang w:val="uk-UA"/>
              </w:rPr>
            </w:pPr>
            <w:r>
              <w:rPr>
                <w:lang w:val="uk-UA"/>
              </w:rPr>
              <w:t>Мамонти досі існували б</w:t>
            </w:r>
            <w:r w:rsidR="007E2A39">
              <w:rPr>
                <w:lang w:val="uk-UA"/>
              </w:rPr>
              <w:t>,</w:t>
            </w:r>
          </w:p>
        </w:tc>
        <w:tc>
          <w:tcPr>
            <w:tcW w:w="2504" w:type="dxa"/>
          </w:tcPr>
          <w:p w:rsidR="00BF4FB4" w:rsidRDefault="004150E9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89839" wp14:editId="3B948E03">
                  <wp:extent cx="1425962" cy="125730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19-08-28_10-18-3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588" cy="125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B4" w:rsidTr="00BF4FB4">
        <w:trPr>
          <w:trHeight w:val="1202"/>
        </w:trPr>
        <w:tc>
          <w:tcPr>
            <w:tcW w:w="959" w:type="dxa"/>
          </w:tcPr>
          <w:p w:rsidR="00BF4FB4" w:rsidRDefault="00BF4FB4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01272E" w:rsidRDefault="0001272E">
            <w:pPr>
              <w:rPr>
                <w:lang w:val="uk-UA"/>
              </w:rPr>
            </w:pPr>
            <w:r>
              <w:rPr>
                <w:lang w:val="uk-UA"/>
              </w:rPr>
              <w:t>2сек</w:t>
            </w:r>
          </w:p>
        </w:tc>
        <w:tc>
          <w:tcPr>
            <w:tcW w:w="4048" w:type="dxa"/>
          </w:tcPr>
          <w:p w:rsidR="00BF4FB4" w:rsidRDefault="007E2A39">
            <w:pPr>
              <w:rPr>
                <w:lang w:val="uk-UA"/>
              </w:rPr>
            </w:pPr>
            <w:r>
              <w:rPr>
                <w:lang w:val="uk-UA"/>
              </w:rPr>
              <w:t>Видно що мамонти ідуть всередині холодильника. План збільшується до холодильника в повний розмір</w:t>
            </w:r>
            <w:r w:rsidR="00F8789C">
              <w:rPr>
                <w:lang w:val="uk-UA"/>
              </w:rPr>
              <w:t>. Дверцята закриваються.</w:t>
            </w:r>
          </w:p>
        </w:tc>
        <w:tc>
          <w:tcPr>
            <w:tcW w:w="2504" w:type="dxa"/>
          </w:tcPr>
          <w:p w:rsidR="00BF4FB4" w:rsidRDefault="007E2A39">
            <w:pPr>
              <w:rPr>
                <w:lang w:val="uk-UA"/>
              </w:rPr>
            </w:pPr>
            <w:r>
              <w:rPr>
                <w:lang w:val="uk-UA"/>
              </w:rPr>
              <w:t>я</w:t>
            </w:r>
            <w:r w:rsidR="0001272E">
              <w:rPr>
                <w:lang w:val="uk-UA"/>
              </w:rPr>
              <w:t xml:space="preserve">кби жили в холодильниках </w:t>
            </w:r>
            <w:proofErr w:type="spellStart"/>
            <w:r w:rsidR="0001272E" w:rsidRPr="0001272E">
              <w:rPr>
                <w:lang w:val="uk-UA"/>
              </w:rPr>
              <w:t>Whirpool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2504" w:type="dxa"/>
          </w:tcPr>
          <w:p w:rsidR="00BF4FB4" w:rsidRPr="00EC5B0B" w:rsidRDefault="00EC5B0B">
            <w:r>
              <w:rPr>
                <w:noProof/>
                <w:lang w:eastAsia="ru-RU"/>
              </w:rPr>
              <w:drawing>
                <wp:inline distT="0" distB="0" distL="0" distR="0" wp14:anchorId="698F3945" wp14:editId="3694FFE8">
                  <wp:extent cx="1758798" cy="2636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45869477-stock-photo-open-fridge-full-of-product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52" cy="26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B4" w:rsidTr="00BF4FB4">
        <w:trPr>
          <w:trHeight w:val="1216"/>
        </w:trPr>
        <w:tc>
          <w:tcPr>
            <w:tcW w:w="959" w:type="dxa"/>
          </w:tcPr>
          <w:p w:rsidR="00BF4FB4" w:rsidRDefault="00BF4FB4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  <w:p w:rsidR="0001272E" w:rsidRDefault="009474C0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01272E">
              <w:rPr>
                <w:lang w:val="uk-UA"/>
              </w:rPr>
              <w:t>сек</w:t>
            </w:r>
          </w:p>
        </w:tc>
        <w:tc>
          <w:tcPr>
            <w:tcW w:w="4048" w:type="dxa"/>
          </w:tcPr>
          <w:p w:rsidR="00BF4FB4" w:rsidRDefault="0001272E">
            <w:pPr>
              <w:rPr>
                <w:lang w:val="uk-UA"/>
              </w:rPr>
            </w:pPr>
            <w:r>
              <w:rPr>
                <w:lang w:val="uk-UA"/>
              </w:rPr>
              <w:t>Холодильник в повний розмір</w:t>
            </w:r>
            <w:r w:rsidR="009474C0">
              <w:rPr>
                <w:lang w:val="uk-UA"/>
              </w:rPr>
              <w:t>.</w:t>
            </w:r>
          </w:p>
        </w:tc>
        <w:tc>
          <w:tcPr>
            <w:tcW w:w="2504" w:type="dxa"/>
          </w:tcPr>
          <w:p w:rsidR="009474C0" w:rsidRPr="00BF4FB4" w:rsidRDefault="009474C0" w:rsidP="009474C0">
            <w:pPr>
              <w:rPr>
                <w:lang w:val="uk-UA"/>
              </w:rPr>
            </w:pPr>
            <w:proofErr w:type="spellStart"/>
            <w:r>
              <w:rPr>
                <w:lang w:val="en-US"/>
              </w:rPr>
              <w:t>Whirpool</w:t>
            </w:r>
            <w:proofErr w:type="spellEnd"/>
            <w:r>
              <w:rPr>
                <w:lang w:val="uk-UA"/>
              </w:rPr>
              <w:t xml:space="preserve"> –</w:t>
            </w:r>
            <w:r w:rsidRPr="009474C0">
              <w:t xml:space="preserve"> </w:t>
            </w:r>
            <w:r>
              <w:rPr>
                <w:lang w:val="uk-UA"/>
              </w:rPr>
              <w:t>холодил</w:t>
            </w:r>
            <w:r w:rsidR="00060D5F">
              <w:rPr>
                <w:lang w:val="uk-UA"/>
              </w:rPr>
              <w:t>ьник в якому збережеться все</w:t>
            </w:r>
            <w:r>
              <w:rPr>
                <w:lang w:val="uk-UA"/>
              </w:rPr>
              <w:t>.</w:t>
            </w:r>
          </w:p>
          <w:p w:rsidR="00BF4FB4" w:rsidRDefault="00BF4FB4">
            <w:pPr>
              <w:rPr>
                <w:lang w:val="uk-UA"/>
              </w:rPr>
            </w:pPr>
          </w:p>
        </w:tc>
        <w:tc>
          <w:tcPr>
            <w:tcW w:w="2504" w:type="dxa"/>
          </w:tcPr>
          <w:p w:rsidR="00BF4FB4" w:rsidRDefault="007E2A39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905C2" wp14:editId="6F3E972D">
                  <wp:extent cx="1043940" cy="1043940"/>
                  <wp:effectExtent l="0" t="0" r="381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_6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FB4" w:rsidRPr="00BF4FB4" w:rsidRDefault="00BF4FB4">
      <w:pPr>
        <w:rPr>
          <w:lang w:val="uk-UA"/>
        </w:rPr>
      </w:pPr>
    </w:p>
    <w:p w:rsidR="00BF4FB4" w:rsidRDefault="00BF4FB4">
      <w:pPr>
        <w:rPr>
          <w:lang w:val="uk-UA"/>
        </w:rPr>
      </w:pPr>
    </w:p>
    <w:p w:rsidR="009474C0" w:rsidRDefault="009474C0">
      <w:pPr>
        <w:rPr>
          <w:lang w:val="uk-UA"/>
        </w:rPr>
      </w:pPr>
    </w:p>
    <w:p w:rsidR="009474C0" w:rsidRDefault="009474C0">
      <w:pPr>
        <w:rPr>
          <w:lang w:val="uk-UA"/>
        </w:rPr>
      </w:pPr>
    </w:p>
    <w:p w:rsidR="009474C0" w:rsidRDefault="009474C0">
      <w:pPr>
        <w:rPr>
          <w:lang w:val="uk-UA"/>
        </w:rPr>
      </w:pPr>
    </w:p>
    <w:p w:rsidR="009474C0" w:rsidRDefault="009474C0">
      <w:pPr>
        <w:rPr>
          <w:lang w:val="uk-UA"/>
        </w:rPr>
      </w:pPr>
    </w:p>
    <w:p w:rsidR="000334FB" w:rsidRDefault="000334FB">
      <w:pPr>
        <w:rPr>
          <w:lang w:val="en-US"/>
        </w:rPr>
      </w:pPr>
    </w:p>
    <w:p w:rsidR="000334FB" w:rsidRDefault="000334FB">
      <w:pPr>
        <w:rPr>
          <w:lang w:val="en-US"/>
        </w:rPr>
      </w:pPr>
    </w:p>
    <w:p w:rsidR="009474C0" w:rsidRPr="009474C0" w:rsidRDefault="009474C0">
      <w:pPr>
        <w:rPr>
          <w:lang w:val="uk-UA"/>
        </w:rPr>
      </w:pPr>
      <w:bookmarkStart w:id="0" w:name="_GoBack"/>
      <w:bookmarkEnd w:id="0"/>
      <w:r>
        <w:rPr>
          <w:lang w:val="uk-UA"/>
        </w:rPr>
        <w:lastRenderedPageBreak/>
        <w:t xml:space="preserve"> 2</w:t>
      </w:r>
      <w:r>
        <w:rPr>
          <w:lang w:val="en-US"/>
        </w:rPr>
        <w:t>D</w:t>
      </w:r>
      <w:r w:rsidRPr="000334FB">
        <w:t xml:space="preserve"> </w:t>
      </w:r>
      <w:r>
        <w:rPr>
          <w:lang w:val="en-US"/>
        </w:rPr>
        <w:t>Explainer</w:t>
      </w:r>
      <w:r>
        <w:rPr>
          <w:lang w:val="uk-UA"/>
        </w:rPr>
        <w:t xml:space="preserve"> для компанії «</w:t>
      </w:r>
      <w:r w:rsidR="00F662A5">
        <w:rPr>
          <w:lang w:val="en-US"/>
        </w:rPr>
        <w:t>GREEN</w:t>
      </w:r>
      <w:r w:rsidR="00F662A5" w:rsidRPr="000334FB">
        <w:t xml:space="preserve"> </w:t>
      </w:r>
      <w:r w:rsidR="00F662A5">
        <w:rPr>
          <w:lang w:val="en-US"/>
        </w:rPr>
        <w:t>BOX</w:t>
      </w:r>
      <w:r>
        <w:rPr>
          <w:lang w:val="uk-UA"/>
        </w:rPr>
        <w:t>»</w:t>
      </w:r>
    </w:p>
    <w:p w:rsidR="009474C0" w:rsidRPr="00C46C53" w:rsidRDefault="00C46C53">
      <w:pPr>
        <w:rPr>
          <w:lang w:val="uk-UA"/>
        </w:rPr>
      </w:pPr>
      <w:r>
        <w:rPr>
          <w:lang w:val="uk-UA"/>
        </w:rPr>
        <w:t>Задача ролика не тільки пояснити принцип роботи компанії, але й донести необхідність сортування.</w:t>
      </w:r>
    </w:p>
    <w:p w:rsidR="009474C0" w:rsidRDefault="009474C0">
      <w:pPr>
        <w:rPr>
          <w:lang w:val="uk-UA"/>
        </w:rPr>
      </w:pPr>
      <w:r>
        <w:rPr>
          <w:lang w:val="uk-UA"/>
        </w:rPr>
        <w:t>Синопсис</w:t>
      </w:r>
    </w:p>
    <w:p w:rsidR="009474C0" w:rsidRPr="00623ABD" w:rsidRDefault="009474C0">
      <w:r>
        <w:rPr>
          <w:lang w:val="uk-UA"/>
        </w:rPr>
        <w:t xml:space="preserve">Історія про звичайну людину із </w:t>
      </w:r>
      <w:proofErr w:type="spellStart"/>
      <w:r>
        <w:rPr>
          <w:lang w:val="uk-UA"/>
        </w:rPr>
        <w:t>суперсилою</w:t>
      </w:r>
      <w:proofErr w:type="spellEnd"/>
      <w:r>
        <w:rPr>
          <w:lang w:val="uk-UA"/>
        </w:rPr>
        <w:t>.</w:t>
      </w:r>
      <w:r w:rsidR="00F662A5">
        <w:rPr>
          <w:lang w:val="uk-UA"/>
        </w:rPr>
        <w:t xml:space="preserve"> В 21столітті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суперсила</w:t>
      </w:r>
      <w:proofErr w:type="spellEnd"/>
      <w:r>
        <w:rPr>
          <w:lang w:val="uk-UA"/>
        </w:rPr>
        <w:t xml:space="preserve"> – сортування сміття. Бо саме вона рятує світ.  </w:t>
      </w:r>
    </w:p>
    <w:p w:rsidR="00F662A5" w:rsidRDefault="00956182">
      <w:pPr>
        <w:rPr>
          <w:lang w:val="uk-UA"/>
        </w:rPr>
      </w:pPr>
      <w:r>
        <w:rPr>
          <w:lang w:val="uk-UA"/>
        </w:rPr>
        <w:t>Герой летить боротися з монстром</w:t>
      </w:r>
      <w:r w:rsidR="00F662A5">
        <w:rPr>
          <w:lang w:val="uk-UA"/>
        </w:rPr>
        <w:t xml:space="preserve"> , але бач</w:t>
      </w:r>
      <w:r w:rsidR="005C0BAA">
        <w:rPr>
          <w:lang w:val="uk-UA"/>
        </w:rPr>
        <w:t xml:space="preserve">ить, що він вийшов на берег, через те, що океан засмічений сміттям. </w:t>
      </w:r>
    </w:p>
    <w:p w:rsidR="000A3EA5" w:rsidRDefault="005C0BAA">
      <w:pPr>
        <w:rPr>
          <w:lang w:val="uk-UA"/>
        </w:rPr>
      </w:pPr>
      <w:proofErr w:type="spellStart"/>
      <w:r>
        <w:rPr>
          <w:lang w:val="uk-UA"/>
        </w:rPr>
        <w:t>Супергерой</w:t>
      </w:r>
      <w:proofErr w:type="spellEnd"/>
      <w:r>
        <w:rPr>
          <w:lang w:val="uk-UA"/>
        </w:rPr>
        <w:t xml:space="preserve"> приносить коробки </w:t>
      </w:r>
      <w:r>
        <w:t>«</w:t>
      </w:r>
      <w:r>
        <w:rPr>
          <w:lang w:val="en-US"/>
        </w:rPr>
        <w:t>Green</w:t>
      </w:r>
      <w:r w:rsidRPr="005C0BAA">
        <w:t xml:space="preserve"> </w:t>
      </w:r>
      <w:r>
        <w:rPr>
          <w:lang w:val="en-US"/>
        </w:rPr>
        <w:t>box</w:t>
      </w:r>
      <w:r w:rsidRPr="005C0BAA">
        <w:t xml:space="preserve"> </w:t>
      </w:r>
      <w:r>
        <w:t>»</w:t>
      </w:r>
      <w:r>
        <w:rPr>
          <w:lang w:val="uk-UA"/>
        </w:rPr>
        <w:t xml:space="preserve"> і показує як правильно  і наскільки легко сортувати сміття.</w:t>
      </w:r>
    </w:p>
    <w:p w:rsidR="00FF53B1" w:rsidRPr="000E4E63" w:rsidRDefault="00FF53B1">
      <w:pPr>
        <w:rPr>
          <w:lang w:val="uk-UA"/>
        </w:rPr>
      </w:pPr>
      <w:proofErr w:type="spellStart"/>
      <w:r>
        <w:rPr>
          <w:lang w:val="uk-UA"/>
        </w:rPr>
        <w:t>Озвучка</w:t>
      </w:r>
      <w:proofErr w:type="spellEnd"/>
      <w:r>
        <w:rPr>
          <w:lang w:val="uk-UA"/>
        </w:rPr>
        <w:t xml:space="preserve"> дитячим голосом</w:t>
      </w:r>
      <w:r w:rsidR="004B6B6B">
        <w:rPr>
          <w:lang w:val="uk-UA"/>
        </w:rPr>
        <w:t>, що підкреслить  наскільки цей процес</w:t>
      </w:r>
      <w:r w:rsidR="005E6608">
        <w:rPr>
          <w:lang w:val="uk-UA"/>
        </w:rPr>
        <w:t xml:space="preserve"> </w:t>
      </w:r>
      <w:r w:rsidR="004B6B6B">
        <w:rPr>
          <w:lang w:val="uk-UA"/>
        </w:rPr>
        <w:t xml:space="preserve"> легкий.</w:t>
      </w:r>
      <w:r>
        <w:rPr>
          <w:lang w:val="uk-UA"/>
        </w:rPr>
        <w:t xml:space="preserve"> </w:t>
      </w:r>
      <w:r w:rsidR="004B6B6B">
        <w:rPr>
          <w:lang w:val="uk-UA"/>
        </w:rPr>
        <w:t xml:space="preserve"> </w:t>
      </w:r>
      <w:r>
        <w:rPr>
          <w:lang w:val="uk-UA"/>
        </w:rPr>
        <w:t>Але</w:t>
      </w:r>
      <w:r w:rsidR="004B6B6B">
        <w:rPr>
          <w:lang w:val="uk-UA"/>
        </w:rPr>
        <w:t xml:space="preserve"> обходимось без звуків</w:t>
      </w:r>
      <w:r>
        <w:rPr>
          <w:lang w:val="uk-UA"/>
        </w:rPr>
        <w:t>)</w:t>
      </w:r>
      <w:r w:rsidR="000E4E63">
        <w:rPr>
          <w:lang w:val="en-US"/>
        </w:rPr>
        <w:t xml:space="preserve"> </w:t>
      </w:r>
      <w:r w:rsidR="000E4E63">
        <w:rPr>
          <w:lang w:val="uk-UA"/>
        </w:rPr>
        <w:t>звуки замінимо текстом на екрані.</w:t>
      </w:r>
    </w:p>
    <w:tbl>
      <w:tblPr>
        <w:tblStyle w:val="a6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88"/>
        <w:gridCol w:w="2006"/>
        <w:gridCol w:w="1701"/>
        <w:gridCol w:w="5245"/>
      </w:tblGrid>
      <w:tr w:rsidR="000A3EA5" w:rsidTr="008000EF">
        <w:trPr>
          <w:trHeight w:val="552"/>
        </w:trPr>
        <w:tc>
          <w:tcPr>
            <w:tcW w:w="688" w:type="dxa"/>
          </w:tcPr>
          <w:p w:rsidR="005C0BAA" w:rsidRDefault="005C0BAA" w:rsidP="00554FF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2006" w:type="dxa"/>
          </w:tcPr>
          <w:p w:rsidR="005C0BAA" w:rsidRDefault="005C0BAA" w:rsidP="00554FF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Візуалізація</w:t>
            </w:r>
          </w:p>
        </w:tc>
        <w:tc>
          <w:tcPr>
            <w:tcW w:w="1701" w:type="dxa"/>
          </w:tcPr>
          <w:p w:rsidR="005C0BAA" w:rsidRPr="00383787" w:rsidRDefault="005C0BAA" w:rsidP="00554FF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Звук</w:t>
            </w:r>
            <w:r w:rsidR="00383787" w:rsidRPr="00383787">
              <w:t>(</w:t>
            </w:r>
            <w:r w:rsidR="00383787">
              <w:rPr>
                <w:lang w:val="uk-UA"/>
              </w:rPr>
              <w:t>або текст на екрані)</w:t>
            </w:r>
          </w:p>
        </w:tc>
        <w:tc>
          <w:tcPr>
            <w:tcW w:w="5245" w:type="dxa"/>
          </w:tcPr>
          <w:p w:rsidR="005C0BAA" w:rsidRDefault="005C0BAA" w:rsidP="00554FF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Розкадровка</w:t>
            </w:r>
          </w:p>
        </w:tc>
      </w:tr>
      <w:tr w:rsidR="000A3EA5" w:rsidRPr="000A3EA5" w:rsidTr="008000EF">
        <w:trPr>
          <w:trHeight w:val="1578"/>
        </w:trPr>
        <w:tc>
          <w:tcPr>
            <w:tcW w:w="688" w:type="dxa"/>
          </w:tcPr>
          <w:p w:rsidR="00E95F9E" w:rsidRDefault="000A3EA5" w:rsidP="00554FF7">
            <w:pPr>
              <w:rPr>
                <w:lang w:val="uk-UA"/>
              </w:rPr>
            </w:pPr>
            <w:r>
              <w:rPr>
                <w:lang w:val="uk-UA"/>
              </w:rPr>
              <w:t xml:space="preserve">1. </w:t>
            </w:r>
          </w:p>
          <w:p w:rsidR="000A3EA5" w:rsidRDefault="00E95F9E" w:rsidP="00554FF7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0A3EA5">
              <w:rPr>
                <w:lang w:val="uk-UA"/>
              </w:rPr>
              <w:t>сек.</w:t>
            </w:r>
          </w:p>
        </w:tc>
        <w:tc>
          <w:tcPr>
            <w:tcW w:w="2006" w:type="dxa"/>
          </w:tcPr>
          <w:p w:rsidR="000A3EA5" w:rsidRDefault="000A3EA5" w:rsidP="00554FF7">
            <w:pPr>
              <w:rPr>
                <w:lang w:val="uk-UA"/>
              </w:rPr>
            </w:pPr>
            <w:r>
              <w:rPr>
                <w:lang w:val="uk-UA"/>
              </w:rPr>
              <w:t>Образ людини в якого за спиною з’являється плащ, що розвівається</w:t>
            </w:r>
          </w:p>
        </w:tc>
        <w:tc>
          <w:tcPr>
            <w:tcW w:w="1701" w:type="dxa"/>
          </w:tcPr>
          <w:p w:rsidR="000A3EA5" w:rsidRDefault="000A3EA5" w:rsidP="00554FF7">
            <w:pPr>
              <w:rPr>
                <w:lang w:val="uk-UA"/>
              </w:rPr>
            </w:pPr>
            <w:r>
              <w:rPr>
                <w:lang w:val="uk-UA"/>
              </w:rPr>
              <w:t>Ви хотіли б мати супер силу?</w:t>
            </w:r>
          </w:p>
          <w:p w:rsidR="000A3EA5" w:rsidRDefault="000A3EA5" w:rsidP="00554FF7">
            <w:pPr>
              <w:rPr>
                <w:lang w:val="uk-UA"/>
              </w:rPr>
            </w:pPr>
          </w:p>
          <w:p w:rsidR="000A3EA5" w:rsidRDefault="000A3EA5" w:rsidP="00554FF7">
            <w:pPr>
              <w:rPr>
                <w:lang w:val="uk-UA"/>
              </w:rPr>
            </w:pPr>
          </w:p>
        </w:tc>
        <w:tc>
          <w:tcPr>
            <w:tcW w:w="5245" w:type="dxa"/>
          </w:tcPr>
          <w:p w:rsidR="000A3EA5" w:rsidRDefault="000A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DE740" wp14:editId="54AD7E2E">
                  <wp:extent cx="2400300" cy="157063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2" cy="157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EA5" w:rsidRPr="00CF180C" w:rsidTr="008000EF">
        <w:trPr>
          <w:trHeight w:val="1578"/>
        </w:trPr>
        <w:tc>
          <w:tcPr>
            <w:tcW w:w="688" w:type="dxa"/>
          </w:tcPr>
          <w:p w:rsidR="000A3EA5" w:rsidRDefault="000A3EA5">
            <w:pPr>
              <w:rPr>
                <w:lang w:val="uk-UA"/>
              </w:rPr>
            </w:pPr>
            <w:r>
              <w:rPr>
                <w:lang w:val="uk-UA"/>
              </w:rPr>
              <w:t xml:space="preserve">2. </w:t>
            </w:r>
            <w:r w:rsidR="00E95F9E">
              <w:rPr>
                <w:lang w:val="uk-UA"/>
              </w:rPr>
              <w:t>3</w:t>
            </w:r>
            <w:r>
              <w:rPr>
                <w:lang w:val="uk-UA"/>
              </w:rPr>
              <w:t>сек.</w:t>
            </w:r>
          </w:p>
        </w:tc>
        <w:tc>
          <w:tcPr>
            <w:tcW w:w="2006" w:type="dxa"/>
          </w:tcPr>
          <w:p w:rsidR="000A3EA5" w:rsidRDefault="000A3EA5">
            <w:r>
              <w:rPr>
                <w:lang w:val="uk-UA"/>
              </w:rPr>
              <w:t xml:space="preserve">Образ монстра (умовно </w:t>
            </w:r>
            <w:proofErr w:type="spellStart"/>
            <w:r>
              <w:rPr>
                <w:lang w:val="uk-UA"/>
              </w:rPr>
              <w:t>годзилла</w:t>
            </w:r>
            <w:proofErr w:type="spellEnd"/>
            <w:r>
              <w:rPr>
                <w:lang w:val="uk-UA"/>
              </w:rPr>
              <w:t>)</w:t>
            </w:r>
          </w:p>
          <w:p w:rsidR="000A3EA5" w:rsidRPr="007432C7" w:rsidRDefault="000A3EA5">
            <w:pPr>
              <w:rPr>
                <w:lang w:val="uk-UA"/>
              </w:rPr>
            </w:pPr>
            <w:proofErr w:type="spellStart"/>
            <w:r>
              <w:t>Що</w:t>
            </w:r>
            <w:proofErr w:type="spellEnd"/>
            <w:r>
              <w:t xml:space="preserve"> </w:t>
            </w:r>
            <w:proofErr w:type="spellStart"/>
            <w:r>
              <w:t>виходить</w:t>
            </w:r>
            <w:proofErr w:type="spellEnd"/>
            <w:r>
              <w:t xml:space="preserve"> з океану </w:t>
            </w:r>
            <w:proofErr w:type="spellStart"/>
            <w:r>
              <w:t>громити</w:t>
            </w:r>
            <w:proofErr w:type="spellEnd"/>
            <w:r>
              <w:t xml:space="preserve"> м</w:t>
            </w:r>
            <w:proofErr w:type="spellStart"/>
            <w:r>
              <w:rPr>
                <w:lang w:val="uk-UA"/>
              </w:rPr>
              <w:t>істо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1701" w:type="dxa"/>
          </w:tcPr>
          <w:p w:rsidR="000A3EA5" w:rsidRDefault="000A3EA5">
            <w:pPr>
              <w:rPr>
                <w:lang w:val="uk-UA"/>
              </w:rPr>
            </w:pPr>
            <w:r>
              <w:rPr>
                <w:lang w:val="uk-UA"/>
              </w:rPr>
              <w:t>Рятувати світ від монстрів?</w:t>
            </w:r>
          </w:p>
          <w:p w:rsidR="000A3EA5" w:rsidRDefault="000A3EA5">
            <w:pPr>
              <w:rPr>
                <w:lang w:val="uk-UA"/>
              </w:rPr>
            </w:pPr>
          </w:p>
        </w:tc>
        <w:tc>
          <w:tcPr>
            <w:tcW w:w="5245" w:type="dxa"/>
          </w:tcPr>
          <w:p w:rsidR="000A3EA5" w:rsidRDefault="000A3EA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F626E" wp14:editId="469FE011">
                  <wp:extent cx="2190750" cy="1872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8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EA5" w:rsidTr="008000EF">
        <w:trPr>
          <w:trHeight w:val="2006"/>
        </w:trPr>
        <w:tc>
          <w:tcPr>
            <w:tcW w:w="688" w:type="dxa"/>
          </w:tcPr>
          <w:p w:rsidR="007B4291" w:rsidRDefault="007B4291">
            <w:pPr>
              <w:rPr>
                <w:lang w:val="uk-UA"/>
              </w:rPr>
            </w:pPr>
            <w:r>
              <w:rPr>
                <w:lang w:val="uk-UA"/>
              </w:rPr>
              <w:t>3-4.</w:t>
            </w:r>
          </w:p>
          <w:p w:rsidR="000A3EA5" w:rsidRDefault="008000EF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0A3EA5">
              <w:rPr>
                <w:lang w:val="uk-UA"/>
              </w:rPr>
              <w:t>сек.</w:t>
            </w:r>
          </w:p>
        </w:tc>
        <w:tc>
          <w:tcPr>
            <w:tcW w:w="2006" w:type="dxa"/>
          </w:tcPr>
          <w:p w:rsidR="000A3EA5" w:rsidRDefault="003112C0" w:rsidP="007432C7">
            <w:pPr>
              <w:rPr>
                <w:lang w:val="uk-UA"/>
              </w:rPr>
            </w:pPr>
            <w:r>
              <w:rPr>
                <w:lang w:val="uk-UA"/>
              </w:rPr>
              <w:t>Герой підлітає до монстра</w:t>
            </w:r>
            <w:r w:rsidR="007B4291">
              <w:rPr>
                <w:lang w:val="uk-UA"/>
              </w:rPr>
              <w:t>,</w:t>
            </w:r>
            <w:r>
              <w:rPr>
                <w:lang w:val="uk-UA"/>
              </w:rPr>
              <w:t xml:space="preserve"> а той показує йому засмічений океан.</w:t>
            </w:r>
          </w:p>
          <w:p w:rsidR="008000EF" w:rsidRDefault="008000EF" w:rsidP="007432C7">
            <w:pPr>
              <w:rPr>
                <w:lang w:val="uk-UA"/>
              </w:rPr>
            </w:pPr>
            <w:r>
              <w:rPr>
                <w:lang w:val="uk-UA"/>
              </w:rPr>
              <w:t xml:space="preserve">(розділити на 2 сцени- летить і </w:t>
            </w:r>
            <w:r w:rsidR="007B4291">
              <w:rPr>
                <w:lang w:val="uk-UA"/>
              </w:rPr>
              <w:t xml:space="preserve">висить </w:t>
            </w:r>
            <w:r>
              <w:rPr>
                <w:lang w:val="uk-UA"/>
              </w:rPr>
              <w:t>біля монстра)</w:t>
            </w:r>
          </w:p>
        </w:tc>
        <w:tc>
          <w:tcPr>
            <w:tcW w:w="1701" w:type="dxa"/>
          </w:tcPr>
          <w:p w:rsidR="000A3EA5" w:rsidRDefault="004B6B6B" w:rsidP="008000EF">
            <w:pPr>
              <w:rPr>
                <w:lang w:val="uk-UA"/>
              </w:rPr>
            </w:pPr>
            <w:r>
              <w:rPr>
                <w:lang w:val="uk-UA"/>
              </w:rPr>
              <w:t xml:space="preserve">Але </w:t>
            </w:r>
            <w:r w:rsidR="000A3EA5">
              <w:rPr>
                <w:lang w:val="uk-UA"/>
              </w:rPr>
              <w:t xml:space="preserve"> </w:t>
            </w:r>
            <w:r w:rsidR="00AE093A">
              <w:rPr>
                <w:lang w:val="uk-UA"/>
              </w:rPr>
              <w:t xml:space="preserve">в реальності </w:t>
            </w:r>
            <w:r w:rsidR="000A3EA5">
              <w:rPr>
                <w:lang w:val="uk-UA"/>
              </w:rPr>
              <w:t>монстри набагато страшніші</w:t>
            </w:r>
            <w:r w:rsidR="00C46C53">
              <w:rPr>
                <w:lang w:val="uk-UA"/>
              </w:rPr>
              <w:t>,</w:t>
            </w:r>
          </w:p>
          <w:p w:rsidR="00C46C53" w:rsidRDefault="00C46C53" w:rsidP="008000EF">
            <w:pPr>
              <w:rPr>
                <w:lang w:val="uk-UA"/>
              </w:rPr>
            </w:pPr>
            <w:r>
              <w:rPr>
                <w:lang w:val="uk-UA"/>
              </w:rPr>
              <w:t xml:space="preserve">а </w:t>
            </w:r>
            <w:proofErr w:type="spellStart"/>
            <w:r>
              <w:rPr>
                <w:lang w:val="uk-UA"/>
              </w:rPr>
              <w:t>суперсилою</w:t>
            </w:r>
            <w:proofErr w:type="spellEnd"/>
            <w:r>
              <w:rPr>
                <w:lang w:val="uk-UA"/>
              </w:rPr>
              <w:t xml:space="preserve"> володіє кожен.</w:t>
            </w:r>
          </w:p>
        </w:tc>
        <w:tc>
          <w:tcPr>
            <w:tcW w:w="5245" w:type="dxa"/>
          </w:tcPr>
          <w:p w:rsidR="000A3EA5" w:rsidRPr="008000EF" w:rsidRDefault="008000EF">
            <w:pPr>
              <w:rPr>
                <w:b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84EB1" wp14:editId="13CE4040">
                  <wp:extent cx="3638550" cy="209210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247" cy="209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2C0" w:rsidTr="008000EF">
        <w:trPr>
          <w:trHeight w:val="2006"/>
        </w:trPr>
        <w:tc>
          <w:tcPr>
            <w:tcW w:w="688" w:type="dxa"/>
          </w:tcPr>
          <w:p w:rsidR="003112C0" w:rsidRDefault="007B4291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5-6.</w:t>
            </w:r>
          </w:p>
          <w:p w:rsidR="00AE093A" w:rsidRPr="007B4291" w:rsidRDefault="00AE093A">
            <w:pPr>
              <w:rPr>
                <w:lang w:val="en-US"/>
              </w:rPr>
            </w:pPr>
            <w:r>
              <w:rPr>
                <w:lang w:val="uk-UA"/>
              </w:rPr>
              <w:t>7сек.</w:t>
            </w:r>
          </w:p>
        </w:tc>
        <w:tc>
          <w:tcPr>
            <w:tcW w:w="2006" w:type="dxa"/>
          </w:tcPr>
          <w:p w:rsidR="003112C0" w:rsidRDefault="00C46C53" w:rsidP="007432C7">
            <w:pPr>
              <w:rPr>
                <w:lang w:val="uk-UA"/>
              </w:rPr>
            </w:pPr>
            <w:r>
              <w:rPr>
                <w:lang w:val="uk-UA"/>
              </w:rPr>
              <w:t xml:space="preserve">Герой приносить бокси для сортування і починає </w:t>
            </w:r>
            <w:proofErr w:type="spellStart"/>
            <w:r>
              <w:rPr>
                <w:lang w:val="uk-UA"/>
              </w:rPr>
              <w:t>супершвидко</w:t>
            </w:r>
            <w:proofErr w:type="spellEnd"/>
            <w:r>
              <w:rPr>
                <w:lang w:val="uk-UA"/>
              </w:rPr>
              <w:t xml:space="preserve"> розгрібати сміття.</w:t>
            </w:r>
          </w:p>
          <w:p w:rsidR="00C46C53" w:rsidRDefault="00C46C53" w:rsidP="007432C7">
            <w:pPr>
              <w:rPr>
                <w:lang w:val="uk-UA"/>
              </w:rPr>
            </w:pPr>
            <w:r>
              <w:rPr>
                <w:lang w:val="uk-UA"/>
              </w:rPr>
              <w:t>Монстр йому допомагає.</w:t>
            </w:r>
          </w:p>
        </w:tc>
        <w:tc>
          <w:tcPr>
            <w:tcW w:w="1701" w:type="dxa"/>
          </w:tcPr>
          <w:p w:rsidR="003112C0" w:rsidRDefault="00C46C53" w:rsidP="00623ABD">
            <w:pPr>
              <w:rPr>
                <w:lang w:val="uk-UA"/>
              </w:rPr>
            </w:pPr>
            <w:r>
              <w:rPr>
                <w:lang w:val="uk-UA"/>
              </w:rPr>
              <w:t xml:space="preserve">Сортування сміття – життєва необхідність. Ми </w:t>
            </w:r>
            <w:r w:rsidR="004E5094">
              <w:rPr>
                <w:lang w:val="uk-UA"/>
              </w:rPr>
              <w:t xml:space="preserve">робимо </w:t>
            </w:r>
            <w:r w:rsidR="007F632B">
              <w:rPr>
                <w:lang w:val="uk-UA"/>
              </w:rPr>
              <w:t xml:space="preserve">його </w:t>
            </w:r>
            <w:r>
              <w:rPr>
                <w:lang w:val="uk-UA"/>
              </w:rPr>
              <w:t xml:space="preserve">максимально комфортним для вас </w:t>
            </w:r>
            <w:r w:rsidR="00623ABD">
              <w:rPr>
                <w:lang w:val="uk-UA"/>
              </w:rPr>
              <w:t xml:space="preserve">і </w:t>
            </w:r>
            <w:r>
              <w:rPr>
                <w:lang w:val="uk-UA"/>
              </w:rPr>
              <w:t>ваших сусідів.</w:t>
            </w:r>
          </w:p>
        </w:tc>
        <w:tc>
          <w:tcPr>
            <w:tcW w:w="5245" w:type="dxa"/>
          </w:tcPr>
          <w:p w:rsidR="003112C0" w:rsidRPr="00AE093A" w:rsidRDefault="00AE093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CCBA6" wp14:editId="58746CBB">
                  <wp:extent cx="3638550" cy="160803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575" cy="161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2C0" w:rsidTr="008000EF">
        <w:trPr>
          <w:trHeight w:val="2006"/>
        </w:trPr>
        <w:tc>
          <w:tcPr>
            <w:tcW w:w="688" w:type="dxa"/>
          </w:tcPr>
          <w:p w:rsidR="003112C0" w:rsidRDefault="007B4291">
            <w:pPr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  <w:p w:rsidR="007B4291" w:rsidRDefault="007B4291">
            <w:pPr>
              <w:rPr>
                <w:lang w:val="uk-UA"/>
              </w:rPr>
            </w:pPr>
            <w:r>
              <w:rPr>
                <w:lang w:val="uk-UA"/>
              </w:rPr>
              <w:t>6сек.</w:t>
            </w:r>
          </w:p>
        </w:tc>
        <w:tc>
          <w:tcPr>
            <w:tcW w:w="2006" w:type="dxa"/>
          </w:tcPr>
          <w:p w:rsidR="003112C0" w:rsidRDefault="007B4291" w:rsidP="007432C7">
            <w:pPr>
              <w:rPr>
                <w:lang w:val="uk-UA"/>
              </w:rPr>
            </w:pPr>
            <w:r>
              <w:rPr>
                <w:lang w:val="uk-UA"/>
              </w:rPr>
              <w:t>Середнім планом коробки</w:t>
            </w:r>
            <w:r w:rsidR="004B6B6B">
              <w:rPr>
                <w:lang w:val="uk-UA"/>
              </w:rPr>
              <w:t xml:space="preserve"> на фоні під’їзду</w:t>
            </w:r>
            <w:r>
              <w:rPr>
                <w:lang w:val="uk-UA"/>
              </w:rPr>
              <w:t>. Презентація як у коміксах.</w:t>
            </w:r>
          </w:p>
        </w:tc>
        <w:tc>
          <w:tcPr>
            <w:tcW w:w="1701" w:type="dxa"/>
          </w:tcPr>
          <w:p w:rsidR="003112C0" w:rsidRDefault="00623ABD">
            <w:pPr>
              <w:rPr>
                <w:lang w:val="uk-UA"/>
              </w:rPr>
            </w:pPr>
            <w:r>
              <w:rPr>
                <w:lang w:val="uk-UA"/>
              </w:rPr>
              <w:t>Ми</w:t>
            </w:r>
            <w:r w:rsidR="005C4505">
              <w:rPr>
                <w:lang w:val="uk-UA"/>
              </w:rPr>
              <w:t xml:space="preserve"> встановимо у </w:t>
            </w:r>
            <w:r>
              <w:rPr>
                <w:lang w:val="uk-UA"/>
              </w:rPr>
              <w:t xml:space="preserve"> будинку</w:t>
            </w:r>
            <w:r w:rsidR="004E5094">
              <w:rPr>
                <w:lang w:val="uk-UA"/>
              </w:rPr>
              <w:t xml:space="preserve"> </w:t>
            </w:r>
          </w:p>
          <w:p w:rsidR="004E5094" w:rsidRDefault="004E5094">
            <w:pPr>
              <w:rPr>
                <w:lang w:val="uk-UA"/>
              </w:rPr>
            </w:pPr>
            <w:r>
              <w:rPr>
                <w:lang w:val="uk-UA"/>
              </w:rPr>
              <w:t xml:space="preserve">Кілька коробок </w:t>
            </w:r>
            <w:r w:rsidR="00AE093A">
              <w:rPr>
                <w:lang w:val="uk-UA"/>
              </w:rPr>
              <w:t>для різних типів сміття.</w:t>
            </w:r>
          </w:p>
        </w:tc>
        <w:tc>
          <w:tcPr>
            <w:tcW w:w="5245" w:type="dxa"/>
          </w:tcPr>
          <w:p w:rsidR="003112C0" w:rsidRDefault="007B4291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FD431" wp14:editId="070A9133">
                  <wp:extent cx="3544291" cy="1994372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47" cy="199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32B" w:rsidTr="008000EF">
        <w:trPr>
          <w:trHeight w:val="2006"/>
        </w:trPr>
        <w:tc>
          <w:tcPr>
            <w:tcW w:w="688" w:type="dxa"/>
          </w:tcPr>
          <w:p w:rsidR="007F632B" w:rsidRDefault="007F632B">
            <w:pPr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  <w:p w:rsidR="007F632B" w:rsidRDefault="007F632B">
            <w:pPr>
              <w:rPr>
                <w:lang w:val="uk-UA"/>
              </w:rPr>
            </w:pPr>
            <w:r>
              <w:rPr>
                <w:lang w:val="uk-UA"/>
              </w:rPr>
              <w:t>4сек.</w:t>
            </w:r>
          </w:p>
        </w:tc>
        <w:tc>
          <w:tcPr>
            <w:tcW w:w="2006" w:type="dxa"/>
          </w:tcPr>
          <w:p w:rsidR="007F632B" w:rsidRDefault="007F632B" w:rsidP="007432C7">
            <w:pPr>
              <w:rPr>
                <w:lang w:val="uk-UA"/>
              </w:rPr>
            </w:pPr>
            <w:r>
              <w:rPr>
                <w:lang w:val="uk-UA"/>
              </w:rPr>
              <w:t>Гори закреслюються.</w:t>
            </w:r>
          </w:p>
        </w:tc>
        <w:tc>
          <w:tcPr>
            <w:tcW w:w="1701" w:type="dxa"/>
          </w:tcPr>
          <w:p w:rsidR="007F632B" w:rsidRDefault="00623ABD">
            <w:pPr>
              <w:rPr>
                <w:lang w:val="uk-UA"/>
              </w:rPr>
            </w:pPr>
            <w:r>
              <w:rPr>
                <w:lang w:val="uk-UA"/>
              </w:rPr>
              <w:t xml:space="preserve"> В</w:t>
            </w:r>
            <w:r w:rsidR="007F632B">
              <w:rPr>
                <w:lang w:val="uk-UA"/>
              </w:rPr>
              <w:t>ам</w:t>
            </w:r>
            <w:r>
              <w:rPr>
                <w:lang w:val="uk-UA"/>
              </w:rPr>
              <w:t xml:space="preserve">  </w:t>
            </w:r>
            <w:r w:rsidR="007F632B">
              <w:rPr>
                <w:lang w:val="uk-UA"/>
              </w:rPr>
              <w:t xml:space="preserve"> </w:t>
            </w:r>
            <w:r w:rsidR="005C4505">
              <w:rPr>
                <w:lang w:val="uk-UA"/>
              </w:rPr>
              <w:t xml:space="preserve">більше </w:t>
            </w:r>
            <w:r w:rsidR="007F632B">
              <w:rPr>
                <w:lang w:val="uk-UA"/>
              </w:rPr>
              <w:t>не доведе</w:t>
            </w:r>
            <w:r w:rsidR="005C4505">
              <w:rPr>
                <w:lang w:val="uk-UA"/>
              </w:rPr>
              <w:t>ться складати з нього гори !</w:t>
            </w:r>
          </w:p>
        </w:tc>
        <w:tc>
          <w:tcPr>
            <w:tcW w:w="5245" w:type="dxa"/>
          </w:tcPr>
          <w:p w:rsidR="007F632B" w:rsidRPr="00623ABD" w:rsidRDefault="00623ABD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Картинка з перекресленою горою сміття.</w:t>
            </w:r>
          </w:p>
        </w:tc>
      </w:tr>
      <w:tr w:rsidR="003112C0" w:rsidTr="008000EF">
        <w:trPr>
          <w:trHeight w:val="2006"/>
        </w:trPr>
        <w:tc>
          <w:tcPr>
            <w:tcW w:w="688" w:type="dxa"/>
          </w:tcPr>
          <w:p w:rsidR="003112C0" w:rsidRDefault="007B4291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  <w:r w:rsidR="00E95F9E">
              <w:rPr>
                <w:lang w:val="uk-UA"/>
              </w:rPr>
              <w:t>.</w:t>
            </w:r>
          </w:p>
          <w:p w:rsidR="00E95F9E" w:rsidRDefault="00E95F9E">
            <w:pPr>
              <w:rPr>
                <w:lang w:val="uk-UA"/>
              </w:rPr>
            </w:pPr>
            <w:r>
              <w:rPr>
                <w:lang w:val="uk-UA"/>
              </w:rPr>
              <w:t>3сек.</w:t>
            </w:r>
          </w:p>
        </w:tc>
        <w:tc>
          <w:tcPr>
            <w:tcW w:w="2006" w:type="dxa"/>
          </w:tcPr>
          <w:p w:rsidR="003112C0" w:rsidRDefault="007B4291" w:rsidP="007432C7">
            <w:pPr>
              <w:rPr>
                <w:lang w:val="uk-UA"/>
              </w:rPr>
            </w:pPr>
            <w:r>
              <w:rPr>
                <w:lang w:val="uk-UA"/>
              </w:rPr>
              <w:t>Крупний план кришки.</w:t>
            </w:r>
          </w:p>
        </w:tc>
        <w:tc>
          <w:tcPr>
            <w:tcW w:w="1701" w:type="dxa"/>
          </w:tcPr>
          <w:p w:rsidR="003112C0" w:rsidRDefault="00AE093A" w:rsidP="00E95F9E">
            <w:pPr>
              <w:rPr>
                <w:lang w:val="uk-UA"/>
              </w:rPr>
            </w:pPr>
            <w:r>
              <w:rPr>
                <w:lang w:val="uk-UA"/>
              </w:rPr>
              <w:t>Детальні правила сортування вка</w:t>
            </w:r>
            <w:r w:rsidR="00E95F9E">
              <w:rPr>
                <w:lang w:val="uk-UA"/>
              </w:rPr>
              <w:t xml:space="preserve">зуються </w:t>
            </w:r>
            <w:r>
              <w:rPr>
                <w:lang w:val="uk-UA"/>
              </w:rPr>
              <w:t xml:space="preserve"> на кришці.</w:t>
            </w:r>
          </w:p>
        </w:tc>
        <w:tc>
          <w:tcPr>
            <w:tcW w:w="5245" w:type="dxa"/>
          </w:tcPr>
          <w:p w:rsidR="003112C0" w:rsidRDefault="00AE093A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FF561A" wp14:editId="5A8BD8B6">
                  <wp:extent cx="2457450" cy="22117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116" cy="221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2C0" w:rsidTr="008000EF">
        <w:trPr>
          <w:trHeight w:val="2006"/>
        </w:trPr>
        <w:tc>
          <w:tcPr>
            <w:tcW w:w="688" w:type="dxa"/>
          </w:tcPr>
          <w:p w:rsidR="00E516A8" w:rsidRDefault="00E516A8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7.</w:t>
            </w:r>
          </w:p>
          <w:p w:rsidR="003112C0" w:rsidRDefault="00AE093A">
            <w:pPr>
              <w:rPr>
                <w:lang w:val="uk-UA"/>
              </w:rPr>
            </w:pPr>
            <w:r>
              <w:rPr>
                <w:lang w:val="uk-UA"/>
              </w:rPr>
              <w:t>5сек.</w:t>
            </w:r>
          </w:p>
        </w:tc>
        <w:tc>
          <w:tcPr>
            <w:tcW w:w="2006" w:type="dxa"/>
          </w:tcPr>
          <w:p w:rsidR="003112C0" w:rsidRPr="00AE093A" w:rsidRDefault="004B6B6B" w:rsidP="004B6B6B">
            <w:pPr>
              <w:rPr>
                <w:lang w:val="uk-UA"/>
              </w:rPr>
            </w:pPr>
            <w:r>
              <w:rPr>
                <w:lang w:val="uk-UA"/>
              </w:rPr>
              <w:t>Проїзд  машини</w:t>
            </w:r>
            <w:r w:rsidR="00623ABD">
              <w:rPr>
                <w:lang w:val="uk-UA"/>
              </w:rPr>
              <w:t xml:space="preserve"> на фоні місця де стояли контейнери</w:t>
            </w:r>
            <w:r w:rsidR="00AE093A">
              <w:rPr>
                <w:lang w:val="uk-UA"/>
              </w:rPr>
              <w:t xml:space="preserve"> .</w:t>
            </w:r>
          </w:p>
        </w:tc>
        <w:tc>
          <w:tcPr>
            <w:tcW w:w="1701" w:type="dxa"/>
          </w:tcPr>
          <w:p w:rsidR="003112C0" w:rsidRDefault="00AE093A">
            <w:pPr>
              <w:rPr>
                <w:lang w:val="uk-UA"/>
              </w:rPr>
            </w:pPr>
            <w:r>
              <w:rPr>
                <w:lang w:val="uk-UA"/>
              </w:rPr>
              <w:t>Після того як контейнер заповнився, ми самі його заберемо на сортувальну станцію.</w:t>
            </w:r>
          </w:p>
        </w:tc>
        <w:tc>
          <w:tcPr>
            <w:tcW w:w="5245" w:type="dxa"/>
          </w:tcPr>
          <w:p w:rsidR="003112C0" w:rsidRDefault="007B4291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8EF56" wp14:editId="620E78F6">
                  <wp:extent cx="3228975" cy="20383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46" cy="204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04" w:rsidTr="008000EF">
        <w:trPr>
          <w:trHeight w:val="2006"/>
        </w:trPr>
        <w:tc>
          <w:tcPr>
            <w:tcW w:w="688" w:type="dxa"/>
          </w:tcPr>
          <w:p w:rsidR="00CD2B04" w:rsidRDefault="00E516A8">
            <w:pPr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  <w:p w:rsidR="00E516A8" w:rsidRDefault="00E516A8">
            <w:pPr>
              <w:rPr>
                <w:lang w:val="uk-UA"/>
              </w:rPr>
            </w:pPr>
            <w:r>
              <w:rPr>
                <w:lang w:val="uk-UA"/>
              </w:rPr>
              <w:t>4сек.</w:t>
            </w:r>
          </w:p>
        </w:tc>
        <w:tc>
          <w:tcPr>
            <w:tcW w:w="2006" w:type="dxa"/>
          </w:tcPr>
          <w:p w:rsidR="00CD2B04" w:rsidRDefault="004B6B6B" w:rsidP="00CD2B04">
            <w:pPr>
              <w:rPr>
                <w:lang w:val="uk-UA"/>
              </w:rPr>
            </w:pPr>
            <w:r>
              <w:rPr>
                <w:lang w:val="uk-UA"/>
              </w:rPr>
              <w:t xml:space="preserve">Крупним планом товари з </w:t>
            </w:r>
            <w:proofErr w:type="spellStart"/>
            <w:r>
              <w:rPr>
                <w:lang w:val="uk-UA"/>
              </w:rPr>
              <w:t>вторсировини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1701" w:type="dxa"/>
          </w:tcPr>
          <w:p w:rsidR="00CD2B04" w:rsidRDefault="00E516A8" w:rsidP="00E516A8">
            <w:pPr>
              <w:rPr>
                <w:lang w:val="uk-UA"/>
              </w:rPr>
            </w:pPr>
            <w:r>
              <w:rPr>
                <w:lang w:val="uk-UA"/>
              </w:rPr>
              <w:t>А далі</w:t>
            </w:r>
            <w:r w:rsidR="00CD2B04">
              <w:rPr>
                <w:lang w:val="uk-UA"/>
              </w:rPr>
              <w:t xml:space="preserve"> ваше сміття стане </w:t>
            </w:r>
            <w:r>
              <w:rPr>
                <w:lang w:val="uk-UA"/>
              </w:rPr>
              <w:t xml:space="preserve">матеріалом </w:t>
            </w:r>
            <w:r w:rsidR="00CD2B04">
              <w:rPr>
                <w:lang w:val="uk-UA"/>
              </w:rPr>
              <w:t xml:space="preserve"> для товарів з </w:t>
            </w:r>
            <w:proofErr w:type="spellStart"/>
            <w:r w:rsidR="00CD2B04">
              <w:rPr>
                <w:lang w:val="uk-UA"/>
              </w:rPr>
              <w:t>вт</w:t>
            </w:r>
            <w:r>
              <w:rPr>
                <w:lang w:val="uk-UA"/>
              </w:rPr>
              <w:t>о</w:t>
            </w:r>
            <w:r w:rsidR="00CD2B04">
              <w:rPr>
                <w:lang w:val="uk-UA"/>
              </w:rPr>
              <w:t>рсировини</w:t>
            </w:r>
            <w:proofErr w:type="spellEnd"/>
            <w:r w:rsidR="00CD2B04">
              <w:rPr>
                <w:lang w:val="uk-UA"/>
              </w:rPr>
              <w:t>!</w:t>
            </w:r>
          </w:p>
        </w:tc>
        <w:tc>
          <w:tcPr>
            <w:tcW w:w="5245" w:type="dxa"/>
          </w:tcPr>
          <w:p w:rsidR="00CD2B04" w:rsidRPr="00CD2B04" w:rsidRDefault="00CD2B0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3BF55" wp14:editId="3BBB73F3">
                  <wp:extent cx="3419475" cy="204766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122" cy="204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2C0" w:rsidTr="008000EF">
        <w:trPr>
          <w:trHeight w:val="2006"/>
        </w:trPr>
        <w:tc>
          <w:tcPr>
            <w:tcW w:w="688" w:type="dxa"/>
          </w:tcPr>
          <w:p w:rsidR="003112C0" w:rsidRDefault="00E516A8">
            <w:pPr>
              <w:rPr>
                <w:lang w:val="uk-UA"/>
              </w:rPr>
            </w:pPr>
            <w:r>
              <w:rPr>
                <w:lang w:val="uk-UA"/>
              </w:rPr>
              <w:t>9.</w:t>
            </w:r>
          </w:p>
          <w:p w:rsidR="00E516A8" w:rsidRDefault="00E516A8">
            <w:pPr>
              <w:rPr>
                <w:lang w:val="uk-UA"/>
              </w:rPr>
            </w:pPr>
            <w:r>
              <w:rPr>
                <w:lang w:val="uk-UA"/>
              </w:rPr>
              <w:t>3сек</w:t>
            </w:r>
          </w:p>
        </w:tc>
        <w:tc>
          <w:tcPr>
            <w:tcW w:w="2006" w:type="dxa"/>
          </w:tcPr>
          <w:p w:rsidR="003112C0" w:rsidRDefault="00CD2B04" w:rsidP="007432C7">
            <w:pPr>
              <w:rPr>
                <w:lang w:val="uk-UA"/>
              </w:rPr>
            </w:pPr>
            <w:r>
              <w:rPr>
                <w:lang w:val="uk-UA"/>
              </w:rPr>
              <w:t>Герой прощається з «</w:t>
            </w:r>
            <w:proofErr w:type="spellStart"/>
            <w:r>
              <w:rPr>
                <w:lang w:val="uk-UA"/>
              </w:rPr>
              <w:t>Годзилою</w:t>
            </w:r>
            <w:proofErr w:type="spellEnd"/>
            <w:r>
              <w:rPr>
                <w:lang w:val="uk-UA"/>
              </w:rPr>
              <w:t>» яка заходить в чистий океан.</w:t>
            </w:r>
          </w:p>
        </w:tc>
        <w:tc>
          <w:tcPr>
            <w:tcW w:w="1701" w:type="dxa"/>
          </w:tcPr>
          <w:p w:rsidR="003112C0" w:rsidRDefault="00CD2B04">
            <w:pPr>
              <w:rPr>
                <w:lang w:val="uk-UA"/>
              </w:rPr>
            </w:pPr>
            <w:r>
              <w:rPr>
                <w:lang w:val="uk-UA"/>
              </w:rPr>
              <w:t>Вітаємо!  Ви перемогли монстра!</w:t>
            </w:r>
          </w:p>
        </w:tc>
        <w:tc>
          <w:tcPr>
            <w:tcW w:w="5245" w:type="dxa"/>
          </w:tcPr>
          <w:p w:rsidR="003112C0" w:rsidRDefault="00CD2B04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C40AA0" wp14:editId="68C976A2">
                  <wp:extent cx="3841511" cy="16002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61" cy="160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EA5" w:rsidTr="008000EF">
        <w:trPr>
          <w:trHeight w:val="1745"/>
        </w:trPr>
        <w:tc>
          <w:tcPr>
            <w:tcW w:w="688" w:type="dxa"/>
          </w:tcPr>
          <w:p w:rsidR="000A3EA5" w:rsidRDefault="00E516A8">
            <w:pPr>
              <w:rPr>
                <w:lang w:val="uk-UA"/>
              </w:rPr>
            </w:pPr>
            <w:r>
              <w:rPr>
                <w:lang w:val="uk-UA"/>
              </w:rPr>
              <w:t>10.</w:t>
            </w:r>
          </w:p>
          <w:p w:rsidR="00E516A8" w:rsidRDefault="00E516A8">
            <w:pPr>
              <w:rPr>
                <w:lang w:val="uk-UA"/>
              </w:rPr>
            </w:pPr>
            <w:r>
              <w:rPr>
                <w:lang w:val="uk-UA"/>
              </w:rPr>
              <w:t>4сек.</w:t>
            </w:r>
          </w:p>
        </w:tc>
        <w:tc>
          <w:tcPr>
            <w:tcW w:w="2006" w:type="dxa"/>
          </w:tcPr>
          <w:p w:rsidR="000A3EA5" w:rsidRDefault="00E516A8">
            <w:pPr>
              <w:rPr>
                <w:lang w:val="uk-UA"/>
              </w:rPr>
            </w:pPr>
            <w:r>
              <w:rPr>
                <w:lang w:val="uk-UA"/>
              </w:rPr>
              <w:t>Заставка.</w:t>
            </w:r>
          </w:p>
          <w:p w:rsidR="00E516A8" w:rsidRDefault="00E516A8">
            <w:pPr>
              <w:rPr>
                <w:lang w:val="uk-UA"/>
              </w:rPr>
            </w:pPr>
            <w:r>
              <w:rPr>
                <w:lang w:val="uk-UA"/>
              </w:rPr>
              <w:t xml:space="preserve">Коробки виїжджають з боків. Зверху з’являється </w:t>
            </w:r>
            <w:proofErr w:type="spellStart"/>
            <w:r>
              <w:rPr>
                <w:lang w:val="uk-UA"/>
              </w:rPr>
              <w:t>лого</w:t>
            </w:r>
            <w:proofErr w:type="spellEnd"/>
            <w:r>
              <w:rPr>
                <w:lang w:val="uk-UA"/>
              </w:rPr>
              <w:t xml:space="preserve">. </w:t>
            </w:r>
          </w:p>
          <w:p w:rsidR="00E516A8" w:rsidRDefault="00E516A8">
            <w:pPr>
              <w:rPr>
                <w:lang w:val="uk-UA"/>
              </w:rPr>
            </w:pPr>
            <w:r>
              <w:rPr>
                <w:lang w:val="uk-UA"/>
              </w:rPr>
              <w:t>Знизу сайт.</w:t>
            </w:r>
          </w:p>
          <w:p w:rsidR="00E516A8" w:rsidRDefault="00B57CC3">
            <w:pPr>
              <w:rPr>
                <w:lang w:val="uk-UA"/>
              </w:rPr>
            </w:pPr>
            <w:hyperlink r:id="rId20" w:history="1">
              <w:r w:rsidR="00E516A8">
                <w:rPr>
                  <w:rStyle w:val="a9"/>
                </w:rPr>
                <w:t>https://greenbox.net.ua/</w:t>
              </w:r>
            </w:hyperlink>
          </w:p>
        </w:tc>
        <w:tc>
          <w:tcPr>
            <w:tcW w:w="1701" w:type="dxa"/>
          </w:tcPr>
          <w:p w:rsidR="000A3EA5" w:rsidRDefault="00E516A8">
            <w:pPr>
              <w:rPr>
                <w:lang w:val="uk-UA"/>
              </w:rPr>
            </w:pPr>
            <w:r>
              <w:rPr>
                <w:lang w:val="uk-UA"/>
              </w:rPr>
              <w:t>Дізнайтеся більше на нашому сайті.</w:t>
            </w:r>
          </w:p>
        </w:tc>
        <w:tc>
          <w:tcPr>
            <w:tcW w:w="5245" w:type="dxa"/>
          </w:tcPr>
          <w:p w:rsidR="000A3EA5" w:rsidRDefault="003112C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33EC5" wp14:editId="462BF31E">
                  <wp:extent cx="2734057" cy="1158499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89" cy="115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BAA" w:rsidRPr="005C0BAA" w:rsidRDefault="005C0BAA">
      <w:pPr>
        <w:rPr>
          <w:lang w:val="uk-UA"/>
        </w:rPr>
      </w:pPr>
    </w:p>
    <w:sectPr w:rsidR="005C0BAA" w:rsidRPr="005C0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CC3" w:rsidRDefault="00B57CC3" w:rsidP="00BF4FB4">
      <w:pPr>
        <w:spacing w:after="0" w:line="240" w:lineRule="auto"/>
      </w:pPr>
      <w:r>
        <w:separator/>
      </w:r>
    </w:p>
  </w:endnote>
  <w:endnote w:type="continuationSeparator" w:id="0">
    <w:p w:rsidR="00B57CC3" w:rsidRDefault="00B57CC3" w:rsidP="00BF4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CC3" w:rsidRDefault="00B57CC3" w:rsidP="00BF4FB4">
      <w:pPr>
        <w:spacing w:after="0" w:line="240" w:lineRule="auto"/>
      </w:pPr>
      <w:r>
        <w:separator/>
      </w:r>
    </w:p>
  </w:footnote>
  <w:footnote w:type="continuationSeparator" w:id="0">
    <w:p w:rsidR="00B57CC3" w:rsidRDefault="00B57CC3" w:rsidP="00BF4F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FB4"/>
    <w:rsid w:val="0001272E"/>
    <w:rsid w:val="000334FB"/>
    <w:rsid w:val="00060D5F"/>
    <w:rsid w:val="000700F5"/>
    <w:rsid w:val="000A3EA5"/>
    <w:rsid w:val="000E4E63"/>
    <w:rsid w:val="001001B2"/>
    <w:rsid w:val="00134A54"/>
    <w:rsid w:val="001D2DFA"/>
    <w:rsid w:val="0020466F"/>
    <w:rsid w:val="003112C0"/>
    <w:rsid w:val="00383787"/>
    <w:rsid w:val="004150E9"/>
    <w:rsid w:val="004B6B6B"/>
    <w:rsid w:val="004E5094"/>
    <w:rsid w:val="005C0BAA"/>
    <w:rsid w:val="005C4505"/>
    <w:rsid w:val="005E6608"/>
    <w:rsid w:val="00623ABD"/>
    <w:rsid w:val="006F3ADC"/>
    <w:rsid w:val="007432C7"/>
    <w:rsid w:val="007B4291"/>
    <w:rsid w:val="007E2A39"/>
    <w:rsid w:val="007F2418"/>
    <w:rsid w:val="007F632B"/>
    <w:rsid w:val="008000EF"/>
    <w:rsid w:val="009474C0"/>
    <w:rsid w:val="00956182"/>
    <w:rsid w:val="00AE093A"/>
    <w:rsid w:val="00B57CC3"/>
    <w:rsid w:val="00BF4FB4"/>
    <w:rsid w:val="00C46C53"/>
    <w:rsid w:val="00CD2B04"/>
    <w:rsid w:val="00CF180C"/>
    <w:rsid w:val="00E516A8"/>
    <w:rsid w:val="00E95F9E"/>
    <w:rsid w:val="00EC5B0B"/>
    <w:rsid w:val="00F662A5"/>
    <w:rsid w:val="00F8789C"/>
    <w:rsid w:val="00FB38ED"/>
    <w:rsid w:val="00FF355B"/>
    <w:rsid w:val="00FF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F4FB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F4FB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F4FB4"/>
    <w:rPr>
      <w:vertAlign w:val="superscript"/>
    </w:rPr>
  </w:style>
  <w:style w:type="table" w:styleId="a6">
    <w:name w:val="Table Grid"/>
    <w:basedOn w:val="a1"/>
    <w:uiPriority w:val="39"/>
    <w:rsid w:val="00BF4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E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2A3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CF18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F4FB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F4FB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F4FB4"/>
    <w:rPr>
      <w:vertAlign w:val="superscript"/>
    </w:rPr>
  </w:style>
  <w:style w:type="table" w:styleId="a6">
    <w:name w:val="Table Grid"/>
    <w:basedOn w:val="a1"/>
    <w:uiPriority w:val="39"/>
    <w:rsid w:val="00BF4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E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2A3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CF18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greenbox.net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63437-EB56-4A82-984E-A0DFC9DD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4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2019-08-28T07:37:00Z</dcterms:created>
  <dcterms:modified xsi:type="dcterms:W3CDTF">2020-07-04T16:25:00Z</dcterms:modified>
</cp:coreProperties>
</file>