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42" w:rsidRPr="00F34660" w:rsidRDefault="00C73DE6" w:rsidP="00641D42">
      <w:pPr>
        <w:pStyle w:val="1"/>
        <w:shd w:val="clear" w:color="auto" w:fill="FFFFFF"/>
        <w:spacing w:before="0" w:beforeAutospacing="0" w:after="0" w:afterAutospacing="0" w:line="576" w:lineRule="atLeast"/>
        <w:jc w:val="center"/>
        <w:rPr>
          <w:bCs w:val="0"/>
          <w:color w:val="000000"/>
          <w:sz w:val="28"/>
          <w:szCs w:val="28"/>
        </w:rPr>
      </w:pPr>
      <w:r w:rsidRPr="00F34660">
        <w:rPr>
          <w:sz w:val="28"/>
          <w:szCs w:val="28"/>
        </w:rPr>
        <w:t>Качество и стиль для любителей готовить – варочная газовая панель</w:t>
      </w:r>
      <w:r w:rsidR="00641D42" w:rsidRPr="00F34660">
        <w:rPr>
          <w:sz w:val="28"/>
          <w:szCs w:val="28"/>
        </w:rPr>
        <w:t xml:space="preserve"> </w:t>
      </w:r>
      <w:r w:rsidR="00641D42" w:rsidRPr="00F34660">
        <w:rPr>
          <w:bCs w:val="0"/>
          <w:color w:val="000000"/>
          <w:sz w:val="28"/>
          <w:szCs w:val="28"/>
        </w:rPr>
        <w:t>Bosch PCQ 715M90E</w:t>
      </w:r>
    </w:p>
    <w:p w:rsidR="002D070F" w:rsidRPr="00F34660" w:rsidRDefault="002D070F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</w:p>
    <w:p w:rsidR="0096686A" w:rsidRPr="00F34660" w:rsidRDefault="00BB5DB0" w:rsidP="004E75FB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И</w:t>
      </w:r>
      <w:r w:rsidR="0096686A" w:rsidRPr="00F34660">
        <w:rPr>
          <w:b w:val="0"/>
          <w:bCs w:val="0"/>
          <w:color w:val="000000"/>
          <w:sz w:val="28"/>
          <w:szCs w:val="28"/>
        </w:rPr>
        <w:t>звестный мировой бренд</w:t>
      </w:r>
      <w:r w:rsidR="006B7F87">
        <w:rPr>
          <w:b w:val="0"/>
          <w:bCs w:val="0"/>
          <w:color w:val="000000"/>
          <w:sz w:val="28"/>
          <w:szCs w:val="28"/>
        </w:rPr>
        <w:t>!</w:t>
      </w:r>
      <w:r w:rsidR="006160EF">
        <w:rPr>
          <w:b w:val="0"/>
          <w:bCs w:val="0"/>
          <w:color w:val="000000"/>
          <w:sz w:val="28"/>
          <w:szCs w:val="28"/>
        </w:rPr>
        <w:t xml:space="preserve"> П</w:t>
      </w:r>
      <w:r w:rsidR="0096686A" w:rsidRPr="00F34660">
        <w:rPr>
          <w:b w:val="0"/>
          <w:bCs w:val="0"/>
          <w:color w:val="000000"/>
          <w:sz w:val="28"/>
          <w:szCs w:val="28"/>
        </w:rPr>
        <w:t>родукция славится долговечность</w:t>
      </w:r>
      <w:r w:rsidR="006160EF">
        <w:rPr>
          <w:b w:val="0"/>
          <w:bCs w:val="0"/>
          <w:color w:val="000000"/>
          <w:sz w:val="28"/>
          <w:szCs w:val="28"/>
        </w:rPr>
        <w:t xml:space="preserve">ю, надежностью, практичностью, </w:t>
      </w:r>
      <w:r w:rsidR="0010541F">
        <w:rPr>
          <w:b w:val="0"/>
          <w:bCs w:val="0"/>
          <w:color w:val="000000"/>
          <w:sz w:val="28"/>
          <w:szCs w:val="28"/>
        </w:rPr>
        <w:t>особенностью</w:t>
      </w:r>
      <w:r w:rsidR="0096686A" w:rsidRPr="00F34660">
        <w:rPr>
          <w:b w:val="0"/>
          <w:bCs w:val="0"/>
          <w:color w:val="000000"/>
          <w:sz w:val="28"/>
          <w:szCs w:val="28"/>
        </w:rPr>
        <w:t>.</w:t>
      </w:r>
    </w:p>
    <w:p w:rsidR="0096686A" w:rsidRPr="00F34660" w:rsidRDefault="00BB5DB0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О</w:t>
      </w:r>
      <w:r w:rsidR="0010541F">
        <w:rPr>
          <w:b w:val="0"/>
          <w:bCs w:val="0"/>
          <w:color w:val="000000"/>
          <w:sz w:val="28"/>
          <w:szCs w:val="28"/>
        </w:rPr>
        <w:t>тносительно</w:t>
      </w:r>
      <w:r w:rsidR="0096686A" w:rsidRPr="00F34660">
        <w:rPr>
          <w:b w:val="0"/>
          <w:bCs w:val="0"/>
          <w:color w:val="000000"/>
          <w:sz w:val="28"/>
          <w:szCs w:val="28"/>
        </w:rPr>
        <w:t xml:space="preserve"> выбора </w:t>
      </w:r>
      <w:r w:rsidR="00B81B86">
        <w:rPr>
          <w:b w:val="0"/>
          <w:bCs w:val="0"/>
          <w:color w:val="000000"/>
          <w:sz w:val="28"/>
          <w:szCs w:val="28"/>
        </w:rPr>
        <w:t>модели</w:t>
      </w:r>
      <w:r w:rsidR="00FF7007" w:rsidRPr="00F34660">
        <w:rPr>
          <w:b w:val="0"/>
          <w:bCs w:val="0"/>
          <w:color w:val="000000"/>
          <w:sz w:val="28"/>
          <w:szCs w:val="28"/>
        </w:rPr>
        <w:t xml:space="preserve">, </w:t>
      </w:r>
      <w:r w:rsidR="0027561B">
        <w:rPr>
          <w:b w:val="0"/>
          <w:bCs w:val="0"/>
          <w:color w:val="000000"/>
          <w:sz w:val="28"/>
          <w:szCs w:val="28"/>
        </w:rPr>
        <w:t>меня как потребителя привлекает</w:t>
      </w:r>
      <w:r w:rsidR="0096686A" w:rsidRPr="00F34660">
        <w:rPr>
          <w:b w:val="0"/>
          <w:bCs w:val="0"/>
          <w:color w:val="000000"/>
          <w:sz w:val="28"/>
          <w:szCs w:val="28"/>
        </w:rPr>
        <w:t xml:space="preserve"> Bosch PCQ 715M90E</w:t>
      </w:r>
      <w:r>
        <w:rPr>
          <w:b w:val="0"/>
          <w:bCs w:val="0"/>
          <w:color w:val="000000"/>
          <w:sz w:val="28"/>
          <w:szCs w:val="28"/>
        </w:rPr>
        <w:t>!</w:t>
      </w:r>
    </w:p>
    <w:p w:rsidR="00E860D5" w:rsidRPr="00F34660" w:rsidRDefault="0010541F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Исключительность</w:t>
      </w:r>
      <w:r w:rsidR="00532842" w:rsidRPr="00F34660">
        <w:rPr>
          <w:b w:val="0"/>
          <w:bCs w:val="0"/>
          <w:color w:val="000000"/>
          <w:sz w:val="28"/>
          <w:szCs w:val="28"/>
        </w:rPr>
        <w:t xml:space="preserve"> этого агрегата</w:t>
      </w:r>
      <w:r w:rsidR="00E860D5" w:rsidRPr="00F34660">
        <w:rPr>
          <w:b w:val="0"/>
          <w:bCs w:val="0"/>
          <w:color w:val="000000"/>
          <w:sz w:val="28"/>
          <w:szCs w:val="28"/>
        </w:rPr>
        <w:t xml:space="preserve"> </w:t>
      </w:r>
      <w:r w:rsidR="009B1F0A">
        <w:rPr>
          <w:b w:val="0"/>
          <w:bCs w:val="0"/>
          <w:color w:val="000000"/>
          <w:sz w:val="28"/>
          <w:szCs w:val="28"/>
        </w:rPr>
        <w:t>подразумевается автоматическим</w:t>
      </w:r>
      <w:r w:rsidR="00E860D5" w:rsidRPr="00F34660">
        <w:rPr>
          <w:b w:val="0"/>
          <w:bCs w:val="0"/>
          <w:color w:val="000000"/>
          <w:sz w:val="28"/>
          <w:szCs w:val="28"/>
        </w:rPr>
        <w:t xml:space="preserve"> эл</w:t>
      </w:r>
      <w:r w:rsidR="00FF7007" w:rsidRPr="00F34660">
        <w:rPr>
          <w:b w:val="0"/>
          <w:bCs w:val="0"/>
          <w:color w:val="000000"/>
          <w:sz w:val="28"/>
          <w:szCs w:val="28"/>
        </w:rPr>
        <w:t>ектроподжо</w:t>
      </w:r>
      <w:r w:rsidR="009B1F0A">
        <w:rPr>
          <w:b w:val="0"/>
          <w:bCs w:val="0"/>
          <w:color w:val="000000"/>
          <w:sz w:val="28"/>
          <w:szCs w:val="28"/>
        </w:rPr>
        <w:t>гом, защитной кнопкой</w:t>
      </w:r>
      <w:r w:rsidR="00B81B86">
        <w:rPr>
          <w:b w:val="0"/>
          <w:bCs w:val="0"/>
          <w:color w:val="000000"/>
          <w:sz w:val="28"/>
          <w:szCs w:val="28"/>
        </w:rPr>
        <w:t xml:space="preserve"> от детей</w:t>
      </w:r>
      <w:r w:rsidR="006160EF">
        <w:rPr>
          <w:b w:val="0"/>
          <w:bCs w:val="0"/>
          <w:color w:val="000000"/>
          <w:sz w:val="28"/>
          <w:szCs w:val="28"/>
        </w:rPr>
        <w:t>, превосходн</w:t>
      </w:r>
      <w:r w:rsidR="009460D6">
        <w:rPr>
          <w:b w:val="0"/>
          <w:bCs w:val="0"/>
          <w:color w:val="000000"/>
          <w:sz w:val="28"/>
          <w:szCs w:val="28"/>
        </w:rPr>
        <w:t>ым ходовым</w:t>
      </w:r>
      <w:r w:rsidR="009B1F0A">
        <w:rPr>
          <w:b w:val="0"/>
          <w:bCs w:val="0"/>
          <w:color w:val="000000"/>
          <w:sz w:val="28"/>
          <w:szCs w:val="28"/>
        </w:rPr>
        <w:t xml:space="preserve"> уровнем </w:t>
      </w:r>
      <w:r>
        <w:rPr>
          <w:b w:val="0"/>
          <w:bCs w:val="0"/>
          <w:color w:val="000000"/>
          <w:sz w:val="28"/>
          <w:szCs w:val="28"/>
        </w:rPr>
        <w:t>из нержав</w:t>
      </w:r>
      <w:r w:rsidR="00E860D5" w:rsidRPr="00F34660">
        <w:rPr>
          <w:b w:val="0"/>
          <w:bCs w:val="0"/>
          <w:color w:val="000000"/>
          <w:sz w:val="28"/>
          <w:szCs w:val="28"/>
        </w:rPr>
        <w:t>стали.</w:t>
      </w:r>
    </w:p>
    <w:p w:rsidR="00451B2A" w:rsidRPr="00F34660" w:rsidRDefault="00BB5DB0" w:rsidP="0010541F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Сам</w:t>
      </w:r>
      <w:r w:rsidR="00E860D5" w:rsidRPr="00F34660">
        <w:rPr>
          <w:b w:val="0"/>
          <w:bCs w:val="0"/>
          <w:color w:val="000000"/>
          <w:sz w:val="28"/>
          <w:szCs w:val="28"/>
        </w:rPr>
        <w:t>опод</w:t>
      </w:r>
      <w:r w:rsidR="00486270" w:rsidRPr="00F34660">
        <w:rPr>
          <w:b w:val="0"/>
          <w:bCs w:val="0"/>
          <w:color w:val="000000"/>
          <w:sz w:val="28"/>
          <w:szCs w:val="28"/>
        </w:rPr>
        <w:t>жо</w:t>
      </w:r>
      <w:r w:rsidR="00E860D5" w:rsidRPr="00F34660">
        <w:rPr>
          <w:b w:val="0"/>
          <w:bCs w:val="0"/>
          <w:color w:val="000000"/>
          <w:sz w:val="28"/>
          <w:szCs w:val="28"/>
        </w:rPr>
        <w:t>г производится в момент поворота п</w:t>
      </w:r>
      <w:r w:rsidR="00230C5D" w:rsidRPr="00F34660">
        <w:rPr>
          <w:b w:val="0"/>
          <w:bCs w:val="0"/>
          <w:color w:val="000000"/>
          <w:sz w:val="28"/>
          <w:szCs w:val="28"/>
        </w:rPr>
        <w:t>е</w:t>
      </w:r>
      <w:r w:rsidR="00E860D5" w:rsidRPr="00F34660">
        <w:rPr>
          <w:b w:val="0"/>
          <w:bCs w:val="0"/>
          <w:color w:val="000000"/>
          <w:sz w:val="28"/>
          <w:szCs w:val="28"/>
        </w:rPr>
        <w:t>реключателя. Встроенная термоэлектри</w:t>
      </w:r>
      <w:r w:rsidR="000E5866">
        <w:rPr>
          <w:b w:val="0"/>
          <w:bCs w:val="0"/>
          <w:color w:val="000000"/>
          <w:sz w:val="28"/>
          <w:szCs w:val="28"/>
        </w:rPr>
        <w:t>ческая система против</w:t>
      </w:r>
      <w:r w:rsidR="004E75FB" w:rsidRPr="00F34660">
        <w:rPr>
          <w:b w:val="0"/>
          <w:bCs w:val="0"/>
          <w:color w:val="000000"/>
          <w:sz w:val="28"/>
          <w:szCs w:val="28"/>
        </w:rPr>
        <w:t xml:space="preserve"> утечки </w:t>
      </w:r>
      <w:r w:rsidR="00E860D5" w:rsidRPr="00F34660">
        <w:rPr>
          <w:b w:val="0"/>
          <w:bCs w:val="0"/>
          <w:color w:val="000000"/>
          <w:sz w:val="28"/>
          <w:szCs w:val="28"/>
        </w:rPr>
        <w:t>способствует отключению подачи газа при любом прекращении огня.</w:t>
      </w:r>
      <w:r w:rsidR="0010541F">
        <w:rPr>
          <w:b w:val="0"/>
          <w:bCs w:val="0"/>
          <w:color w:val="000000"/>
          <w:sz w:val="28"/>
          <w:szCs w:val="28"/>
        </w:rPr>
        <w:t xml:space="preserve"> </w:t>
      </w:r>
      <w:r w:rsidR="00451B2A" w:rsidRPr="00F34660">
        <w:rPr>
          <w:b w:val="0"/>
          <w:bCs w:val="0"/>
          <w:color w:val="000000"/>
          <w:sz w:val="28"/>
          <w:szCs w:val="28"/>
        </w:rPr>
        <w:t xml:space="preserve">Блокировка является </w:t>
      </w:r>
      <w:r w:rsidR="0010541F">
        <w:rPr>
          <w:b w:val="0"/>
          <w:bCs w:val="0"/>
          <w:color w:val="000000"/>
          <w:sz w:val="28"/>
          <w:szCs w:val="28"/>
        </w:rPr>
        <w:t xml:space="preserve">почти </w:t>
      </w:r>
      <w:r w:rsidR="0027561B">
        <w:rPr>
          <w:b w:val="0"/>
          <w:bCs w:val="0"/>
          <w:color w:val="000000"/>
          <w:sz w:val="28"/>
          <w:szCs w:val="28"/>
        </w:rPr>
        <w:t>важнейшим условием покупки</w:t>
      </w:r>
      <w:r w:rsidR="0010541F">
        <w:rPr>
          <w:b w:val="0"/>
          <w:bCs w:val="0"/>
          <w:color w:val="000000"/>
          <w:sz w:val="28"/>
          <w:szCs w:val="28"/>
        </w:rPr>
        <w:t>!</w:t>
      </w:r>
    </w:p>
    <w:p w:rsidR="00451B2A" w:rsidRPr="00F34660" w:rsidRDefault="000E5866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Крепкая, прочная, массивная </w:t>
      </w:r>
      <w:r w:rsidR="00451B2A" w:rsidRPr="00F34660">
        <w:rPr>
          <w:b w:val="0"/>
          <w:bCs w:val="0"/>
          <w:color w:val="000000"/>
          <w:sz w:val="28"/>
          <w:szCs w:val="28"/>
        </w:rPr>
        <w:t>решетка обрадует с</w:t>
      </w:r>
      <w:r w:rsidR="0027561B">
        <w:rPr>
          <w:b w:val="0"/>
          <w:bCs w:val="0"/>
          <w:color w:val="000000"/>
          <w:sz w:val="28"/>
          <w:szCs w:val="28"/>
        </w:rPr>
        <w:t>воей компактностью и легкостью</w:t>
      </w:r>
      <w:r w:rsidR="0010541F">
        <w:rPr>
          <w:b w:val="0"/>
          <w:bCs w:val="0"/>
          <w:color w:val="000000"/>
          <w:sz w:val="28"/>
          <w:szCs w:val="28"/>
        </w:rPr>
        <w:t xml:space="preserve"> эксплуатирования. Отлично годится</w:t>
      </w:r>
      <w:r w:rsidR="00451B2A" w:rsidRPr="00F34660">
        <w:rPr>
          <w:b w:val="0"/>
          <w:bCs w:val="0"/>
          <w:color w:val="000000"/>
          <w:sz w:val="28"/>
          <w:szCs w:val="28"/>
        </w:rPr>
        <w:t xml:space="preserve"> </w:t>
      </w:r>
      <w:r w:rsidR="0010541F">
        <w:rPr>
          <w:b w:val="0"/>
          <w:bCs w:val="0"/>
          <w:color w:val="000000"/>
          <w:sz w:val="28"/>
          <w:szCs w:val="28"/>
        </w:rPr>
        <w:t xml:space="preserve">любому </w:t>
      </w:r>
      <w:r w:rsidR="00451B2A" w:rsidRPr="00F34660">
        <w:rPr>
          <w:b w:val="0"/>
          <w:bCs w:val="0"/>
          <w:color w:val="000000"/>
          <w:sz w:val="28"/>
          <w:szCs w:val="28"/>
        </w:rPr>
        <w:t xml:space="preserve"> </w:t>
      </w:r>
      <w:r w:rsidR="0010541F">
        <w:rPr>
          <w:b w:val="0"/>
          <w:bCs w:val="0"/>
          <w:color w:val="000000"/>
          <w:sz w:val="28"/>
          <w:szCs w:val="28"/>
        </w:rPr>
        <w:t>дну</w:t>
      </w:r>
      <w:r w:rsidR="00451B2A" w:rsidRPr="00F34660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черепков</w:t>
      </w:r>
      <w:r w:rsidR="008C7798">
        <w:rPr>
          <w:b w:val="0"/>
          <w:bCs w:val="0"/>
          <w:color w:val="000000"/>
          <w:sz w:val="28"/>
          <w:szCs w:val="28"/>
        </w:rPr>
        <w:t>. Чтобы предотвратить скольжение</w:t>
      </w:r>
      <w:r w:rsidR="00230C5D" w:rsidRPr="00F34660">
        <w:rPr>
          <w:b w:val="0"/>
          <w:bCs w:val="0"/>
          <w:color w:val="000000"/>
          <w:sz w:val="28"/>
          <w:szCs w:val="28"/>
        </w:rPr>
        <w:t xml:space="preserve"> снабже</w:t>
      </w:r>
      <w:r w:rsidR="00451B2A" w:rsidRPr="00F34660">
        <w:rPr>
          <w:b w:val="0"/>
          <w:bCs w:val="0"/>
          <w:color w:val="000000"/>
          <w:sz w:val="28"/>
          <w:szCs w:val="28"/>
        </w:rPr>
        <w:t>на резиновыми ножками.</w:t>
      </w:r>
    </w:p>
    <w:p w:rsidR="004E75FB" w:rsidRPr="00F34660" w:rsidRDefault="008C7798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Цветовая гамма</w:t>
      </w:r>
      <w:r w:rsidR="00230C5D" w:rsidRPr="00F34660">
        <w:rPr>
          <w:b w:val="0"/>
          <w:bCs w:val="0"/>
          <w:color w:val="000000"/>
          <w:sz w:val="28"/>
          <w:szCs w:val="28"/>
        </w:rPr>
        <w:t xml:space="preserve"> варь</w:t>
      </w:r>
      <w:r>
        <w:rPr>
          <w:b w:val="0"/>
          <w:bCs w:val="0"/>
          <w:color w:val="000000"/>
          <w:sz w:val="28"/>
          <w:szCs w:val="28"/>
        </w:rPr>
        <w:t xml:space="preserve">ируется: </w:t>
      </w:r>
      <w:r w:rsidR="004E75FB" w:rsidRPr="00F34660">
        <w:rPr>
          <w:b w:val="0"/>
          <w:bCs w:val="0"/>
          <w:color w:val="000000"/>
          <w:sz w:val="28"/>
          <w:szCs w:val="28"/>
        </w:rPr>
        <w:t>классическ</w:t>
      </w:r>
      <w:r>
        <w:rPr>
          <w:b w:val="0"/>
          <w:bCs w:val="0"/>
          <w:color w:val="000000"/>
          <w:sz w:val="28"/>
          <w:szCs w:val="28"/>
        </w:rPr>
        <w:t>ая–черная</w:t>
      </w:r>
      <w:r w:rsidR="004E75FB" w:rsidRPr="00F34660">
        <w:rPr>
          <w:b w:val="0"/>
          <w:bCs w:val="0"/>
          <w:color w:val="000000"/>
          <w:sz w:val="28"/>
          <w:szCs w:val="28"/>
        </w:rPr>
        <w:t>.</w:t>
      </w:r>
    </w:p>
    <w:p w:rsidR="0096686A" w:rsidRPr="00F34660" w:rsidRDefault="006B057F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Cs w:val="0"/>
          <w:color w:val="000000"/>
          <w:sz w:val="28"/>
          <w:szCs w:val="28"/>
        </w:rPr>
      </w:pPr>
      <w:r w:rsidRPr="00F34660">
        <w:rPr>
          <w:bCs w:val="0"/>
          <w:color w:val="000000"/>
          <w:sz w:val="28"/>
          <w:szCs w:val="28"/>
        </w:rPr>
        <w:t>Характеристики</w:t>
      </w:r>
      <w:r w:rsidR="0096686A" w:rsidRPr="00F34660">
        <w:rPr>
          <w:bCs w:val="0"/>
          <w:color w:val="000000"/>
          <w:sz w:val="28"/>
          <w:szCs w:val="28"/>
        </w:rPr>
        <w:t>:</w:t>
      </w:r>
    </w:p>
    <w:p w:rsidR="001664A3" w:rsidRPr="00F34660" w:rsidRDefault="008C7798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газовая плита</w:t>
      </w:r>
      <w:r w:rsidR="006B057F" w:rsidRPr="00F34660">
        <w:rPr>
          <w:b w:val="0"/>
          <w:bCs w:val="0"/>
          <w:color w:val="000000"/>
          <w:sz w:val="28"/>
          <w:szCs w:val="28"/>
        </w:rPr>
        <w:t xml:space="preserve"> встраивается в мебель</w:t>
      </w:r>
      <w:r w:rsidR="0033593A" w:rsidRPr="00F34660">
        <w:rPr>
          <w:b w:val="0"/>
          <w:bCs w:val="0"/>
          <w:color w:val="000000"/>
          <w:sz w:val="28"/>
          <w:szCs w:val="28"/>
        </w:rPr>
        <w:t>;</w:t>
      </w:r>
    </w:p>
    <w:p w:rsidR="0033593A" w:rsidRPr="00F34660" w:rsidRDefault="0033593A" w:rsidP="0096686A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 w:rsidRPr="00F34660">
        <w:rPr>
          <w:b w:val="0"/>
          <w:bCs w:val="0"/>
          <w:color w:val="000000"/>
          <w:sz w:val="28"/>
          <w:szCs w:val="28"/>
        </w:rPr>
        <w:t>- независимая;</w:t>
      </w:r>
    </w:p>
    <w:p w:rsidR="006B057F" w:rsidRPr="00F34660" w:rsidRDefault="00230C5D" w:rsidP="00F34660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 w:rsidRPr="00F34660">
        <w:rPr>
          <w:b w:val="0"/>
          <w:bCs w:val="0"/>
          <w:color w:val="000000"/>
          <w:sz w:val="28"/>
          <w:szCs w:val="28"/>
        </w:rPr>
        <w:t>- имеет пять кон</w:t>
      </w:r>
      <w:r w:rsidR="0033593A" w:rsidRPr="00F34660">
        <w:rPr>
          <w:b w:val="0"/>
          <w:bCs w:val="0"/>
          <w:color w:val="000000"/>
          <w:sz w:val="28"/>
          <w:szCs w:val="28"/>
        </w:rPr>
        <w:t>форо</w:t>
      </w:r>
      <w:r w:rsidR="0010541F">
        <w:rPr>
          <w:b w:val="0"/>
          <w:bCs w:val="0"/>
          <w:color w:val="000000"/>
          <w:sz w:val="28"/>
          <w:szCs w:val="28"/>
        </w:rPr>
        <w:t>к для стряпанья</w:t>
      </w:r>
      <w:r w:rsidR="00F34660" w:rsidRPr="00F34660">
        <w:rPr>
          <w:b w:val="0"/>
          <w:bCs w:val="0"/>
          <w:color w:val="000000"/>
          <w:sz w:val="28"/>
          <w:szCs w:val="28"/>
        </w:rPr>
        <w:t xml:space="preserve"> блюд</w:t>
      </w:r>
      <w:r w:rsidR="004E75FB" w:rsidRPr="00F34660">
        <w:rPr>
          <w:b w:val="0"/>
          <w:bCs w:val="0"/>
          <w:color w:val="000000"/>
          <w:sz w:val="28"/>
          <w:szCs w:val="28"/>
        </w:rPr>
        <w:t xml:space="preserve"> </w:t>
      </w:r>
      <w:r w:rsidR="008C7798">
        <w:rPr>
          <w:b w:val="0"/>
          <w:bCs w:val="0"/>
          <w:color w:val="000000"/>
          <w:sz w:val="28"/>
          <w:szCs w:val="28"/>
        </w:rPr>
        <w:t>(</w:t>
      </w:r>
      <w:r w:rsidR="009B1F0A">
        <w:rPr>
          <w:b w:val="0"/>
          <w:bCs w:val="0"/>
          <w:color w:val="000000"/>
          <w:sz w:val="28"/>
          <w:szCs w:val="28"/>
        </w:rPr>
        <w:t>семейная модификация</w:t>
      </w:r>
      <w:r w:rsidR="00F34660" w:rsidRPr="00F34660">
        <w:rPr>
          <w:b w:val="0"/>
          <w:bCs w:val="0"/>
          <w:color w:val="000000"/>
          <w:sz w:val="28"/>
          <w:szCs w:val="28"/>
        </w:rPr>
        <w:t>).</w:t>
      </w:r>
      <w:r w:rsidR="006B057F" w:rsidRPr="00F34660">
        <w:rPr>
          <w:b w:val="0"/>
          <w:sz w:val="28"/>
          <w:szCs w:val="28"/>
        </w:rPr>
        <w:t xml:space="preserve"> </w:t>
      </w:r>
      <w:r w:rsidR="00F34660" w:rsidRPr="00F34660">
        <w:rPr>
          <w:b w:val="0"/>
          <w:sz w:val="28"/>
          <w:szCs w:val="28"/>
        </w:rPr>
        <w:t xml:space="preserve">Одна </w:t>
      </w:r>
      <w:r w:rsidR="006B7F87">
        <w:rPr>
          <w:b w:val="0"/>
          <w:sz w:val="28"/>
          <w:szCs w:val="28"/>
        </w:rPr>
        <w:t>имеет три контура</w:t>
      </w:r>
      <w:r w:rsidR="00430AB9" w:rsidRPr="00F34660">
        <w:rPr>
          <w:b w:val="0"/>
          <w:sz w:val="28"/>
          <w:szCs w:val="28"/>
        </w:rPr>
        <w:t xml:space="preserve"> пламени.</w:t>
      </w:r>
      <w:r w:rsidR="009B1F0A">
        <w:rPr>
          <w:b w:val="0"/>
          <w:sz w:val="28"/>
          <w:szCs w:val="28"/>
        </w:rPr>
        <w:t xml:space="preserve"> Весьма ценная</w:t>
      </w:r>
      <w:r w:rsidR="00430AB9" w:rsidRPr="00F34660">
        <w:rPr>
          <w:b w:val="0"/>
          <w:sz w:val="28"/>
          <w:szCs w:val="28"/>
        </w:rPr>
        <w:t xml:space="preserve"> при приготовлении пищи стран восточной Азии. За неимением </w:t>
      </w:r>
      <w:r w:rsidR="00F34660" w:rsidRPr="00F34660">
        <w:rPr>
          <w:b w:val="0"/>
          <w:sz w:val="28"/>
          <w:szCs w:val="28"/>
        </w:rPr>
        <w:t>профессиональной</w:t>
      </w:r>
      <w:r w:rsidR="000E5866">
        <w:rPr>
          <w:b w:val="0"/>
          <w:sz w:val="28"/>
          <w:szCs w:val="28"/>
        </w:rPr>
        <w:t xml:space="preserve"> </w:t>
      </w:r>
      <w:r w:rsidR="00E77B1F">
        <w:rPr>
          <w:b w:val="0"/>
          <w:sz w:val="28"/>
          <w:szCs w:val="28"/>
        </w:rPr>
        <w:t>подходит</w:t>
      </w:r>
      <w:r w:rsidR="006B057F" w:rsidRPr="00F34660">
        <w:rPr>
          <w:b w:val="0"/>
          <w:sz w:val="28"/>
          <w:szCs w:val="28"/>
        </w:rPr>
        <w:t xml:space="preserve"> </w:t>
      </w:r>
      <w:r w:rsidR="000E5866">
        <w:rPr>
          <w:b w:val="0"/>
          <w:sz w:val="28"/>
          <w:szCs w:val="28"/>
        </w:rPr>
        <w:t>обычной</w:t>
      </w:r>
      <w:r w:rsidR="006B057F" w:rsidRPr="00F34660">
        <w:rPr>
          <w:b w:val="0"/>
          <w:sz w:val="28"/>
          <w:szCs w:val="28"/>
        </w:rPr>
        <w:t xml:space="preserve"> </w:t>
      </w:r>
      <w:r w:rsidR="00E77B1F">
        <w:rPr>
          <w:b w:val="0"/>
          <w:sz w:val="28"/>
          <w:szCs w:val="28"/>
        </w:rPr>
        <w:t xml:space="preserve">габаритной </w:t>
      </w:r>
      <w:r w:rsidR="00430AB9" w:rsidRPr="00F34660">
        <w:rPr>
          <w:b w:val="0"/>
          <w:sz w:val="28"/>
          <w:szCs w:val="28"/>
        </w:rPr>
        <w:t xml:space="preserve">кухонной </w:t>
      </w:r>
      <w:r w:rsidR="00E77B1F">
        <w:rPr>
          <w:b w:val="0"/>
          <w:sz w:val="28"/>
          <w:szCs w:val="28"/>
        </w:rPr>
        <w:t>посуде</w:t>
      </w:r>
      <w:r w:rsidR="006B057F" w:rsidRPr="00F34660">
        <w:rPr>
          <w:b w:val="0"/>
          <w:sz w:val="28"/>
          <w:szCs w:val="28"/>
        </w:rPr>
        <w:t>;</w:t>
      </w:r>
      <w:r w:rsidR="00F34660" w:rsidRPr="00F34660">
        <w:rPr>
          <w:b w:val="0"/>
          <w:sz w:val="28"/>
          <w:szCs w:val="28"/>
        </w:rPr>
        <w:t xml:space="preserve"> </w:t>
      </w:r>
      <w:r w:rsidR="00486270" w:rsidRPr="00F34660">
        <w:rPr>
          <w:b w:val="0"/>
          <w:sz w:val="28"/>
          <w:szCs w:val="28"/>
        </w:rPr>
        <w:t>1</w:t>
      </w:r>
      <w:r w:rsidR="00F34660" w:rsidRPr="00F34660">
        <w:rPr>
          <w:b w:val="0"/>
          <w:sz w:val="28"/>
          <w:szCs w:val="28"/>
        </w:rPr>
        <w:t xml:space="preserve"> </w:t>
      </w:r>
      <w:r w:rsidR="00E77B1F">
        <w:rPr>
          <w:b w:val="0"/>
          <w:sz w:val="28"/>
          <w:szCs w:val="28"/>
        </w:rPr>
        <w:t>–</w:t>
      </w:r>
      <w:r w:rsidR="00BE054F">
        <w:rPr>
          <w:b w:val="0"/>
          <w:sz w:val="28"/>
          <w:szCs w:val="28"/>
        </w:rPr>
        <w:t xml:space="preserve"> функционирование</w:t>
      </w:r>
      <w:r w:rsidR="006B057F" w:rsidRPr="00F34660">
        <w:rPr>
          <w:b w:val="0"/>
          <w:sz w:val="28"/>
          <w:szCs w:val="28"/>
        </w:rPr>
        <w:t xml:space="preserve"> повышен</w:t>
      </w:r>
      <w:r w:rsidRPr="00F34660">
        <w:rPr>
          <w:b w:val="0"/>
          <w:sz w:val="28"/>
          <w:szCs w:val="28"/>
        </w:rPr>
        <w:t>н</w:t>
      </w:r>
      <w:r w:rsidR="000E5866">
        <w:rPr>
          <w:b w:val="0"/>
          <w:sz w:val="28"/>
          <w:szCs w:val="28"/>
        </w:rPr>
        <w:t>ой мощности</w:t>
      </w:r>
      <w:r w:rsidR="006B057F" w:rsidRPr="00F34660">
        <w:rPr>
          <w:b w:val="0"/>
          <w:sz w:val="28"/>
          <w:szCs w:val="28"/>
        </w:rPr>
        <w:t>;</w:t>
      </w:r>
      <w:r w:rsidR="00F34660" w:rsidRPr="00F34660">
        <w:rPr>
          <w:b w:val="0"/>
          <w:sz w:val="28"/>
          <w:szCs w:val="28"/>
        </w:rPr>
        <w:t xml:space="preserve"> </w:t>
      </w:r>
      <w:r w:rsidR="00B81B86">
        <w:rPr>
          <w:b w:val="0"/>
          <w:sz w:val="28"/>
          <w:szCs w:val="28"/>
        </w:rPr>
        <w:t>две</w:t>
      </w:r>
      <w:r w:rsidR="006B057F" w:rsidRPr="00F34660">
        <w:rPr>
          <w:b w:val="0"/>
          <w:sz w:val="28"/>
          <w:szCs w:val="28"/>
        </w:rPr>
        <w:t xml:space="preserve"> обыкновенные;</w:t>
      </w:r>
      <w:r w:rsidR="00F34660" w:rsidRPr="00F34660">
        <w:rPr>
          <w:b w:val="0"/>
          <w:sz w:val="28"/>
          <w:szCs w:val="28"/>
        </w:rPr>
        <w:t xml:space="preserve"> </w:t>
      </w:r>
      <w:r w:rsidR="006B057F" w:rsidRPr="00F34660">
        <w:rPr>
          <w:b w:val="0"/>
          <w:sz w:val="28"/>
          <w:szCs w:val="28"/>
        </w:rPr>
        <w:t xml:space="preserve">1 </w:t>
      </w:r>
      <w:r w:rsidR="00486270" w:rsidRPr="00F34660">
        <w:rPr>
          <w:b w:val="0"/>
          <w:sz w:val="28"/>
          <w:szCs w:val="28"/>
        </w:rPr>
        <w:t xml:space="preserve">– </w:t>
      </w:r>
      <w:r w:rsidRPr="00F34660">
        <w:rPr>
          <w:b w:val="0"/>
          <w:sz w:val="28"/>
          <w:szCs w:val="28"/>
        </w:rPr>
        <w:t>эконом</w:t>
      </w:r>
      <w:r w:rsidR="006B057F" w:rsidRPr="00F34660">
        <w:rPr>
          <w:b w:val="0"/>
          <w:sz w:val="28"/>
          <w:szCs w:val="28"/>
        </w:rPr>
        <w:t>класса;</w:t>
      </w:r>
    </w:p>
    <w:p w:rsidR="00F34660" w:rsidRPr="00F34660" w:rsidRDefault="00F34660" w:rsidP="00F34660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 w:rsidRPr="00F34660">
        <w:rPr>
          <w:b w:val="0"/>
          <w:bCs w:val="0"/>
          <w:color w:val="000000"/>
          <w:sz w:val="28"/>
          <w:szCs w:val="28"/>
        </w:rPr>
        <w:t xml:space="preserve">- главный выключатель; </w:t>
      </w:r>
    </w:p>
    <w:p w:rsidR="00F34660" w:rsidRPr="00F34660" w:rsidRDefault="00F34660" w:rsidP="00F34660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bCs w:val="0"/>
          <w:color w:val="000000"/>
          <w:sz w:val="28"/>
          <w:szCs w:val="28"/>
        </w:rPr>
      </w:pPr>
      <w:r w:rsidRPr="00F34660">
        <w:rPr>
          <w:b w:val="0"/>
          <w:bCs w:val="0"/>
          <w:color w:val="000000"/>
          <w:sz w:val="28"/>
          <w:szCs w:val="28"/>
        </w:rPr>
        <w:t>- цвет конкретно</w:t>
      </w:r>
      <w:r w:rsidR="00E77B1F">
        <w:rPr>
          <w:b w:val="0"/>
          <w:bCs w:val="0"/>
          <w:color w:val="000000"/>
          <w:sz w:val="28"/>
          <w:szCs w:val="28"/>
        </w:rPr>
        <w:t>го образчика</w:t>
      </w:r>
      <w:r w:rsidRPr="00F34660">
        <w:rPr>
          <w:b w:val="0"/>
          <w:bCs w:val="0"/>
          <w:color w:val="000000"/>
          <w:sz w:val="28"/>
          <w:szCs w:val="28"/>
        </w:rPr>
        <w:t xml:space="preserve"> – нержавейка;</w:t>
      </w:r>
    </w:p>
    <w:p w:rsidR="006B057F" w:rsidRPr="00F34660" w:rsidRDefault="006B057F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color w:val="000000"/>
          <w:sz w:val="28"/>
          <w:szCs w:val="28"/>
        </w:rPr>
        <w:t>- в ком</w:t>
      </w:r>
      <w:r w:rsidR="00E77B1F">
        <w:rPr>
          <w:rFonts w:ascii="Times New Roman" w:hAnsi="Times New Roman" w:cs="Times New Roman"/>
          <w:color w:val="000000"/>
          <w:sz w:val="28"/>
          <w:szCs w:val="28"/>
        </w:rPr>
        <w:t>плектацию входит электрокабель,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 xml:space="preserve"> штекер (один метр</w:t>
      </w:r>
      <w:r w:rsidRPr="00F34660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B057F" w:rsidRPr="00F34660" w:rsidRDefault="000E5866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270" w:rsidRPr="00F34660">
        <w:rPr>
          <w:rFonts w:ascii="Times New Roman" w:hAnsi="Times New Roman" w:cs="Times New Roman"/>
          <w:color w:val="000000"/>
          <w:sz w:val="28"/>
          <w:szCs w:val="28"/>
        </w:rPr>
        <w:t>материал рабочего стола</w:t>
      </w:r>
      <w:r w:rsidR="00451B2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– нержавеющая сталь. Считается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 xml:space="preserve"> что изделия</w:t>
      </w:r>
      <w:r w:rsidR="00E77B1F">
        <w:rPr>
          <w:rFonts w:ascii="Times New Roman" w:hAnsi="Times New Roman" w:cs="Times New Roman"/>
          <w:color w:val="000000"/>
          <w:sz w:val="28"/>
          <w:szCs w:val="28"/>
        </w:rPr>
        <w:t xml:space="preserve"> из н. стали, </w:t>
      </w:r>
      <w:r w:rsidR="00451B2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термостекла самые </w:t>
      </w:r>
      <w:r>
        <w:rPr>
          <w:rFonts w:ascii="Times New Roman" w:hAnsi="Times New Roman" w:cs="Times New Roman"/>
          <w:color w:val="000000"/>
          <w:sz w:val="28"/>
          <w:szCs w:val="28"/>
        </w:rPr>
        <w:t>устойчивые, приспособленные для обслуживания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>Рассматриваемый вариан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намного легче вымыть, к тому же, 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не так сильно пачкается</w:t>
      </w:r>
      <w:r w:rsidR="00451B2A" w:rsidRPr="00F3466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53879" w:rsidRPr="00F34660" w:rsidRDefault="0027561B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комплект</w:t>
      </w:r>
      <w:r w:rsidR="00E77B1F">
        <w:rPr>
          <w:rFonts w:ascii="Times New Roman" w:hAnsi="Times New Roman" w:cs="Times New Roman"/>
          <w:color w:val="000000"/>
          <w:sz w:val="28"/>
          <w:szCs w:val="28"/>
        </w:rPr>
        <w:t xml:space="preserve"> состоит 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форсунок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 xml:space="preserve"> для функций сниженного потока горючего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53879" w:rsidRPr="00F34660" w:rsidRDefault="00BE054F" w:rsidP="009538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 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 xml:space="preserve">панели нашей марки 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заво</w:t>
      </w:r>
      <w:r w:rsidR="000E5866">
        <w:rPr>
          <w:rFonts w:ascii="Times New Roman" w:hAnsi="Times New Roman" w:cs="Times New Roman"/>
          <w:color w:val="000000"/>
          <w:sz w:val="28"/>
          <w:szCs w:val="28"/>
        </w:rPr>
        <w:t>дская настройка на природный г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1B2A" w:rsidRPr="00F34660" w:rsidRDefault="00451B2A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86270" w:rsidRPr="00F34660">
        <w:rPr>
          <w:rFonts w:ascii="Times New Roman" w:hAnsi="Times New Roman" w:cs="Times New Roman"/>
          <w:color w:val="000000"/>
          <w:sz w:val="28"/>
          <w:szCs w:val="28"/>
        </w:rPr>
        <w:t>ры</w:t>
      </w:r>
      <w:r w:rsidR="00E77B1F">
        <w:rPr>
          <w:rFonts w:ascii="Times New Roman" w:hAnsi="Times New Roman" w:cs="Times New Roman"/>
          <w:color w:val="000000"/>
          <w:sz w:val="28"/>
          <w:szCs w:val="28"/>
        </w:rPr>
        <w:t>чаги</w:t>
      </w:r>
      <w:r w:rsidR="009460D6">
        <w:rPr>
          <w:rFonts w:ascii="Times New Roman" w:hAnsi="Times New Roman" w:cs="Times New Roman"/>
          <w:color w:val="000000"/>
          <w:sz w:val="28"/>
          <w:szCs w:val="28"/>
        </w:rPr>
        <w:t xml:space="preserve"> регулирования</w:t>
      </w:r>
      <w:r w:rsidR="00486270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находя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тся на фронтальной стороне;</w:t>
      </w:r>
    </w:p>
    <w:p w:rsidR="00953879" w:rsidRPr="00F34660" w:rsidRDefault="00025A6E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сила подключения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электрики –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, а подведения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газа – 11,4 кВт; </w:t>
      </w:r>
    </w:p>
    <w:p w:rsidR="00953879" w:rsidRPr="00F34660" w:rsidRDefault="00230C5D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color w:val="000000"/>
          <w:sz w:val="28"/>
          <w:szCs w:val="28"/>
        </w:rPr>
        <w:t>- распреде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ление между </w:t>
      </w:r>
      <w:r w:rsidR="00486270" w:rsidRPr="00F34660">
        <w:rPr>
          <w:rFonts w:ascii="Times New Roman" w:hAnsi="Times New Roman" w:cs="Times New Roman"/>
          <w:color w:val="000000"/>
          <w:sz w:val="28"/>
          <w:szCs w:val="28"/>
        </w:rPr>
        <w:t>горелками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>: верхняя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>слева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1,7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>; сверху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правая –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>снизу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левая –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>; нижняя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>справа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1,7 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; центральная – 4 кВт.</w:t>
      </w:r>
    </w:p>
    <w:p w:rsidR="00953879" w:rsidRPr="00F34660" w:rsidRDefault="009460D6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описанию также принадлежит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>присутствие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инструкции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эксплуатации, точные 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>меры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аппарата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ниши для встраивания. П</w:t>
      </w:r>
      <w:r w:rsidR="00953879" w:rsidRPr="00F34660">
        <w:rPr>
          <w:rFonts w:ascii="Times New Roman" w:hAnsi="Times New Roman" w:cs="Times New Roman"/>
          <w:color w:val="000000"/>
          <w:sz w:val="28"/>
          <w:szCs w:val="28"/>
        </w:rPr>
        <w:t>оверхности: высота равна 5,2 сантиметрам</w:t>
      </w:r>
      <w:r w:rsidR="00430AB9" w:rsidRPr="00F34660">
        <w:rPr>
          <w:rFonts w:ascii="Times New Roman" w:hAnsi="Times New Roman" w:cs="Times New Roman"/>
          <w:color w:val="000000"/>
          <w:sz w:val="28"/>
          <w:szCs w:val="28"/>
        </w:rPr>
        <w:t>, ширина – 70, 2 см, а глубина –</w:t>
      </w:r>
      <w:r w:rsidR="00B81B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B86">
        <w:rPr>
          <w:rFonts w:ascii="Times New Roman" w:hAnsi="Times New Roman" w:cs="Times New Roman"/>
          <w:color w:val="000000"/>
          <w:sz w:val="28"/>
          <w:szCs w:val="28"/>
        </w:rPr>
        <w:lastRenderedPageBreak/>
        <w:t>52 см. Что касается места размещения, то его</w:t>
      </w:r>
      <w:r w:rsidR="00430AB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параметры 4,3х56,0х48,0 см соответственно.</w:t>
      </w:r>
    </w:p>
    <w:p w:rsidR="00EA6A0A" w:rsidRPr="00F34660" w:rsidRDefault="00EA6A0A" w:rsidP="00EA6A0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Отличительные </w:t>
      </w:r>
      <w:r w:rsidR="00F34660">
        <w:rPr>
          <w:rFonts w:ascii="Times New Roman" w:hAnsi="Times New Roman" w:cs="Times New Roman"/>
          <w:b/>
          <w:color w:val="000000"/>
          <w:sz w:val="28"/>
          <w:szCs w:val="28"/>
        </w:rPr>
        <w:t>черты</w:t>
      </w:r>
    </w:p>
    <w:p w:rsidR="00430AB9" w:rsidRPr="00F34660" w:rsidRDefault="009460D6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отличиям</w:t>
      </w:r>
      <w:r w:rsidR="00E77B1F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примера</w:t>
      </w:r>
      <w:r w:rsidR="00430AB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от других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можн</w:t>
      </w:r>
      <w:r w:rsidR="00532842" w:rsidRPr="00F34660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отнести</w:t>
      </w:r>
      <w:r w:rsidR="00430AB9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>внутреню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>ю большую конфорку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>, т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>ройку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 xml:space="preserve"> режимов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гото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>вки,</w:t>
      </w:r>
      <w:r w:rsidR="00F34660">
        <w:rPr>
          <w:rFonts w:ascii="Times New Roman" w:hAnsi="Times New Roman" w:cs="Times New Roman"/>
          <w:color w:val="000000"/>
          <w:sz w:val="28"/>
          <w:szCs w:val="28"/>
        </w:rPr>
        <w:t xml:space="preserve"> четыр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>е типа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 xml:space="preserve"> горения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>. Н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 xml:space="preserve">езаменимым аксессуаром я считаю уместную 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 xml:space="preserve">здесь </w:t>
      </w:r>
      <w:r w:rsidR="006B7F87">
        <w:rPr>
          <w:rFonts w:ascii="Times New Roman" w:hAnsi="Times New Roman" w:cs="Times New Roman"/>
          <w:color w:val="000000"/>
          <w:sz w:val="28"/>
          <w:szCs w:val="28"/>
        </w:rPr>
        <w:t>решеточку</w:t>
      </w:r>
      <w:r w:rsidR="00B53EB4"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стойкого огнепрочного </w:t>
      </w:r>
      <w:r w:rsidR="006160EF">
        <w:rPr>
          <w:rFonts w:ascii="Times New Roman" w:hAnsi="Times New Roman" w:cs="Times New Roman"/>
          <w:color w:val="000000"/>
          <w:sz w:val="28"/>
          <w:szCs w:val="28"/>
        </w:rPr>
        <w:t>чугуна.</w:t>
      </w:r>
    </w:p>
    <w:p w:rsidR="00EA6A0A" w:rsidRPr="00F34660" w:rsidRDefault="00B53EB4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Модный, стильный,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приличный 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>диза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>йн не оставит равнодушным никого</w:t>
      </w:r>
      <w:r w:rsidR="006160EF">
        <w:rPr>
          <w:rFonts w:ascii="Times New Roman" w:hAnsi="Times New Roman" w:cs="Times New Roman"/>
          <w:color w:val="000000"/>
          <w:sz w:val="28"/>
          <w:szCs w:val="28"/>
        </w:rPr>
        <w:t>. Насыщенность оттенка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визуально 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>меняет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образец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>дорогостоящий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. Управление варочной </w:t>
      </w:r>
      <w:r w:rsidR="00025A6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E054F">
        <w:rPr>
          <w:rFonts w:ascii="Times New Roman" w:hAnsi="Times New Roman" w:cs="Times New Roman"/>
          <w:color w:val="000000"/>
          <w:sz w:val="28"/>
          <w:szCs w:val="28"/>
        </w:rPr>
        <w:t>лоскостью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 </w:t>
      </w:r>
      <w:r w:rsidR="006160EF">
        <w:rPr>
          <w:rFonts w:ascii="Times New Roman" w:hAnsi="Times New Roman" w:cs="Times New Roman"/>
          <w:color w:val="000000"/>
          <w:sz w:val="28"/>
          <w:szCs w:val="28"/>
        </w:rPr>
        <w:t>комфортное</w:t>
      </w:r>
      <w:r w:rsidR="00EA6A0A" w:rsidRPr="00F346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6A0A" w:rsidRPr="00F34660" w:rsidRDefault="00532842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color w:val="000000"/>
          <w:sz w:val="28"/>
          <w:szCs w:val="28"/>
        </w:rPr>
        <w:t>Также больше не надо беспокоит</w:t>
      </w:r>
      <w:r w:rsidR="00230C5D" w:rsidRPr="00F34660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ся об обожженных пальцах или </w:t>
      </w:r>
      <w:r w:rsidR="00230C5D" w:rsidRPr="00F34660">
        <w:rPr>
          <w:rFonts w:ascii="Times New Roman" w:hAnsi="Times New Roman" w:cs="Times New Roman"/>
          <w:color w:val="000000"/>
          <w:sz w:val="28"/>
          <w:szCs w:val="28"/>
        </w:rPr>
        <w:t>закончившихся спичках. Автоподжо</w:t>
      </w:r>
      <w:r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г срабатывает моментально, делая </w:t>
      </w:r>
      <w:r w:rsidR="006160EF">
        <w:rPr>
          <w:rFonts w:ascii="Times New Roman" w:hAnsi="Times New Roman" w:cs="Times New Roman"/>
          <w:color w:val="000000"/>
          <w:sz w:val="28"/>
          <w:szCs w:val="28"/>
        </w:rPr>
        <w:t>безопасным</w:t>
      </w:r>
      <w:r w:rsidR="0025290C">
        <w:rPr>
          <w:rFonts w:ascii="Times New Roman" w:hAnsi="Times New Roman" w:cs="Times New Roman"/>
          <w:color w:val="000000"/>
          <w:sz w:val="28"/>
          <w:szCs w:val="28"/>
        </w:rPr>
        <w:t xml:space="preserve"> сам процесс поджигания</w:t>
      </w:r>
      <w:r w:rsidRPr="00F346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2842" w:rsidRPr="00F34660" w:rsidRDefault="00532842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660">
        <w:rPr>
          <w:rFonts w:ascii="Times New Roman" w:hAnsi="Times New Roman" w:cs="Times New Roman"/>
          <w:color w:val="000000"/>
          <w:sz w:val="28"/>
          <w:szCs w:val="28"/>
        </w:rPr>
        <w:t xml:space="preserve">Цена </w:t>
      </w:r>
      <w:r w:rsidR="00BB5DB0">
        <w:rPr>
          <w:rFonts w:ascii="Times New Roman" w:hAnsi="Times New Roman" w:cs="Times New Roman"/>
          <w:color w:val="000000"/>
          <w:sz w:val="28"/>
          <w:szCs w:val="28"/>
        </w:rPr>
        <w:t xml:space="preserve">безусловно </w:t>
      </w:r>
      <w:r w:rsidRPr="00F34660">
        <w:rPr>
          <w:rFonts w:ascii="Times New Roman" w:hAnsi="Times New Roman" w:cs="Times New Roman"/>
          <w:color w:val="000000"/>
          <w:sz w:val="28"/>
          <w:szCs w:val="28"/>
        </w:rPr>
        <w:t>соответствует качеству!</w:t>
      </w:r>
      <w:r w:rsidR="006B7F87">
        <w:rPr>
          <w:rFonts w:ascii="Times New Roman" w:hAnsi="Times New Roman" w:cs="Times New Roman"/>
          <w:color w:val="000000"/>
          <w:sz w:val="28"/>
          <w:szCs w:val="28"/>
        </w:rPr>
        <w:t xml:space="preserve"> Жалеть о том что</w:t>
      </w:r>
      <w:r w:rsidR="00B81B86">
        <w:rPr>
          <w:rFonts w:ascii="Times New Roman" w:hAnsi="Times New Roman" w:cs="Times New Roman"/>
          <w:color w:val="000000"/>
          <w:sz w:val="28"/>
          <w:szCs w:val="28"/>
        </w:rPr>
        <w:t xml:space="preserve"> приобре</w:t>
      </w:r>
      <w:r w:rsidR="006B7F87">
        <w:rPr>
          <w:rFonts w:ascii="Times New Roman" w:hAnsi="Times New Roman" w:cs="Times New Roman"/>
          <w:color w:val="000000"/>
          <w:sz w:val="28"/>
          <w:szCs w:val="28"/>
        </w:rPr>
        <w:t>ли товар</w:t>
      </w:r>
      <w:r w:rsidR="00B81B86">
        <w:rPr>
          <w:rFonts w:ascii="Times New Roman" w:hAnsi="Times New Roman" w:cs="Times New Roman"/>
          <w:color w:val="000000"/>
          <w:sz w:val="28"/>
          <w:szCs w:val="28"/>
        </w:rPr>
        <w:t xml:space="preserve"> не будете</w:t>
      </w:r>
      <w:r w:rsidR="006B7F87">
        <w:rPr>
          <w:rFonts w:ascii="Times New Roman" w:hAnsi="Times New Roman" w:cs="Times New Roman"/>
          <w:color w:val="000000"/>
          <w:sz w:val="28"/>
          <w:szCs w:val="28"/>
        </w:rPr>
        <w:t xml:space="preserve"> точно</w:t>
      </w:r>
      <w:r w:rsidR="00B81B8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B7F87">
        <w:rPr>
          <w:rFonts w:ascii="Times New Roman" w:hAnsi="Times New Roman" w:cs="Times New Roman"/>
          <w:color w:val="000000"/>
          <w:sz w:val="28"/>
          <w:szCs w:val="28"/>
        </w:rPr>
        <w:t xml:space="preserve"> Минусов нет!</w:t>
      </w:r>
    </w:p>
    <w:p w:rsidR="00EA6A0A" w:rsidRPr="00F34660" w:rsidRDefault="00EA6A0A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6A0A" w:rsidRPr="00F34660" w:rsidRDefault="00EA6A0A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0AB9" w:rsidRPr="006B057F" w:rsidRDefault="00430AB9" w:rsidP="00641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30" w:rsidRPr="00131B30" w:rsidRDefault="00131B30" w:rsidP="00131B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1B30" w:rsidRPr="00131B30" w:rsidSect="000D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31B30"/>
    <w:rsid w:val="00025A6E"/>
    <w:rsid w:val="000D5248"/>
    <w:rsid w:val="000E5866"/>
    <w:rsid w:val="0010541F"/>
    <w:rsid w:val="00131B30"/>
    <w:rsid w:val="001664A3"/>
    <w:rsid w:val="00230C5D"/>
    <w:rsid w:val="0025290C"/>
    <w:rsid w:val="0027561B"/>
    <w:rsid w:val="002D070F"/>
    <w:rsid w:val="0033593A"/>
    <w:rsid w:val="00430AB9"/>
    <w:rsid w:val="00451B2A"/>
    <w:rsid w:val="00486270"/>
    <w:rsid w:val="004E75FB"/>
    <w:rsid w:val="00532842"/>
    <w:rsid w:val="005B533B"/>
    <w:rsid w:val="006160EF"/>
    <w:rsid w:val="00641D42"/>
    <w:rsid w:val="006B057F"/>
    <w:rsid w:val="006B7F87"/>
    <w:rsid w:val="008C7798"/>
    <w:rsid w:val="009460D6"/>
    <w:rsid w:val="00953879"/>
    <w:rsid w:val="0096686A"/>
    <w:rsid w:val="009B1F0A"/>
    <w:rsid w:val="00B03F37"/>
    <w:rsid w:val="00B53EB4"/>
    <w:rsid w:val="00B81B86"/>
    <w:rsid w:val="00BB5DB0"/>
    <w:rsid w:val="00BE054F"/>
    <w:rsid w:val="00C73DE6"/>
    <w:rsid w:val="00DB3FFF"/>
    <w:rsid w:val="00E77B1F"/>
    <w:rsid w:val="00E860D5"/>
    <w:rsid w:val="00EA6A0A"/>
    <w:rsid w:val="00F34660"/>
    <w:rsid w:val="00FF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48"/>
  </w:style>
  <w:style w:type="paragraph" w:styleId="1">
    <w:name w:val="heading 1"/>
    <w:basedOn w:val="a"/>
    <w:link w:val="10"/>
    <w:uiPriority w:val="9"/>
    <w:qFormat/>
    <w:rsid w:val="00641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D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4E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6</cp:revision>
  <dcterms:created xsi:type="dcterms:W3CDTF">2015-01-11T10:48:00Z</dcterms:created>
  <dcterms:modified xsi:type="dcterms:W3CDTF">2015-01-13T17:00:00Z</dcterms:modified>
</cp:coreProperties>
</file>