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3CB87" w14:textId="77777777" w:rsidR="0008740F" w:rsidRDefault="0008740F" w:rsidP="0008740F">
      <w:pPr>
        <w:pStyle w:val="a3"/>
        <w:shd w:val="clear" w:color="auto" w:fill="FFFFFF" w:themeFill="background1"/>
        <w:spacing w:before="0" w:beforeAutospacing="0" w:after="0" w:afterAutospacing="0"/>
        <w:jc w:val="center"/>
      </w:pPr>
      <w:proofErr w:type="spellStart"/>
      <w:r>
        <w:rPr>
          <w:rFonts w:ascii="Calibri" w:hAnsi="Calibri" w:cs="Calibri"/>
          <w:b/>
          <w:bCs/>
          <w:color w:val="1F1F1F"/>
          <w:sz w:val="32"/>
          <w:szCs w:val="32"/>
          <w:shd w:val="clear" w:color="auto" w:fill="FFFFFF"/>
        </w:rPr>
        <w:t>Дефлектори</w:t>
      </w:r>
      <w:proofErr w:type="spellEnd"/>
      <w:r>
        <w:rPr>
          <w:rFonts w:ascii="Calibri" w:hAnsi="Calibri" w:cs="Calibri"/>
          <w:b/>
          <w:bCs/>
          <w:color w:val="1F1F1F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1F1F1F"/>
          <w:sz w:val="32"/>
          <w:szCs w:val="32"/>
          <w:shd w:val="clear" w:color="auto" w:fill="FFFFFF"/>
        </w:rPr>
        <w:t>вікон</w:t>
      </w:r>
      <w:proofErr w:type="spellEnd"/>
    </w:p>
    <w:p w14:paraId="36E3B3D0" w14:textId="77777777" w:rsidR="0008740F" w:rsidRDefault="0008740F" w:rsidP="0008740F">
      <w:pPr>
        <w:pStyle w:val="a3"/>
        <w:shd w:val="clear" w:color="auto" w:fill="FFFFFF" w:themeFill="background1"/>
        <w:spacing w:before="0" w:beforeAutospacing="0" w:after="0" w:afterAutospacing="0"/>
      </w:pPr>
      <w:proofErr w:type="spellStart"/>
      <w:r>
        <w:rPr>
          <w:rFonts w:ascii="Calibri" w:hAnsi="Calibri" w:cs="Calibri"/>
          <w:color w:val="1F1F1F"/>
          <w:shd w:val="clear" w:color="auto" w:fill="FFFFFF"/>
        </w:rPr>
        <w:t>Дефлектори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вікон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r>
        <w:rPr>
          <w:rFonts w:ascii="Calibri" w:hAnsi="Calibri" w:cs="Calibri"/>
          <w:color w:val="1F1F1F"/>
          <w:shd w:val="clear" w:color="auto" w:fill="FFFFFF"/>
        </w:rPr>
        <w:t xml:space="preserve">є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корисними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аксесуарами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для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автомобілів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,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які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забезпечують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комфортне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водіння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навіть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при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відкритих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вікнах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. Вони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дозволяють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насолоджуватися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свіжим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повітрям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, не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хвилюючись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про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дощ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,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сніг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або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потрапляння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комах у салон.</w:t>
      </w:r>
    </w:p>
    <w:p w14:paraId="58760E20" w14:textId="77777777" w:rsidR="0008740F" w:rsidRDefault="0008740F" w:rsidP="0008740F">
      <w:pPr>
        <w:pStyle w:val="a3"/>
        <w:shd w:val="clear" w:color="auto" w:fill="FFFFFF" w:themeFill="background1"/>
        <w:spacing w:before="0" w:beforeAutospacing="0" w:after="0" w:afterAutospacing="0"/>
        <w:jc w:val="center"/>
      </w:pP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Якісні</w:t>
      </w:r>
      <w:proofErr w:type="spellEnd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дефлектори</w:t>
      </w:r>
      <w:proofErr w:type="spellEnd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 xml:space="preserve"> для </w:t>
      </w: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вікон</w:t>
      </w:r>
      <w:proofErr w:type="spellEnd"/>
    </w:p>
    <w:p w14:paraId="4408BA1E" w14:textId="77777777" w:rsidR="0008740F" w:rsidRDefault="0008740F" w:rsidP="0008740F">
      <w:pPr>
        <w:pStyle w:val="a3"/>
        <w:shd w:val="clear" w:color="auto" w:fill="FFFFFF" w:themeFill="background1"/>
        <w:spacing w:before="0" w:beforeAutospacing="0" w:after="0" w:afterAutospacing="0"/>
      </w:pPr>
      <w:proofErr w:type="spellStart"/>
      <w:r>
        <w:rPr>
          <w:rFonts w:ascii="Calibri" w:hAnsi="Calibri" w:cs="Calibri"/>
          <w:color w:val="1F1F1F"/>
          <w:shd w:val="clear" w:color="auto" w:fill="FFFFFF"/>
        </w:rPr>
        <w:t>Дефлектори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ефективно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розсіюють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потік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повітря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, не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допускаючи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до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формування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неприємних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потоків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всередині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автомобіля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.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Якісний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дефлектор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вікон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має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надійне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кріплення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і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стильний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зовнішній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вигляд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>.</w:t>
      </w:r>
    </w:p>
    <w:p w14:paraId="1DD8D83C" w14:textId="77777777" w:rsidR="0008740F" w:rsidRDefault="0008740F" w:rsidP="0008740F">
      <w:pPr>
        <w:pStyle w:val="a3"/>
        <w:shd w:val="clear" w:color="auto" w:fill="FFFFFF" w:themeFill="background1"/>
        <w:spacing w:before="0" w:beforeAutospacing="0" w:after="0" w:afterAutospacing="0"/>
        <w:jc w:val="center"/>
      </w:pPr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 xml:space="preserve">Широкий </w:t>
      </w: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асортимент</w:t>
      </w:r>
      <w:proofErr w:type="spellEnd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вітровиків</w:t>
      </w:r>
      <w:proofErr w:type="spellEnd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 xml:space="preserve"> для </w:t>
      </w: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вікон</w:t>
      </w:r>
      <w:proofErr w:type="spellEnd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 xml:space="preserve"> на будь-яку </w:t>
      </w: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автівку</w:t>
      </w:r>
      <w:proofErr w:type="spellEnd"/>
    </w:p>
    <w:p w14:paraId="22EC2647" w14:textId="77777777" w:rsidR="0008740F" w:rsidRDefault="0008740F" w:rsidP="0008740F">
      <w:pPr>
        <w:pStyle w:val="a3"/>
        <w:shd w:val="clear" w:color="auto" w:fill="FFFFFF" w:themeFill="background1"/>
        <w:spacing w:before="0" w:beforeAutospacing="0" w:after="0" w:afterAutospacing="0"/>
      </w:pPr>
      <w:r>
        <w:rPr>
          <w:rFonts w:ascii="Calibri" w:hAnsi="Calibri" w:cs="Calibri"/>
          <w:color w:val="1F1F1F"/>
          <w:shd w:val="clear" w:color="auto" w:fill="FFFFFF"/>
        </w:rPr>
        <w:t xml:space="preserve">На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сьогоднішній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день в нас є широкий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вибір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дефлекторів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для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вікон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,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які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підходять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на будь-яку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автомобільну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марку та модель.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Це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означає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,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що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ви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без проблем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зможете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підібрати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вітровики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,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які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ідеально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впишуться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у стиль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вашого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авто.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Універсальні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д</w:t>
      </w:r>
      <w:r>
        <w:rPr>
          <w:rFonts w:ascii="Calibri" w:hAnsi="Calibri" w:cs="Calibri"/>
          <w:color w:val="1F1F1F"/>
          <w:shd w:val="clear" w:color="auto" w:fill="FFFFFF"/>
        </w:rPr>
        <w:t>ефлектори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дозволяють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швидко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і легко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встановити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їх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на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бічні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вікна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автівки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,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забезпечуючи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надійну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захист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від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негоди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та комах.</w:t>
      </w:r>
    </w:p>
    <w:p w14:paraId="58853946" w14:textId="77777777" w:rsidR="0008740F" w:rsidRDefault="0008740F" w:rsidP="0008740F">
      <w:pPr>
        <w:pStyle w:val="a3"/>
        <w:shd w:val="clear" w:color="auto" w:fill="FFFFFF" w:themeFill="background1"/>
        <w:spacing w:before="0" w:beforeAutospacing="0" w:after="0" w:afterAutospacing="0"/>
        <w:jc w:val="center"/>
      </w:pP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Захисні</w:t>
      </w:r>
      <w:proofErr w:type="spellEnd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дефлектори</w:t>
      </w:r>
      <w:proofErr w:type="spellEnd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вікон</w:t>
      </w:r>
      <w:proofErr w:type="spellEnd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високої</w:t>
      </w:r>
      <w:proofErr w:type="spellEnd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якості</w:t>
      </w:r>
      <w:proofErr w:type="spellEnd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 xml:space="preserve"> для </w:t>
      </w: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автомобілів</w:t>
      </w:r>
      <w:proofErr w:type="spellEnd"/>
    </w:p>
    <w:p w14:paraId="09F31736" w14:textId="77777777" w:rsidR="0008740F" w:rsidRDefault="0008740F" w:rsidP="0008740F">
      <w:pPr>
        <w:pStyle w:val="a3"/>
        <w:shd w:val="clear" w:color="auto" w:fill="FFFFFF" w:themeFill="background1"/>
        <w:spacing w:before="0" w:beforeAutospacing="0" w:after="0" w:afterAutospacing="0"/>
      </w:pPr>
      <w:proofErr w:type="spellStart"/>
      <w:r>
        <w:rPr>
          <w:rFonts w:ascii="Calibri" w:hAnsi="Calibri" w:cs="Calibri"/>
          <w:color w:val="1F1F1F"/>
          <w:shd w:val="clear" w:color="auto" w:fill="FFFFFF"/>
        </w:rPr>
        <w:t>Якість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віконних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дефлекторів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має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велике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значення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,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оскільки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вони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повинні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витримувати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різні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погодні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умови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і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тривалий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термін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експлуатації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.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Захисні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дефлектори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бічних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вікон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високої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якості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виготовляються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з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міцних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матеріалів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,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які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не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тільки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забезпечують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надійний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захист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, але і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мають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стійкість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до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подряпин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і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ультрафіолетового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випромінювання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.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Це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гарантує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тривалий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термін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служби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дефлекторів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,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незалежно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від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умов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експлуатації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>.</w:t>
      </w:r>
    </w:p>
    <w:p w14:paraId="4DCE31DB" w14:textId="77777777" w:rsidR="0008740F" w:rsidRDefault="0008740F" w:rsidP="0008740F">
      <w:pPr>
        <w:pStyle w:val="a3"/>
        <w:shd w:val="clear" w:color="auto" w:fill="FFFFFF" w:themeFill="background1"/>
        <w:spacing w:before="0" w:beforeAutospacing="0" w:after="0" w:afterAutospacing="0"/>
      </w:pP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Зробіть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свій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автомобіль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більш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комфортним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і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стильним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,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замовивши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дефлектори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вікон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у нас за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вигідною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ціною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. Ви можете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купити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їх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за доступною для вас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вартістю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і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доставкою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в будь-</w:t>
      </w:r>
      <w:r>
        <w:rPr>
          <w:rFonts w:ascii="Calibri" w:hAnsi="Calibri" w:cs="Calibri"/>
          <w:color w:val="1F1F1F"/>
          <w:shd w:val="clear" w:color="auto" w:fill="FFFFFF"/>
        </w:rPr>
        <w:t xml:space="preserve">яку точку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Києва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або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по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всій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Україні</w:t>
      </w:r>
      <w:proofErr w:type="spellEnd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 xml:space="preserve"> та </w:t>
      </w:r>
      <w:proofErr w:type="spellStart"/>
      <w:r w:rsidRPr="0008740F">
        <w:rPr>
          <w:rFonts w:ascii="Calibri" w:hAnsi="Calibri" w:cs="Calibri"/>
          <w:color w:val="1F1F1F"/>
          <w:shd w:val="clear" w:color="auto" w:fill="FFFFFF" w:themeFill="background1"/>
        </w:rPr>
        <w:t>насолоджуватись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безпроблемним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водінням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у будь-яку погоду.</w:t>
      </w:r>
    </w:p>
    <w:p w14:paraId="79F75F82" w14:textId="77777777" w:rsidR="00170BB6" w:rsidRDefault="00170BB6" w:rsidP="0008740F">
      <w:pPr>
        <w:shd w:val="clear" w:color="auto" w:fill="FFFFFF" w:themeFill="background1"/>
      </w:pPr>
    </w:p>
    <w:sectPr w:rsidR="0017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B6"/>
    <w:rsid w:val="0008740F"/>
    <w:rsid w:val="0017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B0495-3FB5-4D6D-B243-D4A5DFB7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Bogdan</dc:creator>
  <cp:keywords/>
  <dc:description/>
  <cp:lastModifiedBy>Bogdan Bogdan</cp:lastModifiedBy>
  <cp:revision>2</cp:revision>
  <dcterms:created xsi:type="dcterms:W3CDTF">2023-05-22T19:52:00Z</dcterms:created>
  <dcterms:modified xsi:type="dcterms:W3CDTF">2023-05-22T19:53:00Z</dcterms:modified>
</cp:coreProperties>
</file>