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9409" w14:textId="77777777" w:rsidR="00303473" w:rsidRPr="00303473" w:rsidRDefault="00303473" w:rsidP="00303473">
      <w:pPr>
        <w:pStyle w:val="1"/>
        <w:rPr>
          <w:b/>
          <w:bCs/>
          <w:lang w:val="ru-UA"/>
        </w:rPr>
      </w:pPr>
      <w:r w:rsidRPr="00303473">
        <w:rPr>
          <w:lang w:val="ru-UA"/>
        </w:rPr>
        <w:t>Антикоррозионная обработка автомобиля - залог долговечности  транспортного средства</w:t>
      </w:r>
    </w:p>
    <w:p w14:paraId="19B2FFBA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Современные транспортные средства подвергаются воздействию агрессивных факторов окружающей среды, что в результате приводит к возникновению процессов коррозии. Применение антикоррозионной обработки становится обязательным элементом комплексного ухода за автомобилем, способствуя продлению срока его эксплуатации и сохранению привлекательного внешнего вида.</w:t>
      </w:r>
    </w:p>
    <w:p w14:paraId="03094FFA" w14:textId="77777777" w:rsidR="00303473" w:rsidRPr="00303473" w:rsidRDefault="00303473" w:rsidP="00303473">
      <w:pPr>
        <w:pStyle w:val="2"/>
        <w:rPr>
          <w:b/>
          <w:bCs/>
          <w:lang w:val="ru-UA"/>
        </w:rPr>
      </w:pPr>
      <w:r w:rsidRPr="00303473">
        <w:rPr>
          <w:lang w:val="ru-UA"/>
        </w:rPr>
        <w:t>Зачем нужна антикоррозионная обработка?</w:t>
      </w:r>
    </w:p>
    <w:p w14:paraId="174DCF4A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Главная цель защитной обработки - предотвращение появления коррозии. Автомобильные детали, подвергаясь воздействию влаги, соли и химических веществ на дорогах, подвержены риску коррозии. Антикоррозионная обработка создает защитный барьер, предотвращая образование ржавчины. Коррозия может стать не только причиной преждевременного износа деталей, но и портить внешний вид автомобиля. Своевременные профилактические меры помогают сохранить лакокрасочное покрытие и избежать деформаций.</w:t>
      </w:r>
    </w:p>
    <w:p w14:paraId="1F15F678" w14:textId="77777777" w:rsidR="00303473" w:rsidRPr="00303473" w:rsidRDefault="00303473" w:rsidP="00303473">
      <w:pPr>
        <w:pStyle w:val="2"/>
        <w:rPr>
          <w:b/>
          <w:bCs/>
          <w:lang w:val="ru-UA"/>
        </w:rPr>
      </w:pPr>
      <w:r w:rsidRPr="00303473">
        <w:rPr>
          <w:lang w:val="ru-UA"/>
        </w:rPr>
        <w:t>Когда проводить профилактическую защиту</w:t>
      </w:r>
    </w:p>
    <w:p w14:paraId="289D26FF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Защитный уход следует выполнять при первых признаках коррозии. Если вы заметили пятна ржавчины или повреждения лакокрасочного покрытия, не откладывайте обработку. Это поможет предотвратить дальнейшее разрушение метариала.</w:t>
      </w:r>
    </w:p>
    <w:p w14:paraId="2FEDD077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Особенно важна защита перед зимним периодом. Соль на дорогах в это время является одним из основных факторов, способствующих коррозии. Проведите обработку перед наступлением холодов, чтобы защитить автомобиль от солевых реагентов.</w:t>
      </w:r>
    </w:p>
    <w:p w14:paraId="5163382D" w14:textId="77777777" w:rsidR="00303473" w:rsidRPr="00303473" w:rsidRDefault="00303473" w:rsidP="00303473">
      <w:pPr>
        <w:pStyle w:val="2"/>
        <w:rPr>
          <w:b/>
          <w:bCs/>
          <w:lang w:val="ru-UA"/>
        </w:rPr>
      </w:pPr>
      <w:r w:rsidRPr="00303473">
        <w:rPr>
          <w:lang w:val="ru-UA"/>
        </w:rPr>
        <w:t>Как выполнить антикоррозионную обработку</w:t>
      </w:r>
    </w:p>
    <w:p w14:paraId="666EF31B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Перед обработкой необходимо очистить поверхность от загрязнений и ржавчины. Используйте специальные моющие средства и щетки для удаления грязи. Следующим этапом будет нанесение антикоррозийного состава. Выберите качественный препарат и равномерно нанесите его на все поверхности, подверженные коррозии. Особое внимание уделите днищу автомобиля и аркам колес. Здесь разрушение может прогрессировать быстрее из-за воздействия воды и соли.</w:t>
      </w:r>
    </w:p>
    <w:p w14:paraId="49714E11" w14:textId="77777777" w:rsidR="00303473" w:rsidRPr="00303473" w:rsidRDefault="00303473" w:rsidP="00303473">
      <w:pPr>
        <w:pStyle w:val="2"/>
        <w:rPr>
          <w:b/>
          <w:bCs/>
          <w:lang w:val="ru-UA"/>
        </w:rPr>
      </w:pPr>
      <w:r w:rsidRPr="00303473">
        <w:rPr>
          <w:lang w:val="ru-UA"/>
        </w:rPr>
        <w:t>Чем защитить от повреждения</w:t>
      </w:r>
    </w:p>
    <w:p w14:paraId="1ACCB44D" w14:textId="77777777" w:rsidR="00303473" w:rsidRPr="00303473" w:rsidRDefault="00303473" w:rsidP="00303473">
      <w:pPr>
        <w:rPr>
          <w:lang w:val="ru-UA"/>
        </w:rPr>
      </w:pPr>
      <w:r w:rsidRPr="00303473">
        <w:rPr>
          <w:lang w:val="ru-UA"/>
        </w:rPr>
        <w:t>Список рекомендованных средств:</w:t>
      </w:r>
    </w:p>
    <w:p w14:paraId="3A2DA472" w14:textId="77777777" w:rsidR="00303473" w:rsidRPr="00303473" w:rsidRDefault="00303473" w:rsidP="00303473">
      <w:pPr>
        <w:numPr>
          <w:ilvl w:val="0"/>
          <w:numId w:val="5"/>
        </w:numPr>
        <w:rPr>
          <w:lang w:val="ru-UA"/>
        </w:rPr>
      </w:pPr>
      <w:r w:rsidRPr="00303473">
        <w:rPr>
          <w:lang w:val="ru-UA"/>
        </w:rPr>
        <w:t>Антикоррозийные воски</w:t>
      </w:r>
    </w:p>
    <w:p w14:paraId="040A8548" w14:textId="77777777" w:rsidR="00303473" w:rsidRPr="00303473" w:rsidRDefault="00303473" w:rsidP="00303473">
      <w:pPr>
        <w:numPr>
          <w:ilvl w:val="0"/>
          <w:numId w:val="5"/>
        </w:numPr>
        <w:rPr>
          <w:lang w:val="ru-UA"/>
        </w:rPr>
      </w:pPr>
      <w:r w:rsidRPr="00303473">
        <w:rPr>
          <w:lang w:val="ru-UA"/>
        </w:rPr>
        <w:t>Полимерные покрытия</w:t>
      </w:r>
    </w:p>
    <w:p w14:paraId="22A7C2CC" w14:textId="77777777" w:rsidR="00303473" w:rsidRPr="00303473" w:rsidRDefault="00303473" w:rsidP="00303473">
      <w:pPr>
        <w:numPr>
          <w:ilvl w:val="0"/>
          <w:numId w:val="5"/>
        </w:numPr>
        <w:rPr>
          <w:lang w:val="ru-UA"/>
        </w:rPr>
      </w:pPr>
      <w:r w:rsidRPr="00303473">
        <w:rPr>
          <w:lang w:val="ru-UA"/>
        </w:rPr>
        <w:t>Защитные грунты</w:t>
      </w:r>
    </w:p>
    <w:p w14:paraId="18E8C2F6" w14:textId="77777777" w:rsidR="00303473" w:rsidRPr="00303473" w:rsidRDefault="00303473" w:rsidP="00303473">
      <w:pPr>
        <w:numPr>
          <w:ilvl w:val="0"/>
          <w:numId w:val="5"/>
        </w:numPr>
        <w:rPr>
          <w:lang w:val="ru-UA"/>
        </w:rPr>
      </w:pPr>
      <w:r w:rsidRPr="00303473">
        <w:rPr>
          <w:lang w:val="ru-UA"/>
        </w:rPr>
        <w:t>Жидкие обработки на основе силикона</w:t>
      </w:r>
    </w:p>
    <w:p w14:paraId="348C0958" w14:textId="77777777" w:rsidR="00303473" w:rsidRPr="00303473" w:rsidRDefault="00303473" w:rsidP="00303473">
      <w:pPr>
        <w:pStyle w:val="2"/>
        <w:rPr>
          <w:b/>
          <w:bCs/>
          <w:lang w:val="ru-UA"/>
        </w:rPr>
      </w:pPr>
      <w:r w:rsidRPr="00303473">
        <w:rPr>
          <w:lang w:val="ru-UA"/>
        </w:rPr>
        <w:t>Заключение</w:t>
      </w:r>
    </w:p>
    <w:p w14:paraId="69451C55" w14:textId="7BB9812D" w:rsidR="00D36AAA" w:rsidRPr="00303473" w:rsidRDefault="00303473" w:rsidP="00D36AAA">
      <w:pPr>
        <w:rPr>
          <w:lang w:val="uk-UA"/>
        </w:rPr>
      </w:pPr>
      <w:r w:rsidRPr="00303473">
        <w:rPr>
          <w:lang w:val="ru-UA"/>
        </w:rPr>
        <w:t>Антикоррозионная обработка – это не только забота о сохранности вашего автомобиля, но и инвестиция в его долговечность. Регулярное проведение процедуры поможет избежать серьезных проблем и наслаждаться беспроблемной эксплуатацией вашего транспортного средства</w:t>
      </w:r>
      <w:r>
        <w:rPr>
          <w:lang w:val="uk-UA"/>
        </w:rPr>
        <w:t>.</w:t>
      </w:r>
    </w:p>
    <w:sectPr w:rsidR="00D36AAA" w:rsidRPr="0030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A56"/>
    <w:multiLevelType w:val="multilevel"/>
    <w:tmpl w:val="A56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A785A"/>
    <w:multiLevelType w:val="multilevel"/>
    <w:tmpl w:val="AF3C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75942"/>
    <w:multiLevelType w:val="multilevel"/>
    <w:tmpl w:val="E02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7530E"/>
    <w:multiLevelType w:val="multilevel"/>
    <w:tmpl w:val="8CE8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B33F3"/>
    <w:multiLevelType w:val="multilevel"/>
    <w:tmpl w:val="4442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158112">
    <w:abstractNumId w:val="4"/>
  </w:num>
  <w:num w:numId="2" w16cid:durableId="695739993">
    <w:abstractNumId w:val="1"/>
  </w:num>
  <w:num w:numId="3" w16cid:durableId="27265651">
    <w:abstractNumId w:val="3"/>
  </w:num>
  <w:num w:numId="4" w16cid:durableId="1153839601">
    <w:abstractNumId w:val="0"/>
  </w:num>
  <w:num w:numId="5" w16cid:durableId="898856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B9"/>
    <w:rsid w:val="001B58CB"/>
    <w:rsid w:val="002D35B9"/>
    <w:rsid w:val="00303473"/>
    <w:rsid w:val="00657A93"/>
    <w:rsid w:val="00D3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9629"/>
  <w15:chartTrackingRefBased/>
  <w15:docId w15:val="{CEBDDD9B-55C7-4CFF-82FD-A72280AD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3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34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34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3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303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34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Лимонова Клюковка</dc:creator>
  <cp:keywords/>
  <dc:description/>
  <cp:lastModifiedBy>Лимонова Клюковка</cp:lastModifiedBy>
  <cp:revision>3</cp:revision>
  <dcterms:created xsi:type="dcterms:W3CDTF">2024-01-25T14:18:00Z</dcterms:created>
  <dcterms:modified xsi:type="dcterms:W3CDTF">2024-03-19T21:28:00Z</dcterms:modified>
</cp:coreProperties>
</file>