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8E" w:rsidRPr="00FE3001" w:rsidRDefault="008F258E" w:rsidP="000210D2">
      <w:pPr>
        <w:pStyle w:val="1"/>
        <w:rPr>
          <w:rFonts w:ascii="Trebuchet MS" w:hAnsi="Trebuchet MS"/>
          <w:b w:val="0"/>
          <w:color w:val="222222"/>
          <w:sz w:val="24"/>
          <w:szCs w:val="24"/>
          <w:u w:val="single"/>
          <w:lang w:val="ru-RU"/>
        </w:rPr>
      </w:pPr>
    </w:p>
    <w:p w:rsidR="000210D2" w:rsidRDefault="0044104C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Демисезонные мужские курт</w:t>
      </w:r>
      <w:r w:rsidR="000210D2" w:rsidRPr="00FE3001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ки Cariant</w:t>
      </w:r>
    </w:p>
    <w:p w:rsidR="000210D2" w:rsidRPr="00C96715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u w:val="single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914400" y="1009650"/>
            <wp:positionH relativeFrom="margin">
              <wp:align>left</wp:align>
            </wp:positionH>
            <wp:positionV relativeFrom="margin">
              <wp:align>top</wp:align>
            </wp:positionV>
            <wp:extent cx="3209925" cy="4772025"/>
            <wp:effectExtent l="19050" t="0" r="9525" b="0"/>
            <wp:wrapSquare wrapText="bothSides"/>
            <wp:docPr id="1" name="Рисунок 5" descr="ROZETKA | Куртка Marmot Variant Jacket S Черный. Цена, купить Куртка Marmot  Variant Jacket S Черный в Киеве, Харькове, Днепре, Одессе, Запорожье,  Львове. Куртка Marmot Variant Jacket S Черный: обзор, описание, прода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ZETKA | Куртка Marmot Variant Jacket S Черный. Цена, купить Куртка Marmot  Variant Jacket S Черный в Киеве, Харькове, Днепре, Одессе, Запорожье,  Львове. Куртка Marmot Variant Jacket S Черный: обзор, описание, продаж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Предлагаем </w:t>
      </w:r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купить куртку мужскую весна осень недорого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известного бренда </w:t>
      </w:r>
      <w:r w:rsidRPr="00FE3001">
        <w:rPr>
          <w:rFonts w:ascii="Trebuchet MS" w:hAnsi="Trebuchet MS"/>
          <w:color w:val="C00000"/>
          <w:sz w:val="20"/>
          <w:szCs w:val="20"/>
          <w:shd w:val="clear" w:color="auto" w:fill="FFFFFF"/>
        </w:rPr>
        <w:t>Кариант оптом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Демисизонные куртки представлены в разнообразном ассортименте и широком ценовом диапазне.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FE3001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 осенних и вевсенних мужских курток  Кариант</w:t>
      </w:r>
      <w:r w:rsidRPr="00FE3001">
        <w:rPr>
          <w:rFonts w:ascii="Trebuchet MS" w:hAnsi="Trebuchet MS"/>
          <w:b/>
          <w:color w:val="222222"/>
          <w:sz w:val="28"/>
          <w:szCs w:val="28"/>
          <w:shd w:val="clear" w:color="auto" w:fill="FFFFFF"/>
          <w:lang w:val="ru-RU"/>
        </w:rPr>
        <w:t>,</w:t>
      </w:r>
      <w:r w:rsidRPr="00FE3001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приобретаемых оптом</w:t>
      </w:r>
      <w:r w:rsidRPr="00FE3001">
        <w:rPr>
          <w:rFonts w:ascii="Trebuchet MS" w:hAnsi="Trebuchet MS"/>
          <w:b/>
          <w:color w:val="222222"/>
          <w:sz w:val="28"/>
          <w:szCs w:val="28"/>
        </w:rPr>
        <w:br/>
      </w:r>
      <w:r w:rsidRPr="00FE3001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Куртки данного произв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о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дителя отличается  совершенством кроя, высоким качеством материала  и доступной ценой.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Такая одежда надёжно защищает от дождя и ветра, позволяет чувствовать себя удобно и комфортно даже в самую ненастную погоду.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Купить осеннюю мужскую куртку оптом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беспроигрышный вариант.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Демисезонные мужские кутрки Cariant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созданные с учётом всех модных тенденций. В коллекции представлены куртки,выполнены в классическом и спортивном стиле.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зделия выполнены из качественного ветро и водонепроницаемого текстиля.</w:t>
      </w:r>
    </w:p>
    <w:p w:rsidR="000210D2" w:rsidRDefault="000210D2" w:rsidP="000210D2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>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ассртименте широко представленны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кожанные мужские куртки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Почти все изделия имеют в комплекте подкладки сутеплителя,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которые можно отстегнуть. Любой мужчина в такой одежде будет чувствовать себя стильным, уверенным в себе импозантным молодым человеком. Магазины одежды, заказывая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такие мужские куртки оптом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будут всегда в выиграше,из-за востребованности даного товара.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A74636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Приемущества  дропшиппинга,при покупке осенних весенних мужских курток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Дропшиппинг (прямые поставки от производителя к клиенту) набирает всё большую популярность. Ведь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купить весеннюю и осеннею мужскую куртку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таким способом очень выгодно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  <w:t xml:space="preserve"> не толко экономически, но и с точки зрения разнообразия выбора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Приобретая </w:t>
      </w:r>
      <w:r w:rsidRPr="00A74636">
        <w:rPr>
          <w:rFonts w:ascii="Trebuchet MS" w:hAnsi="Trebuchet MS"/>
          <w:color w:val="C00000"/>
          <w:sz w:val="20"/>
          <w:szCs w:val="20"/>
          <w:shd w:val="clear" w:color="auto" w:fill="FFFFFF"/>
        </w:rPr>
        <w:t>оптом мужские демисезонные куртки посредством дропшиппинга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заказчик получает: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оптимально выгодную цену от производителя ( встоимость не закладываются наценки посредников и затраты на хранение продукции);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гарантию покупки только оригинальной продукции;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высокое качество товара;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быструю и удобную доставку по всей территоррии Украины;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возможность выбора среди разнообразного ассортимента демисезонных курток.</w:t>
      </w:r>
    </w:p>
    <w:p w:rsidR="000210D2" w:rsidRPr="00A74636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24"/>
          <w:szCs w:val="24"/>
          <w:u w:val="single"/>
          <w:lang w:val="ru-RU"/>
        </w:rPr>
      </w:pPr>
      <w:r w:rsidRPr="00A74636">
        <w:rPr>
          <w:rFonts w:ascii="Trebuchet MS" w:hAnsi="Trebuchet MS"/>
          <w:b/>
          <w:color w:val="222222"/>
          <w:sz w:val="20"/>
          <w:szCs w:val="20"/>
          <w:u w:val="single"/>
          <w:shd w:val="clear" w:color="auto" w:fill="FFFFFF"/>
          <w:lang w:val="ru-RU"/>
        </w:rPr>
        <w:t>-----------------------------------------------------------------------------------------------------------------------------------</w:t>
      </w:r>
    </w:p>
    <w:p w:rsidR="000210D2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24"/>
          <w:szCs w:val="24"/>
          <w:u w:val="single"/>
          <w:lang w:val="ru-RU"/>
        </w:rPr>
      </w:pPr>
    </w:p>
    <w:p w:rsidR="000210D2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</w:p>
    <w:p w:rsidR="000210D2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</w:p>
    <w:p w:rsidR="000210D2" w:rsidRDefault="000210D2" w:rsidP="000210D2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</w:p>
    <w:p w:rsidR="005E6948" w:rsidRDefault="005E6948"/>
    <w:sectPr w:rsidR="005E6948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258E"/>
    <w:rsid w:val="000210D2"/>
    <w:rsid w:val="0044104C"/>
    <w:rsid w:val="00567002"/>
    <w:rsid w:val="005E6948"/>
    <w:rsid w:val="008F258E"/>
    <w:rsid w:val="009B6D18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D2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4</cp:revision>
  <dcterms:created xsi:type="dcterms:W3CDTF">2022-06-05T14:30:00Z</dcterms:created>
  <dcterms:modified xsi:type="dcterms:W3CDTF">2022-06-05T14:41:00Z</dcterms:modified>
</cp:coreProperties>
</file>