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461D" w:rsidRDefault="0012461D" w:rsidP="008248C2">
      <w:pPr>
        <w:jc w:val="center"/>
        <w:rPr>
          <w:rFonts w:ascii="Times New Roman" w:hAnsi="Times New Roman" w:cs="Times New Roman"/>
        </w:rPr>
      </w:pPr>
      <w:r>
        <w:rPr>
          <w:rFonts w:ascii="Times New Roman" w:hAnsi="Times New Roman" w:cs="Times New Roman"/>
        </w:rPr>
        <w:t>Это текст который мне прислали</w:t>
      </w:r>
    </w:p>
    <w:p w:rsidR="00434A0E" w:rsidRDefault="008248C2" w:rsidP="008248C2">
      <w:pPr>
        <w:jc w:val="center"/>
        <w:rPr>
          <w:rFonts w:ascii="Times New Roman" w:hAnsi="Times New Roman" w:cs="Times New Roman"/>
        </w:rPr>
      </w:pPr>
      <w:r>
        <w:rPr>
          <w:rFonts w:ascii="Times New Roman" w:hAnsi="Times New Roman" w:cs="Times New Roman"/>
        </w:rPr>
        <w:t xml:space="preserve">Для начала начнем, что же такое </w:t>
      </w:r>
      <w:r>
        <w:rPr>
          <w:rFonts w:ascii="Times New Roman" w:hAnsi="Times New Roman" w:cs="Times New Roman"/>
          <w:lang w:val="en-US"/>
        </w:rPr>
        <w:t>UGS</w:t>
      </w:r>
      <w:r w:rsidRPr="008248C2">
        <w:rPr>
          <w:rFonts w:ascii="Times New Roman" w:hAnsi="Times New Roman" w:cs="Times New Roman"/>
        </w:rPr>
        <w:t xml:space="preserve"> </w:t>
      </w:r>
      <w:r>
        <w:rPr>
          <w:rFonts w:ascii="Times New Roman" w:hAnsi="Times New Roman" w:cs="Times New Roman"/>
        </w:rPr>
        <w:t xml:space="preserve">– маркетинг - это пользовательский контент, в нашем случае это истории и посты в «инстаграм». При правильном использовании </w:t>
      </w:r>
      <w:r>
        <w:rPr>
          <w:rFonts w:ascii="Times New Roman" w:hAnsi="Times New Roman" w:cs="Times New Roman"/>
          <w:lang w:val="en-US"/>
        </w:rPr>
        <w:t>UGS</w:t>
      </w:r>
      <w:r w:rsidRPr="008248C2">
        <w:rPr>
          <w:rFonts w:ascii="Times New Roman" w:hAnsi="Times New Roman" w:cs="Times New Roman"/>
        </w:rPr>
        <w:t xml:space="preserve"> </w:t>
      </w:r>
      <w:r>
        <w:rPr>
          <w:rFonts w:ascii="Times New Roman" w:hAnsi="Times New Roman" w:cs="Times New Roman"/>
        </w:rPr>
        <w:t>повышается доверии и интерес</w:t>
      </w:r>
      <w:r w:rsidR="00721A6E">
        <w:rPr>
          <w:rFonts w:ascii="Times New Roman" w:hAnsi="Times New Roman" w:cs="Times New Roman"/>
        </w:rPr>
        <w:t xml:space="preserve"> </w:t>
      </w:r>
      <w:r>
        <w:rPr>
          <w:rFonts w:ascii="Times New Roman" w:hAnsi="Times New Roman" w:cs="Times New Roman"/>
        </w:rPr>
        <w:t>компании в целом.</w:t>
      </w:r>
      <w:r w:rsidR="00721A6E">
        <w:rPr>
          <w:rFonts w:ascii="Times New Roman" w:hAnsi="Times New Roman" w:cs="Times New Roman"/>
        </w:rPr>
        <w:t xml:space="preserve"> Принцип работы </w:t>
      </w:r>
      <w:r w:rsidR="00721A6E">
        <w:rPr>
          <w:rFonts w:ascii="Times New Roman" w:hAnsi="Times New Roman" w:cs="Times New Roman"/>
          <w:lang w:val="en-US"/>
        </w:rPr>
        <w:t>UGS</w:t>
      </w:r>
      <w:r w:rsidR="00721A6E">
        <w:rPr>
          <w:rFonts w:ascii="Times New Roman" w:hAnsi="Times New Roman" w:cs="Times New Roman"/>
        </w:rPr>
        <w:t xml:space="preserve"> состоит из того что идет оборот между нами и клиентом , это как симбиоз, мы предлагаем клиенту создать публикацию в которой он упомянет нашу студию, тем самым предлагая ему различные бонусы, например такие как скидку 5% за отзыв на следующее посещение нашей студии или же предлож</w:t>
      </w:r>
      <w:r w:rsidR="00503926">
        <w:rPr>
          <w:rFonts w:ascii="Times New Roman" w:hAnsi="Times New Roman" w:cs="Times New Roman"/>
        </w:rPr>
        <w:t xml:space="preserve">ить в подарок уходовую косметику. </w:t>
      </w:r>
      <w:r>
        <w:rPr>
          <w:rFonts w:ascii="Times New Roman" w:hAnsi="Times New Roman" w:cs="Times New Roman"/>
        </w:rPr>
        <w:t>Ранее в одном из заданий я говорила про создание</w:t>
      </w:r>
      <w:r w:rsidR="00194C2B">
        <w:rPr>
          <w:rFonts w:ascii="Times New Roman" w:hAnsi="Times New Roman" w:cs="Times New Roman"/>
        </w:rPr>
        <w:t xml:space="preserve"> живой</w:t>
      </w:r>
      <w:r>
        <w:rPr>
          <w:rFonts w:ascii="Times New Roman" w:hAnsi="Times New Roman" w:cs="Times New Roman"/>
        </w:rPr>
        <w:t xml:space="preserve"> фотозоны, которая в целом может повлиять на создание контента.</w:t>
      </w:r>
      <w:r w:rsidR="00503926">
        <w:rPr>
          <w:rFonts w:ascii="Times New Roman" w:hAnsi="Times New Roman" w:cs="Times New Roman"/>
        </w:rPr>
        <w:t xml:space="preserve"> Это будет идеальным внедрением для нашей студии , так как я считаю что у нас появится идеальная локация  для создания контента. Во время услуги или же после окончания нужно рассказать клиенту про нашу программу лояльности и заинтересовать его в этом. После провести его на фотозону и преподнести коробочку в которой будут маленькие сертификаты с наличием скидок и подарков, на каждом сертификате будет прописано разное количество скидок , тем самым мы вызовем у клиента интерес и азарт к нашему предложению.</w:t>
      </w:r>
      <w:r w:rsidR="00194C2B">
        <w:rPr>
          <w:rFonts w:ascii="Times New Roman" w:hAnsi="Times New Roman" w:cs="Times New Roman"/>
        </w:rPr>
        <w:t xml:space="preserve"> Примерная сумма инвестиций в новое внедрение составит около 3000грн . </w:t>
      </w:r>
    </w:p>
    <w:p w:rsidR="0012461D" w:rsidRDefault="0012461D" w:rsidP="008248C2">
      <w:pPr>
        <w:jc w:val="center"/>
        <w:rPr>
          <w:rFonts w:ascii="Times New Roman" w:hAnsi="Times New Roman" w:cs="Times New Roman"/>
        </w:rPr>
      </w:pPr>
      <w:r>
        <w:rPr>
          <w:rFonts w:ascii="Times New Roman" w:hAnsi="Times New Roman" w:cs="Times New Roman"/>
        </w:rPr>
        <w:t>Это текст готовой моей работы</w:t>
      </w:r>
    </w:p>
    <w:p w:rsidR="0012461D" w:rsidRDefault="0012461D" w:rsidP="008248C2">
      <w:pPr>
        <w:jc w:val="center"/>
        <w:rPr>
          <w:rFonts w:ascii="Times New Roman" w:hAnsi="Times New Roman" w:cs="Times New Roman"/>
        </w:rPr>
      </w:pPr>
      <w:r>
        <w:rPr>
          <w:rFonts w:ascii="Times New Roman" w:hAnsi="Times New Roman" w:cs="Times New Roman"/>
        </w:rPr>
        <w:t xml:space="preserve">(перевел на </w:t>
      </w:r>
      <w:r w:rsidRPr="0012461D">
        <w:rPr>
          <w:rFonts w:ascii="Times New Roman" w:hAnsi="Times New Roman" w:cs="Times New Roman"/>
        </w:rPr>
        <w:t>Английский</w:t>
      </w:r>
      <w:r>
        <w:rPr>
          <w:rFonts w:ascii="Times New Roman" w:hAnsi="Times New Roman" w:cs="Times New Roman"/>
        </w:rPr>
        <w:t xml:space="preserve"> язык)</w:t>
      </w:r>
    </w:p>
    <w:p w:rsidR="0012461D" w:rsidRPr="0012461D" w:rsidRDefault="0012461D" w:rsidP="008248C2">
      <w:pPr>
        <w:jc w:val="center"/>
        <w:rPr>
          <w:rFonts w:ascii="Times New Roman" w:hAnsi="Times New Roman" w:cs="Times New Roman"/>
          <w:lang w:val="en-US"/>
        </w:rPr>
      </w:pPr>
      <w:r w:rsidRPr="0012461D">
        <w:rPr>
          <w:rFonts w:ascii="Times New Roman" w:hAnsi="Times New Roman" w:cs="Times New Roman"/>
          <w:lang w:val="en-US"/>
        </w:rPr>
        <w:t>First, let's start with what UGS is - marketing is user-generated content, in our case these are stories and posts on Instagram. When used correctly, UGS increases the trust and interest of the company as a whole. The principle of UGS is that there is a turnover between us and the client, it’s like a symbiosis, we invite the client to create a publication in which he mentions our studio, thereby offering him various bonuses, for example, a 5% discount for a review on his next visit to our studio or offer skincare products as a gift. Earlier, in one of the tasks, I talked about creating a live photo zone, which in general can affect the creation of content. This will be an ideal implementation for our studio, as I believe that we will have an ideal location for creating content. During the service or after the end, you need to tell the client about our loyalty program and get him interested in it. After taking him to the photo zone and presenting him with a box containing small certificates with discounts and gifts, each certificate will have a different number of discounts written on it, thereby we will arouse the client’s interest and excitement for our offer. The approximate amount of investment in a new implementation will be about 3000 UAH.</w:t>
      </w:r>
      <w:bookmarkStart w:id="0" w:name="_GoBack"/>
      <w:bookmarkEnd w:id="0"/>
    </w:p>
    <w:sectPr w:rsidR="0012461D" w:rsidRPr="0012461D" w:rsidSect="008248C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00F"/>
    <w:rsid w:val="0012461D"/>
    <w:rsid w:val="00194C2B"/>
    <w:rsid w:val="002E500F"/>
    <w:rsid w:val="00503926"/>
    <w:rsid w:val="00721A6E"/>
    <w:rsid w:val="008248C2"/>
    <w:rsid w:val="009626C4"/>
    <w:rsid w:val="00AA7D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A59C00-0ACB-4951-99EB-28AF7F3F0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387</Words>
  <Characters>2207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3</cp:revision>
  <dcterms:created xsi:type="dcterms:W3CDTF">2023-08-04T20:32:00Z</dcterms:created>
  <dcterms:modified xsi:type="dcterms:W3CDTF">2023-09-10T10:34:00Z</dcterms:modified>
</cp:coreProperties>
</file>