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ACE" w:rsidRPr="004A6ACE" w:rsidRDefault="004A6ACE" w:rsidP="004A6ACE">
      <w:pPr>
        <w:jc w:val="center"/>
        <w:rPr>
          <w:b/>
          <w:sz w:val="36"/>
          <w:szCs w:val="36"/>
        </w:rPr>
      </w:pPr>
      <w:r w:rsidRPr="004A6ACE">
        <w:rPr>
          <w:b/>
          <w:sz w:val="36"/>
          <w:szCs w:val="36"/>
        </w:rPr>
        <w:t>ИНТЕРЕСНЫЙ ОТДЫХ В ЭМИРАТАХ</w:t>
      </w:r>
    </w:p>
    <w:p w:rsidR="00CC5739" w:rsidRDefault="00C84D7F" w:rsidP="00C84D7F">
      <w:pPr>
        <w:jc w:val="both"/>
      </w:pPr>
      <w:r w:rsidRPr="00096265">
        <w:rPr>
          <w:b/>
        </w:rPr>
        <w:t>Э</w:t>
      </w:r>
      <w:r w:rsidR="00841100">
        <w:rPr>
          <w:b/>
        </w:rPr>
        <w:t>кскурсии в</w:t>
      </w:r>
      <w:r w:rsidRPr="00096265">
        <w:rPr>
          <w:b/>
        </w:rPr>
        <w:t xml:space="preserve"> АОЭ</w:t>
      </w:r>
      <w:r>
        <w:t xml:space="preserve"> увлекательны и разнообразны. Это страна контрастов и больших возможностей, поэтому посещение  Эмиратов можно превратить в насыщенный и увлекательный тур. </w:t>
      </w:r>
    </w:p>
    <w:p w:rsidR="00C84D7F" w:rsidRDefault="00C84D7F" w:rsidP="00C84D7F">
      <w:pPr>
        <w:jc w:val="both"/>
      </w:pPr>
      <w:r>
        <w:t xml:space="preserve">В восторге будут ценители архитектурных достопримечательностей, которыми наполнен каждый арабский эмират. Огромные небоскребы, красивые мечети, роскошные торговые центры, </w:t>
      </w:r>
      <w:r w:rsidR="006A24F8">
        <w:t xml:space="preserve">восточные базары, </w:t>
      </w:r>
      <w:r>
        <w:t xml:space="preserve">уникальные фонтаны и парки – это любимые места туристов. </w:t>
      </w:r>
      <w:r w:rsidR="00096265">
        <w:t xml:space="preserve">В Арабских Эмиратах по соседству можно встретить отреставрированные исторические районы и современные постройки,  впечатляющие своим размахом. </w:t>
      </w:r>
    </w:p>
    <w:p w:rsidR="006A24F8" w:rsidRPr="006D01F4" w:rsidRDefault="00D2798C" w:rsidP="00D2798C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6D01F4">
        <w:rPr>
          <w:b/>
          <w:sz w:val="28"/>
          <w:szCs w:val="28"/>
        </w:rPr>
        <w:t xml:space="preserve">Экскурсии по музеям </w:t>
      </w:r>
      <w:r w:rsidR="006D01F4" w:rsidRPr="006D01F4">
        <w:rPr>
          <w:b/>
          <w:sz w:val="28"/>
          <w:szCs w:val="28"/>
        </w:rPr>
        <w:t>и а</w:t>
      </w:r>
      <w:r w:rsidR="006D01F4">
        <w:rPr>
          <w:b/>
          <w:sz w:val="28"/>
          <w:szCs w:val="28"/>
        </w:rPr>
        <w:t>рхитектурным</w:t>
      </w:r>
      <w:r w:rsidR="006D01F4" w:rsidRPr="006D01F4">
        <w:rPr>
          <w:b/>
          <w:sz w:val="28"/>
          <w:szCs w:val="28"/>
        </w:rPr>
        <w:t xml:space="preserve"> достопримечательностям </w:t>
      </w:r>
    </w:p>
    <w:p w:rsidR="00D2798C" w:rsidRDefault="00096265" w:rsidP="00C84D7F">
      <w:pPr>
        <w:jc w:val="both"/>
      </w:pPr>
      <w:r w:rsidRPr="006A24F8">
        <w:rPr>
          <w:b/>
        </w:rPr>
        <w:t>Достопримечательност</w:t>
      </w:r>
      <w:proofErr w:type="gramStart"/>
      <w:r w:rsidRPr="006A24F8">
        <w:rPr>
          <w:b/>
        </w:rPr>
        <w:t>и ОАЭ</w:t>
      </w:r>
      <w:proofErr w:type="gramEnd"/>
      <w:r w:rsidRPr="006A24F8">
        <w:rPr>
          <w:b/>
        </w:rPr>
        <w:t>,</w:t>
      </w:r>
      <w:r w:rsidRPr="00096265">
        <w:t xml:space="preserve"> которые обязательно стоит внести в свой список экскурсий </w:t>
      </w:r>
      <w:r>
        <w:t>–</w:t>
      </w:r>
      <w:r w:rsidRPr="00096265">
        <w:t xml:space="preserve"> это</w:t>
      </w:r>
      <w:r>
        <w:t xml:space="preserve"> тематические музеи. </w:t>
      </w:r>
      <w:r w:rsidR="00D2798C">
        <w:t xml:space="preserve">Исторические, морские, оружейные, научные, экспозиции раритетных и современных автомобилей, музеи архитектуры, выставочные центры – в ОАЭ есть на что посмотреть. </w:t>
      </w:r>
    </w:p>
    <w:p w:rsidR="00D2798C" w:rsidRDefault="00D2798C" w:rsidP="00C84D7F">
      <w:pPr>
        <w:jc w:val="both"/>
      </w:pPr>
      <w:r>
        <w:t>Обзорные экскурсии по городам п</w:t>
      </w:r>
      <w:r w:rsidR="00841100">
        <w:t>ознакомят Вас</w:t>
      </w:r>
      <w:r>
        <w:t xml:space="preserve"> с главными достоприм</w:t>
      </w:r>
      <w:r w:rsidR="00841100">
        <w:t>ечательностями курорта</w:t>
      </w:r>
      <w:r>
        <w:t xml:space="preserve">, </w:t>
      </w:r>
      <w:r w:rsidR="00841100">
        <w:t xml:space="preserve">где </w:t>
      </w:r>
      <w:r>
        <w:t xml:space="preserve">Вы отдыхаете. </w:t>
      </w:r>
      <w:r w:rsidR="00841100">
        <w:t>Во многих эмиратах сохранены исторические районы, древние форты и крепости, которые позволяют детально рассмотреть традиционную восточную архитектуру, мысленно перенестись в далекое прошлое.</w:t>
      </w:r>
      <w:r w:rsidR="006D01F4">
        <w:t xml:space="preserve"> </w:t>
      </w:r>
    </w:p>
    <w:p w:rsidR="00841100" w:rsidRPr="006D01F4" w:rsidRDefault="00841100" w:rsidP="00841100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6D01F4">
        <w:rPr>
          <w:b/>
          <w:sz w:val="28"/>
          <w:szCs w:val="28"/>
        </w:rPr>
        <w:t>Морские прогулки-экскурсии в ОАЭ</w:t>
      </w:r>
    </w:p>
    <w:p w:rsidR="00841100" w:rsidRDefault="00841100" w:rsidP="00841100">
      <w:pPr>
        <w:jc w:val="both"/>
      </w:pPr>
      <w:r>
        <w:t xml:space="preserve">В курортных городах Эмиратов туристы могут прогуляться на современной яхте или на судне, стилизованном под старину. В любом случае, морское путешествие будет комфортным </w:t>
      </w:r>
      <w:r w:rsidR="002F7B32">
        <w:t>и максимально безопасным, как и</w:t>
      </w:r>
      <w:r>
        <w:t xml:space="preserve"> весь отдых в Арабских Эмиратах. </w:t>
      </w:r>
      <w:r w:rsidR="002F7B32">
        <w:t>Е</w:t>
      </w:r>
      <w:r w:rsidR="000C6813">
        <w:t>сли Вы выбрали для отпуска Дубай</w:t>
      </w:r>
      <w:r w:rsidR="002F7B32">
        <w:t xml:space="preserve">, то я рекомендую морскую прогулку в вечернее время вдоль побережья. Эта романтическая морская поездка – идеальный вариант для влюбленных. </w:t>
      </w:r>
      <w:r w:rsidR="00C833E3">
        <w:t>Вы проведете незабываемый вечер</w:t>
      </w:r>
      <w:r w:rsidR="002F7B32">
        <w:t xml:space="preserve"> в сопровождении приятной музыки, изысканных угощений и ночных огней Дубай.</w:t>
      </w:r>
    </w:p>
    <w:p w:rsidR="002F7B32" w:rsidRDefault="002F7B32" w:rsidP="00841100">
      <w:pPr>
        <w:jc w:val="both"/>
      </w:pPr>
      <w:r>
        <w:t>Также можно выбрать морские экскурсии к скалам, пальмовым островам или поездки на яхте для глубоководной рыбалки</w:t>
      </w:r>
      <w:r w:rsidR="000C6813">
        <w:t>, охоты</w:t>
      </w:r>
      <w:r w:rsidR="004A6ACE">
        <w:t xml:space="preserve"> на крабов</w:t>
      </w:r>
      <w:r>
        <w:t xml:space="preserve">. </w:t>
      </w:r>
    </w:p>
    <w:p w:rsidR="002F7B32" w:rsidRPr="006147B2" w:rsidRDefault="006147B2" w:rsidP="002F7B32">
      <w:pPr>
        <w:pStyle w:val="a3"/>
        <w:numPr>
          <w:ilvl w:val="0"/>
          <w:numId w:val="1"/>
        </w:numPr>
        <w:jc w:val="both"/>
        <w:rPr>
          <w:b/>
          <w:sz w:val="32"/>
          <w:szCs w:val="32"/>
        </w:rPr>
      </w:pPr>
      <w:r w:rsidRPr="006147B2">
        <w:rPr>
          <w:b/>
          <w:sz w:val="32"/>
          <w:szCs w:val="32"/>
        </w:rPr>
        <w:t>Экстремальные экскурсии в Эмиратах</w:t>
      </w:r>
    </w:p>
    <w:p w:rsidR="00D2798C" w:rsidRDefault="006147B2" w:rsidP="00C84D7F">
      <w:pPr>
        <w:jc w:val="both"/>
      </w:pPr>
      <w:r>
        <w:t xml:space="preserve">Вот Вы уже рассмотрели исторические и архитектурные </w:t>
      </w:r>
      <w:r w:rsidRPr="00A92659">
        <w:rPr>
          <w:b/>
        </w:rPr>
        <w:t>достопримечательност</w:t>
      </w:r>
      <w:proofErr w:type="gramStart"/>
      <w:r w:rsidRPr="00A92659">
        <w:rPr>
          <w:b/>
        </w:rPr>
        <w:t>и ОАЭ</w:t>
      </w:r>
      <w:proofErr w:type="gramEnd"/>
      <w:r>
        <w:t xml:space="preserve">, теперь самое время разогнать адреналин по крови. Популярной экскурсией в Эмиратах </w:t>
      </w:r>
      <w:r w:rsidR="00A92659">
        <w:t>считается прогулка по пустыни на джипах</w:t>
      </w:r>
      <w:r w:rsidR="00800725">
        <w:t xml:space="preserve">. </w:t>
      </w:r>
      <w:proofErr w:type="gramStart"/>
      <w:r w:rsidR="00800725">
        <w:t>Захватывающее</w:t>
      </w:r>
      <w:proofErr w:type="gramEnd"/>
      <w:r w:rsidR="00800725">
        <w:t xml:space="preserve"> джип-сафари по пустынным барханам оставит непередаваемые в</w:t>
      </w:r>
      <w:r w:rsidR="004A6ACE">
        <w:t>печатления. В пустыне</w:t>
      </w:r>
      <w:r w:rsidR="00800725">
        <w:t xml:space="preserve"> можно также покататься на верблюдах – это менее экстре</w:t>
      </w:r>
      <w:r w:rsidR="006D01F4">
        <w:t>мальные</w:t>
      </w:r>
      <w:r w:rsidR="00800725">
        <w:t xml:space="preserve">, </w:t>
      </w:r>
      <w:r w:rsidR="006D01F4">
        <w:t>но беле экзотические</w:t>
      </w:r>
      <w:r w:rsidR="00800725">
        <w:t xml:space="preserve"> </w:t>
      </w:r>
      <w:r w:rsidR="00800725" w:rsidRPr="006D01F4">
        <w:rPr>
          <w:b/>
        </w:rPr>
        <w:t>экскурси</w:t>
      </w:r>
      <w:r w:rsidR="006D01F4" w:rsidRPr="006D01F4">
        <w:rPr>
          <w:b/>
        </w:rPr>
        <w:t>и</w:t>
      </w:r>
      <w:r w:rsidR="00800725" w:rsidRPr="006D01F4">
        <w:rPr>
          <w:b/>
        </w:rPr>
        <w:t xml:space="preserve"> в ОАЭ</w:t>
      </w:r>
      <w:r w:rsidR="00800725">
        <w:t xml:space="preserve">. </w:t>
      </w:r>
    </w:p>
    <w:p w:rsidR="00800725" w:rsidRDefault="00800725" w:rsidP="00C84D7F">
      <w:pPr>
        <w:jc w:val="both"/>
      </w:pPr>
      <w:r>
        <w:t xml:space="preserve">Любителям острых эмоций </w:t>
      </w:r>
      <w:r w:rsidR="006D01F4">
        <w:t xml:space="preserve">предлагаю </w:t>
      </w:r>
      <w:r>
        <w:t>полетать на верто</w:t>
      </w:r>
      <w:r w:rsidR="006D01F4">
        <w:t>лете над Дубаем</w:t>
      </w:r>
      <w:r>
        <w:t xml:space="preserve">. </w:t>
      </w:r>
      <w:r w:rsidR="004A6ACE">
        <w:t xml:space="preserve"> В</w:t>
      </w:r>
      <w:r>
        <w:t>оздушн</w:t>
      </w:r>
      <w:r w:rsidR="006D01F4">
        <w:t xml:space="preserve">ое </w:t>
      </w:r>
      <w:r>
        <w:t xml:space="preserve"> </w:t>
      </w:r>
      <w:r w:rsidR="006D01F4">
        <w:t>путешествие</w:t>
      </w:r>
      <w:r>
        <w:t xml:space="preserve"> позволит взглянуть на город с высоты птичьего полета</w:t>
      </w:r>
      <w:r w:rsidR="006D01F4">
        <w:t xml:space="preserve"> – удивительное зрелище!</w:t>
      </w:r>
    </w:p>
    <w:p w:rsidR="006D01F4" w:rsidRDefault="006D01F4" w:rsidP="00C84D7F">
      <w:pPr>
        <w:jc w:val="both"/>
      </w:pPr>
      <w:r>
        <w:lastRenderedPageBreak/>
        <w:t xml:space="preserve">Арабские Эмираты предлагают интересные экскурсии в зоопарки, аквапарки, тематические парки, что особенно интересно будет туристам с детьми. </w:t>
      </w:r>
      <w:r w:rsidR="00F75BE5">
        <w:t>Купив путевку в ОАЭ, Вы получите впечатляющий отпуск, который запомнится навсегда!</w:t>
      </w:r>
    </w:p>
    <w:p w:rsidR="002B52C5" w:rsidRDefault="002B52C5" w:rsidP="00C84D7F">
      <w:pPr>
        <w:jc w:val="both"/>
      </w:pPr>
    </w:p>
    <w:p w:rsidR="00C833E3" w:rsidRDefault="00C833E3" w:rsidP="00C84D7F">
      <w:pPr>
        <w:jc w:val="both"/>
      </w:pPr>
      <w:r>
        <w:rPr>
          <w:noProof/>
          <w:lang w:eastAsia="ru-RU"/>
        </w:rPr>
        <w:drawing>
          <wp:inline distT="0" distB="0" distL="0" distR="0" wp14:anchorId="6D8DB8D4" wp14:editId="77FE51B9">
            <wp:extent cx="5940425" cy="3339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1F4" w:rsidRDefault="006D01F4" w:rsidP="00C84D7F">
      <w:pPr>
        <w:jc w:val="both"/>
      </w:pPr>
    </w:p>
    <w:p w:rsidR="00D2798C" w:rsidRDefault="00D2798C" w:rsidP="00C84D7F">
      <w:pPr>
        <w:jc w:val="both"/>
      </w:pPr>
    </w:p>
    <w:p w:rsidR="00D2798C" w:rsidRDefault="00D2798C" w:rsidP="00C84D7F">
      <w:pPr>
        <w:jc w:val="both"/>
      </w:pPr>
      <w:bookmarkStart w:id="0" w:name="_GoBack"/>
      <w:bookmarkEnd w:id="0"/>
    </w:p>
    <w:sectPr w:rsidR="00D27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33923"/>
    <w:multiLevelType w:val="hybridMultilevel"/>
    <w:tmpl w:val="AA96DA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D7F"/>
    <w:rsid w:val="00096265"/>
    <w:rsid w:val="000C6813"/>
    <w:rsid w:val="002B52C5"/>
    <w:rsid w:val="002F7B32"/>
    <w:rsid w:val="004A6ACE"/>
    <w:rsid w:val="004C3798"/>
    <w:rsid w:val="006147B2"/>
    <w:rsid w:val="006A24F8"/>
    <w:rsid w:val="006D01F4"/>
    <w:rsid w:val="00800725"/>
    <w:rsid w:val="00841100"/>
    <w:rsid w:val="00A92659"/>
    <w:rsid w:val="00C833E3"/>
    <w:rsid w:val="00C84D7F"/>
    <w:rsid w:val="00CC5739"/>
    <w:rsid w:val="00D2798C"/>
    <w:rsid w:val="00F7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79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3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3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79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3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3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2016-09-06T20:07:00Z</dcterms:created>
  <dcterms:modified xsi:type="dcterms:W3CDTF">2016-09-08T10:27:00Z</dcterms:modified>
</cp:coreProperties>
</file>