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167CD" w:rsidRPr="00A6319E" w:rsidRDefault="009167CD">
      <w:pPr>
        <w:spacing w:after="0" w:line="276" w:lineRule="auto"/>
        <w:ind w:firstLine="567"/>
        <w:jc w:val="both"/>
        <w:rPr>
          <w:lang w:val="en-US"/>
        </w:rPr>
      </w:pPr>
    </w:p>
    <w:p w:rsidR="009167CD" w:rsidRDefault="009167CD">
      <w:pPr>
        <w:spacing w:after="0" w:line="276" w:lineRule="auto"/>
        <w:ind w:firstLine="567"/>
        <w:jc w:val="both"/>
      </w:pPr>
    </w:p>
    <w:p w:rsidR="009167CD" w:rsidRDefault="007D3572">
      <w:pPr>
        <w:spacing w:line="259" w:lineRule="auto"/>
      </w:pPr>
      <w:r>
        <w:br w:type="page"/>
      </w:r>
    </w:p>
    <w:p w:rsidR="009167CD" w:rsidRDefault="009167CD">
      <w:pPr>
        <w:spacing w:after="0" w:line="360" w:lineRule="auto"/>
      </w:pPr>
    </w:p>
    <w:p w:rsidR="009167CD" w:rsidRDefault="007D3572">
      <w:pPr>
        <w:keepNext/>
        <w:keepLines/>
        <w:pBdr>
          <w:top w:val="nil"/>
          <w:left w:val="nil"/>
          <w:bottom w:val="nil"/>
          <w:right w:val="nil"/>
          <w:between w:val="nil"/>
        </w:pBdr>
        <w:spacing w:after="0" w:line="360" w:lineRule="auto"/>
        <w:jc w:val="center"/>
        <w:rPr>
          <w:b/>
          <w:color w:val="000000"/>
        </w:rPr>
      </w:pPr>
      <w:r>
        <w:rPr>
          <w:b/>
          <w:color w:val="000000"/>
        </w:rPr>
        <w:t>Зміст</w:t>
      </w:r>
    </w:p>
    <w:sdt>
      <w:sdtPr>
        <w:id w:val="1221557535"/>
        <w:docPartObj>
          <w:docPartGallery w:val="Table of Contents"/>
          <w:docPartUnique/>
        </w:docPartObj>
      </w:sdtPr>
      <w:sdtEndPr/>
      <w:sdtContent>
        <w:p w:rsidR="009167CD" w:rsidRDefault="007D3572">
          <w:pPr>
            <w:pBdr>
              <w:top w:val="nil"/>
              <w:left w:val="nil"/>
              <w:bottom w:val="nil"/>
              <w:right w:val="nil"/>
              <w:between w:val="nil"/>
            </w:pBdr>
            <w:tabs>
              <w:tab w:val="right" w:pos="9629"/>
            </w:tabs>
            <w:spacing w:after="0" w:line="360" w:lineRule="auto"/>
            <w:rPr>
              <w:rFonts w:ascii="Calibri" w:eastAsia="Calibri" w:hAnsi="Calibri" w:cs="Calibri"/>
              <w:color w:val="000000"/>
              <w:sz w:val="22"/>
              <w:szCs w:val="22"/>
            </w:rPr>
          </w:pPr>
          <w:r>
            <w:fldChar w:fldCharType="begin"/>
          </w:r>
          <w:r>
            <w:instrText xml:space="preserve"> TOC \h \u \z \t "Heading 1,1,Heading 2,2,Heading 3,3,"</w:instrText>
          </w:r>
          <w:r>
            <w:fldChar w:fldCharType="separate"/>
          </w:r>
          <w:hyperlink w:anchor="_heading=h.gjdgxs">
            <w:r>
              <w:rPr>
                <w:color w:val="000000"/>
              </w:rPr>
              <w:t>ВСТУП</w:t>
            </w:r>
            <w:r>
              <w:rPr>
                <w:color w:val="000000"/>
              </w:rPr>
              <w:tab/>
              <w:t>3</w:t>
            </w:r>
          </w:hyperlink>
        </w:p>
        <w:p w:rsidR="009167CD" w:rsidRDefault="001C16F8">
          <w:pPr>
            <w:pBdr>
              <w:top w:val="nil"/>
              <w:left w:val="nil"/>
              <w:bottom w:val="nil"/>
              <w:right w:val="nil"/>
              <w:between w:val="nil"/>
            </w:pBdr>
            <w:tabs>
              <w:tab w:val="right" w:pos="9629"/>
            </w:tabs>
            <w:spacing w:after="0" w:line="360" w:lineRule="auto"/>
            <w:rPr>
              <w:rFonts w:ascii="Calibri" w:eastAsia="Calibri" w:hAnsi="Calibri" w:cs="Calibri"/>
              <w:color w:val="000000"/>
              <w:sz w:val="22"/>
              <w:szCs w:val="22"/>
            </w:rPr>
          </w:pPr>
          <w:hyperlink w:anchor="_heading=h.30j0zll">
            <w:r w:rsidR="007D3572">
              <w:rPr>
                <w:color w:val="000000"/>
              </w:rPr>
              <w:t>РОЗДІЛ 1: ТЕОРЕТИЧНІ ОСНОВИ РОЗРОБКИ МОБІЛЬНИХ ДОДАТКІВ ТА ШТУЧНОГО ІНТЕЛЕКТУ</w:t>
            </w:r>
            <w:r w:rsidR="007D3572">
              <w:rPr>
                <w:color w:val="000000"/>
              </w:rPr>
              <w:tab/>
              <w:t>6</w:t>
            </w:r>
          </w:hyperlink>
        </w:p>
        <w:p w:rsidR="009167CD" w:rsidRDefault="001C16F8">
          <w:pPr>
            <w:pBdr>
              <w:top w:val="nil"/>
              <w:left w:val="nil"/>
              <w:bottom w:val="nil"/>
              <w:right w:val="nil"/>
              <w:between w:val="nil"/>
            </w:pBdr>
            <w:tabs>
              <w:tab w:val="left" w:pos="1100"/>
              <w:tab w:val="right" w:pos="9629"/>
            </w:tabs>
            <w:spacing w:after="0" w:line="360" w:lineRule="auto"/>
            <w:ind w:left="280"/>
            <w:rPr>
              <w:rFonts w:ascii="Calibri" w:eastAsia="Calibri" w:hAnsi="Calibri" w:cs="Calibri"/>
              <w:color w:val="000000"/>
              <w:sz w:val="22"/>
              <w:szCs w:val="22"/>
            </w:rPr>
          </w:pPr>
          <w:hyperlink w:anchor="_heading=h.1fob9te">
            <w:r w:rsidR="007D3572">
              <w:rPr>
                <w:color w:val="000000"/>
              </w:rPr>
              <w:t>1.1.</w:t>
            </w:r>
          </w:hyperlink>
          <w:hyperlink w:anchor="_heading=h.1fob9te">
            <w:r w:rsidR="007D3572">
              <w:rPr>
                <w:rFonts w:ascii="Calibri" w:eastAsia="Calibri" w:hAnsi="Calibri" w:cs="Calibri"/>
                <w:color w:val="000000"/>
                <w:sz w:val="22"/>
                <w:szCs w:val="22"/>
              </w:rPr>
              <w:tab/>
            </w:r>
          </w:hyperlink>
          <w:r w:rsidR="007D3572">
            <w:fldChar w:fldCharType="begin"/>
          </w:r>
          <w:r w:rsidR="007D3572">
            <w:instrText xml:space="preserve"> PAGEREF _heading=h.1fob9te \h </w:instrText>
          </w:r>
          <w:r w:rsidR="007D3572">
            <w:fldChar w:fldCharType="separate"/>
          </w:r>
          <w:r w:rsidR="007D3572">
            <w:rPr>
              <w:color w:val="000000"/>
            </w:rPr>
            <w:t>Огляд мобільних платформ та особливості розробки для Android</w:t>
          </w:r>
          <w:r w:rsidR="007D3572">
            <w:rPr>
              <w:color w:val="000000"/>
            </w:rPr>
            <w:tab/>
            <w:t>6</w:t>
          </w:r>
          <w:r w:rsidR="007D3572">
            <w:fldChar w:fldCharType="end"/>
          </w:r>
        </w:p>
        <w:p w:rsidR="009167CD" w:rsidRDefault="001C16F8">
          <w:pPr>
            <w:pBdr>
              <w:top w:val="nil"/>
              <w:left w:val="nil"/>
              <w:bottom w:val="nil"/>
              <w:right w:val="nil"/>
              <w:between w:val="nil"/>
            </w:pBdr>
            <w:tabs>
              <w:tab w:val="left" w:pos="1100"/>
              <w:tab w:val="right" w:pos="9629"/>
            </w:tabs>
            <w:spacing w:after="0" w:line="360" w:lineRule="auto"/>
            <w:ind w:left="280"/>
            <w:rPr>
              <w:rFonts w:ascii="Calibri" w:eastAsia="Calibri" w:hAnsi="Calibri" w:cs="Calibri"/>
              <w:color w:val="000000"/>
              <w:sz w:val="22"/>
              <w:szCs w:val="22"/>
            </w:rPr>
          </w:pPr>
          <w:hyperlink w:anchor="_heading=h.3znysh7">
            <w:r w:rsidR="007D3572">
              <w:rPr>
                <w:color w:val="000000"/>
              </w:rPr>
              <w:t>1.2.</w:t>
            </w:r>
          </w:hyperlink>
          <w:hyperlink w:anchor="_heading=h.3znysh7">
            <w:r w:rsidR="007D3572">
              <w:rPr>
                <w:rFonts w:ascii="Calibri" w:eastAsia="Calibri" w:hAnsi="Calibri" w:cs="Calibri"/>
                <w:color w:val="000000"/>
                <w:sz w:val="22"/>
                <w:szCs w:val="22"/>
              </w:rPr>
              <w:tab/>
            </w:r>
          </w:hyperlink>
          <w:r w:rsidR="007D3572">
            <w:fldChar w:fldCharType="begin"/>
          </w:r>
          <w:r w:rsidR="007D3572">
            <w:instrText xml:space="preserve"> PAGEREF _heading=h.3znysh7 \h </w:instrText>
          </w:r>
          <w:r w:rsidR="007D3572">
            <w:fldChar w:fldCharType="separate"/>
          </w:r>
          <w:r w:rsidR="007D3572">
            <w:rPr>
              <w:color w:val="000000"/>
            </w:rPr>
            <w:t>Огляд методів пошуку відео-контенту</w:t>
          </w:r>
          <w:r w:rsidR="007D3572">
            <w:rPr>
              <w:color w:val="000000"/>
            </w:rPr>
            <w:tab/>
            <w:t>8</w:t>
          </w:r>
          <w:r w:rsidR="007D3572">
            <w:fldChar w:fldCharType="end"/>
          </w:r>
        </w:p>
        <w:p w:rsidR="009167CD" w:rsidRDefault="001C16F8">
          <w:pPr>
            <w:pBdr>
              <w:top w:val="nil"/>
              <w:left w:val="nil"/>
              <w:bottom w:val="nil"/>
              <w:right w:val="nil"/>
              <w:between w:val="nil"/>
            </w:pBdr>
            <w:tabs>
              <w:tab w:val="left" w:pos="1100"/>
              <w:tab w:val="right" w:pos="9629"/>
            </w:tabs>
            <w:spacing w:after="0" w:line="360" w:lineRule="auto"/>
            <w:ind w:left="280"/>
            <w:rPr>
              <w:rFonts w:ascii="Calibri" w:eastAsia="Calibri" w:hAnsi="Calibri" w:cs="Calibri"/>
              <w:color w:val="000000"/>
              <w:sz w:val="22"/>
              <w:szCs w:val="22"/>
            </w:rPr>
          </w:pPr>
          <w:hyperlink w:anchor="_heading=h.2et92p0">
            <w:r w:rsidR="007D3572">
              <w:rPr>
                <w:color w:val="000000"/>
              </w:rPr>
              <w:t>1.3.</w:t>
            </w:r>
          </w:hyperlink>
          <w:hyperlink w:anchor="_heading=h.2et92p0">
            <w:r w:rsidR="007D3572">
              <w:rPr>
                <w:rFonts w:ascii="Calibri" w:eastAsia="Calibri" w:hAnsi="Calibri" w:cs="Calibri"/>
                <w:color w:val="000000"/>
                <w:sz w:val="22"/>
                <w:szCs w:val="22"/>
              </w:rPr>
              <w:tab/>
            </w:r>
          </w:hyperlink>
          <w:r w:rsidR="007D3572">
            <w:fldChar w:fldCharType="begin"/>
          </w:r>
          <w:r w:rsidR="007D3572">
            <w:instrText xml:space="preserve"> PAGEREF _heading=h.2et92p0 \h </w:instrText>
          </w:r>
          <w:r w:rsidR="007D3572">
            <w:fldChar w:fldCharType="separate"/>
          </w:r>
          <w:r w:rsidR="007D3572">
            <w:rPr>
              <w:color w:val="000000"/>
            </w:rPr>
            <w:t>Вступ до штучного інтелекту та його застосування в пошуку інформації</w:t>
          </w:r>
          <w:r w:rsidR="007D3572">
            <w:rPr>
              <w:color w:val="000000"/>
            </w:rPr>
            <w:tab/>
            <w:t>10</w:t>
          </w:r>
          <w:r w:rsidR="007D3572">
            <w:fldChar w:fldCharType="end"/>
          </w:r>
        </w:p>
        <w:p w:rsidR="009167CD" w:rsidRDefault="001C16F8">
          <w:pPr>
            <w:pBdr>
              <w:top w:val="nil"/>
              <w:left w:val="nil"/>
              <w:bottom w:val="nil"/>
              <w:right w:val="nil"/>
              <w:between w:val="nil"/>
            </w:pBdr>
            <w:tabs>
              <w:tab w:val="left" w:pos="1100"/>
              <w:tab w:val="right" w:pos="9629"/>
            </w:tabs>
            <w:spacing w:after="0" w:line="360" w:lineRule="auto"/>
            <w:ind w:left="280"/>
            <w:rPr>
              <w:rFonts w:ascii="Calibri" w:eastAsia="Calibri" w:hAnsi="Calibri" w:cs="Calibri"/>
              <w:color w:val="000000"/>
              <w:sz w:val="22"/>
              <w:szCs w:val="22"/>
            </w:rPr>
          </w:pPr>
          <w:hyperlink w:anchor="_heading=h.tyjcwt">
            <w:r w:rsidR="007D3572">
              <w:rPr>
                <w:color w:val="000000"/>
              </w:rPr>
              <w:t>1.4.</w:t>
            </w:r>
          </w:hyperlink>
          <w:hyperlink w:anchor="_heading=h.tyjcwt">
            <w:r w:rsidR="007D3572">
              <w:rPr>
                <w:rFonts w:ascii="Calibri" w:eastAsia="Calibri" w:hAnsi="Calibri" w:cs="Calibri"/>
                <w:color w:val="000000"/>
                <w:sz w:val="22"/>
                <w:szCs w:val="22"/>
              </w:rPr>
              <w:tab/>
            </w:r>
          </w:hyperlink>
          <w:r w:rsidR="007D3572">
            <w:fldChar w:fldCharType="begin"/>
          </w:r>
          <w:r w:rsidR="007D3572">
            <w:instrText xml:space="preserve"> PAGEREF _heading=h.tyjcwt \h </w:instrText>
          </w:r>
          <w:r w:rsidR="007D3572">
            <w:fldChar w:fldCharType="separate"/>
          </w:r>
          <w:r w:rsidR="007D3572">
            <w:rPr>
              <w:color w:val="000000"/>
            </w:rPr>
            <w:t>Аналіз існуючих рішень для пошуку відео-контенту з використанням ШІ</w:t>
          </w:r>
          <w:r w:rsidR="007D3572">
            <w:rPr>
              <w:color w:val="000000"/>
            </w:rPr>
            <w:tab/>
            <w:t>12</w:t>
          </w:r>
          <w:r w:rsidR="007D3572">
            <w:fldChar w:fldCharType="end"/>
          </w:r>
        </w:p>
        <w:p w:rsidR="009167CD" w:rsidRDefault="001C16F8">
          <w:pPr>
            <w:pBdr>
              <w:top w:val="nil"/>
              <w:left w:val="nil"/>
              <w:bottom w:val="nil"/>
              <w:right w:val="nil"/>
              <w:between w:val="nil"/>
            </w:pBdr>
            <w:tabs>
              <w:tab w:val="right" w:pos="9629"/>
            </w:tabs>
            <w:spacing w:after="0" w:line="360" w:lineRule="auto"/>
            <w:rPr>
              <w:rFonts w:ascii="Calibri" w:eastAsia="Calibri" w:hAnsi="Calibri" w:cs="Calibri"/>
              <w:color w:val="000000"/>
              <w:sz w:val="22"/>
              <w:szCs w:val="22"/>
            </w:rPr>
          </w:pPr>
          <w:hyperlink w:anchor="_heading=h.3dy6vkm">
            <w:r w:rsidR="007D3572">
              <w:rPr>
                <w:color w:val="000000"/>
              </w:rPr>
              <w:t>РОЗДІЛ 2: ПРОЕКТУВАННЯ ANDROID-ДОДАТКУ ДЛЯ ПОШУКУ ВІДЕО-КОНТЕНТУ</w:t>
            </w:r>
            <w:r w:rsidR="007D3572">
              <w:rPr>
                <w:color w:val="000000"/>
              </w:rPr>
              <w:tab/>
              <w:t>14</w:t>
            </w:r>
          </w:hyperlink>
        </w:p>
        <w:p w:rsidR="009167CD" w:rsidRDefault="001C16F8">
          <w:pPr>
            <w:pBdr>
              <w:top w:val="nil"/>
              <w:left w:val="nil"/>
              <w:bottom w:val="nil"/>
              <w:right w:val="nil"/>
              <w:between w:val="nil"/>
            </w:pBdr>
            <w:tabs>
              <w:tab w:val="right" w:pos="9629"/>
            </w:tabs>
            <w:spacing w:after="0" w:line="360" w:lineRule="auto"/>
            <w:ind w:left="280"/>
            <w:rPr>
              <w:rFonts w:ascii="Calibri" w:eastAsia="Calibri" w:hAnsi="Calibri" w:cs="Calibri"/>
              <w:color w:val="000000"/>
              <w:sz w:val="22"/>
              <w:szCs w:val="22"/>
            </w:rPr>
          </w:pPr>
          <w:hyperlink w:anchor="_heading=h.1t3h5sf">
            <w:r w:rsidR="007D3572">
              <w:rPr>
                <w:color w:val="000000"/>
              </w:rPr>
              <w:t>2.1. Вимоги до додатку.</w:t>
            </w:r>
            <w:r w:rsidR="007D3572">
              <w:rPr>
                <w:color w:val="000000"/>
              </w:rPr>
              <w:tab/>
              <w:t>14</w:t>
            </w:r>
          </w:hyperlink>
        </w:p>
        <w:p w:rsidR="009167CD" w:rsidRDefault="001C16F8">
          <w:pPr>
            <w:pBdr>
              <w:top w:val="nil"/>
              <w:left w:val="nil"/>
              <w:bottom w:val="nil"/>
              <w:right w:val="nil"/>
              <w:between w:val="nil"/>
            </w:pBdr>
            <w:tabs>
              <w:tab w:val="right" w:pos="9629"/>
            </w:tabs>
            <w:spacing w:after="0" w:line="360" w:lineRule="auto"/>
            <w:ind w:left="280"/>
            <w:rPr>
              <w:rFonts w:ascii="Calibri" w:eastAsia="Calibri" w:hAnsi="Calibri" w:cs="Calibri"/>
              <w:color w:val="000000"/>
              <w:sz w:val="22"/>
              <w:szCs w:val="22"/>
            </w:rPr>
          </w:pPr>
          <w:hyperlink w:anchor="_heading=h.4d34og8">
            <w:r w:rsidR="007D3572">
              <w:rPr>
                <w:color w:val="000000"/>
              </w:rPr>
              <w:t>2.2. Архітектура додатку.</w:t>
            </w:r>
            <w:r w:rsidR="007D3572">
              <w:rPr>
                <w:color w:val="000000"/>
              </w:rPr>
              <w:tab/>
              <w:t>15</w:t>
            </w:r>
          </w:hyperlink>
        </w:p>
        <w:p w:rsidR="009167CD" w:rsidRDefault="001C16F8">
          <w:pPr>
            <w:pBdr>
              <w:top w:val="nil"/>
              <w:left w:val="nil"/>
              <w:bottom w:val="nil"/>
              <w:right w:val="nil"/>
              <w:between w:val="nil"/>
            </w:pBdr>
            <w:tabs>
              <w:tab w:val="right" w:pos="9629"/>
            </w:tabs>
            <w:spacing w:after="0" w:line="360" w:lineRule="auto"/>
            <w:ind w:left="280"/>
            <w:rPr>
              <w:rFonts w:ascii="Calibri" w:eastAsia="Calibri" w:hAnsi="Calibri" w:cs="Calibri"/>
              <w:color w:val="000000"/>
              <w:sz w:val="22"/>
              <w:szCs w:val="22"/>
            </w:rPr>
          </w:pPr>
          <w:hyperlink w:anchor="_heading=h.2s8eyo1">
            <w:r w:rsidR="007D3572">
              <w:rPr>
                <w:color w:val="000000"/>
              </w:rPr>
              <w:t>2.3. Інтерфейс користувача.</w:t>
            </w:r>
            <w:r w:rsidR="007D3572">
              <w:rPr>
                <w:color w:val="000000"/>
              </w:rPr>
              <w:tab/>
              <w:t>15</w:t>
            </w:r>
          </w:hyperlink>
        </w:p>
        <w:p w:rsidR="009167CD" w:rsidRDefault="001C16F8">
          <w:pPr>
            <w:pBdr>
              <w:top w:val="nil"/>
              <w:left w:val="nil"/>
              <w:bottom w:val="nil"/>
              <w:right w:val="nil"/>
              <w:between w:val="nil"/>
            </w:pBdr>
            <w:tabs>
              <w:tab w:val="right" w:pos="9629"/>
            </w:tabs>
            <w:spacing w:after="0" w:line="360" w:lineRule="auto"/>
            <w:ind w:left="280"/>
            <w:rPr>
              <w:rFonts w:ascii="Calibri" w:eastAsia="Calibri" w:hAnsi="Calibri" w:cs="Calibri"/>
              <w:color w:val="000000"/>
              <w:sz w:val="22"/>
              <w:szCs w:val="22"/>
            </w:rPr>
          </w:pPr>
          <w:hyperlink w:anchor="_heading=h.17dp8vu">
            <w:r w:rsidR="007D3572">
              <w:rPr>
                <w:color w:val="000000"/>
              </w:rPr>
              <w:t>2.4. Вибір технологій та інструментів.</w:t>
            </w:r>
            <w:r w:rsidR="007D3572">
              <w:rPr>
                <w:color w:val="000000"/>
              </w:rPr>
              <w:tab/>
              <w:t>16</w:t>
            </w:r>
          </w:hyperlink>
        </w:p>
        <w:p w:rsidR="009167CD" w:rsidRDefault="001C16F8">
          <w:pPr>
            <w:pBdr>
              <w:top w:val="nil"/>
              <w:left w:val="nil"/>
              <w:bottom w:val="nil"/>
              <w:right w:val="nil"/>
              <w:between w:val="nil"/>
            </w:pBdr>
            <w:tabs>
              <w:tab w:val="right" w:pos="9629"/>
            </w:tabs>
            <w:spacing w:after="0" w:line="360" w:lineRule="auto"/>
            <w:rPr>
              <w:rFonts w:ascii="Calibri" w:eastAsia="Calibri" w:hAnsi="Calibri" w:cs="Calibri"/>
              <w:color w:val="000000"/>
              <w:sz w:val="22"/>
              <w:szCs w:val="22"/>
            </w:rPr>
          </w:pPr>
          <w:hyperlink w:anchor="_heading=h.3rdcrjn">
            <w:r w:rsidR="007D3572">
              <w:rPr>
                <w:color w:val="000000"/>
              </w:rPr>
              <w:t>РОЗДІЛ 3: РОЗРОБКА ANDROID-ДОДАТКУ ТА АНАЛІЗ РЕЗУЛЬТАТІВ РОБОТИ</w:t>
            </w:r>
            <w:r w:rsidR="007D3572">
              <w:rPr>
                <w:color w:val="000000"/>
              </w:rPr>
              <w:tab/>
              <w:t>18</w:t>
            </w:r>
          </w:hyperlink>
        </w:p>
        <w:p w:rsidR="009167CD" w:rsidRDefault="001C16F8">
          <w:pPr>
            <w:pBdr>
              <w:top w:val="nil"/>
              <w:left w:val="nil"/>
              <w:bottom w:val="nil"/>
              <w:right w:val="nil"/>
              <w:between w:val="nil"/>
            </w:pBdr>
            <w:tabs>
              <w:tab w:val="right" w:pos="9629"/>
            </w:tabs>
            <w:spacing w:after="0" w:line="360" w:lineRule="auto"/>
            <w:ind w:left="280"/>
            <w:rPr>
              <w:rFonts w:ascii="Calibri" w:eastAsia="Calibri" w:hAnsi="Calibri" w:cs="Calibri"/>
              <w:color w:val="000000"/>
              <w:sz w:val="22"/>
              <w:szCs w:val="22"/>
            </w:rPr>
          </w:pPr>
          <w:hyperlink w:anchor="_heading=h.26in1rg">
            <w:r w:rsidR="007D3572">
              <w:rPr>
                <w:color w:val="000000"/>
              </w:rPr>
              <w:t>3.1. Створення основних модулів додатку</w:t>
            </w:r>
            <w:r w:rsidR="007D3572">
              <w:rPr>
                <w:color w:val="000000"/>
              </w:rPr>
              <w:tab/>
              <w:t>18</w:t>
            </w:r>
          </w:hyperlink>
        </w:p>
        <w:p w:rsidR="009167CD" w:rsidRDefault="001C16F8">
          <w:pPr>
            <w:pBdr>
              <w:top w:val="nil"/>
              <w:left w:val="nil"/>
              <w:bottom w:val="nil"/>
              <w:right w:val="nil"/>
              <w:between w:val="nil"/>
            </w:pBdr>
            <w:tabs>
              <w:tab w:val="right" w:pos="9629"/>
            </w:tabs>
            <w:spacing w:after="0" w:line="360" w:lineRule="auto"/>
            <w:ind w:left="280"/>
            <w:rPr>
              <w:rFonts w:ascii="Calibri" w:eastAsia="Calibri" w:hAnsi="Calibri" w:cs="Calibri"/>
              <w:color w:val="000000"/>
              <w:sz w:val="22"/>
              <w:szCs w:val="22"/>
            </w:rPr>
          </w:pPr>
          <w:hyperlink w:anchor="_heading=h.lnxbz9">
            <w:r w:rsidR="007D3572">
              <w:rPr>
                <w:color w:val="000000"/>
              </w:rPr>
              <w:t>3.2. Реалізація інтерфейсу користувача</w:t>
            </w:r>
            <w:r w:rsidR="007D3572">
              <w:rPr>
                <w:color w:val="000000"/>
              </w:rPr>
              <w:tab/>
              <w:t>18</w:t>
            </w:r>
          </w:hyperlink>
        </w:p>
        <w:p w:rsidR="009167CD" w:rsidRDefault="001C16F8">
          <w:pPr>
            <w:pBdr>
              <w:top w:val="nil"/>
              <w:left w:val="nil"/>
              <w:bottom w:val="nil"/>
              <w:right w:val="nil"/>
              <w:between w:val="nil"/>
            </w:pBdr>
            <w:tabs>
              <w:tab w:val="right" w:pos="9629"/>
            </w:tabs>
            <w:spacing w:after="0" w:line="360" w:lineRule="auto"/>
            <w:ind w:left="280"/>
            <w:rPr>
              <w:rFonts w:ascii="Calibri" w:eastAsia="Calibri" w:hAnsi="Calibri" w:cs="Calibri"/>
              <w:color w:val="000000"/>
              <w:sz w:val="22"/>
              <w:szCs w:val="22"/>
            </w:rPr>
          </w:pPr>
          <w:hyperlink w:anchor="_heading=h.35nkun2">
            <w:r w:rsidR="007D3572">
              <w:rPr>
                <w:color w:val="000000"/>
              </w:rPr>
              <w:t>3.3. Інтеграція алгоритмів штучного інтелекту</w:t>
            </w:r>
            <w:r w:rsidR="007D3572">
              <w:rPr>
                <w:color w:val="000000"/>
              </w:rPr>
              <w:tab/>
              <w:t>18</w:t>
            </w:r>
          </w:hyperlink>
        </w:p>
        <w:p w:rsidR="009167CD" w:rsidRDefault="001C16F8">
          <w:pPr>
            <w:pBdr>
              <w:top w:val="nil"/>
              <w:left w:val="nil"/>
              <w:bottom w:val="nil"/>
              <w:right w:val="nil"/>
              <w:between w:val="nil"/>
            </w:pBdr>
            <w:tabs>
              <w:tab w:val="right" w:pos="9629"/>
            </w:tabs>
            <w:spacing w:after="0" w:line="360" w:lineRule="auto"/>
            <w:ind w:left="280"/>
            <w:rPr>
              <w:rFonts w:ascii="Calibri" w:eastAsia="Calibri" w:hAnsi="Calibri" w:cs="Calibri"/>
              <w:color w:val="000000"/>
              <w:sz w:val="22"/>
              <w:szCs w:val="22"/>
            </w:rPr>
          </w:pPr>
          <w:hyperlink w:anchor="_heading=h.1ksv4uv">
            <w:r w:rsidR="007D3572">
              <w:rPr>
                <w:color w:val="000000"/>
              </w:rPr>
              <w:t>3.4. Тестування та налагодження додатку</w:t>
            </w:r>
            <w:r w:rsidR="007D3572">
              <w:rPr>
                <w:color w:val="000000"/>
              </w:rPr>
              <w:tab/>
              <w:t>18</w:t>
            </w:r>
          </w:hyperlink>
        </w:p>
        <w:p w:rsidR="009167CD" w:rsidRDefault="001C16F8">
          <w:pPr>
            <w:pBdr>
              <w:top w:val="nil"/>
              <w:left w:val="nil"/>
              <w:bottom w:val="nil"/>
              <w:right w:val="nil"/>
              <w:between w:val="nil"/>
            </w:pBdr>
            <w:tabs>
              <w:tab w:val="right" w:pos="9629"/>
            </w:tabs>
            <w:spacing w:after="0" w:line="360" w:lineRule="auto"/>
            <w:ind w:left="280"/>
            <w:rPr>
              <w:rFonts w:ascii="Calibri" w:eastAsia="Calibri" w:hAnsi="Calibri" w:cs="Calibri"/>
              <w:color w:val="000000"/>
              <w:sz w:val="22"/>
              <w:szCs w:val="22"/>
            </w:rPr>
          </w:pPr>
          <w:hyperlink w:anchor="_heading=h.44sinio">
            <w:r w:rsidR="007D3572">
              <w:rPr>
                <w:color w:val="000000"/>
              </w:rPr>
              <w:t>3.5. Оцінка продуктивності алгоритмів пошуку</w:t>
            </w:r>
            <w:r w:rsidR="007D3572">
              <w:rPr>
                <w:color w:val="000000"/>
              </w:rPr>
              <w:tab/>
              <w:t>18</w:t>
            </w:r>
          </w:hyperlink>
        </w:p>
        <w:p w:rsidR="009167CD" w:rsidRDefault="001C16F8">
          <w:pPr>
            <w:pBdr>
              <w:top w:val="nil"/>
              <w:left w:val="nil"/>
              <w:bottom w:val="nil"/>
              <w:right w:val="nil"/>
              <w:between w:val="nil"/>
            </w:pBdr>
            <w:tabs>
              <w:tab w:val="right" w:pos="9629"/>
            </w:tabs>
            <w:spacing w:after="0" w:line="360" w:lineRule="auto"/>
            <w:rPr>
              <w:rFonts w:ascii="Calibri" w:eastAsia="Calibri" w:hAnsi="Calibri" w:cs="Calibri"/>
              <w:color w:val="000000"/>
              <w:sz w:val="22"/>
              <w:szCs w:val="22"/>
            </w:rPr>
          </w:pPr>
          <w:hyperlink w:anchor="_heading=h.2jxsxqh">
            <w:r w:rsidR="007D3572">
              <w:rPr>
                <w:color w:val="000000"/>
              </w:rPr>
              <w:t>ВИСНОВКИ</w:t>
            </w:r>
            <w:r w:rsidR="007D3572">
              <w:rPr>
                <w:color w:val="000000"/>
              </w:rPr>
              <w:tab/>
              <w:t>19</w:t>
            </w:r>
          </w:hyperlink>
        </w:p>
        <w:p w:rsidR="009167CD" w:rsidRDefault="001C16F8">
          <w:pPr>
            <w:pBdr>
              <w:top w:val="nil"/>
              <w:left w:val="nil"/>
              <w:bottom w:val="nil"/>
              <w:right w:val="nil"/>
              <w:between w:val="nil"/>
            </w:pBdr>
            <w:tabs>
              <w:tab w:val="right" w:pos="9629"/>
            </w:tabs>
            <w:spacing w:after="0" w:line="360" w:lineRule="auto"/>
            <w:rPr>
              <w:rFonts w:ascii="Calibri" w:eastAsia="Calibri" w:hAnsi="Calibri" w:cs="Calibri"/>
              <w:color w:val="000000"/>
              <w:sz w:val="22"/>
              <w:szCs w:val="22"/>
            </w:rPr>
          </w:pPr>
          <w:hyperlink w:anchor="_heading=h.3j2qqm3">
            <w:r w:rsidR="007D3572">
              <w:rPr>
                <w:color w:val="000000"/>
              </w:rPr>
              <w:t>СПИСОК ВИКОРИСТАНИХ ДЖЕРЕЛ</w:t>
            </w:r>
            <w:r w:rsidR="007D3572">
              <w:rPr>
                <w:color w:val="000000"/>
              </w:rPr>
              <w:tab/>
              <w:t>20</w:t>
            </w:r>
          </w:hyperlink>
        </w:p>
        <w:p w:rsidR="009167CD" w:rsidRDefault="001C16F8">
          <w:pPr>
            <w:pBdr>
              <w:top w:val="nil"/>
              <w:left w:val="nil"/>
              <w:bottom w:val="nil"/>
              <w:right w:val="nil"/>
              <w:between w:val="nil"/>
            </w:pBdr>
            <w:tabs>
              <w:tab w:val="right" w:pos="9629"/>
            </w:tabs>
            <w:spacing w:after="0" w:line="360" w:lineRule="auto"/>
            <w:rPr>
              <w:rFonts w:ascii="Calibri" w:eastAsia="Calibri" w:hAnsi="Calibri" w:cs="Calibri"/>
              <w:color w:val="000000"/>
              <w:sz w:val="22"/>
              <w:szCs w:val="22"/>
            </w:rPr>
          </w:pPr>
          <w:hyperlink w:anchor="_heading=h.1y810tw">
            <w:r w:rsidR="007D3572">
              <w:rPr>
                <w:color w:val="000000"/>
              </w:rPr>
              <w:t>ВИСНОВОК</w:t>
            </w:r>
            <w:r w:rsidR="007D3572">
              <w:rPr>
                <w:color w:val="000000"/>
              </w:rPr>
              <w:tab/>
              <w:t>21</w:t>
            </w:r>
          </w:hyperlink>
        </w:p>
        <w:p w:rsidR="009167CD" w:rsidRDefault="007D3572">
          <w:pPr>
            <w:spacing w:after="0" w:line="360" w:lineRule="auto"/>
          </w:pPr>
          <w:r>
            <w:fldChar w:fldCharType="end"/>
          </w:r>
        </w:p>
      </w:sdtContent>
    </w:sdt>
    <w:p w:rsidR="009167CD" w:rsidRDefault="009167CD">
      <w:pPr>
        <w:spacing w:after="0" w:line="360" w:lineRule="auto"/>
      </w:pPr>
    </w:p>
    <w:p w:rsidR="009167CD" w:rsidRDefault="009167CD">
      <w:pPr>
        <w:spacing w:after="0" w:line="360" w:lineRule="auto"/>
      </w:pPr>
    </w:p>
    <w:p w:rsidR="009167CD" w:rsidRDefault="007D3572">
      <w:pPr>
        <w:spacing w:after="0" w:line="360" w:lineRule="auto"/>
        <w:rPr>
          <w:b/>
        </w:rPr>
      </w:pPr>
      <w:r>
        <w:br w:type="page"/>
      </w:r>
    </w:p>
    <w:p w:rsidR="009167CD" w:rsidRDefault="007D3572">
      <w:pPr>
        <w:pStyle w:val="Heading1"/>
        <w:spacing w:before="0" w:line="360" w:lineRule="auto"/>
        <w:jc w:val="center"/>
        <w:rPr>
          <w:rFonts w:ascii="Times New Roman" w:eastAsia="Times New Roman" w:hAnsi="Times New Roman" w:cs="Times New Roman"/>
          <w:b w:val="0"/>
        </w:rPr>
      </w:pPr>
      <w:bookmarkStart w:id="0" w:name="_heading=h.gjdgxs" w:colFirst="0" w:colLast="0"/>
      <w:bookmarkEnd w:id="0"/>
      <w:r>
        <w:rPr>
          <w:rFonts w:ascii="Times New Roman" w:eastAsia="Times New Roman" w:hAnsi="Times New Roman" w:cs="Times New Roman"/>
          <w:color w:val="000000"/>
        </w:rPr>
        <w:lastRenderedPageBreak/>
        <w:t>ВСТУП</w:t>
      </w:r>
    </w:p>
    <w:p w:rsidR="009167CD" w:rsidRDefault="007D3572">
      <w:pPr>
        <w:spacing w:after="0" w:line="360" w:lineRule="auto"/>
        <w:ind w:firstLine="567"/>
        <w:jc w:val="both"/>
      </w:pPr>
      <w:r>
        <w:rPr>
          <w:b/>
        </w:rPr>
        <w:t>Актуальність роботи.</w:t>
      </w:r>
      <w:r>
        <w:t xml:space="preserve"> У сучасному світі обсяг відео-контенту в інтернеті зростає </w:t>
      </w:r>
      <w:proofErr w:type="spellStart"/>
      <w:r>
        <w:t>експоненціально</w:t>
      </w:r>
      <w:proofErr w:type="spellEnd"/>
      <w:r>
        <w:t xml:space="preserve">. За даними різних досліджень, кожну хвилину на платформах, таких як </w:t>
      </w:r>
      <w:proofErr w:type="spellStart"/>
      <w:r>
        <w:t>YouTube</w:t>
      </w:r>
      <w:proofErr w:type="spellEnd"/>
      <w:r>
        <w:t xml:space="preserve">, </w:t>
      </w:r>
      <w:proofErr w:type="spellStart"/>
      <w:r>
        <w:t>TikTok</w:t>
      </w:r>
      <w:proofErr w:type="spellEnd"/>
      <w:r>
        <w:t xml:space="preserve">, </w:t>
      </w:r>
      <w:proofErr w:type="spellStart"/>
      <w:r>
        <w:t>Instagram</w:t>
      </w:r>
      <w:proofErr w:type="spellEnd"/>
      <w:r>
        <w:t xml:space="preserve"> та інші, завантажуються сотні годин відео. Це створює великі можливості для споживачів, але також ускладнює процес пошуку потрібного контенту.</w:t>
      </w:r>
    </w:p>
    <w:p w:rsidR="009167CD" w:rsidRDefault="007D3572">
      <w:pPr>
        <w:spacing w:after="0" w:line="360" w:lineRule="auto"/>
        <w:ind w:firstLine="567"/>
        <w:jc w:val="both"/>
      </w:pPr>
      <w:r>
        <w:t>Відео-контент використовується не лише для розваг, але і в освітніх, інформаційних та маркетингових цілях. Ефективний пошук відео-контенту може підвищити продуктивність у багатьох сферах життя, від навчання до професійної діяльності [1].</w:t>
      </w:r>
    </w:p>
    <w:p w:rsidR="009167CD" w:rsidRDefault="007D3572">
      <w:pPr>
        <w:spacing w:after="0" w:line="360" w:lineRule="auto"/>
        <w:ind w:firstLine="567"/>
        <w:jc w:val="both"/>
      </w:pPr>
      <w:r>
        <w:t>Традиційні методи пошуку, які базуються на ключових словах та метаданих, не завжди здатні забезпечити точний та релевантний результат. Користувачі часто стикаються з проблемами пошуку, особливо коли мова йде про відео, де зміст може бути складно описати за допомогою текстових метаданих [2].</w:t>
      </w:r>
    </w:p>
    <w:p w:rsidR="009167CD" w:rsidRDefault="007D3572">
      <w:pPr>
        <w:spacing w:after="0" w:line="360" w:lineRule="auto"/>
        <w:ind w:firstLine="567"/>
        <w:jc w:val="both"/>
      </w:pPr>
      <w:r>
        <w:t>До того ж, сучасні користувачі очікують персоналізованих рекомендацій та результатів пошуку. Штучний інтелект (ШІ) дозволяє аналізувати поведінку користувачів та їхні вподобання, що дозволяє надавати більш точні та персоналізовані результати пошуку.</w:t>
      </w:r>
    </w:p>
    <w:p w:rsidR="009167CD" w:rsidRDefault="007D3572">
      <w:pPr>
        <w:spacing w:after="0" w:line="360" w:lineRule="auto"/>
        <w:ind w:firstLine="567"/>
        <w:jc w:val="both"/>
      </w:pPr>
      <w:r>
        <w:t xml:space="preserve">ШІ відкриває нові можливості для покращення процесу пошуку відео-контенту. Алгоритми машинного навчання та глибокого навчання можуть аналізувати відео на більш глибокому рівні, включаючи розпізнавання об'єктів, мови, емоцій та контексту. Це дозволяє створювати більш ефективні системи пошуку. А зростання популярності мобільних пристроїв зумовлює потребу в ефективних мобільних додатках для пошуку відео-контенту. </w:t>
      </w:r>
      <w:proofErr w:type="spellStart"/>
      <w:r>
        <w:t>Android</w:t>
      </w:r>
      <w:proofErr w:type="spellEnd"/>
      <w:r>
        <w:t xml:space="preserve"> є однією з найпопулярніших платформ для мобільних пристроїв, тому розробка додатку для цієї платформи є логічним кроком.</w:t>
      </w:r>
    </w:p>
    <w:p w:rsidR="009167CD" w:rsidRDefault="007D3572">
      <w:pPr>
        <w:spacing w:after="0" w:line="360" w:lineRule="auto"/>
        <w:ind w:firstLine="567"/>
        <w:jc w:val="both"/>
      </w:pPr>
      <w:r>
        <w:t xml:space="preserve">Таким чином, розробка Android-додатку для пошуку відео-контенту із застосуванням штучного інтелекту є надзвичайно актуальною. Вона відповідає на сучасні виклики та потреби користувачів, забезпечуючи швидкий, точний та персоналізований доступ до відео-ресурсів. Це не лише покращить </w:t>
      </w:r>
      <w:r>
        <w:lastRenderedPageBreak/>
        <w:t>користувацький досвід, але й підвищить ефективність використання відео-контенту в різних сферах.</w:t>
      </w:r>
    </w:p>
    <w:p w:rsidR="009167CD" w:rsidRDefault="007D3572">
      <w:pPr>
        <w:spacing w:after="0" w:line="360" w:lineRule="auto"/>
        <w:ind w:firstLine="567"/>
        <w:jc w:val="both"/>
      </w:pPr>
      <w:r>
        <w:rPr>
          <w:b/>
        </w:rPr>
        <w:t>Об’єктом</w:t>
      </w:r>
      <w:r>
        <w:t xml:space="preserve"> дослідження є процес пошуку відео-контенту за допомогою мобільних додатків.</w:t>
      </w:r>
    </w:p>
    <w:p w:rsidR="009167CD" w:rsidRDefault="007D3572">
      <w:pPr>
        <w:spacing w:after="0" w:line="360" w:lineRule="auto"/>
        <w:ind w:firstLine="567"/>
        <w:jc w:val="both"/>
      </w:pPr>
      <w:r>
        <w:rPr>
          <w:b/>
        </w:rPr>
        <w:t>Предметом</w:t>
      </w:r>
      <w:r>
        <w:t xml:space="preserve"> дослідження є використання алгоритмів штучного інтелекту для покращення пошуку відео-контенту в Android-додатку.</w:t>
      </w:r>
    </w:p>
    <w:p w:rsidR="009167CD" w:rsidRDefault="007D3572">
      <w:pPr>
        <w:spacing w:after="0" w:line="360" w:lineRule="auto"/>
        <w:ind w:firstLine="567"/>
        <w:jc w:val="both"/>
      </w:pPr>
      <w:r>
        <w:rPr>
          <w:b/>
        </w:rPr>
        <w:t>Метою роботи</w:t>
      </w:r>
      <w:r>
        <w:t xml:space="preserve"> є розробка Android-додатку для пошуку відео-контенту із застосуванням методів штучного інтелекту. Додаток повинен забезпечувати високоточний пошук відео, використовуючи алгоритми ШІ для аналізу і розпізнавання контенту, а також надавати користувачам зручний інтерфейс для взаємодії з додатком.</w:t>
      </w:r>
    </w:p>
    <w:p w:rsidR="009167CD" w:rsidRDefault="007D3572">
      <w:pPr>
        <w:spacing w:after="0" w:line="360" w:lineRule="auto"/>
        <w:ind w:firstLine="567"/>
        <w:jc w:val="both"/>
      </w:pPr>
      <w:r>
        <w:t>Для досягнення поставленої мети, сформовані такі завдання:</w:t>
      </w:r>
    </w:p>
    <w:p w:rsidR="009167CD" w:rsidRDefault="007D3572">
      <w:pPr>
        <w:numPr>
          <w:ilvl w:val="0"/>
          <w:numId w:val="7"/>
        </w:numPr>
        <w:pBdr>
          <w:top w:val="nil"/>
          <w:left w:val="nil"/>
          <w:bottom w:val="nil"/>
          <w:right w:val="nil"/>
          <w:between w:val="nil"/>
        </w:pBdr>
        <w:tabs>
          <w:tab w:val="left" w:pos="567"/>
        </w:tabs>
        <w:spacing w:after="0" w:line="360" w:lineRule="auto"/>
        <w:ind w:left="0" w:firstLine="0"/>
        <w:jc w:val="both"/>
        <w:rPr>
          <w:color w:val="000000"/>
        </w:rPr>
      </w:pPr>
      <w:r>
        <w:rPr>
          <w:color w:val="000000"/>
        </w:rPr>
        <w:t xml:space="preserve">провести огляд сучасних мобільних платформ з акцентом на </w:t>
      </w:r>
      <w:proofErr w:type="spellStart"/>
      <w:r>
        <w:rPr>
          <w:color w:val="000000"/>
        </w:rPr>
        <w:t>Android</w:t>
      </w:r>
      <w:proofErr w:type="spellEnd"/>
      <w:r>
        <w:rPr>
          <w:color w:val="000000"/>
        </w:rPr>
        <w:t>;</w:t>
      </w:r>
    </w:p>
    <w:p w:rsidR="009167CD" w:rsidRDefault="007D3572">
      <w:pPr>
        <w:numPr>
          <w:ilvl w:val="0"/>
          <w:numId w:val="7"/>
        </w:numPr>
        <w:pBdr>
          <w:top w:val="nil"/>
          <w:left w:val="nil"/>
          <w:bottom w:val="nil"/>
          <w:right w:val="nil"/>
          <w:between w:val="nil"/>
        </w:pBdr>
        <w:tabs>
          <w:tab w:val="left" w:pos="567"/>
        </w:tabs>
        <w:spacing w:after="0" w:line="360" w:lineRule="auto"/>
        <w:ind w:left="0" w:firstLine="0"/>
        <w:jc w:val="both"/>
        <w:rPr>
          <w:color w:val="000000"/>
        </w:rPr>
      </w:pPr>
      <w:r>
        <w:rPr>
          <w:color w:val="000000"/>
        </w:rPr>
        <w:t>вивчити існуючі методи пошуку відео-контенту;</w:t>
      </w:r>
    </w:p>
    <w:p w:rsidR="009167CD" w:rsidRDefault="007D3572">
      <w:pPr>
        <w:numPr>
          <w:ilvl w:val="0"/>
          <w:numId w:val="7"/>
        </w:numPr>
        <w:pBdr>
          <w:top w:val="nil"/>
          <w:left w:val="nil"/>
          <w:bottom w:val="nil"/>
          <w:right w:val="nil"/>
          <w:between w:val="nil"/>
        </w:pBdr>
        <w:tabs>
          <w:tab w:val="left" w:pos="567"/>
        </w:tabs>
        <w:spacing w:after="0" w:line="360" w:lineRule="auto"/>
        <w:ind w:left="0" w:firstLine="0"/>
        <w:jc w:val="both"/>
        <w:rPr>
          <w:color w:val="000000"/>
        </w:rPr>
      </w:pPr>
      <w:r>
        <w:rPr>
          <w:color w:val="000000"/>
        </w:rPr>
        <w:t>ознайомитися з методами та алгоритмами штучного інтелекту, що використовуються для пошуку і розпізнавання відео-контенту;</w:t>
      </w:r>
    </w:p>
    <w:p w:rsidR="009167CD" w:rsidRDefault="007D3572">
      <w:pPr>
        <w:numPr>
          <w:ilvl w:val="0"/>
          <w:numId w:val="7"/>
        </w:numPr>
        <w:pBdr>
          <w:top w:val="nil"/>
          <w:left w:val="nil"/>
          <w:bottom w:val="nil"/>
          <w:right w:val="nil"/>
          <w:between w:val="nil"/>
        </w:pBdr>
        <w:tabs>
          <w:tab w:val="left" w:pos="567"/>
        </w:tabs>
        <w:spacing w:after="0" w:line="360" w:lineRule="auto"/>
        <w:ind w:left="0" w:firstLine="0"/>
        <w:jc w:val="both"/>
        <w:rPr>
          <w:color w:val="000000"/>
        </w:rPr>
      </w:pPr>
      <w:r>
        <w:rPr>
          <w:color w:val="000000"/>
        </w:rPr>
        <w:t>визначити вимоги до функціональності додатку та розробити архітектуру додатку;</w:t>
      </w:r>
    </w:p>
    <w:p w:rsidR="009167CD" w:rsidRDefault="007D3572">
      <w:pPr>
        <w:numPr>
          <w:ilvl w:val="0"/>
          <w:numId w:val="7"/>
        </w:numPr>
        <w:pBdr>
          <w:top w:val="nil"/>
          <w:left w:val="nil"/>
          <w:bottom w:val="nil"/>
          <w:right w:val="nil"/>
          <w:between w:val="nil"/>
        </w:pBdr>
        <w:tabs>
          <w:tab w:val="left" w:pos="567"/>
        </w:tabs>
        <w:spacing w:after="0" w:line="360" w:lineRule="auto"/>
        <w:ind w:left="0" w:firstLine="0"/>
        <w:jc w:val="both"/>
        <w:rPr>
          <w:color w:val="000000"/>
        </w:rPr>
      </w:pPr>
      <w:r>
        <w:rPr>
          <w:color w:val="000000"/>
        </w:rPr>
        <w:t>спроектувати та здійснити розробку інтерфейсу користувача, враховуючи принципи зручності та доступності;</w:t>
      </w:r>
    </w:p>
    <w:p w:rsidR="009167CD" w:rsidRDefault="007D3572">
      <w:pPr>
        <w:numPr>
          <w:ilvl w:val="0"/>
          <w:numId w:val="7"/>
        </w:numPr>
        <w:pBdr>
          <w:top w:val="nil"/>
          <w:left w:val="nil"/>
          <w:bottom w:val="nil"/>
          <w:right w:val="nil"/>
          <w:between w:val="nil"/>
        </w:pBdr>
        <w:tabs>
          <w:tab w:val="left" w:pos="567"/>
        </w:tabs>
        <w:spacing w:after="0" w:line="360" w:lineRule="auto"/>
        <w:ind w:left="0" w:firstLine="0"/>
        <w:jc w:val="both"/>
        <w:rPr>
          <w:color w:val="000000"/>
        </w:rPr>
      </w:pPr>
      <w:r>
        <w:rPr>
          <w:color w:val="000000"/>
        </w:rPr>
        <w:t>обрати відповідні технології та інструменти і реалізувати основні модулі додатку;</w:t>
      </w:r>
    </w:p>
    <w:p w:rsidR="009167CD" w:rsidRDefault="007D3572">
      <w:pPr>
        <w:numPr>
          <w:ilvl w:val="0"/>
          <w:numId w:val="7"/>
        </w:numPr>
        <w:pBdr>
          <w:top w:val="nil"/>
          <w:left w:val="nil"/>
          <w:bottom w:val="nil"/>
          <w:right w:val="nil"/>
          <w:between w:val="nil"/>
        </w:pBdr>
        <w:tabs>
          <w:tab w:val="left" w:pos="567"/>
        </w:tabs>
        <w:spacing w:after="0" w:line="360" w:lineRule="auto"/>
        <w:ind w:left="0" w:firstLine="0"/>
        <w:jc w:val="both"/>
        <w:rPr>
          <w:color w:val="000000"/>
        </w:rPr>
      </w:pPr>
      <w:r>
        <w:rPr>
          <w:color w:val="000000"/>
        </w:rPr>
        <w:t>розробити та інтегрувати алгоритми ШІ для пошуку відео-контенту;</w:t>
      </w:r>
    </w:p>
    <w:p w:rsidR="009167CD" w:rsidRDefault="007D3572">
      <w:pPr>
        <w:numPr>
          <w:ilvl w:val="0"/>
          <w:numId w:val="7"/>
        </w:numPr>
        <w:pBdr>
          <w:top w:val="nil"/>
          <w:left w:val="nil"/>
          <w:bottom w:val="nil"/>
          <w:right w:val="nil"/>
          <w:between w:val="nil"/>
        </w:pBdr>
        <w:tabs>
          <w:tab w:val="left" w:pos="567"/>
        </w:tabs>
        <w:spacing w:after="0" w:line="360" w:lineRule="auto"/>
        <w:ind w:left="0" w:firstLine="0"/>
        <w:jc w:val="both"/>
        <w:rPr>
          <w:color w:val="000000"/>
        </w:rPr>
      </w:pPr>
      <w:r>
        <w:rPr>
          <w:color w:val="000000"/>
        </w:rPr>
        <w:t>провести тестування додатку на предмет стабільності та продуктивності;</w:t>
      </w:r>
    </w:p>
    <w:p w:rsidR="009167CD" w:rsidRDefault="007D3572">
      <w:pPr>
        <w:numPr>
          <w:ilvl w:val="0"/>
          <w:numId w:val="7"/>
        </w:numPr>
        <w:pBdr>
          <w:top w:val="nil"/>
          <w:left w:val="nil"/>
          <w:bottom w:val="nil"/>
          <w:right w:val="nil"/>
          <w:between w:val="nil"/>
        </w:pBdr>
        <w:tabs>
          <w:tab w:val="left" w:pos="567"/>
        </w:tabs>
        <w:spacing w:after="0" w:line="360" w:lineRule="auto"/>
        <w:ind w:left="0" w:firstLine="0"/>
        <w:jc w:val="both"/>
        <w:rPr>
          <w:color w:val="000000"/>
        </w:rPr>
      </w:pPr>
      <w:r>
        <w:rPr>
          <w:color w:val="000000"/>
        </w:rPr>
        <w:t>оцінити точність та швидкість роботи алгоритмів пошуку.</w:t>
      </w:r>
    </w:p>
    <w:p w:rsidR="009167CD" w:rsidRDefault="007D3572">
      <w:pPr>
        <w:spacing w:after="0" w:line="360" w:lineRule="auto"/>
        <w:ind w:firstLine="567"/>
        <w:jc w:val="both"/>
      </w:pPr>
      <w:r>
        <w:rPr>
          <w:b/>
        </w:rPr>
        <w:t>Методологічна база дослідження.</w:t>
      </w:r>
      <w:r>
        <w:t xml:space="preserve"> Під час виконання дослідження були використані такі загально-наукові та спеціальні методи: метод порівняння, метод аналізу та синтезу, метод узагальнення, експеримент, методи машинного навчання, метод комп'ютерного зору.</w:t>
      </w:r>
    </w:p>
    <w:p w:rsidR="009167CD" w:rsidRDefault="007D3572">
      <w:pPr>
        <w:spacing w:after="0" w:line="360" w:lineRule="auto"/>
        <w:ind w:firstLine="567"/>
        <w:jc w:val="both"/>
      </w:pPr>
      <w:r>
        <w:rPr>
          <w:b/>
        </w:rPr>
        <w:t xml:space="preserve">Теоретична та практична значущість результатів дослідження. </w:t>
      </w:r>
      <w:r>
        <w:t xml:space="preserve">Кваліфікаційна робота носить практичних характер і може бути використана </w:t>
      </w:r>
      <w:r>
        <w:lastRenderedPageBreak/>
        <w:t xml:space="preserve">для пошуку відео-контенту не лише для розваг, але і в освітніх, інформаційних та маркетингових цілей. </w:t>
      </w:r>
    </w:p>
    <w:p w:rsidR="009167CD" w:rsidRDefault="007D3572">
      <w:pPr>
        <w:spacing w:after="0" w:line="360" w:lineRule="auto"/>
        <w:ind w:firstLine="567"/>
        <w:jc w:val="both"/>
      </w:pPr>
      <w:r>
        <w:rPr>
          <w:b/>
        </w:rPr>
        <w:t xml:space="preserve">Структура роботи. </w:t>
      </w:r>
      <w:r>
        <w:t xml:space="preserve">Кваліфікаційна робота складається зі вступу, трьох розділів, висновків, списку використаних джерел. </w:t>
      </w:r>
      <w:r>
        <w:rPr>
          <w:highlight w:val="yellow"/>
        </w:rPr>
        <w:t>Загальний розмір роботи складає 41 сторінку тексту у тому числі 2 таблиці та 14 рисунків</w:t>
      </w:r>
      <w:r>
        <w:t>.</w:t>
      </w:r>
    </w:p>
    <w:p w:rsidR="009167CD" w:rsidRDefault="007D3572">
      <w:pPr>
        <w:spacing w:after="0" w:line="360" w:lineRule="auto"/>
        <w:ind w:firstLine="567"/>
        <w:jc w:val="both"/>
      </w:pPr>
      <w:r>
        <w:t>У вступі обґрунтовано актуальність вибору теми. Описано об’єкт та предмет дослідження. Визначено мету і завдання дослідження.</w:t>
      </w:r>
    </w:p>
    <w:p w:rsidR="009167CD" w:rsidRDefault="007D3572">
      <w:pPr>
        <w:spacing w:after="0" w:line="360" w:lineRule="auto"/>
        <w:ind w:firstLine="567"/>
        <w:jc w:val="both"/>
      </w:pPr>
      <w:r>
        <w:t xml:space="preserve">У першому розділі розглянуто теоретичні основи розробки мобільних додатків та штучного інтелекту. Зокрема, здійснено огляд мобільних платформ та особливості розробки для </w:t>
      </w:r>
      <w:proofErr w:type="spellStart"/>
      <w:r>
        <w:t>Android</w:t>
      </w:r>
      <w:proofErr w:type="spellEnd"/>
      <w:r>
        <w:t>; огляд методів пошуку відео-контенту; огляд можливостей штучного інтелекту та його застосування в пошуку інформації; проаналізовано існуючі рішення для пошуку відео-контенту з використанням ШІ.</w:t>
      </w:r>
    </w:p>
    <w:p w:rsidR="009167CD" w:rsidRDefault="007D3572">
      <w:pPr>
        <w:spacing w:after="0" w:line="360" w:lineRule="auto"/>
        <w:ind w:firstLine="567"/>
        <w:jc w:val="both"/>
      </w:pPr>
      <w:r>
        <w:t>У другому розділі визначено специфікації вимог до Android-додатку для пошуку відео-контенту та описано етапи проєктування.</w:t>
      </w:r>
    </w:p>
    <w:p w:rsidR="009167CD" w:rsidRDefault="007D3572">
      <w:pPr>
        <w:spacing w:after="0" w:line="360" w:lineRule="auto"/>
        <w:ind w:firstLine="567"/>
        <w:jc w:val="both"/>
      </w:pPr>
      <w:r>
        <w:t>У третьому розділі детально описано принципи розробки Android-додатку та аналіз результатів його роботи, а саме: створення основних модулів додатку; реалізація інтерфейсу користувача; інтеграція алгоритмів штучного інтелекту; тестування та налагодження додатку; оцінка продуктивності алгоритмів пошуку.</w:t>
      </w:r>
    </w:p>
    <w:p w:rsidR="009167CD" w:rsidRDefault="007D3572">
      <w:pPr>
        <w:spacing w:after="0" w:line="360" w:lineRule="auto"/>
        <w:rPr>
          <w:b/>
        </w:rPr>
      </w:pPr>
      <w:r>
        <w:br w:type="page"/>
      </w:r>
    </w:p>
    <w:p w:rsidR="009167CD" w:rsidRDefault="007D3572">
      <w:pPr>
        <w:pStyle w:val="Heading1"/>
        <w:spacing w:line="360" w:lineRule="auto"/>
        <w:jc w:val="center"/>
        <w:rPr>
          <w:rFonts w:ascii="Times New Roman" w:eastAsia="Times New Roman" w:hAnsi="Times New Roman" w:cs="Times New Roman"/>
          <w:color w:val="000000"/>
        </w:rPr>
      </w:pPr>
      <w:bookmarkStart w:id="1" w:name="_heading=h.30j0zll" w:colFirst="0" w:colLast="0"/>
      <w:bookmarkEnd w:id="1"/>
      <w:r>
        <w:rPr>
          <w:rFonts w:ascii="Times New Roman" w:eastAsia="Times New Roman" w:hAnsi="Times New Roman" w:cs="Times New Roman"/>
          <w:color w:val="000000"/>
        </w:rPr>
        <w:lastRenderedPageBreak/>
        <w:t>РОЗДІЛ 1: ТЕОРЕТИЧНІ ОСНОВИ РОЗРОБКИ МОБІЛЬНИХ ДОДАТКІВ ТА ШТУЧНОГО ІНТЕЛЕКТУ</w:t>
      </w:r>
    </w:p>
    <w:p w:rsidR="009167CD" w:rsidRDefault="007D3572">
      <w:pPr>
        <w:pStyle w:val="Heading2"/>
        <w:numPr>
          <w:ilvl w:val="1"/>
          <w:numId w:val="4"/>
        </w:numPr>
        <w:spacing w:line="360" w:lineRule="auto"/>
        <w:rPr>
          <w:rFonts w:ascii="Times New Roman" w:eastAsia="Times New Roman" w:hAnsi="Times New Roman" w:cs="Times New Roman"/>
          <w:color w:val="000000"/>
          <w:sz w:val="28"/>
          <w:szCs w:val="28"/>
        </w:rPr>
      </w:pPr>
      <w:bookmarkStart w:id="2" w:name="_heading=h.1fob9te" w:colFirst="0" w:colLast="0"/>
      <w:bookmarkEnd w:id="2"/>
      <w:r>
        <w:rPr>
          <w:rFonts w:ascii="Times New Roman" w:eastAsia="Times New Roman" w:hAnsi="Times New Roman" w:cs="Times New Roman"/>
          <w:color w:val="000000"/>
          <w:sz w:val="28"/>
          <w:szCs w:val="28"/>
        </w:rPr>
        <w:t xml:space="preserve">Огляд мобільних платформ та особливості розробки для </w:t>
      </w:r>
      <w:proofErr w:type="spellStart"/>
      <w:r>
        <w:rPr>
          <w:rFonts w:ascii="Times New Roman" w:eastAsia="Times New Roman" w:hAnsi="Times New Roman" w:cs="Times New Roman"/>
          <w:color w:val="000000"/>
          <w:sz w:val="28"/>
          <w:szCs w:val="28"/>
        </w:rPr>
        <w:t>Android</w:t>
      </w:r>
      <w:proofErr w:type="spellEnd"/>
    </w:p>
    <w:p w:rsidR="009167CD" w:rsidRDefault="007D3572">
      <w:pPr>
        <w:spacing w:after="0" w:line="360" w:lineRule="auto"/>
        <w:ind w:firstLine="567"/>
        <w:jc w:val="both"/>
      </w:pPr>
      <w:r>
        <w:t xml:space="preserve">На сучасному ринку мобільних платформ домінують дві основні операційні системи: </w:t>
      </w:r>
      <w:proofErr w:type="spellStart"/>
      <w:r>
        <w:t>Android</w:t>
      </w:r>
      <w:proofErr w:type="spellEnd"/>
      <w:r>
        <w:t xml:space="preserve"> та </w:t>
      </w:r>
      <w:proofErr w:type="spellStart"/>
      <w:r>
        <w:t>iOS</w:t>
      </w:r>
      <w:proofErr w:type="spellEnd"/>
      <w:r>
        <w:t>. Обидві системи мають свої унікальні особливості та переваги, які визначають їх популярність серед користувачів і розробників.</w:t>
      </w:r>
    </w:p>
    <w:p w:rsidR="009167CD" w:rsidRDefault="007D3572">
      <w:pPr>
        <w:spacing w:after="0" w:line="360" w:lineRule="auto"/>
        <w:ind w:firstLine="567"/>
        <w:jc w:val="center"/>
      </w:pPr>
      <w:proofErr w:type="spellStart"/>
      <w:r>
        <w:rPr>
          <w:b/>
          <w:i/>
        </w:rPr>
        <w:t>Android</w:t>
      </w:r>
      <w:proofErr w:type="spellEnd"/>
    </w:p>
    <w:p w:rsidR="009167CD" w:rsidRDefault="007D3572">
      <w:pPr>
        <w:spacing w:after="0" w:line="360" w:lineRule="auto"/>
        <w:ind w:firstLine="567"/>
        <w:jc w:val="both"/>
      </w:pPr>
      <w:r>
        <w:t xml:space="preserve">Розробником мобільної платформи </w:t>
      </w:r>
      <w:proofErr w:type="spellStart"/>
      <w:r>
        <w:t>Android</w:t>
      </w:r>
      <w:proofErr w:type="spellEnd"/>
      <w:r>
        <w:t xml:space="preserve"> є корпорація </w:t>
      </w:r>
      <w:proofErr w:type="spellStart"/>
      <w:r>
        <w:t>Google</w:t>
      </w:r>
      <w:proofErr w:type="spellEnd"/>
      <w:r>
        <w:t xml:space="preserve"> [3].</w:t>
      </w:r>
    </w:p>
    <w:p w:rsidR="009167CD" w:rsidRDefault="007D3572">
      <w:pPr>
        <w:spacing w:after="0" w:line="360" w:lineRule="auto"/>
        <w:ind w:firstLine="567"/>
        <w:jc w:val="both"/>
      </w:pPr>
      <w:proofErr w:type="spellStart"/>
      <w:r>
        <w:t>Android</w:t>
      </w:r>
      <w:proofErr w:type="spellEnd"/>
      <w:r>
        <w:t xml:space="preserve"> є найпопулярнішою мобільною операційною системою в світі, забезпечуючи роботу понад 70% мобільних пристроїв та є системою з відкритим вихідним кодом, що дозволяє розробникам та виробникам пристроїв вносити зміни та адаптувати ОС під свої потреби.</w:t>
      </w:r>
    </w:p>
    <w:p w:rsidR="009167CD" w:rsidRDefault="007D3572">
      <w:pPr>
        <w:spacing w:after="0" w:line="360" w:lineRule="auto"/>
        <w:ind w:firstLine="567"/>
        <w:jc w:val="both"/>
      </w:pPr>
      <w:proofErr w:type="spellStart"/>
      <w:r>
        <w:t>Android</w:t>
      </w:r>
      <w:proofErr w:type="spellEnd"/>
      <w:r>
        <w:t xml:space="preserve"> </w:t>
      </w:r>
      <w:proofErr w:type="spellStart"/>
      <w:r>
        <w:t>Studio</w:t>
      </w:r>
      <w:proofErr w:type="spellEnd"/>
      <w:r>
        <w:t xml:space="preserve"> – офіційна інтегрована середовище розробки (IDE) для створення додатків на </w:t>
      </w:r>
      <w:proofErr w:type="spellStart"/>
      <w:r>
        <w:t>Android</w:t>
      </w:r>
      <w:proofErr w:type="spellEnd"/>
      <w:r>
        <w:t xml:space="preserve">. Основними мовами програмування для розробки </w:t>
      </w:r>
      <w:proofErr w:type="spellStart"/>
      <w:r>
        <w:t>Android</w:t>
      </w:r>
      <w:proofErr w:type="spellEnd"/>
      <w:r>
        <w:t xml:space="preserve">-додатків є </w:t>
      </w:r>
      <w:proofErr w:type="spellStart"/>
      <w:r>
        <w:t>Java</w:t>
      </w:r>
      <w:proofErr w:type="spellEnd"/>
      <w:r>
        <w:t xml:space="preserve"> та </w:t>
      </w:r>
      <w:proofErr w:type="spellStart"/>
      <w:r>
        <w:t>Kotlin</w:t>
      </w:r>
      <w:proofErr w:type="spellEnd"/>
      <w:r>
        <w:t xml:space="preserve"> [4].</w:t>
      </w:r>
    </w:p>
    <w:p w:rsidR="009167CD" w:rsidRDefault="007D3572">
      <w:pPr>
        <w:spacing w:after="0" w:line="360" w:lineRule="auto"/>
        <w:ind w:firstLine="567"/>
        <w:jc w:val="center"/>
      </w:pPr>
      <w:proofErr w:type="spellStart"/>
      <w:r>
        <w:rPr>
          <w:b/>
          <w:i/>
        </w:rPr>
        <w:t>iOS</w:t>
      </w:r>
      <w:proofErr w:type="spellEnd"/>
    </w:p>
    <w:p w:rsidR="009167CD" w:rsidRDefault="007D3572">
      <w:pPr>
        <w:spacing w:after="0" w:line="360" w:lineRule="auto"/>
        <w:ind w:firstLine="567"/>
        <w:jc w:val="both"/>
      </w:pPr>
      <w:r>
        <w:t xml:space="preserve">Розробником мобільної платформи </w:t>
      </w:r>
      <w:proofErr w:type="spellStart"/>
      <w:r>
        <w:t>iOS</w:t>
      </w:r>
      <w:proofErr w:type="spellEnd"/>
      <w:r>
        <w:t xml:space="preserve"> є корпорація </w:t>
      </w:r>
      <w:proofErr w:type="spellStart"/>
      <w:r>
        <w:t>Apple</w:t>
      </w:r>
      <w:proofErr w:type="spellEnd"/>
      <w:r>
        <w:t xml:space="preserve"> </w:t>
      </w:r>
      <w:proofErr w:type="spellStart"/>
      <w:r>
        <w:t>Inc</w:t>
      </w:r>
      <w:proofErr w:type="spellEnd"/>
      <w:r>
        <w:t xml:space="preserve"> [5].</w:t>
      </w:r>
    </w:p>
    <w:p w:rsidR="009167CD" w:rsidRDefault="007D3572">
      <w:pPr>
        <w:spacing w:after="0" w:line="360" w:lineRule="auto"/>
        <w:ind w:firstLine="567"/>
        <w:jc w:val="both"/>
      </w:pPr>
      <w:proofErr w:type="spellStart"/>
      <w:r>
        <w:t>iOS</w:t>
      </w:r>
      <w:proofErr w:type="spellEnd"/>
      <w:r>
        <w:t xml:space="preserve"> працює на пристроях </w:t>
      </w:r>
      <w:proofErr w:type="spellStart"/>
      <w:r>
        <w:t>Apple</w:t>
      </w:r>
      <w:proofErr w:type="spellEnd"/>
      <w:r>
        <w:t xml:space="preserve">, таких як </w:t>
      </w:r>
      <w:proofErr w:type="spellStart"/>
      <w:r>
        <w:t>iPhone</w:t>
      </w:r>
      <w:proofErr w:type="spellEnd"/>
      <w:r>
        <w:t xml:space="preserve">, </w:t>
      </w:r>
      <w:proofErr w:type="spellStart"/>
      <w:r>
        <w:t>iPad</w:t>
      </w:r>
      <w:proofErr w:type="spellEnd"/>
      <w:r>
        <w:t xml:space="preserve"> та </w:t>
      </w:r>
      <w:proofErr w:type="spellStart"/>
      <w:r>
        <w:t>iPod</w:t>
      </w:r>
      <w:proofErr w:type="spellEnd"/>
      <w:r>
        <w:t xml:space="preserve"> </w:t>
      </w:r>
      <w:proofErr w:type="spellStart"/>
      <w:r>
        <w:t>Touch</w:t>
      </w:r>
      <w:proofErr w:type="spellEnd"/>
      <w:r>
        <w:t xml:space="preserve">, і займає близько 25% ринку та є закритою системою, що означає, що тільки </w:t>
      </w:r>
      <w:proofErr w:type="spellStart"/>
      <w:r>
        <w:t>Apple</w:t>
      </w:r>
      <w:proofErr w:type="spellEnd"/>
      <w:r>
        <w:t xml:space="preserve"> може вносити зміни в операційну систему [6].</w:t>
      </w:r>
    </w:p>
    <w:p w:rsidR="009167CD" w:rsidRDefault="007D3572">
      <w:pPr>
        <w:spacing w:after="0" w:line="360" w:lineRule="auto"/>
        <w:ind w:firstLine="567"/>
        <w:jc w:val="both"/>
      </w:pPr>
      <w:proofErr w:type="spellStart"/>
      <w:r>
        <w:t>Xcode</w:t>
      </w:r>
      <w:proofErr w:type="spellEnd"/>
      <w:r>
        <w:t xml:space="preserve"> — офіційне IDE для розробки додатків на </w:t>
      </w:r>
      <w:proofErr w:type="spellStart"/>
      <w:r>
        <w:t>iOS</w:t>
      </w:r>
      <w:proofErr w:type="spellEnd"/>
      <w:r>
        <w:t xml:space="preserve">. Основними мовами програмування для розробки iOS-додатків є </w:t>
      </w:r>
      <w:proofErr w:type="spellStart"/>
      <w:r>
        <w:t>Objective</w:t>
      </w:r>
      <w:proofErr w:type="spellEnd"/>
      <w:r>
        <w:t xml:space="preserve">-C та </w:t>
      </w:r>
      <w:proofErr w:type="spellStart"/>
      <w:r>
        <w:t>Swift</w:t>
      </w:r>
      <w:proofErr w:type="spellEnd"/>
      <w:r>
        <w:t>.</w:t>
      </w:r>
    </w:p>
    <w:p w:rsidR="009167CD" w:rsidRDefault="007D3572">
      <w:pPr>
        <w:spacing w:after="0" w:line="360" w:lineRule="auto"/>
        <w:ind w:firstLine="567"/>
        <w:jc w:val="both"/>
      </w:pPr>
      <w:r>
        <w:t xml:space="preserve">Розробка додатків для </w:t>
      </w:r>
      <w:proofErr w:type="spellStart"/>
      <w:r>
        <w:t>Android</w:t>
      </w:r>
      <w:proofErr w:type="spellEnd"/>
      <w:r>
        <w:t xml:space="preserve"> має свої унікальні особливості, які варто враховувати під час проектування та реалізації програмних продуктів.</w:t>
      </w:r>
    </w:p>
    <w:p w:rsidR="009167CD" w:rsidRDefault="007D3572">
      <w:pPr>
        <w:spacing w:after="0" w:line="360" w:lineRule="auto"/>
        <w:ind w:firstLine="567"/>
        <w:jc w:val="both"/>
      </w:pPr>
      <w:proofErr w:type="spellStart"/>
      <w:r>
        <w:t>Android</w:t>
      </w:r>
      <w:proofErr w:type="spellEnd"/>
      <w:r>
        <w:t xml:space="preserve"> працює на широкому спектрі пристроїв від різних виробників, що має різні характеристики (розміри екрану, розширення, апаратні можливості). А також велика кількість пристроїв з різними версіями </w:t>
      </w:r>
      <w:proofErr w:type="spellStart"/>
      <w:r>
        <w:t>Android</w:t>
      </w:r>
      <w:proofErr w:type="spellEnd"/>
      <w:r>
        <w:t>, що потребує від розробників підтримки зворотної сумісності.</w:t>
      </w:r>
    </w:p>
    <w:p w:rsidR="009167CD" w:rsidRDefault="007D3572">
      <w:pPr>
        <w:spacing w:after="0" w:line="360" w:lineRule="auto"/>
        <w:ind w:firstLine="567"/>
        <w:jc w:val="both"/>
      </w:pPr>
      <w:r>
        <w:t xml:space="preserve">Офіційне IDE для розробки Android-додатків, що забезпечує потужні інструменти для кодування, </w:t>
      </w:r>
      <w:proofErr w:type="spellStart"/>
      <w:r>
        <w:t>відлагодження</w:t>
      </w:r>
      <w:proofErr w:type="spellEnd"/>
      <w:r>
        <w:t>, тестування та розгортання додатків.</w:t>
      </w:r>
    </w:p>
    <w:p w:rsidR="009167CD" w:rsidRDefault="007D3572">
      <w:pPr>
        <w:spacing w:after="0" w:line="360" w:lineRule="auto"/>
        <w:ind w:firstLine="567"/>
        <w:jc w:val="both"/>
      </w:pPr>
      <w:proofErr w:type="spellStart"/>
      <w:r>
        <w:lastRenderedPageBreak/>
        <w:t>Android</w:t>
      </w:r>
      <w:proofErr w:type="spellEnd"/>
      <w:r>
        <w:t xml:space="preserve"> </w:t>
      </w:r>
      <w:proofErr w:type="spellStart"/>
      <w:r>
        <w:t>Studio</w:t>
      </w:r>
      <w:proofErr w:type="spellEnd"/>
      <w:r>
        <w:t xml:space="preserve"> включає в себе емулятори, які дозволяють тестувати додатки на різних конфігураціях пристроїв. Проте, тестування на реальних пристроях також є важливим для забезпечення сумісності.</w:t>
      </w:r>
    </w:p>
    <w:p w:rsidR="009167CD" w:rsidRDefault="007D3572">
      <w:pPr>
        <w:spacing w:after="0" w:line="360" w:lineRule="auto"/>
        <w:ind w:firstLine="567"/>
        <w:jc w:val="both"/>
      </w:pPr>
      <w:r>
        <w:t xml:space="preserve">Традиційна мова програмування для </w:t>
      </w:r>
      <w:proofErr w:type="spellStart"/>
      <w:r>
        <w:t>Android</w:t>
      </w:r>
      <w:proofErr w:type="spellEnd"/>
      <w:r>
        <w:t xml:space="preserve">. </w:t>
      </w:r>
      <w:proofErr w:type="spellStart"/>
      <w:r>
        <w:t>Java</w:t>
      </w:r>
      <w:proofErr w:type="spellEnd"/>
      <w:r>
        <w:t xml:space="preserve"> має розвинену екосистему та багаторічну підтримку. Проте, у 2017 році </w:t>
      </w:r>
      <w:proofErr w:type="spellStart"/>
      <w:r>
        <w:t>Google</w:t>
      </w:r>
      <w:proofErr w:type="spellEnd"/>
      <w:r>
        <w:t xml:space="preserve"> оголосив, що офіційною мовою для розробки </w:t>
      </w:r>
      <w:proofErr w:type="spellStart"/>
      <w:r>
        <w:t>Android</w:t>
      </w:r>
      <w:proofErr w:type="spellEnd"/>
      <w:r>
        <w:t xml:space="preserve">-додатків стане </w:t>
      </w:r>
      <w:proofErr w:type="spellStart"/>
      <w:r>
        <w:t>Kotlin</w:t>
      </w:r>
      <w:proofErr w:type="spellEnd"/>
      <w:r>
        <w:t xml:space="preserve">. </w:t>
      </w:r>
      <w:proofErr w:type="spellStart"/>
      <w:r>
        <w:t>Kotlin</w:t>
      </w:r>
      <w:proofErr w:type="spellEnd"/>
      <w:r>
        <w:t xml:space="preserve"> має сучасний синтаксис, що спрощує процес розробки і зменшує кількість помилок.</w:t>
      </w:r>
    </w:p>
    <w:p w:rsidR="009167CD" w:rsidRDefault="007D3572">
      <w:pPr>
        <w:spacing w:after="0" w:line="360" w:lineRule="auto"/>
        <w:ind w:firstLine="567"/>
        <w:jc w:val="center"/>
        <w:rPr>
          <w:b/>
          <w:i/>
        </w:rPr>
      </w:pPr>
      <w:r>
        <w:rPr>
          <w:b/>
          <w:i/>
        </w:rPr>
        <w:t>UI/UX Дизайн</w:t>
      </w:r>
    </w:p>
    <w:p w:rsidR="009167CD" w:rsidRDefault="007D3572">
      <w:pPr>
        <w:spacing w:after="0" w:line="360" w:lineRule="auto"/>
        <w:ind w:firstLine="567"/>
        <w:jc w:val="both"/>
      </w:pPr>
      <w:r>
        <w:t xml:space="preserve">Розробники </w:t>
      </w:r>
      <w:proofErr w:type="spellStart"/>
      <w:r>
        <w:t>Android</w:t>
      </w:r>
      <w:proofErr w:type="spellEnd"/>
      <w:r>
        <w:t xml:space="preserve">-додатків використовують принципи </w:t>
      </w:r>
      <w:proofErr w:type="spellStart"/>
      <w:r>
        <w:t>Material</w:t>
      </w:r>
      <w:proofErr w:type="spellEnd"/>
      <w:r>
        <w:t xml:space="preserve"> </w:t>
      </w:r>
      <w:proofErr w:type="spellStart"/>
      <w:r>
        <w:t>Design</w:t>
      </w:r>
      <w:proofErr w:type="spellEnd"/>
      <w:r>
        <w:t xml:space="preserve">, розроблені </w:t>
      </w:r>
      <w:proofErr w:type="spellStart"/>
      <w:r>
        <w:t>Google</w:t>
      </w:r>
      <w:proofErr w:type="spellEnd"/>
      <w:r>
        <w:t>, які забезпечують єдиний підхід до дизайну інтерфейсу користувача, що підвищує зручність та естетичну привабливість додатків [7].</w:t>
      </w:r>
    </w:p>
    <w:p w:rsidR="009167CD" w:rsidRDefault="007D3572">
      <w:pPr>
        <w:spacing w:after="0" w:line="360" w:lineRule="auto"/>
        <w:ind w:firstLine="567"/>
        <w:jc w:val="both"/>
      </w:pPr>
      <w:r>
        <w:t>Необхідно враховувати різні розміри екранів і роздільну здатність, створюючи адаптивні макети, що автоматично підлаштовуються під різні пристрої.</w:t>
      </w:r>
    </w:p>
    <w:p w:rsidR="009167CD" w:rsidRDefault="007D3572">
      <w:pPr>
        <w:spacing w:after="0" w:line="360" w:lineRule="auto"/>
        <w:ind w:firstLine="567"/>
        <w:jc w:val="center"/>
      </w:pPr>
      <w:r>
        <w:rPr>
          <w:b/>
          <w:i/>
        </w:rPr>
        <w:t>Системи керування пакетами та бібліотеками</w:t>
      </w:r>
    </w:p>
    <w:p w:rsidR="009167CD" w:rsidRDefault="007D3572">
      <w:pPr>
        <w:spacing w:after="0" w:line="360" w:lineRule="auto"/>
        <w:ind w:firstLine="567"/>
        <w:jc w:val="both"/>
      </w:pPr>
      <w:r>
        <w:t xml:space="preserve">Для управління залежностями та побудови </w:t>
      </w:r>
      <w:proofErr w:type="spellStart"/>
      <w:r>
        <w:t>проєкту</w:t>
      </w:r>
      <w:proofErr w:type="spellEnd"/>
      <w:r>
        <w:t xml:space="preserve"> використовується, </w:t>
      </w:r>
      <w:proofErr w:type="spellStart"/>
      <w:r>
        <w:t>Gradle</w:t>
      </w:r>
      <w:proofErr w:type="spellEnd"/>
      <w:r>
        <w:t>, яка дозволяє легко додавати сторонні бібліотеки та модулі до проєкту [8].</w:t>
      </w:r>
    </w:p>
    <w:p w:rsidR="009167CD" w:rsidRDefault="007D3572">
      <w:pPr>
        <w:spacing w:after="0" w:line="360" w:lineRule="auto"/>
        <w:ind w:firstLine="567"/>
        <w:jc w:val="both"/>
      </w:pPr>
      <w:proofErr w:type="spellStart"/>
      <w:r>
        <w:t>Jetpack</w:t>
      </w:r>
      <w:proofErr w:type="spellEnd"/>
      <w:r>
        <w:t xml:space="preserve"> – це набір бібліотек від </w:t>
      </w:r>
      <w:proofErr w:type="spellStart"/>
      <w:r>
        <w:t>Google</w:t>
      </w:r>
      <w:proofErr w:type="spellEnd"/>
      <w:r>
        <w:t xml:space="preserve">, що допомагають розробникам створювати високоякісні додатки, які легко підтримувати. Серед компонентів </w:t>
      </w:r>
      <w:proofErr w:type="spellStart"/>
      <w:r>
        <w:t>Jetpack</w:t>
      </w:r>
      <w:proofErr w:type="spellEnd"/>
      <w:r>
        <w:t xml:space="preserve"> — бібліотеки для роботи з інтерфейсом користувача, управління життєвим циклом додатків, роботи з базами даних тощо [9].</w:t>
      </w:r>
    </w:p>
    <w:p w:rsidR="009167CD" w:rsidRDefault="007D3572">
      <w:pPr>
        <w:spacing w:after="0" w:line="360" w:lineRule="auto"/>
        <w:ind w:firstLine="567"/>
        <w:jc w:val="center"/>
        <w:rPr>
          <w:b/>
          <w:i/>
        </w:rPr>
      </w:pPr>
      <w:r>
        <w:rPr>
          <w:b/>
          <w:i/>
        </w:rPr>
        <w:t>Безпека</w:t>
      </w:r>
    </w:p>
    <w:p w:rsidR="009167CD" w:rsidRDefault="007D3572">
      <w:pPr>
        <w:spacing w:after="0" w:line="360" w:lineRule="auto"/>
        <w:ind w:firstLine="567"/>
        <w:jc w:val="both"/>
      </w:pPr>
      <w:proofErr w:type="spellStart"/>
      <w:r>
        <w:t>Android</w:t>
      </w:r>
      <w:proofErr w:type="spellEnd"/>
      <w:r>
        <w:t xml:space="preserve"> забезпечує контрольоване управління доступом додатків до ресурсів пристрою через систему дозволів. Користувачі можуть дозволяти або забороняти доступ до певних функцій або даних.</w:t>
      </w:r>
    </w:p>
    <w:p w:rsidR="009167CD" w:rsidRDefault="007D3572">
      <w:pPr>
        <w:spacing w:after="0" w:line="360" w:lineRule="auto"/>
        <w:ind w:firstLine="567"/>
        <w:jc w:val="both"/>
      </w:pPr>
      <w:r>
        <w:t>Розробники повинні забезпечувати шифрування чутливих даних, як на рівні пристрою, так і під час передачі даних через мережу.</w:t>
      </w:r>
    </w:p>
    <w:p w:rsidR="009167CD" w:rsidRDefault="007D3572">
      <w:pPr>
        <w:spacing w:after="0" w:line="360" w:lineRule="auto"/>
        <w:ind w:firstLine="567"/>
        <w:jc w:val="center"/>
      </w:pPr>
      <w:r>
        <w:rPr>
          <w:b/>
          <w:i/>
        </w:rPr>
        <w:t xml:space="preserve">Тестування та </w:t>
      </w:r>
      <w:proofErr w:type="spellStart"/>
      <w:r>
        <w:rPr>
          <w:b/>
          <w:i/>
        </w:rPr>
        <w:t>відлагодження</w:t>
      </w:r>
      <w:proofErr w:type="spellEnd"/>
    </w:p>
    <w:p w:rsidR="009167CD" w:rsidRDefault="007D3572">
      <w:pPr>
        <w:spacing w:after="0" w:line="360" w:lineRule="auto"/>
        <w:ind w:firstLine="567"/>
        <w:jc w:val="both"/>
      </w:pPr>
      <w:proofErr w:type="spellStart"/>
      <w:r>
        <w:t>Android</w:t>
      </w:r>
      <w:proofErr w:type="spellEnd"/>
      <w:r>
        <w:t xml:space="preserve"> </w:t>
      </w:r>
      <w:proofErr w:type="spellStart"/>
      <w:r>
        <w:t>Studio</w:t>
      </w:r>
      <w:proofErr w:type="spellEnd"/>
      <w:r>
        <w:t xml:space="preserve"> підтримує створення та виконання тестів, що допомагають перевіряти коректність роботи окремих компонентів додатка. Зокрема, </w:t>
      </w:r>
      <w:proofErr w:type="spellStart"/>
      <w:r>
        <w:t>Firebase</w:t>
      </w:r>
      <w:proofErr w:type="spellEnd"/>
      <w:r>
        <w:t xml:space="preserve"> </w:t>
      </w:r>
      <w:proofErr w:type="spellStart"/>
      <w:r>
        <w:lastRenderedPageBreak/>
        <w:t>Test</w:t>
      </w:r>
      <w:proofErr w:type="spellEnd"/>
      <w:r>
        <w:t xml:space="preserve"> </w:t>
      </w:r>
      <w:proofErr w:type="spellStart"/>
      <w:r>
        <w:t>Lab</w:t>
      </w:r>
      <w:proofErr w:type="spellEnd"/>
      <w:r>
        <w:t xml:space="preserve"> – інструмент для автоматизованого тестування додатків на реальних пристроях, що дозволяє виявляти проблеми сумісності та продуктивності.</w:t>
      </w:r>
    </w:p>
    <w:p w:rsidR="009167CD" w:rsidRDefault="007D3572">
      <w:pPr>
        <w:spacing w:after="0" w:line="360" w:lineRule="auto"/>
        <w:ind w:firstLine="567"/>
        <w:jc w:val="center"/>
        <w:rPr>
          <w:b/>
          <w:i/>
        </w:rPr>
      </w:pPr>
      <w:r>
        <w:rPr>
          <w:b/>
          <w:i/>
        </w:rPr>
        <w:t>Розгортання та оновлення</w:t>
      </w:r>
    </w:p>
    <w:p w:rsidR="009167CD" w:rsidRDefault="007D3572">
      <w:pPr>
        <w:spacing w:after="0" w:line="360" w:lineRule="auto"/>
        <w:ind w:firstLine="567"/>
        <w:jc w:val="both"/>
      </w:pPr>
      <w:proofErr w:type="spellStart"/>
      <w:r>
        <w:t>Google</w:t>
      </w:r>
      <w:proofErr w:type="spellEnd"/>
      <w:r>
        <w:t xml:space="preserve"> </w:t>
      </w:r>
      <w:proofErr w:type="spellStart"/>
      <w:r>
        <w:t>Play</w:t>
      </w:r>
      <w:proofErr w:type="spellEnd"/>
      <w:r>
        <w:t xml:space="preserve"> </w:t>
      </w:r>
      <w:proofErr w:type="spellStart"/>
      <w:r>
        <w:t>Store</w:t>
      </w:r>
      <w:proofErr w:type="spellEnd"/>
      <w:r>
        <w:t xml:space="preserve"> – основний </w:t>
      </w:r>
      <w:proofErr w:type="spellStart"/>
      <w:r>
        <w:t>маркетплейс</w:t>
      </w:r>
      <w:proofErr w:type="spellEnd"/>
      <w:r>
        <w:t xml:space="preserve"> для розповсюдження </w:t>
      </w:r>
      <w:proofErr w:type="spellStart"/>
      <w:r>
        <w:t>Android</w:t>
      </w:r>
      <w:proofErr w:type="spellEnd"/>
      <w:r>
        <w:t xml:space="preserve">-додатків. Розробники повинні дотримуватись політик </w:t>
      </w:r>
      <w:proofErr w:type="spellStart"/>
      <w:r>
        <w:t>Google</w:t>
      </w:r>
      <w:proofErr w:type="spellEnd"/>
      <w:r>
        <w:t xml:space="preserve"> </w:t>
      </w:r>
      <w:proofErr w:type="spellStart"/>
      <w:r>
        <w:t>Play</w:t>
      </w:r>
      <w:proofErr w:type="spellEnd"/>
      <w:r>
        <w:t xml:space="preserve">, що стосуються якості, безпеки та </w:t>
      </w:r>
      <w:proofErr w:type="spellStart"/>
      <w:r>
        <w:t>приватності</w:t>
      </w:r>
      <w:proofErr w:type="spellEnd"/>
      <w:r>
        <w:t xml:space="preserve"> додатків.</w:t>
      </w:r>
    </w:p>
    <w:p w:rsidR="009167CD" w:rsidRDefault="007D3572">
      <w:pPr>
        <w:spacing w:after="0" w:line="360" w:lineRule="auto"/>
        <w:ind w:firstLine="567"/>
        <w:jc w:val="both"/>
      </w:pPr>
      <w:r>
        <w:t xml:space="preserve">Також </w:t>
      </w:r>
      <w:proofErr w:type="spellStart"/>
      <w:r>
        <w:t>Android</w:t>
      </w:r>
      <w:proofErr w:type="spellEnd"/>
      <w:r>
        <w:t xml:space="preserve"> дозволяє розробникам легко оновлювати додатки, забезпечуючи швидке впровадження нових функцій та виправлення помилок.</w:t>
      </w:r>
    </w:p>
    <w:p w:rsidR="009167CD" w:rsidRDefault="007D3572">
      <w:pPr>
        <w:spacing w:after="0" w:line="360" w:lineRule="auto"/>
        <w:ind w:firstLine="567"/>
        <w:jc w:val="both"/>
      </w:pPr>
      <w:r>
        <w:t xml:space="preserve">Враховуючи всі ці особливості, розробка додатків для </w:t>
      </w:r>
      <w:proofErr w:type="spellStart"/>
      <w:r>
        <w:t>Android</w:t>
      </w:r>
      <w:proofErr w:type="spellEnd"/>
      <w:r>
        <w:t xml:space="preserve"> вимагає від розробників врахування широкого спектру технічних, дизайнерських та організаційних аспектів. Це забезпечує високу якість кінцевого продукту та задоволення потреб користувачів.</w:t>
      </w:r>
    </w:p>
    <w:p w:rsidR="009167CD" w:rsidRDefault="007D3572">
      <w:pPr>
        <w:pStyle w:val="Heading2"/>
        <w:numPr>
          <w:ilvl w:val="1"/>
          <w:numId w:val="4"/>
        </w:numPr>
        <w:spacing w:line="360" w:lineRule="auto"/>
        <w:rPr>
          <w:rFonts w:ascii="Times New Roman" w:eastAsia="Times New Roman" w:hAnsi="Times New Roman" w:cs="Times New Roman"/>
          <w:color w:val="000000"/>
          <w:sz w:val="28"/>
          <w:szCs w:val="28"/>
        </w:rPr>
      </w:pPr>
      <w:bookmarkStart w:id="3" w:name="_heading=h.3znysh7" w:colFirst="0" w:colLast="0"/>
      <w:bookmarkEnd w:id="3"/>
      <w:r>
        <w:rPr>
          <w:rFonts w:ascii="Times New Roman" w:eastAsia="Times New Roman" w:hAnsi="Times New Roman" w:cs="Times New Roman"/>
          <w:color w:val="000000"/>
          <w:sz w:val="28"/>
          <w:szCs w:val="28"/>
        </w:rPr>
        <w:t>Огляд методів пошуку відео-контенту</w:t>
      </w:r>
    </w:p>
    <w:p w:rsidR="009167CD" w:rsidRDefault="007D3572">
      <w:pPr>
        <w:spacing w:after="0" w:line="360" w:lineRule="auto"/>
        <w:ind w:firstLine="567"/>
        <w:jc w:val="both"/>
      </w:pPr>
      <w:r>
        <w:t>Пошук відео-контенту є складним завданням, що включає аналіз як текстової інформації, так і візуальних та аудіо елементів. Існує декілька методів пошуку відео-контенту, кожен з яких має свої переваги та обмеження. Розглянемо основні методи, що використовуються для пошуку відео.</w:t>
      </w:r>
    </w:p>
    <w:p w:rsidR="009167CD" w:rsidRDefault="007D3572">
      <w:pPr>
        <w:spacing w:after="0" w:line="360" w:lineRule="auto"/>
        <w:ind w:firstLine="567"/>
        <w:jc w:val="both"/>
      </w:pPr>
      <w:r>
        <w:t xml:space="preserve">1. Традиційні методи пошуку. </w:t>
      </w:r>
    </w:p>
    <w:p w:rsidR="009167CD" w:rsidRDefault="007D3572" w:rsidP="00A6319E">
      <w:pPr>
        <w:numPr>
          <w:ilvl w:val="0"/>
          <w:numId w:val="8"/>
        </w:numPr>
        <w:pBdr>
          <w:top w:val="nil"/>
          <w:left w:val="nil"/>
          <w:bottom w:val="nil"/>
          <w:right w:val="nil"/>
          <w:between w:val="nil"/>
        </w:pBdr>
        <w:spacing w:after="0" w:line="360" w:lineRule="auto"/>
        <w:ind w:left="0" w:firstLine="360"/>
        <w:jc w:val="both"/>
        <w:rPr>
          <w:color w:val="000000"/>
        </w:rPr>
      </w:pPr>
      <w:r>
        <w:rPr>
          <w:color w:val="000000"/>
        </w:rPr>
        <w:t>Пошук за ключовими словами. Цей метод базується на пошуку відео за ключовими словами, що містяться в назві, описі, тегах або коментарях до відео. Його перевагою є простота реалізації та швидкість пошуку. Серед недоліків можна виділити низьку точність для відео, де ключові слова не відображають повного змісту, залежність від правильного маркування контенту.</w:t>
      </w:r>
    </w:p>
    <w:p w:rsidR="009167CD" w:rsidRDefault="007D3572" w:rsidP="00A6319E">
      <w:pPr>
        <w:numPr>
          <w:ilvl w:val="0"/>
          <w:numId w:val="8"/>
        </w:numPr>
        <w:pBdr>
          <w:top w:val="nil"/>
          <w:left w:val="nil"/>
          <w:bottom w:val="nil"/>
          <w:right w:val="nil"/>
          <w:between w:val="nil"/>
        </w:pBdr>
        <w:spacing w:after="0" w:line="360" w:lineRule="auto"/>
        <w:ind w:left="0" w:firstLine="360"/>
        <w:jc w:val="both"/>
        <w:rPr>
          <w:color w:val="000000"/>
        </w:rPr>
      </w:pPr>
      <w:r>
        <w:rPr>
          <w:color w:val="000000"/>
        </w:rPr>
        <w:t>Пошук за метаданими. Використання метаданих (такі як дата завантаження, автор, категорія, тривалість) для фільтрації та сортування результатів пошуку. Перевагою є можливість швидко звужувати результати пошуку за специфічними критеріями. Проте даний метод має обмежену глибину пошуку, оскільки метадані не завжди точно відображають зміст відео.</w:t>
      </w:r>
    </w:p>
    <w:p w:rsidR="009167CD" w:rsidRDefault="00A6319E" w:rsidP="00A6319E">
      <w:pPr>
        <w:spacing w:after="0" w:line="360" w:lineRule="auto"/>
        <w:ind w:firstLine="567"/>
        <w:jc w:val="both"/>
      </w:pPr>
      <w:r w:rsidRPr="00A6319E">
        <w:rPr>
          <w:lang w:val="ru-RU"/>
        </w:rPr>
        <w:t>2.</w:t>
      </w:r>
      <w:r>
        <w:t xml:space="preserve"> </w:t>
      </w:r>
      <w:r w:rsidR="007D3572">
        <w:t>Методології на основі аналізу вмісту.</w:t>
      </w:r>
    </w:p>
    <w:p w:rsidR="009167CD" w:rsidRDefault="007D3572" w:rsidP="00A6319E">
      <w:pPr>
        <w:numPr>
          <w:ilvl w:val="0"/>
          <w:numId w:val="8"/>
        </w:numPr>
        <w:pBdr>
          <w:top w:val="nil"/>
          <w:left w:val="nil"/>
          <w:bottom w:val="nil"/>
          <w:right w:val="nil"/>
          <w:between w:val="nil"/>
        </w:pBdr>
        <w:spacing w:after="0" w:line="360" w:lineRule="auto"/>
        <w:ind w:left="0" w:firstLine="360"/>
        <w:jc w:val="both"/>
        <w:rPr>
          <w:color w:val="000000"/>
        </w:rPr>
      </w:pPr>
      <w:r>
        <w:rPr>
          <w:color w:val="000000"/>
        </w:rPr>
        <w:t>Пошук за вмістом відео (</w:t>
      </w:r>
      <w:proofErr w:type="spellStart"/>
      <w:r>
        <w:rPr>
          <w:color w:val="000000"/>
        </w:rPr>
        <w:t>Content-Based</w:t>
      </w:r>
      <w:proofErr w:type="spellEnd"/>
      <w:r>
        <w:rPr>
          <w:color w:val="000000"/>
        </w:rPr>
        <w:t xml:space="preserve"> </w:t>
      </w:r>
      <w:proofErr w:type="spellStart"/>
      <w:r>
        <w:rPr>
          <w:color w:val="000000"/>
        </w:rPr>
        <w:t>Video</w:t>
      </w:r>
      <w:proofErr w:type="spellEnd"/>
      <w:r>
        <w:rPr>
          <w:color w:val="000000"/>
        </w:rPr>
        <w:t xml:space="preserve"> </w:t>
      </w:r>
      <w:proofErr w:type="spellStart"/>
      <w:r>
        <w:rPr>
          <w:color w:val="000000"/>
        </w:rPr>
        <w:t>Retrieval</w:t>
      </w:r>
      <w:proofErr w:type="spellEnd"/>
      <w:r>
        <w:rPr>
          <w:color w:val="000000"/>
        </w:rPr>
        <w:t xml:space="preserve">, CBVR). Використання візуальних та аудіо характеристик самого відео для пошуку. Це </w:t>
      </w:r>
      <w:r>
        <w:rPr>
          <w:color w:val="000000"/>
        </w:rPr>
        <w:lastRenderedPageBreak/>
        <w:t>включає аналіз кольорових гістограм, текстур, форм, звуків та інших візуальних та аудіо ознак. Переваги: більш точний пошук, особливо для візуально схожих відео. Недоліки: високі обчислювальні витрати, складність у реалізації.</w:t>
      </w:r>
    </w:p>
    <w:p w:rsidR="009167CD" w:rsidRDefault="007D3572" w:rsidP="00A6319E">
      <w:pPr>
        <w:numPr>
          <w:ilvl w:val="0"/>
          <w:numId w:val="8"/>
        </w:numPr>
        <w:pBdr>
          <w:top w:val="nil"/>
          <w:left w:val="nil"/>
          <w:bottom w:val="nil"/>
          <w:right w:val="nil"/>
          <w:between w:val="nil"/>
        </w:pBdr>
        <w:spacing w:after="0" w:line="360" w:lineRule="auto"/>
        <w:ind w:left="0" w:firstLine="360"/>
        <w:jc w:val="both"/>
        <w:rPr>
          <w:color w:val="000000"/>
        </w:rPr>
      </w:pPr>
      <w:r>
        <w:rPr>
          <w:color w:val="000000"/>
        </w:rPr>
        <w:t>Розпізнавання об'єктів та осіб. Використання технологій комп'ютерного зору для розпізнавання конкретних об'єктів, осіб або сцен у відео. Переваги: висока точність у пошуку відео за конкретними об'єктами або особами. Недоліки: необхідність великої кількості даних для навчання моделей, високі обчислювальні витрати.</w:t>
      </w:r>
    </w:p>
    <w:p w:rsidR="009167CD" w:rsidRDefault="007D3572" w:rsidP="00A6319E">
      <w:pPr>
        <w:numPr>
          <w:ilvl w:val="0"/>
          <w:numId w:val="8"/>
        </w:numPr>
        <w:pBdr>
          <w:top w:val="nil"/>
          <w:left w:val="nil"/>
          <w:bottom w:val="nil"/>
          <w:right w:val="nil"/>
          <w:between w:val="nil"/>
        </w:pBdr>
        <w:spacing w:after="0" w:line="360" w:lineRule="auto"/>
        <w:ind w:left="0" w:firstLine="360"/>
        <w:jc w:val="both"/>
        <w:rPr>
          <w:color w:val="000000"/>
        </w:rPr>
      </w:pPr>
      <w:r>
        <w:rPr>
          <w:color w:val="000000"/>
        </w:rPr>
        <w:t>Аналіз аудіо-складової. Використання методів розпізнавання мови та аналізу аудіо-сигналів для пошуку відео. Це включає розпізнавання мовлення, ідентифікацію звуків та музики. Переваги: можливість пошуку за звуковими фрагментами, навіть якщо вони не присутні у текстових описах. Недоліки: складність у випадках з поганою якістю звуку або багатомовним контентом.</w:t>
      </w:r>
    </w:p>
    <w:p w:rsidR="009167CD" w:rsidRDefault="00A6319E">
      <w:pPr>
        <w:spacing w:after="0" w:line="360" w:lineRule="auto"/>
        <w:ind w:firstLine="567"/>
        <w:jc w:val="both"/>
      </w:pPr>
      <w:r>
        <w:rPr>
          <w:lang w:val="en-US"/>
        </w:rPr>
        <w:t>3</w:t>
      </w:r>
      <w:r w:rsidR="007D3572">
        <w:t>. Інтелектуальні методи пошуку.</w:t>
      </w:r>
    </w:p>
    <w:p w:rsidR="009167CD" w:rsidRDefault="007D3572">
      <w:pPr>
        <w:spacing w:after="0" w:line="360" w:lineRule="auto"/>
        <w:ind w:firstLine="567"/>
        <w:jc w:val="both"/>
      </w:pPr>
      <w:r>
        <w:t>В табл. 1 наведено різні інтелектуальні методи пошуку відео-контенту, їх переваги та недоліки.</w:t>
      </w:r>
    </w:p>
    <w:p w:rsidR="009167CD" w:rsidRDefault="007D3572">
      <w:pPr>
        <w:spacing w:after="0" w:line="360" w:lineRule="auto"/>
        <w:ind w:firstLine="567"/>
        <w:jc w:val="right"/>
      </w:pPr>
      <w:r>
        <w:t xml:space="preserve">Таблиця 1. Інтелектуальні методи пошуку. </w:t>
      </w:r>
    </w:p>
    <w:tbl>
      <w:tblPr>
        <w:tblStyle w:val="a"/>
        <w:tblW w:w="98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3"/>
        <w:gridCol w:w="2464"/>
        <w:gridCol w:w="2464"/>
        <w:gridCol w:w="2464"/>
      </w:tblGrid>
      <w:tr w:rsidR="009167CD">
        <w:tc>
          <w:tcPr>
            <w:tcW w:w="2463" w:type="dxa"/>
          </w:tcPr>
          <w:p w:rsidR="009167CD" w:rsidRDefault="007D3572">
            <w:pPr>
              <w:spacing w:line="360" w:lineRule="auto"/>
              <w:jc w:val="center"/>
              <w:rPr>
                <w:b/>
                <w:sz w:val="24"/>
                <w:szCs w:val="24"/>
              </w:rPr>
            </w:pPr>
            <w:r>
              <w:rPr>
                <w:b/>
                <w:sz w:val="24"/>
                <w:szCs w:val="24"/>
              </w:rPr>
              <w:t>Метод</w:t>
            </w:r>
          </w:p>
        </w:tc>
        <w:tc>
          <w:tcPr>
            <w:tcW w:w="2464" w:type="dxa"/>
          </w:tcPr>
          <w:p w:rsidR="009167CD" w:rsidRDefault="007D3572">
            <w:pPr>
              <w:spacing w:line="360" w:lineRule="auto"/>
              <w:jc w:val="center"/>
              <w:rPr>
                <w:b/>
                <w:sz w:val="24"/>
                <w:szCs w:val="24"/>
              </w:rPr>
            </w:pPr>
            <w:r>
              <w:rPr>
                <w:b/>
                <w:sz w:val="24"/>
                <w:szCs w:val="24"/>
              </w:rPr>
              <w:t>Опис</w:t>
            </w:r>
          </w:p>
        </w:tc>
        <w:tc>
          <w:tcPr>
            <w:tcW w:w="2464" w:type="dxa"/>
          </w:tcPr>
          <w:p w:rsidR="009167CD" w:rsidRDefault="007D3572">
            <w:pPr>
              <w:spacing w:line="360" w:lineRule="auto"/>
              <w:jc w:val="center"/>
              <w:rPr>
                <w:b/>
                <w:sz w:val="24"/>
                <w:szCs w:val="24"/>
              </w:rPr>
            </w:pPr>
            <w:r>
              <w:rPr>
                <w:b/>
                <w:sz w:val="24"/>
                <w:szCs w:val="24"/>
              </w:rPr>
              <w:t>Переваги</w:t>
            </w:r>
          </w:p>
        </w:tc>
        <w:tc>
          <w:tcPr>
            <w:tcW w:w="2464" w:type="dxa"/>
          </w:tcPr>
          <w:p w:rsidR="009167CD" w:rsidRDefault="007D3572">
            <w:pPr>
              <w:spacing w:line="360" w:lineRule="auto"/>
              <w:jc w:val="center"/>
              <w:rPr>
                <w:b/>
                <w:sz w:val="24"/>
                <w:szCs w:val="24"/>
              </w:rPr>
            </w:pPr>
            <w:r>
              <w:rPr>
                <w:b/>
                <w:sz w:val="24"/>
                <w:szCs w:val="24"/>
              </w:rPr>
              <w:t>Недоліки</w:t>
            </w:r>
          </w:p>
        </w:tc>
      </w:tr>
      <w:tr w:rsidR="009167CD">
        <w:tc>
          <w:tcPr>
            <w:tcW w:w="2463" w:type="dxa"/>
          </w:tcPr>
          <w:p w:rsidR="009167CD" w:rsidRDefault="007D3572">
            <w:pPr>
              <w:spacing w:line="360" w:lineRule="auto"/>
              <w:jc w:val="both"/>
              <w:rPr>
                <w:sz w:val="24"/>
                <w:szCs w:val="24"/>
              </w:rPr>
            </w:pPr>
            <w:r>
              <w:rPr>
                <w:sz w:val="24"/>
                <w:szCs w:val="24"/>
              </w:rPr>
              <w:t>Пошук з використанням машинного навчання (</w:t>
            </w:r>
            <w:proofErr w:type="spellStart"/>
            <w:r>
              <w:rPr>
                <w:sz w:val="24"/>
                <w:szCs w:val="24"/>
              </w:rPr>
              <w:t>Machine</w:t>
            </w:r>
            <w:proofErr w:type="spellEnd"/>
            <w:r>
              <w:rPr>
                <w:sz w:val="24"/>
                <w:szCs w:val="24"/>
              </w:rPr>
              <w:t xml:space="preserve"> </w:t>
            </w:r>
            <w:proofErr w:type="spellStart"/>
            <w:r>
              <w:rPr>
                <w:sz w:val="24"/>
                <w:szCs w:val="24"/>
              </w:rPr>
              <w:t>Learning</w:t>
            </w:r>
            <w:proofErr w:type="spellEnd"/>
            <w:r>
              <w:rPr>
                <w:sz w:val="24"/>
                <w:szCs w:val="24"/>
              </w:rPr>
              <w:t>)</w:t>
            </w:r>
          </w:p>
        </w:tc>
        <w:tc>
          <w:tcPr>
            <w:tcW w:w="2464" w:type="dxa"/>
          </w:tcPr>
          <w:p w:rsidR="009167CD" w:rsidRDefault="007D3572">
            <w:pPr>
              <w:spacing w:line="360" w:lineRule="auto"/>
              <w:jc w:val="both"/>
              <w:rPr>
                <w:sz w:val="24"/>
                <w:szCs w:val="24"/>
              </w:rPr>
            </w:pPr>
            <w:r>
              <w:rPr>
                <w:sz w:val="24"/>
                <w:szCs w:val="24"/>
              </w:rPr>
              <w:t xml:space="preserve">Використання алгоритмів машинного навчання для аналізу великих обсягів відео-даних та визначення </w:t>
            </w:r>
            <w:proofErr w:type="spellStart"/>
            <w:r>
              <w:rPr>
                <w:sz w:val="24"/>
                <w:szCs w:val="24"/>
              </w:rPr>
              <w:t>патернів</w:t>
            </w:r>
            <w:proofErr w:type="spellEnd"/>
            <w:r>
              <w:rPr>
                <w:sz w:val="24"/>
                <w:szCs w:val="24"/>
              </w:rPr>
              <w:t>, що дозволяють покращити точність пошуку.</w:t>
            </w:r>
          </w:p>
          <w:p w:rsidR="009167CD" w:rsidRDefault="009167CD">
            <w:pPr>
              <w:spacing w:line="360" w:lineRule="auto"/>
              <w:jc w:val="both"/>
              <w:rPr>
                <w:sz w:val="24"/>
                <w:szCs w:val="24"/>
              </w:rPr>
            </w:pPr>
          </w:p>
        </w:tc>
        <w:tc>
          <w:tcPr>
            <w:tcW w:w="2464" w:type="dxa"/>
          </w:tcPr>
          <w:p w:rsidR="009167CD" w:rsidRDefault="007D3572">
            <w:pPr>
              <w:spacing w:line="360" w:lineRule="auto"/>
              <w:jc w:val="both"/>
              <w:rPr>
                <w:sz w:val="24"/>
                <w:szCs w:val="24"/>
              </w:rPr>
            </w:pPr>
            <w:r>
              <w:rPr>
                <w:sz w:val="24"/>
                <w:szCs w:val="24"/>
              </w:rPr>
              <w:t>Здатність вчитися на основі даних і покращувати точність з часом.</w:t>
            </w:r>
          </w:p>
        </w:tc>
        <w:tc>
          <w:tcPr>
            <w:tcW w:w="2464" w:type="dxa"/>
          </w:tcPr>
          <w:p w:rsidR="009167CD" w:rsidRDefault="007D3572">
            <w:pPr>
              <w:spacing w:line="360" w:lineRule="auto"/>
              <w:jc w:val="both"/>
              <w:rPr>
                <w:sz w:val="24"/>
                <w:szCs w:val="24"/>
              </w:rPr>
            </w:pPr>
            <w:r>
              <w:rPr>
                <w:sz w:val="24"/>
                <w:szCs w:val="24"/>
              </w:rPr>
              <w:t>Необхідність великої кількості навчальних даних, обчислювальні витрати на тренування моделей.</w:t>
            </w:r>
          </w:p>
        </w:tc>
      </w:tr>
      <w:tr w:rsidR="009167CD">
        <w:tc>
          <w:tcPr>
            <w:tcW w:w="2463" w:type="dxa"/>
          </w:tcPr>
          <w:p w:rsidR="009167CD" w:rsidRDefault="007D3572">
            <w:pPr>
              <w:spacing w:line="360" w:lineRule="auto"/>
              <w:jc w:val="both"/>
              <w:rPr>
                <w:sz w:val="24"/>
                <w:szCs w:val="24"/>
              </w:rPr>
            </w:pPr>
            <w:r>
              <w:rPr>
                <w:sz w:val="24"/>
                <w:szCs w:val="24"/>
              </w:rPr>
              <w:t>Глибоке навчання (</w:t>
            </w:r>
            <w:proofErr w:type="spellStart"/>
            <w:r>
              <w:rPr>
                <w:sz w:val="24"/>
                <w:szCs w:val="24"/>
              </w:rPr>
              <w:t>Deep</w:t>
            </w:r>
            <w:proofErr w:type="spellEnd"/>
            <w:r>
              <w:rPr>
                <w:sz w:val="24"/>
                <w:szCs w:val="24"/>
              </w:rPr>
              <w:t xml:space="preserve"> </w:t>
            </w:r>
            <w:proofErr w:type="spellStart"/>
            <w:r>
              <w:rPr>
                <w:sz w:val="24"/>
                <w:szCs w:val="24"/>
              </w:rPr>
              <w:t>Learning</w:t>
            </w:r>
            <w:proofErr w:type="spellEnd"/>
            <w:r>
              <w:rPr>
                <w:sz w:val="24"/>
                <w:szCs w:val="24"/>
              </w:rPr>
              <w:t>)</w:t>
            </w:r>
          </w:p>
        </w:tc>
        <w:tc>
          <w:tcPr>
            <w:tcW w:w="2464" w:type="dxa"/>
          </w:tcPr>
          <w:p w:rsidR="009167CD" w:rsidRDefault="007D3572">
            <w:pPr>
              <w:spacing w:line="360" w:lineRule="auto"/>
              <w:jc w:val="both"/>
              <w:rPr>
                <w:sz w:val="24"/>
                <w:szCs w:val="24"/>
              </w:rPr>
            </w:pPr>
            <w:r>
              <w:rPr>
                <w:sz w:val="24"/>
                <w:szCs w:val="24"/>
              </w:rPr>
              <w:t xml:space="preserve">Використання нейронних мереж для аналізу відео-контенту. Глибокі нейронні мережі </w:t>
            </w:r>
            <w:r>
              <w:rPr>
                <w:sz w:val="24"/>
                <w:szCs w:val="24"/>
              </w:rPr>
              <w:lastRenderedPageBreak/>
              <w:t>можуть витягувати складні характеристики з відео, включаючи контекстуальні зв'язки між кадрами.</w:t>
            </w:r>
          </w:p>
          <w:p w:rsidR="009167CD" w:rsidRDefault="009167CD">
            <w:pPr>
              <w:spacing w:line="360" w:lineRule="auto"/>
              <w:jc w:val="both"/>
              <w:rPr>
                <w:sz w:val="24"/>
                <w:szCs w:val="24"/>
              </w:rPr>
            </w:pPr>
          </w:p>
        </w:tc>
        <w:tc>
          <w:tcPr>
            <w:tcW w:w="2464" w:type="dxa"/>
          </w:tcPr>
          <w:p w:rsidR="009167CD" w:rsidRDefault="007D3572">
            <w:pPr>
              <w:spacing w:line="360" w:lineRule="auto"/>
              <w:jc w:val="both"/>
              <w:rPr>
                <w:sz w:val="24"/>
                <w:szCs w:val="24"/>
              </w:rPr>
            </w:pPr>
            <w:r>
              <w:rPr>
                <w:sz w:val="24"/>
                <w:szCs w:val="24"/>
              </w:rPr>
              <w:lastRenderedPageBreak/>
              <w:t xml:space="preserve">Висока точність і здатність виявляти складні </w:t>
            </w:r>
            <w:proofErr w:type="spellStart"/>
            <w:r>
              <w:rPr>
                <w:sz w:val="24"/>
                <w:szCs w:val="24"/>
              </w:rPr>
              <w:t>патерни</w:t>
            </w:r>
            <w:proofErr w:type="spellEnd"/>
            <w:r>
              <w:rPr>
                <w:sz w:val="24"/>
                <w:szCs w:val="24"/>
              </w:rPr>
              <w:t>.</w:t>
            </w:r>
          </w:p>
        </w:tc>
        <w:tc>
          <w:tcPr>
            <w:tcW w:w="2464" w:type="dxa"/>
          </w:tcPr>
          <w:p w:rsidR="009167CD" w:rsidRDefault="007D3572">
            <w:pPr>
              <w:spacing w:line="360" w:lineRule="auto"/>
              <w:jc w:val="both"/>
              <w:rPr>
                <w:sz w:val="24"/>
                <w:szCs w:val="24"/>
              </w:rPr>
            </w:pPr>
            <w:r>
              <w:rPr>
                <w:sz w:val="24"/>
                <w:szCs w:val="24"/>
              </w:rPr>
              <w:t xml:space="preserve">Високі вимоги до обчислювальних ресурсів, потреба у великих наборах даних для </w:t>
            </w:r>
            <w:r>
              <w:rPr>
                <w:sz w:val="24"/>
                <w:szCs w:val="24"/>
              </w:rPr>
              <w:lastRenderedPageBreak/>
              <w:t>тренування.</w:t>
            </w:r>
          </w:p>
        </w:tc>
      </w:tr>
      <w:tr w:rsidR="009167CD">
        <w:tc>
          <w:tcPr>
            <w:tcW w:w="2463" w:type="dxa"/>
          </w:tcPr>
          <w:p w:rsidR="009167CD" w:rsidRDefault="007D3572">
            <w:pPr>
              <w:spacing w:line="360" w:lineRule="auto"/>
              <w:jc w:val="both"/>
              <w:rPr>
                <w:sz w:val="24"/>
                <w:szCs w:val="24"/>
              </w:rPr>
            </w:pPr>
            <w:r>
              <w:rPr>
                <w:sz w:val="24"/>
                <w:szCs w:val="24"/>
              </w:rPr>
              <w:lastRenderedPageBreak/>
              <w:t>Семантичний пошук (</w:t>
            </w:r>
            <w:proofErr w:type="spellStart"/>
            <w:r>
              <w:rPr>
                <w:sz w:val="24"/>
                <w:szCs w:val="24"/>
              </w:rPr>
              <w:t>Semantic</w:t>
            </w:r>
            <w:proofErr w:type="spellEnd"/>
            <w:r>
              <w:rPr>
                <w:sz w:val="24"/>
                <w:szCs w:val="24"/>
              </w:rPr>
              <w:t xml:space="preserve"> </w:t>
            </w:r>
            <w:proofErr w:type="spellStart"/>
            <w:r>
              <w:rPr>
                <w:sz w:val="24"/>
                <w:szCs w:val="24"/>
              </w:rPr>
              <w:t>Search</w:t>
            </w:r>
            <w:proofErr w:type="spellEnd"/>
            <w:r>
              <w:rPr>
                <w:sz w:val="24"/>
                <w:szCs w:val="24"/>
              </w:rPr>
              <w:t>)</w:t>
            </w:r>
          </w:p>
        </w:tc>
        <w:tc>
          <w:tcPr>
            <w:tcW w:w="2464" w:type="dxa"/>
          </w:tcPr>
          <w:p w:rsidR="009167CD" w:rsidRDefault="007D3572">
            <w:pPr>
              <w:spacing w:line="360" w:lineRule="auto"/>
              <w:jc w:val="both"/>
              <w:rPr>
                <w:sz w:val="24"/>
                <w:szCs w:val="24"/>
              </w:rPr>
            </w:pPr>
            <w:r>
              <w:rPr>
                <w:sz w:val="24"/>
                <w:szCs w:val="24"/>
              </w:rPr>
              <w:t>Використання семантичних технологій для розуміння контексту та значення запитів користувачів. Це включає використання онтологій та графів знань для покращення точності пошуку.</w:t>
            </w:r>
          </w:p>
          <w:p w:rsidR="009167CD" w:rsidRDefault="009167CD">
            <w:pPr>
              <w:spacing w:line="360" w:lineRule="auto"/>
              <w:jc w:val="both"/>
              <w:rPr>
                <w:sz w:val="24"/>
                <w:szCs w:val="24"/>
              </w:rPr>
            </w:pPr>
          </w:p>
        </w:tc>
        <w:tc>
          <w:tcPr>
            <w:tcW w:w="2464" w:type="dxa"/>
          </w:tcPr>
          <w:p w:rsidR="009167CD" w:rsidRDefault="007D3572">
            <w:pPr>
              <w:spacing w:line="360" w:lineRule="auto"/>
              <w:jc w:val="both"/>
              <w:rPr>
                <w:sz w:val="24"/>
                <w:szCs w:val="24"/>
              </w:rPr>
            </w:pPr>
            <w:r>
              <w:rPr>
                <w:sz w:val="24"/>
                <w:szCs w:val="24"/>
              </w:rPr>
              <w:t>Здатність розуміти складні запити та надавати більш релевантні результати.</w:t>
            </w:r>
          </w:p>
        </w:tc>
        <w:tc>
          <w:tcPr>
            <w:tcW w:w="2464" w:type="dxa"/>
          </w:tcPr>
          <w:p w:rsidR="009167CD" w:rsidRDefault="007D3572">
            <w:pPr>
              <w:spacing w:line="360" w:lineRule="auto"/>
              <w:jc w:val="both"/>
              <w:rPr>
                <w:sz w:val="24"/>
                <w:szCs w:val="24"/>
              </w:rPr>
            </w:pPr>
            <w:r>
              <w:rPr>
                <w:sz w:val="24"/>
                <w:szCs w:val="24"/>
              </w:rPr>
              <w:t>Складність в реалізації та підтримці актуальності онтологій.</w:t>
            </w:r>
          </w:p>
        </w:tc>
      </w:tr>
      <w:tr w:rsidR="009167CD">
        <w:tc>
          <w:tcPr>
            <w:tcW w:w="2463" w:type="dxa"/>
          </w:tcPr>
          <w:p w:rsidR="009167CD" w:rsidRDefault="007D3572">
            <w:pPr>
              <w:spacing w:line="360" w:lineRule="auto"/>
              <w:jc w:val="both"/>
              <w:rPr>
                <w:sz w:val="24"/>
                <w:szCs w:val="24"/>
              </w:rPr>
            </w:pPr>
            <w:r>
              <w:rPr>
                <w:sz w:val="24"/>
                <w:szCs w:val="24"/>
              </w:rPr>
              <w:t>Персоналізований пошук</w:t>
            </w:r>
          </w:p>
        </w:tc>
        <w:tc>
          <w:tcPr>
            <w:tcW w:w="2464" w:type="dxa"/>
          </w:tcPr>
          <w:p w:rsidR="009167CD" w:rsidRDefault="007D3572">
            <w:pPr>
              <w:spacing w:line="360" w:lineRule="auto"/>
              <w:jc w:val="both"/>
              <w:rPr>
                <w:sz w:val="24"/>
                <w:szCs w:val="24"/>
              </w:rPr>
            </w:pPr>
            <w:r>
              <w:rPr>
                <w:sz w:val="24"/>
                <w:szCs w:val="24"/>
              </w:rPr>
              <w:t>Використання алгоритмів рекомендацій, що враховують історію переглядів, вподобання та поведінку користувачів для надання персоналізованих результатів пошуку.</w:t>
            </w:r>
          </w:p>
        </w:tc>
        <w:tc>
          <w:tcPr>
            <w:tcW w:w="2464" w:type="dxa"/>
          </w:tcPr>
          <w:p w:rsidR="009167CD" w:rsidRDefault="007D3572">
            <w:pPr>
              <w:spacing w:line="360" w:lineRule="auto"/>
              <w:jc w:val="both"/>
              <w:rPr>
                <w:sz w:val="24"/>
                <w:szCs w:val="24"/>
              </w:rPr>
            </w:pPr>
            <w:r>
              <w:rPr>
                <w:sz w:val="24"/>
                <w:szCs w:val="24"/>
              </w:rPr>
              <w:t>Підвищення задоволеності користувачів за рахунок надання більш релевантного контенту.</w:t>
            </w:r>
          </w:p>
        </w:tc>
        <w:tc>
          <w:tcPr>
            <w:tcW w:w="2464" w:type="dxa"/>
          </w:tcPr>
          <w:p w:rsidR="009167CD" w:rsidRDefault="007D3572">
            <w:pPr>
              <w:spacing w:line="360" w:lineRule="auto"/>
              <w:jc w:val="both"/>
              <w:rPr>
                <w:sz w:val="24"/>
                <w:szCs w:val="24"/>
              </w:rPr>
            </w:pPr>
            <w:r>
              <w:rPr>
                <w:sz w:val="24"/>
                <w:szCs w:val="24"/>
              </w:rPr>
              <w:t>Питання конфіденційності даних, складність в реалізації алгоритмів, що адаптуються в реальному часі.</w:t>
            </w:r>
          </w:p>
        </w:tc>
      </w:tr>
    </w:tbl>
    <w:p w:rsidR="009167CD" w:rsidRDefault="00A6319E">
      <w:pPr>
        <w:spacing w:after="0" w:line="360" w:lineRule="auto"/>
        <w:ind w:firstLine="567"/>
        <w:jc w:val="both"/>
      </w:pPr>
      <w:r>
        <w:rPr>
          <w:lang w:val="en-US"/>
        </w:rPr>
        <w:t>4</w:t>
      </w:r>
      <w:r w:rsidR="007D3572">
        <w:t>. Гібридні методи пошуку.</w:t>
      </w:r>
    </w:p>
    <w:p w:rsidR="009167CD" w:rsidRPr="00A6319E" w:rsidRDefault="007D3572" w:rsidP="00A6319E">
      <w:pPr>
        <w:numPr>
          <w:ilvl w:val="0"/>
          <w:numId w:val="8"/>
        </w:numPr>
        <w:pBdr>
          <w:top w:val="nil"/>
          <w:left w:val="nil"/>
          <w:bottom w:val="nil"/>
          <w:right w:val="nil"/>
          <w:between w:val="nil"/>
        </w:pBdr>
        <w:spacing w:after="0" w:line="360" w:lineRule="auto"/>
        <w:ind w:left="0" w:firstLine="360"/>
        <w:jc w:val="both"/>
        <w:rPr>
          <w:color w:val="000000"/>
        </w:rPr>
      </w:pPr>
      <w:r w:rsidRPr="00A6319E">
        <w:rPr>
          <w:color w:val="000000"/>
        </w:rPr>
        <w:t>Комбіновані методи. Використання поєднання кількох методів пошуку для досягнення більш високої точності та ефективності. Наприклад, комбінація пошуку за ключовими словами та аналізу вмісту відео. Переваги: Підвищення точності пошуку за рахунок об'єднання переваг різних методів. Недоліки: Складність у реалізації та інтеграції різних методів.</w:t>
      </w:r>
    </w:p>
    <w:p w:rsidR="009167CD" w:rsidRDefault="007D3572" w:rsidP="00A6319E">
      <w:pPr>
        <w:numPr>
          <w:ilvl w:val="0"/>
          <w:numId w:val="8"/>
        </w:numPr>
        <w:pBdr>
          <w:top w:val="nil"/>
          <w:left w:val="nil"/>
          <w:bottom w:val="nil"/>
          <w:right w:val="nil"/>
          <w:between w:val="nil"/>
        </w:pBdr>
        <w:spacing w:after="0" w:line="360" w:lineRule="auto"/>
        <w:ind w:left="0" w:firstLine="360"/>
        <w:jc w:val="both"/>
      </w:pPr>
      <w:r w:rsidRPr="00A6319E">
        <w:rPr>
          <w:color w:val="000000"/>
        </w:rPr>
        <w:t>Методи зворотного зв'язку. Використання зворотного зв'язку від</w:t>
      </w:r>
      <w:r>
        <w:t xml:space="preserve"> користувачів для постійного вдосконалення алгоритмів пошуку. Наприклад, врахування оцінок та коментарів користувачів для поліпшення рекомендацій. Переваги: Постійне покращення точності пошуку на основі реальних даних від користувачів. Недоліки: Потреба в ефективному зборі та аналізі зворотного зв'язку.</w:t>
      </w:r>
    </w:p>
    <w:p w:rsidR="009167CD" w:rsidRDefault="007D3572">
      <w:pPr>
        <w:spacing w:after="0" w:line="360" w:lineRule="auto"/>
        <w:ind w:firstLine="567"/>
        <w:jc w:val="both"/>
      </w:pPr>
      <w:r>
        <w:t>Таким чином, пошук відео-контенту є багатогранним завданням, що включає використання різноманітних методів та технологій. Кожен з методів має свої переваги та обмеження, що визначають їх застосування в конкретних випадках. У сучасних системах пошуку відео найчастіше використовуються комбіновані підходи, що дозволяють максимально ефективно та точно знаходити потрібний контент, задовольняючи вимоги користувачів. Використання штучного інтелекту та машинного навчання є ключовим напрямком розвитку в цій галузі, що дозволяє значно підвищити якість пошуку та надавати більш релевантні результати.</w:t>
      </w:r>
    </w:p>
    <w:p w:rsidR="009167CD" w:rsidRDefault="007D3572">
      <w:pPr>
        <w:pStyle w:val="Heading2"/>
        <w:numPr>
          <w:ilvl w:val="1"/>
          <w:numId w:val="4"/>
        </w:numPr>
        <w:spacing w:line="360" w:lineRule="auto"/>
        <w:rPr>
          <w:rFonts w:ascii="Times New Roman" w:eastAsia="Times New Roman" w:hAnsi="Times New Roman" w:cs="Times New Roman"/>
          <w:color w:val="000000"/>
          <w:sz w:val="28"/>
          <w:szCs w:val="28"/>
        </w:rPr>
      </w:pPr>
      <w:bookmarkStart w:id="4" w:name="_heading=h.2et92p0" w:colFirst="0" w:colLast="0"/>
      <w:bookmarkEnd w:id="4"/>
      <w:r>
        <w:rPr>
          <w:rFonts w:ascii="Times New Roman" w:eastAsia="Times New Roman" w:hAnsi="Times New Roman" w:cs="Times New Roman"/>
          <w:color w:val="000000"/>
          <w:sz w:val="28"/>
          <w:szCs w:val="28"/>
        </w:rPr>
        <w:t>Вступ до штучного інтелекту та його застосування в пошуку інформації</w:t>
      </w:r>
    </w:p>
    <w:p w:rsidR="009167CD" w:rsidRDefault="007D3572">
      <w:pPr>
        <w:spacing w:after="0" w:line="360" w:lineRule="auto"/>
        <w:ind w:firstLine="567"/>
        <w:jc w:val="both"/>
      </w:pPr>
      <w:r>
        <w:t>Штучний інтелект (ШІ) – це галузь комп'ютерних наук, яка займається створенням систем, здатних виконувати завдання, які зазвичай вимагають людського інтелекту. Серед таких завдань: розпізнавання мови, навчання, розуміння мови, візуальне сприйняття, прийняття рішень та багато інших. Існує кілька підгалузей ШІ, таких як машинне навчання, глибоке навчання, обробка природної мови (NLP) та комп'ютерний зір.</w:t>
      </w:r>
    </w:p>
    <w:p w:rsidR="009167CD" w:rsidRDefault="007D3572">
      <w:pPr>
        <w:spacing w:after="0" w:line="360" w:lineRule="auto"/>
        <w:ind w:firstLine="567"/>
        <w:jc w:val="center"/>
        <w:rPr>
          <w:b/>
          <w:i/>
        </w:rPr>
      </w:pPr>
      <w:r>
        <w:rPr>
          <w:b/>
          <w:i/>
        </w:rPr>
        <w:t>Підходи до штучного інтелекту</w:t>
      </w:r>
    </w:p>
    <w:p w:rsidR="009167CD" w:rsidRDefault="007D3572">
      <w:pPr>
        <w:spacing w:after="0" w:line="360" w:lineRule="auto"/>
        <w:ind w:firstLine="567"/>
        <w:jc w:val="both"/>
      </w:pPr>
      <w:r>
        <w:t>Машинне навчання (</w:t>
      </w:r>
      <w:proofErr w:type="spellStart"/>
      <w:r>
        <w:t>Machine</w:t>
      </w:r>
      <w:proofErr w:type="spellEnd"/>
      <w:r>
        <w:t xml:space="preserve"> </w:t>
      </w:r>
      <w:proofErr w:type="spellStart"/>
      <w:r>
        <w:t>Learning</w:t>
      </w:r>
      <w:proofErr w:type="spellEnd"/>
      <w:r>
        <w:t xml:space="preserve">). Це метод ШІ, який дозволяє системам автоматично навчатися та вдосконалюватися на основі досвіду без чіткого програмування. Машинне навчання використовує алгоритми, що будують моделі на основі зразків даних, а саме: лінійна регресія, логістична регресія, дерева рішень, </w:t>
      </w:r>
      <w:proofErr w:type="spellStart"/>
      <w:r>
        <w:t>кластеризація</w:t>
      </w:r>
      <w:proofErr w:type="spellEnd"/>
      <w:r>
        <w:t>, метод опорних векторів (SVM), ансамблеві методи (</w:t>
      </w:r>
      <w:proofErr w:type="spellStart"/>
      <w:r>
        <w:t>беггінг</w:t>
      </w:r>
      <w:proofErr w:type="spellEnd"/>
      <w:r>
        <w:t xml:space="preserve">, </w:t>
      </w:r>
      <w:proofErr w:type="spellStart"/>
      <w:r>
        <w:t>бустинг</w:t>
      </w:r>
      <w:proofErr w:type="spellEnd"/>
      <w:r>
        <w:t>).</w:t>
      </w:r>
    </w:p>
    <w:p w:rsidR="009167CD" w:rsidRDefault="007D3572">
      <w:pPr>
        <w:spacing w:after="0" w:line="360" w:lineRule="auto"/>
        <w:ind w:firstLine="567"/>
        <w:jc w:val="both"/>
      </w:pPr>
      <w:r>
        <w:t>Глибоке навчання (</w:t>
      </w:r>
      <w:proofErr w:type="spellStart"/>
      <w:r>
        <w:t>Deep</w:t>
      </w:r>
      <w:proofErr w:type="spellEnd"/>
      <w:r>
        <w:t xml:space="preserve"> </w:t>
      </w:r>
      <w:proofErr w:type="spellStart"/>
      <w:r>
        <w:t>Learning</w:t>
      </w:r>
      <w:proofErr w:type="spellEnd"/>
      <w:r>
        <w:t xml:space="preserve">). Підмножина машинного навчання, яка використовує штучні нейронні мережі з багатьма шарами (глибокі нейронні мережі). Глибоке навчання ефективне для аналізу великих обсягів даних та складних задач та використовує такі алгоритми: </w:t>
      </w:r>
      <w:proofErr w:type="spellStart"/>
      <w:r>
        <w:t>конволюційні</w:t>
      </w:r>
      <w:proofErr w:type="spellEnd"/>
      <w:r>
        <w:t xml:space="preserve"> нейронні мережі (CNN) для обробки зображень, рекурентні нейронні мережі (RNN) для послідовних даних, </w:t>
      </w:r>
      <w:proofErr w:type="spellStart"/>
      <w:r>
        <w:t>трансформери</w:t>
      </w:r>
      <w:proofErr w:type="spellEnd"/>
      <w:r>
        <w:t xml:space="preserve"> для обробки природної мови.</w:t>
      </w:r>
    </w:p>
    <w:p w:rsidR="009167CD" w:rsidRDefault="007D3572">
      <w:pPr>
        <w:spacing w:after="0" w:line="360" w:lineRule="auto"/>
        <w:ind w:firstLine="567"/>
        <w:jc w:val="both"/>
      </w:pPr>
      <w:r>
        <w:t>Обробка природної мови (</w:t>
      </w:r>
      <w:proofErr w:type="spellStart"/>
      <w:r>
        <w:t>Natural</w:t>
      </w:r>
      <w:proofErr w:type="spellEnd"/>
      <w:r>
        <w:t xml:space="preserve"> </w:t>
      </w:r>
      <w:proofErr w:type="spellStart"/>
      <w:r>
        <w:t>Language</w:t>
      </w:r>
      <w:proofErr w:type="spellEnd"/>
      <w:r>
        <w:t xml:space="preserve"> </w:t>
      </w:r>
      <w:proofErr w:type="spellStart"/>
      <w:r>
        <w:t>Processing</w:t>
      </w:r>
      <w:proofErr w:type="spellEnd"/>
      <w:r>
        <w:t xml:space="preserve">, NLP). Це галузь ШІ, яка зосереджена на взаємодії між комп'ютерами та людською мовою. NLP включає розуміння, інтерпретацію та генерацію тексту. Обробка природної мови використовує такі алгоритми: </w:t>
      </w:r>
      <w:proofErr w:type="spellStart"/>
      <w:r>
        <w:t>векторизація</w:t>
      </w:r>
      <w:proofErr w:type="spellEnd"/>
      <w:r>
        <w:t xml:space="preserve"> слів (Word2Vec, </w:t>
      </w:r>
      <w:proofErr w:type="spellStart"/>
      <w:r>
        <w:t>GloVe</w:t>
      </w:r>
      <w:proofErr w:type="spellEnd"/>
      <w:r>
        <w:t>), моделі мовлення (BERT, GPT), аналіз настроїв, розпізнавання іменованих сутностей (NER).</w:t>
      </w:r>
    </w:p>
    <w:p w:rsidR="009167CD" w:rsidRDefault="007D3572">
      <w:pPr>
        <w:spacing w:after="0" w:line="360" w:lineRule="auto"/>
        <w:ind w:firstLine="567"/>
        <w:jc w:val="both"/>
      </w:pPr>
      <w:r>
        <w:t>Комп'ютерний зір (</w:t>
      </w:r>
      <w:proofErr w:type="spellStart"/>
      <w:r>
        <w:t>Computer</w:t>
      </w:r>
      <w:proofErr w:type="spellEnd"/>
      <w:r>
        <w:t xml:space="preserve"> </w:t>
      </w:r>
      <w:proofErr w:type="spellStart"/>
      <w:r>
        <w:t>Vision</w:t>
      </w:r>
      <w:proofErr w:type="spellEnd"/>
      <w:r>
        <w:t>). Галузь ШІ, яка дозволяє комп'ютерам інтерпретувати та розуміти візуальну інформацію з світу, наприклад, зображення та відео та використовує для цього такі алгоритми: об'єктне розпізнавання, сегментація зображень, розпізнавання облич, аналіз відео.</w:t>
      </w:r>
    </w:p>
    <w:p w:rsidR="009167CD" w:rsidRDefault="007D3572">
      <w:pPr>
        <w:spacing w:after="0" w:line="360" w:lineRule="auto"/>
        <w:ind w:firstLine="567"/>
        <w:jc w:val="center"/>
        <w:rPr>
          <w:b/>
          <w:i/>
        </w:rPr>
      </w:pPr>
      <w:r>
        <w:rPr>
          <w:b/>
          <w:i/>
        </w:rPr>
        <w:t>Застосування ШІ в пошуку інформації</w:t>
      </w:r>
    </w:p>
    <w:p w:rsidR="009167CD" w:rsidRDefault="007D3572">
      <w:pPr>
        <w:spacing w:after="0" w:line="360" w:lineRule="auto"/>
        <w:ind w:firstLine="567"/>
        <w:jc w:val="both"/>
      </w:pPr>
      <w:r>
        <w:t>Штучний інтелект значно покращив можливості пошуку інформації, зробивши його більш точним, релевантним і персоналізованим. Машинне навчання допомагає покращити алгоритми ранжування, які визначають, які результати пошуку є найбільш релевантними для користувача запиту. Використання NLP дозволяє пошуковим системам краще розуміти контекст запиту, враховуючи не лише ключові слова, але й їх значення у контексті.</w:t>
      </w:r>
    </w:p>
    <w:p w:rsidR="009167CD" w:rsidRDefault="007D3572">
      <w:pPr>
        <w:spacing w:after="0" w:line="360" w:lineRule="auto"/>
        <w:ind w:firstLine="567"/>
        <w:jc w:val="both"/>
      </w:pPr>
      <w:r>
        <w:t>ШІ використовується для створення рекомендацій на основі історії пошуку, переглядів та поведінки користувачів. Це забезпечує надання більш релевантних і персоналізованих результатів. Допомогти в цьому може створення та використання профілів користувачів, що буде враховувати їх інтереси, вподобання та минулі дії.</w:t>
      </w:r>
    </w:p>
    <w:p w:rsidR="009167CD" w:rsidRDefault="007D3572">
      <w:pPr>
        <w:spacing w:after="0" w:line="360" w:lineRule="auto"/>
        <w:ind w:firstLine="567"/>
        <w:jc w:val="both"/>
      </w:pPr>
      <w:r>
        <w:t>Використання NLP для кращого розуміння запитів на природній мові. Це включає розпізнавання складних запитів, запитів у формі питань та обробку багатомовних запитів. Зокрема, використання моделей, таких як GPT, для генерації точних та інформативних відповідей на запити користувачів.</w:t>
      </w:r>
    </w:p>
    <w:p w:rsidR="009167CD" w:rsidRDefault="007D3572">
      <w:pPr>
        <w:spacing w:after="0" w:line="360" w:lineRule="auto"/>
        <w:ind w:firstLine="567"/>
        <w:jc w:val="both"/>
      </w:pPr>
      <w:r>
        <w:t>Використання методів ШІ для аналізу та витягування корисної інформації з тексту. Це включає класифікацію тексту, витягування ключових слів, аналіз настроїв. Технологія комп'ютерного зору дозволяє аналізувати візуальний контент, розпізнавати об'єкти та сцени у відео, що значно покращує можливості пошуку мультимедійного контенту.</w:t>
      </w:r>
    </w:p>
    <w:p w:rsidR="009167CD" w:rsidRDefault="007D3572">
      <w:pPr>
        <w:spacing w:after="0" w:line="360" w:lineRule="auto"/>
        <w:ind w:firstLine="567"/>
        <w:jc w:val="both"/>
      </w:pPr>
      <w:r>
        <w:t xml:space="preserve">Використання ШІ для розпізнавання мови та інтерпретації голосових запитів. Голосові асистенти, такі як </w:t>
      </w:r>
      <w:proofErr w:type="spellStart"/>
      <w:r>
        <w:t>Siri</w:t>
      </w:r>
      <w:proofErr w:type="spellEnd"/>
      <w:r>
        <w:t xml:space="preserve">, </w:t>
      </w:r>
      <w:proofErr w:type="spellStart"/>
      <w:r>
        <w:t>Google</w:t>
      </w:r>
      <w:proofErr w:type="spellEnd"/>
      <w:r>
        <w:t xml:space="preserve"> </w:t>
      </w:r>
      <w:proofErr w:type="spellStart"/>
      <w:r>
        <w:t>Assistant</w:t>
      </w:r>
      <w:proofErr w:type="spellEnd"/>
      <w:r>
        <w:t xml:space="preserve">, </w:t>
      </w:r>
      <w:proofErr w:type="spellStart"/>
      <w:r>
        <w:t>Alexa</w:t>
      </w:r>
      <w:proofErr w:type="spellEnd"/>
      <w:r>
        <w:t>, забезпечують зручний і швидкий спосіб пошуку інформації.</w:t>
      </w:r>
    </w:p>
    <w:p w:rsidR="009167CD" w:rsidRDefault="007D3572">
      <w:pPr>
        <w:spacing w:after="0" w:line="360" w:lineRule="auto"/>
        <w:ind w:firstLine="567"/>
        <w:jc w:val="both"/>
      </w:pPr>
      <w:r>
        <w:t>Застосування ШІ в пошуку інформації має як переваги та виклики, які наведено у табл. 2.</w:t>
      </w:r>
    </w:p>
    <w:p w:rsidR="009167CD" w:rsidRDefault="007D3572">
      <w:pPr>
        <w:spacing w:after="0" w:line="360" w:lineRule="auto"/>
        <w:ind w:firstLine="567"/>
        <w:jc w:val="right"/>
      </w:pPr>
      <w:r>
        <w:t>Таблиця 2. Переваги та виклики застосування ШІ.</w:t>
      </w:r>
    </w:p>
    <w:tbl>
      <w:tblPr>
        <w:tblStyle w:val="a0"/>
        <w:tblW w:w="98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7"/>
        <w:gridCol w:w="4928"/>
      </w:tblGrid>
      <w:tr w:rsidR="009167CD">
        <w:tc>
          <w:tcPr>
            <w:tcW w:w="4927" w:type="dxa"/>
          </w:tcPr>
          <w:p w:rsidR="009167CD" w:rsidRDefault="007D3572">
            <w:pPr>
              <w:spacing w:line="360" w:lineRule="auto"/>
              <w:jc w:val="center"/>
              <w:rPr>
                <w:b/>
                <w:sz w:val="24"/>
                <w:szCs w:val="24"/>
              </w:rPr>
            </w:pPr>
            <w:r>
              <w:rPr>
                <w:b/>
                <w:sz w:val="24"/>
                <w:szCs w:val="24"/>
              </w:rPr>
              <w:t>Переваги</w:t>
            </w:r>
          </w:p>
        </w:tc>
        <w:tc>
          <w:tcPr>
            <w:tcW w:w="4928" w:type="dxa"/>
          </w:tcPr>
          <w:p w:rsidR="009167CD" w:rsidRDefault="007D3572">
            <w:pPr>
              <w:spacing w:line="360" w:lineRule="auto"/>
              <w:jc w:val="center"/>
              <w:rPr>
                <w:b/>
                <w:sz w:val="24"/>
                <w:szCs w:val="24"/>
              </w:rPr>
            </w:pPr>
            <w:r>
              <w:rPr>
                <w:b/>
                <w:sz w:val="24"/>
                <w:szCs w:val="24"/>
              </w:rPr>
              <w:t>Виклики</w:t>
            </w:r>
          </w:p>
        </w:tc>
      </w:tr>
      <w:tr w:rsidR="009167CD">
        <w:tc>
          <w:tcPr>
            <w:tcW w:w="4927" w:type="dxa"/>
          </w:tcPr>
          <w:p w:rsidR="009167CD" w:rsidRDefault="007D3572">
            <w:pPr>
              <w:spacing w:line="360" w:lineRule="auto"/>
              <w:jc w:val="both"/>
              <w:rPr>
                <w:sz w:val="24"/>
                <w:szCs w:val="24"/>
              </w:rPr>
            </w:pPr>
            <w:r>
              <w:rPr>
                <w:sz w:val="24"/>
                <w:szCs w:val="24"/>
              </w:rPr>
              <w:t>Покращена точність: ШІ дозволяє значно покращити точність пошуку за рахунок аналізу великих обсягів даних та розуміння контексту.</w:t>
            </w:r>
          </w:p>
        </w:tc>
        <w:tc>
          <w:tcPr>
            <w:tcW w:w="4928" w:type="dxa"/>
          </w:tcPr>
          <w:p w:rsidR="009167CD" w:rsidRDefault="007D3572">
            <w:pPr>
              <w:spacing w:line="360" w:lineRule="auto"/>
              <w:jc w:val="both"/>
              <w:rPr>
                <w:sz w:val="24"/>
                <w:szCs w:val="24"/>
              </w:rPr>
            </w:pPr>
            <w:r>
              <w:rPr>
                <w:sz w:val="24"/>
                <w:szCs w:val="24"/>
              </w:rPr>
              <w:t>Конфіденційність: Використання персональних даних для персоналізації пошуку викликає питання конфіденційності та безпеки.</w:t>
            </w:r>
          </w:p>
        </w:tc>
      </w:tr>
      <w:tr w:rsidR="009167CD">
        <w:tc>
          <w:tcPr>
            <w:tcW w:w="4927" w:type="dxa"/>
          </w:tcPr>
          <w:p w:rsidR="009167CD" w:rsidRDefault="007D3572">
            <w:pPr>
              <w:spacing w:line="360" w:lineRule="auto"/>
              <w:jc w:val="both"/>
              <w:rPr>
                <w:sz w:val="24"/>
                <w:szCs w:val="24"/>
              </w:rPr>
            </w:pPr>
            <w:r>
              <w:rPr>
                <w:sz w:val="24"/>
                <w:szCs w:val="24"/>
              </w:rPr>
              <w:t>Персоналізація: Індивідуалізація результатів пошуку відповідно до інтересів та поведінки користувачів підвищує їх задоволеність.</w:t>
            </w:r>
          </w:p>
        </w:tc>
        <w:tc>
          <w:tcPr>
            <w:tcW w:w="4928" w:type="dxa"/>
          </w:tcPr>
          <w:p w:rsidR="009167CD" w:rsidRDefault="007D3572">
            <w:pPr>
              <w:spacing w:line="360" w:lineRule="auto"/>
              <w:jc w:val="both"/>
              <w:rPr>
                <w:sz w:val="24"/>
                <w:szCs w:val="24"/>
              </w:rPr>
            </w:pPr>
            <w:r>
              <w:rPr>
                <w:sz w:val="24"/>
                <w:szCs w:val="24"/>
              </w:rPr>
              <w:t>Обчислювальні ресурси: Навчання та розгортання моделей ШІ вимагає значних обчислювальних ресурсів.</w:t>
            </w:r>
          </w:p>
        </w:tc>
      </w:tr>
      <w:tr w:rsidR="009167CD">
        <w:tc>
          <w:tcPr>
            <w:tcW w:w="4927" w:type="dxa"/>
          </w:tcPr>
          <w:p w:rsidR="009167CD" w:rsidRDefault="007D3572">
            <w:pPr>
              <w:spacing w:line="360" w:lineRule="auto"/>
              <w:jc w:val="both"/>
              <w:rPr>
                <w:sz w:val="24"/>
                <w:szCs w:val="24"/>
              </w:rPr>
            </w:pPr>
            <w:r>
              <w:rPr>
                <w:sz w:val="24"/>
                <w:szCs w:val="24"/>
              </w:rPr>
              <w:t>Ефективність: ШІ автоматизує процеси аналізу та індексації контенту, що значно підвищує швидкість пошуку.</w:t>
            </w:r>
          </w:p>
        </w:tc>
        <w:tc>
          <w:tcPr>
            <w:tcW w:w="4928" w:type="dxa"/>
          </w:tcPr>
          <w:p w:rsidR="009167CD" w:rsidRDefault="007D3572">
            <w:pPr>
              <w:spacing w:line="360" w:lineRule="auto"/>
              <w:jc w:val="both"/>
              <w:rPr>
                <w:sz w:val="24"/>
                <w:szCs w:val="24"/>
              </w:rPr>
            </w:pPr>
            <w:r>
              <w:rPr>
                <w:sz w:val="24"/>
                <w:szCs w:val="24"/>
              </w:rPr>
              <w:t>Точність та упередженість: Забезпечення точності та уникнення упередженості в моделях ШІ є важливими, але складними завданнями.</w:t>
            </w:r>
          </w:p>
        </w:tc>
      </w:tr>
    </w:tbl>
    <w:p w:rsidR="009167CD" w:rsidRDefault="009167CD">
      <w:pPr>
        <w:spacing w:after="0" w:line="360" w:lineRule="auto"/>
        <w:ind w:firstLine="567"/>
        <w:jc w:val="both"/>
      </w:pPr>
    </w:p>
    <w:p w:rsidR="009167CD" w:rsidRDefault="007D3572">
      <w:pPr>
        <w:spacing w:after="0" w:line="360" w:lineRule="auto"/>
        <w:ind w:firstLine="567"/>
        <w:jc w:val="both"/>
      </w:pPr>
      <w:r>
        <w:t>Отже, штучний інтелект відіграє ключову роль у розвитку сучасних пошукових систем, надаючи можливість більш точно, ефективно та персоналізовано знаходити інформацію. Використання ШІ дозволяє створювати інтелектуальні системи, що здатні аналізувати великі обсяги даних, розуміти контекст запитів та надавати користувачам релевантні результати. Незважаючи на існуючі виклики, переваги застосування ШІ в пошуку інформації є очевидними, що робить цю галузь перспективною для подальших досліджень та розробок.</w:t>
      </w:r>
    </w:p>
    <w:p w:rsidR="009167CD" w:rsidRDefault="007D3572">
      <w:pPr>
        <w:pStyle w:val="Heading2"/>
        <w:numPr>
          <w:ilvl w:val="1"/>
          <w:numId w:val="4"/>
        </w:numPr>
        <w:spacing w:line="360" w:lineRule="auto"/>
        <w:rPr>
          <w:rFonts w:ascii="Times New Roman" w:eastAsia="Times New Roman" w:hAnsi="Times New Roman" w:cs="Times New Roman"/>
          <w:color w:val="000000"/>
          <w:sz w:val="28"/>
          <w:szCs w:val="28"/>
        </w:rPr>
      </w:pPr>
      <w:bookmarkStart w:id="5" w:name="_heading=h.tyjcwt" w:colFirst="0" w:colLast="0"/>
      <w:bookmarkEnd w:id="5"/>
      <w:r>
        <w:rPr>
          <w:rFonts w:ascii="Times New Roman" w:eastAsia="Times New Roman" w:hAnsi="Times New Roman" w:cs="Times New Roman"/>
          <w:color w:val="000000"/>
          <w:sz w:val="28"/>
          <w:szCs w:val="28"/>
        </w:rPr>
        <w:t>Аналіз існуючих рішень для пошуку відео-контенту з використанням ШІ</w:t>
      </w:r>
    </w:p>
    <w:p w:rsidR="009167CD" w:rsidRDefault="007D3572">
      <w:pPr>
        <w:spacing w:after="0" w:line="360" w:lineRule="auto"/>
        <w:ind w:firstLine="567"/>
        <w:jc w:val="both"/>
      </w:pPr>
      <w:r>
        <w:t>Аналіз існуючих рішень для пошуку відео-контенту з використанням штучного інтелекту (ШІ) відображає різноманітність та постійний розвиток цієї галузі. ШІ перетворило спосіб, яким ми шукаємо та споживаємо відео-контент, завдяки здатності аналізувати та розуміти великі обсяги даних швидше та ефективніше, ніж будь-коли раніше. Давайте розглянемо деякі існуючі рішення для пошуку відео-контенту з використанням ШІ та їх ключові характеристики:</w:t>
      </w:r>
    </w:p>
    <w:p w:rsidR="009167CD" w:rsidRDefault="007D3572">
      <w:pPr>
        <w:spacing w:after="0" w:line="360" w:lineRule="auto"/>
        <w:ind w:firstLine="567"/>
        <w:jc w:val="center"/>
        <w:rPr>
          <w:b/>
          <w:i/>
        </w:rPr>
      </w:pPr>
      <w:proofErr w:type="spellStart"/>
      <w:r>
        <w:rPr>
          <w:b/>
          <w:i/>
        </w:rPr>
        <w:t>YouTube</w:t>
      </w:r>
      <w:proofErr w:type="spellEnd"/>
    </w:p>
    <w:p w:rsidR="009167CD" w:rsidRDefault="007D3572">
      <w:pPr>
        <w:spacing w:after="0" w:line="360" w:lineRule="auto"/>
        <w:ind w:firstLine="567"/>
        <w:jc w:val="both"/>
      </w:pPr>
      <w:proofErr w:type="spellStart"/>
      <w:r>
        <w:t>YouTube</w:t>
      </w:r>
      <w:proofErr w:type="spellEnd"/>
      <w:r>
        <w:t xml:space="preserve"> використовує штучний інтелект для рекомендацій відео, адаптуючи вміст до індивідуальних вподобань користувачів. Переваги: потужні алгоритми рекомендацій, швидкий пошук, велика база даних відео. Недоліки: можливість утворення "фільтру камери", коли рекомендації обмежені певними типами вмісту.</w:t>
      </w:r>
    </w:p>
    <w:p w:rsidR="009167CD" w:rsidRDefault="007D3572">
      <w:pPr>
        <w:spacing w:after="0" w:line="360" w:lineRule="auto"/>
        <w:ind w:firstLine="567"/>
        <w:jc w:val="center"/>
        <w:rPr>
          <w:b/>
          <w:i/>
        </w:rPr>
      </w:pPr>
      <w:proofErr w:type="spellStart"/>
      <w:r>
        <w:rPr>
          <w:b/>
          <w:i/>
        </w:rPr>
        <w:t>Netflix</w:t>
      </w:r>
      <w:proofErr w:type="spellEnd"/>
    </w:p>
    <w:p w:rsidR="009167CD" w:rsidRDefault="007D3572">
      <w:pPr>
        <w:spacing w:after="0" w:line="360" w:lineRule="auto"/>
        <w:ind w:firstLine="567"/>
        <w:jc w:val="both"/>
      </w:pPr>
      <w:proofErr w:type="spellStart"/>
      <w:r>
        <w:t>Netflix</w:t>
      </w:r>
      <w:proofErr w:type="spellEnd"/>
      <w:r>
        <w:t xml:space="preserve"> використовує ШІ для персоналізації рекомендацій відео, адаптуючи вміст до індивідуальних історій переглядів користувачів. Переваги: висока якість відео, глибокі рекомендаційні системи, можливість завантаження вмісту для </w:t>
      </w:r>
      <w:proofErr w:type="spellStart"/>
      <w:r>
        <w:t>офлайн</w:t>
      </w:r>
      <w:proofErr w:type="spellEnd"/>
      <w:r>
        <w:t>-перегляду. Недоліки: Обмеженість доступу до деякого вмісту через ліцензійні обмеження.</w:t>
      </w:r>
    </w:p>
    <w:p w:rsidR="009167CD" w:rsidRDefault="007D3572">
      <w:pPr>
        <w:spacing w:after="0" w:line="360" w:lineRule="auto"/>
        <w:ind w:firstLine="567"/>
        <w:jc w:val="center"/>
        <w:rPr>
          <w:b/>
          <w:i/>
        </w:rPr>
      </w:pPr>
      <w:proofErr w:type="spellStart"/>
      <w:r>
        <w:rPr>
          <w:b/>
          <w:i/>
        </w:rPr>
        <w:t>TikTok</w:t>
      </w:r>
      <w:proofErr w:type="spellEnd"/>
      <w:r>
        <w:rPr>
          <w:b/>
          <w:i/>
        </w:rPr>
        <w:t>.</w:t>
      </w:r>
    </w:p>
    <w:p w:rsidR="009167CD" w:rsidRDefault="007D3572">
      <w:pPr>
        <w:spacing w:after="0" w:line="360" w:lineRule="auto"/>
        <w:ind w:firstLine="567"/>
        <w:jc w:val="both"/>
      </w:pPr>
      <w:proofErr w:type="spellStart"/>
      <w:r>
        <w:t>TikTok</w:t>
      </w:r>
      <w:proofErr w:type="spellEnd"/>
      <w:r>
        <w:t xml:space="preserve"> використовує ШІ для персоналізованих рекомендацій відео, враховуючи вподобання та поведінку користувачів. Переваги: сучасна платформа, трендові відео, велика аудиторія. Недоліки: можливість використання алгоритмів рекомендацій для поширення вмісту, який може бути шкідливим або спричиняти негативний вплив.</w:t>
      </w:r>
    </w:p>
    <w:p w:rsidR="009167CD" w:rsidRDefault="007D3572">
      <w:pPr>
        <w:spacing w:after="0" w:line="360" w:lineRule="auto"/>
        <w:ind w:firstLine="567"/>
        <w:jc w:val="both"/>
      </w:pPr>
      <w:r>
        <w:t>Ці рішення для пошуку відео-контенту демонструють різноманітність методів та стратегій використання штучного інтелекту. Кожна з них намагається забезпечити користувачів релевантним, цікавим та персоналізованим вмістом, проте кожна має свої переваги та обмеження, які варто врахувати при виборі.</w:t>
      </w:r>
    </w:p>
    <w:p w:rsidR="009167CD" w:rsidRDefault="007D3572">
      <w:pPr>
        <w:spacing w:after="0" w:line="360" w:lineRule="auto"/>
        <w:ind w:firstLine="567"/>
        <w:jc w:val="both"/>
      </w:pPr>
      <w:r>
        <w:t xml:space="preserve">Проте, порівняно з популярними сервісами, такими як </w:t>
      </w:r>
      <w:proofErr w:type="spellStart"/>
      <w:r>
        <w:t>YouTube</w:t>
      </w:r>
      <w:proofErr w:type="spellEnd"/>
      <w:r>
        <w:t xml:space="preserve">, </w:t>
      </w:r>
      <w:proofErr w:type="spellStart"/>
      <w:r>
        <w:t>Netflix</w:t>
      </w:r>
      <w:proofErr w:type="spellEnd"/>
      <w:r>
        <w:t xml:space="preserve"> та </w:t>
      </w:r>
      <w:proofErr w:type="spellStart"/>
      <w:r>
        <w:t>TikTok</w:t>
      </w:r>
      <w:proofErr w:type="spellEnd"/>
      <w:r>
        <w:t>, розробка власного додатку для пошуку відео-контенту може мати декілька вагомих переваг: унікальність контенту; персоналізований досвід користувача; більша свобода та гнучкість; контроль над даними та безпека; можливості монетизації через рекламу, підписки або продаж вмісту.</w:t>
      </w:r>
    </w:p>
    <w:p w:rsidR="009167CD" w:rsidRDefault="007D3572">
      <w:pPr>
        <w:spacing w:after="0" w:line="360" w:lineRule="auto"/>
      </w:pPr>
      <w:r>
        <w:br w:type="page"/>
      </w:r>
    </w:p>
    <w:p w:rsidR="009167CD" w:rsidRDefault="007D3572">
      <w:pPr>
        <w:pStyle w:val="Heading1"/>
        <w:spacing w:line="360" w:lineRule="auto"/>
        <w:jc w:val="center"/>
        <w:rPr>
          <w:rFonts w:ascii="Times New Roman" w:eastAsia="Times New Roman" w:hAnsi="Times New Roman" w:cs="Times New Roman"/>
          <w:color w:val="000000"/>
        </w:rPr>
      </w:pPr>
      <w:bookmarkStart w:id="6" w:name="_heading=h.3dy6vkm" w:colFirst="0" w:colLast="0"/>
      <w:bookmarkEnd w:id="6"/>
      <w:r>
        <w:rPr>
          <w:rFonts w:ascii="Times New Roman" w:eastAsia="Times New Roman" w:hAnsi="Times New Roman" w:cs="Times New Roman"/>
          <w:color w:val="000000"/>
        </w:rPr>
        <w:t>РОЗДІЛ 2: ПРОЕКТУВАННЯ ANDROID-ДОДАТКУ ДЛЯ ПОШУКУ ВІДЕО-КОНТЕНТУ</w:t>
      </w:r>
    </w:p>
    <w:p w:rsidR="009167CD" w:rsidRDefault="007D3572">
      <w:pPr>
        <w:pStyle w:val="Heading2"/>
        <w:spacing w:line="360" w:lineRule="auto"/>
        <w:rPr>
          <w:rFonts w:ascii="Times New Roman" w:eastAsia="Times New Roman" w:hAnsi="Times New Roman" w:cs="Times New Roman"/>
          <w:color w:val="000000"/>
          <w:sz w:val="28"/>
          <w:szCs w:val="28"/>
        </w:rPr>
      </w:pPr>
      <w:bookmarkStart w:id="7" w:name="_heading=h.1t3h5sf" w:colFirst="0" w:colLast="0"/>
      <w:bookmarkEnd w:id="7"/>
      <w:r>
        <w:rPr>
          <w:rFonts w:ascii="Times New Roman" w:eastAsia="Times New Roman" w:hAnsi="Times New Roman" w:cs="Times New Roman"/>
          <w:color w:val="000000"/>
          <w:sz w:val="28"/>
          <w:szCs w:val="28"/>
        </w:rPr>
        <w:t>2.1. Вимоги до додатку.</w:t>
      </w:r>
    </w:p>
    <w:p w:rsidR="009167CD" w:rsidRDefault="007D3572">
      <w:pPr>
        <w:spacing w:after="0" w:line="360" w:lineRule="auto"/>
        <w:ind w:firstLine="567"/>
        <w:jc w:val="both"/>
      </w:pPr>
      <w:r>
        <w:t xml:space="preserve">Вимоги до Android-додатку для пошуку відео-контенту можуть бути різноманітними, але основні з них повинні включають в себе функціональні, дизайнерські, </w:t>
      </w:r>
      <w:proofErr w:type="spellStart"/>
      <w:r>
        <w:t>безпекові</w:t>
      </w:r>
      <w:proofErr w:type="spellEnd"/>
      <w:r>
        <w:t xml:space="preserve"> та продуктивні аспекти. </w:t>
      </w:r>
    </w:p>
    <w:p w:rsidR="009167CD" w:rsidRDefault="007D3572">
      <w:pPr>
        <w:spacing w:after="0" w:line="360" w:lineRule="auto"/>
        <w:ind w:firstLine="567"/>
        <w:rPr>
          <w:b/>
        </w:rPr>
      </w:pPr>
      <w:r>
        <w:rPr>
          <w:b/>
        </w:rPr>
        <w:t>Функціональні вимоги:</w:t>
      </w:r>
    </w:p>
    <w:p w:rsidR="009167CD" w:rsidRDefault="007D3572">
      <w:pPr>
        <w:numPr>
          <w:ilvl w:val="0"/>
          <w:numId w:val="6"/>
        </w:numPr>
        <w:pBdr>
          <w:top w:val="nil"/>
          <w:left w:val="nil"/>
          <w:bottom w:val="nil"/>
          <w:right w:val="nil"/>
          <w:between w:val="nil"/>
        </w:pBdr>
        <w:spacing w:after="0" w:line="360" w:lineRule="auto"/>
        <w:ind w:left="426" w:hanging="426"/>
        <w:jc w:val="both"/>
        <w:rPr>
          <w:color w:val="000000"/>
        </w:rPr>
      </w:pPr>
      <w:r>
        <w:rPr>
          <w:color w:val="000000"/>
        </w:rPr>
        <w:t>можливість пошуку відео за ключовими словами, категоріями, тегами тощо;</w:t>
      </w:r>
    </w:p>
    <w:p w:rsidR="009167CD" w:rsidRDefault="007D3572">
      <w:pPr>
        <w:numPr>
          <w:ilvl w:val="0"/>
          <w:numId w:val="6"/>
        </w:numPr>
        <w:pBdr>
          <w:top w:val="nil"/>
          <w:left w:val="nil"/>
          <w:bottom w:val="nil"/>
          <w:right w:val="nil"/>
          <w:between w:val="nil"/>
        </w:pBdr>
        <w:spacing w:after="0" w:line="360" w:lineRule="auto"/>
        <w:ind w:left="426" w:hanging="426"/>
        <w:jc w:val="both"/>
        <w:rPr>
          <w:color w:val="000000"/>
        </w:rPr>
      </w:pPr>
      <w:r>
        <w:rPr>
          <w:color w:val="000000"/>
        </w:rPr>
        <w:t>обробка запитів користувача за допомогою методів обробки природної мови (NLP);</w:t>
      </w:r>
    </w:p>
    <w:p w:rsidR="009167CD" w:rsidRDefault="007D3572">
      <w:pPr>
        <w:numPr>
          <w:ilvl w:val="0"/>
          <w:numId w:val="6"/>
        </w:numPr>
        <w:pBdr>
          <w:top w:val="nil"/>
          <w:left w:val="nil"/>
          <w:bottom w:val="nil"/>
          <w:right w:val="nil"/>
          <w:between w:val="nil"/>
        </w:pBdr>
        <w:spacing w:after="0" w:line="360" w:lineRule="auto"/>
        <w:ind w:left="426" w:hanging="426"/>
        <w:jc w:val="both"/>
        <w:rPr>
          <w:color w:val="000000"/>
        </w:rPr>
      </w:pPr>
      <w:r>
        <w:rPr>
          <w:color w:val="000000"/>
        </w:rPr>
        <w:t>фільтрація результатів пошуку за різними параметрами, такими як час, популярність, рейтинг тощо;</w:t>
      </w:r>
    </w:p>
    <w:p w:rsidR="009167CD" w:rsidRDefault="007D3572">
      <w:pPr>
        <w:numPr>
          <w:ilvl w:val="0"/>
          <w:numId w:val="6"/>
        </w:numPr>
        <w:pBdr>
          <w:top w:val="nil"/>
          <w:left w:val="nil"/>
          <w:bottom w:val="nil"/>
          <w:right w:val="nil"/>
          <w:between w:val="nil"/>
        </w:pBdr>
        <w:spacing w:after="0" w:line="360" w:lineRule="auto"/>
        <w:ind w:left="426" w:hanging="426"/>
        <w:jc w:val="both"/>
        <w:rPr>
          <w:color w:val="000000"/>
        </w:rPr>
      </w:pPr>
      <w:r>
        <w:rPr>
          <w:color w:val="000000"/>
        </w:rPr>
        <w:t>рекомендаційна система, яка пропонує користувачеві відео на основі їхньої історії перегляду та вподобань;</w:t>
      </w:r>
    </w:p>
    <w:p w:rsidR="009167CD" w:rsidRDefault="007D3572">
      <w:pPr>
        <w:numPr>
          <w:ilvl w:val="0"/>
          <w:numId w:val="6"/>
        </w:numPr>
        <w:pBdr>
          <w:top w:val="nil"/>
          <w:left w:val="nil"/>
          <w:bottom w:val="nil"/>
          <w:right w:val="nil"/>
          <w:between w:val="nil"/>
        </w:pBdr>
        <w:spacing w:after="0" w:line="360" w:lineRule="auto"/>
        <w:ind w:left="426" w:hanging="426"/>
        <w:jc w:val="both"/>
        <w:rPr>
          <w:color w:val="000000"/>
        </w:rPr>
      </w:pPr>
      <w:r>
        <w:rPr>
          <w:color w:val="000000"/>
        </w:rPr>
        <w:t xml:space="preserve">можливість перегляду відео безпосередньо в додатку та збереження відео для </w:t>
      </w:r>
      <w:proofErr w:type="spellStart"/>
      <w:r>
        <w:rPr>
          <w:color w:val="000000"/>
        </w:rPr>
        <w:t>офлайн</w:t>
      </w:r>
      <w:proofErr w:type="spellEnd"/>
      <w:r>
        <w:rPr>
          <w:color w:val="000000"/>
        </w:rPr>
        <w:t>-перегляду;</w:t>
      </w:r>
    </w:p>
    <w:p w:rsidR="009167CD" w:rsidRDefault="007D3572">
      <w:pPr>
        <w:numPr>
          <w:ilvl w:val="0"/>
          <w:numId w:val="6"/>
        </w:numPr>
        <w:pBdr>
          <w:top w:val="nil"/>
          <w:left w:val="nil"/>
          <w:bottom w:val="nil"/>
          <w:right w:val="nil"/>
          <w:between w:val="nil"/>
        </w:pBdr>
        <w:spacing w:after="0" w:line="360" w:lineRule="auto"/>
        <w:ind w:left="426" w:hanging="426"/>
        <w:jc w:val="both"/>
        <w:rPr>
          <w:color w:val="000000"/>
        </w:rPr>
      </w:pPr>
      <w:r>
        <w:rPr>
          <w:color w:val="000000"/>
        </w:rPr>
        <w:t xml:space="preserve">можливість додавання відео в обране, створення </w:t>
      </w:r>
      <w:proofErr w:type="spellStart"/>
      <w:r>
        <w:rPr>
          <w:color w:val="000000"/>
        </w:rPr>
        <w:t>плейлистів</w:t>
      </w:r>
      <w:proofErr w:type="spellEnd"/>
      <w:r>
        <w:rPr>
          <w:color w:val="000000"/>
        </w:rPr>
        <w:t xml:space="preserve"> та обмін вмісту з іншими користувачами.</w:t>
      </w:r>
    </w:p>
    <w:p w:rsidR="009167CD" w:rsidRDefault="007D3572">
      <w:pPr>
        <w:spacing w:after="0" w:line="360" w:lineRule="auto"/>
        <w:ind w:firstLine="567"/>
        <w:rPr>
          <w:b/>
        </w:rPr>
      </w:pPr>
      <w:r>
        <w:rPr>
          <w:b/>
        </w:rPr>
        <w:t>Дизайнерські вимоги:</w:t>
      </w:r>
    </w:p>
    <w:p w:rsidR="009167CD" w:rsidRDefault="007D3572">
      <w:pPr>
        <w:numPr>
          <w:ilvl w:val="0"/>
          <w:numId w:val="1"/>
        </w:numPr>
        <w:pBdr>
          <w:top w:val="nil"/>
          <w:left w:val="nil"/>
          <w:bottom w:val="nil"/>
          <w:right w:val="nil"/>
          <w:between w:val="nil"/>
        </w:pBdr>
        <w:spacing w:after="0" w:line="360" w:lineRule="auto"/>
        <w:ind w:left="426" w:hanging="426"/>
        <w:jc w:val="both"/>
        <w:rPr>
          <w:color w:val="000000"/>
        </w:rPr>
      </w:pPr>
      <w:r>
        <w:rPr>
          <w:color w:val="000000"/>
        </w:rPr>
        <w:t>інтуїтивний та зручний інтерфейс користувача з простими та зрозумілими елементами управління;</w:t>
      </w:r>
    </w:p>
    <w:p w:rsidR="009167CD" w:rsidRDefault="007D3572">
      <w:pPr>
        <w:numPr>
          <w:ilvl w:val="0"/>
          <w:numId w:val="1"/>
        </w:numPr>
        <w:pBdr>
          <w:top w:val="nil"/>
          <w:left w:val="nil"/>
          <w:bottom w:val="nil"/>
          <w:right w:val="nil"/>
          <w:between w:val="nil"/>
        </w:pBdr>
        <w:spacing w:after="0" w:line="360" w:lineRule="auto"/>
        <w:ind w:left="426" w:hanging="426"/>
        <w:jc w:val="both"/>
        <w:rPr>
          <w:color w:val="000000"/>
        </w:rPr>
      </w:pPr>
      <w:r>
        <w:rPr>
          <w:color w:val="000000"/>
        </w:rPr>
        <w:t xml:space="preserve">використання сучасного та привабливого дизайну, що відповідає стандартам </w:t>
      </w:r>
      <w:proofErr w:type="spellStart"/>
      <w:r>
        <w:rPr>
          <w:color w:val="000000"/>
        </w:rPr>
        <w:t>Material</w:t>
      </w:r>
      <w:proofErr w:type="spellEnd"/>
      <w:r>
        <w:rPr>
          <w:color w:val="000000"/>
        </w:rPr>
        <w:t xml:space="preserve"> </w:t>
      </w:r>
      <w:proofErr w:type="spellStart"/>
      <w:r>
        <w:rPr>
          <w:color w:val="000000"/>
        </w:rPr>
        <w:t>Design</w:t>
      </w:r>
      <w:proofErr w:type="spellEnd"/>
      <w:r>
        <w:rPr>
          <w:color w:val="000000"/>
        </w:rPr>
        <w:t xml:space="preserve"> або власним </w:t>
      </w:r>
      <w:proofErr w:type="spellStart"/>
      <w:r>
        <w:rPr>
          <w:color w:val="000000"/>
        </w:rPr>
        <w:t>брендовим</w:t>
      </w:r>
      <w:proofErr w:type="spellEnd"/>
      <w:r>
        <w:rPr>
          <w:color w:val="000000"/>
        </w:rPr>
        <w:t xml:space="preserve"> стандартам компанії;</w:t>
      </w:r>
    </w:p>
    <w:p w:rsidR="009167CD" w:rsidRDefault="007D3572">
      <w:pPr>
        <w:numPr>
          <w:ilvl w:val="0"/>
          <w:numId w:val="1"/>
        </w:numPr>
        <w:pBdr>
          <w:top w:val="nil"/>
          <w:left w:val="nil"/>
          <w:bottom w:val="nil"/>
          <w:right w:val="nil"/>
          <w:between w:val="nil"/>
        </w:pBdr>
        <w:spacing w:after="0" w:line="360" w:lineRule="auto"/>
        <w:ind w:left="426" w:hanging="426"/>
        <w:jc w:val="both"/>
        <w:rPr>
          <w:color w:val="000000"/>
        </w:rPr>
      </w:pPr>
      <w:r>
        <w:rPr>
          <w:color w:val="000000"/>
        </w:rPr>
        <w:t>адаптивність до різних розмірів екранів та пристроїв з різною щільністю пікселів.</w:t>
      </w:r>
    </w:p>
    <w:p w:rsidR="009167CD" w:rsidRDefault="007D3572">
      <w:pPr>
        <w:spacing w:after="0" w:line="360" w:lineRule="auto"/>
        <w:ind w:firstLine="567"/>
        <w:rPr>
          <w:b/>
        </w:rPr>
      </w:pPr>
      <w:proofErr w:type="spellStart"/>
      <w:r>
        <w:rPr>
          <w:b/>
        </w:rPr>
        <w:t>Безпекові</w:t>
      </w:r>
      <w:proofErr w:type="spellEnd"/>
      <w:r>
        <w:rPr>
          <w:b/>
        </w:rPr>
        <w:t xml:space="preserve"> вимоги:</w:t>
      </w:r>
    </w:p>
    <w:p w:rsidR="009167CD" w:rsidRDefault="007D3572">
      <w:pPr>
        <w:numPr>
          <w:ilvl w:val="0"/>
          <w:numId w:val="1"/>
        </w:numPr>
        <w:pBdr>
          <w:top w:val="nil"/>
          <w:left w:val="nil"/>
          <w:bottom w:val="nil"/>
          <w:right w:val="nil"/>
          <w:between w:val="nil"/>
        </w:pBdr>
        <w:spacing w:after="0" w:line="360" w:lineRule="auto"/>
        <w:ind w:left="426" w:hanging="426"/>
        <w:jc w:val="both"/>
        <w:rPr>
          <w:color w:val="000000"/>
        </w:rPr>
      </w:pPr>
      <w:r>
        <w:rPr>
          <w:color w:val="000000"/>
        </w:rPr>
        <w:t>захист особистої інформації користувачів, включаючи логін, паролі, історію перегляду тощо;</w:t>
      </w:r>
    </w:p>
    <w:p w:rsidR="009167CD" w:rsidRDefault="007D3572">
      <w:pPr>
        <w:numPr>
          <w:ilvl w:val="0"/>
          <w:numId w:val="1"/>
        </w:numPr>
        <w:pBdr>
          <w:top w:val="nil"/>
          <w:left w:val="nil"/>
          <w:bottom w:val="nil"/>
          <w:right w:val="nil"/>
          <w:between w:val="nil"/>
        </w:pBdr>
        <w:spacing w:after="0" w:line="360" w:lineRule="auto"/>
        <w:ind w:left="426" w:hanging="426"/>
        <w:jc w:val="both"/>
        <w:rPr>
          <w:color w:val="000000"/>
        </w:rPr>
      </w:pPr>
      <w:r>
        <w:rPr>
          <w:color w:val="000000"/>
        </w:rPr>
        <w:t>використання зашифрованого зв'язку для передачі даних між додатком та серверами;</w:t>
      </w:r>
    </w:p>
    <w:p w:rsidR="009167CD" w:rsidRDefault="007D3572">
      <w:pPr>
        <w:spacing w:after="0" w:line="360" w:lineRule="auto"/>
        <w:ind w:firstLine="567"/>
        <w:rPr>
          <w:b/>
        </w:rPr>
      </w:pPr>
      <w:r>
        <w:rPr>
          <w:b/>
        </w:rPr>
        <w:t>Сумісність та підтримка:</w:t>
      </w:r>
    </w:p>
    <w:p w:rsidR="009167CD" w:rsidRDefault="007D3572">
      <w:pPr>
        <w:numPr>
          <w:ilvl w:val="0"/>
          <w:numId w:val="1"/>
        </w:numPr>
        <w:pBdr>
          <w:top w:val="nil"/>
          <w:left w:val="nil"/>
          <w:bottom w:val="nil"/>
          <w:right w:val="nil"/>
          <w:between w:val="nil"/>
        </w:pBdr>
        <w:spacing w:after="0" w:line="360" w:lineRule="auto"/>
        <w:ind w:left="426" w:hanging="426"/>
        <w:jc w:val="both"/>
        <w:rPr>
          <w:color w:val="000000"/>
        </w:rPr>
      </w:pPr>
      <w:r>
        <w:rPr>
          <w:color w:val="000000"/>
        </w:rPr>
        <w:t xml:space="preserve">підтримка різних версій операційної системи </w:t>
      </w:r>
      <w:proofErr w:type="spellStart"/>
      <w:r>
        <w:rPr>
          <w:color w:val="000000"/>
        </w:rPr>
        <w:t>Android</w:t>
      </w:r>
      <w:proofErr w:type="spellEnd"/>
      <w:r>
        <w:rPr>
          <w:color w:val="000000"/>
        </w:rPr>
        <w:t xml:space="preserve"> для максимальної </w:t>
      </w:r>
      <w:proofErr w:type="spellStart"/>
      <w:r>
        <w:rPr>
          <w:color w:val="000000"/>
        </w:rPr>
        <w:t>охопленості</w:t>
      </w:r>
      <w:proofErr w:type="spellEnd"/>
      <w:r>
        <w:rPr>
          <w:color w:val="000000"/>
        </w:rPr>
        <w:t xml:space="preserve"> аудиторії;</w:t>
      </w:r>
    </w:p>
    <w:p w:rsidR="009167CD" w:rsidRDefault="007D3572">
      <w:pPr>
        <w:numPr>
          <w:ilvl w:val="0"/>
          <w:numId w:val="1"/>
        </w:numPr>
        <w:pBdr>
          <w:top w:val="nil"/>
          <w:left w:val="nil"/>
          <w:bottom w:val="nil"/>
          <w:right w:val="nil"/>
          <w:between w:val="nil"/>
        </w:pBdr>
        <w:spacing w:after="0" w:line="360" w:lineRule="auto"/>
        <w:ind w:left="426" w:hanging="426"/>
        <w:jc w:val="both"/>
        <w:rPr>
          <w:color w:val="000000"/>
        </w:rPr>
      </w:pPr>
      <w:r>
        <w:rPr>
          <w:color w:val="000000"/>
        </w:rPr>
        <w:t>регулярні оновлення додатку з виправленнями помилок та вдосконаленнями функціоналу.</w:t>
      </w:r>
    </w:p>
    <w:p w:rsidR="009167CD" w:rsidRDefault="007D3572">
      <w:pPr>
        <w:spacing w:after="0" w:line="360" w:lineRule="auto"/>
        <w:ind w:firstLine="567"/>
        <w:jc w:val="both"/>
      </w:pPr>
      <w:r>
        <w:t>Саме ці вимоги до Android-додатку для пошуку відео-контенту, на нашу думку, допоможуть забезпечити користувачам зручний, безпечний та продуктивний досвід використання вашого додатку.</w:t>
      </w:r>
    </w:p>
    <w:p w:rsidR="009167CD" w:rsidRDefault="009167CD">
      <w:pPr>
        <w:spacing w:after="0" w:line="360" w:lineRule="auto"/>
        <w:ind w:firstLine="567"/>
        <w:jc w:val="both"/>
      </w:pPr>
    </w:p>
    <w:p w:rsidR="009167CD" w:rsidRDefault="007D3572">
      <w:pPr>
        <w:pStyle w:val="Heading2"/>
        <w:spacing w:line="360" w:lineRule="auto"/>
        <w:rPr>
          <w:rFonts w:ascii="Times New Roman" w:eastAsia="Times New Roman" w:hAnsi="Times New Roman" w:cs="Times New Roman"/>
          <w:color w:val="000000"/>
          <w:sz w:val="28"/>
          <w:szCs w:val="28"/>
        </w:rPr>
      </w:pPr>
      <w:bookmarkStart w:id="8" w:name="_heading=h.4d34og8" w:colFirst="0" w:colLast="0"/>
      <w:bookmarkEnd w:id="8"/>
      <w:r>
        <w:rPr>
          <w:rFonts w:ascii="Times New Roman" w:eastAsia="Times New Roman" w:hAnsi="Times New Roman" w:cs="Times New Roman"/>
          <w:color w:val="000000"/>
          <w:sz w:val="28"/>
          <w:szCs w:val="28"/>
        </w:rPr>
        <w:t>2.2. Архітектура додатку.</w:t>
      </w:r>
    </w:p>
    <w:p w:rsidR="009167CD" w:rsidRDefault="007D3572">
      <w:pPr>
        <w:spacing w:after="0" w:line="360" w:lineRule="auto"/>
        <w:ind w:firstLine="567"/>
        <w:jc w:val="both"/>
      </w:pPr>
      <w:r>
        <w:t>Для Android-додатку для пошуку відео-контенту з використанням штучного інтелекту (ШІ) використаємо архітектурний підхід, який дозволить ефективно організувати роботу з ШІ, управління даними та взаємодію з користувачем. А саме:</w:t>
      </w:r>
    </w:p>
    <w:p w:rsidR="009167CD" w:rsidRDefault="007D3572">
      <w:pPr>
        <w:spacing w:after="0" w:line="360" w:lineRule="auto"/>
        <w:ind w:firstLine="567"/>
        <w:jc w:val="both"/>
      </w:pPr>
      <w:r>
        <w:t>Модуль ШІ (</w:t>
      </w:r>
      <w:proofErr w:type="spellStart"/>
      <w:r>
        <w:t>Artificial</w:t>
      </w:r>
      <w:proofErr w:type="spellEnd"/>
      <w:r>
        <w:t xml:space="preserve"> </w:t>
      </w:r>
      <w:proofErr w:type="spellStart"/>
      <w:r>
        <w:t>Intelligence</w:t>
      </w:r>
      <w:proofErr w:type="spellEnd"/>
      <w:r>
        <w:t xml:space="preserve"> </w:t>
      </w:r>
      <w:proofErr w:type="spellStart"/>
      <w:r>
        <w:t>Module</w:t>
      </w:r>
      <w:proofErr w:type="spellEnd"/>
      <w:r>
        <w:t>) буде відповідати за впровадження інтелектуальних методів пошуку відео-контенту, таких як машинне навчання (</w:t>
      </w:r>
      <w:proofErr w:type="spellStart"/>
      <w:r>
        <w:t>Machine</w:t>
      </w:r>
      <w:proofErr w:type="spellEnd"/>
      <w:r>
        <w:t xml:space="preserve"> </w:t>
      </w:r>
      <w:proofErr w:type="spellStart"/>
      <w:r>
        <w:t>Learning</w:t>
      </w:r>
      <w:proofErr w:type="spellEnd"/>
      <w:r>
        <w:t>), глибоке навчання (</w:t>
      </w:r>
      <w:proofErr w:type="spellStart"/>
      <w:r>
        <w:t>Deep</w:t>
      </w:r>
      <w:proofErr w:type="spellEnd"/>
      <w:r>
        <w:t xml:space="preserve"> </w:t>
      </w:r>
      <w:proofErr w:type="spellStart"/>
      <w:r>
        <w:t>Learning</w:t>
      </w:r>
      <w:proofErr w:type="spellEnd"/>
      <w:r>
        <w:t>) або семантичний пошук (</w:t>
      </w:r>
      <w:proofErr w:type="spellStart"/>
      <w:r>
        <w:t>Semantic</w:t>
      </w:r>
      <w:proofErr w:type="spellEnd"/>
      <w:r>
        <w:t xml:space="preserve"> </w:t>
      </w:r>
      <w:proofErr w:type="spellStart"/>
      <w:r>
        <w:t>Search</w:t>
      </w:r>
      <w:proofErr w:type="spellEnd"/>
      <w:r>
        <w:t xml:space="preserve">). Він може містити реалізації алгоритмів для аналізу відео-контенту, визначення </w:t>
      </w:r>
      <w:proofErr w:type="spellStart"/>
      <w:r>
        <w:t>патернів</w:t>
      </w:r>
      <w:proofErr w:type="spellEnd"/>
      <w:r>
        <w:t xml:space="preserve"> та генерації рекомендацій.</w:t>
      </w:r>
    </w:p>
    <w:p w:rsidR="009167CD" w:rsidRDefault="007D3572">
      <w:pPr>
        <w:spacing w:after="0" w:line="360" w:lineRule="auto"/>
        <w:ind w:firstLine="567"/>
        <w:jc w:val="both"/>
      </w:pPr>
      <w:r>
        <w:t>Модуль взаємодії з користувачем (</w:t>
      </w:r>
      <w:proofErr w:type="spellStart"/>
      <w:r>
        <w:t>User</w:t>
      </w:r>
      <w:proofErr w:type="spellEnd"/>
      <w:r>
        <w:t xml:space="preserve"> </w:t>
      </w:r>
      <w:proofErr w:type="spellStart"/>
      <w:r>
        <w:t>Interaction</w:t>
      </w:r>
      <w:proofErr w:type="spellEnd"/>
      <w:r>
        <w:t xml:space="preserve"> </w:t>
      </w:r>
      <w:proofErr w:type="spellStart"/>
      <w:r>
        <w:t>Module</w:t>
      </w:r>
      <w:proofErr w:type="spellEnd"/>
      <w:r>
        <w:t>) буде відповідати за взаємодію з користувачем, включаючи введення запитів пошуку, перегляд результатів та отримання рекомендацій. Він може містити компоненти інтерфейсу користувача, такі як активності, фрагменти, адаптери тощо.</w:t>
      </w:r>
    </w:p>
    <w:p w:rsidR="009167CD" w:rsidRDefault="007D3572">
      <w:pPr>
        <w:spacing w:after="0" w:line="360" w:lineRule="auto"/>
        <w:ind w:firstLine="567"/>
        <w:jc w:val="both"/>
      </w:pPr>
      <w:r>
        <w:t>Модуль управління даними (</w:t>
      </w:r>
      <w:proofErr w:type="spellStart"/>
      <w:r>
        <w:t>Data</w:t>
      </w:r>
      <w:proofErr w:type="spellEnd"/>
      <w:r>
        <w:t xml:space="preserve"> </w:t>
      </w:r>
      <w:proofErr w:type="spellStart"/>
      <w:r>
        <w:t>Management</w:t>
      </w:r>
      <w:proofErr w:type="spellEnd"/>
      <w:r>
        <w:t xml:space="preserve"> </w:t>
      </w:r>
      <w:proofErr w:type="spellStart"/>
      <w:r>
        <w:t>Module</w:t>
      </w:r>
      <w:proofErr w:type="spellEnd"/>
      <w:r>
        <w:t xml:space="preserve">) буде відповідати за управління даними додатку, включаючи завантаження відео-контенту з серверів, </w:t>
      </w:r>
      <w:proofErr w:type="spellStart"/>
      <w:r>
        <w:t>кешування</w:t>
      </w:r>
      <w:proofErr w:type="spellEnd"/>
      <w:r>
        <w:t xml:space="preserve"> даних, роботу з базою даних для збереження історії перегляду користувачів тощо.</w:t>
      </w:r>
    </w:p>
    <w:p w:rsidR="009167CD" w:rsidRDefault="007D3572">
      <w:pPr>
        <w:spacing w:after="0" w:line="360" w:lineRule="auto"/>
        <w:ind w:firstLine="567"/>
        <w:jc w:val="both"/>
      </w:pPr>
      <w:r>
        <w:t>Модуль безпеки та конфіденційності (</w:t>
      </w:r>
      <w:proofErr w:type="spellStart"/>
      <w:r>
        <w:t>Security</w:t>
      </w:r>
      <w:proofErr w:type="spellEnd"/>
      <w:r>
        <w:t xml:space="preserve"> </w:t>
      </w:r>
      <w:proofErr w:type="spellStart"/>
      <w:r>
        <w:t>and</w:t>
      </w:r>
      <w:proofErr w:type="spellEnd"/>
      <w:r>
        <w:t xml:space="preserve"> </w:t>
      </w:r>
      <w:proofErr w:type="spellStart"/>
      <w:r>
        <w:t>Privacy</w:t>
      </w:r>
      <w:proofErr w:type="spellEnd"/>
      <w:r>
        <w:t xml:space="preserve"> </w:t>
      </w:r>
      <w:proofErr w:type="spellStart"/>
      <w:r>
        <w:t>Module</w:t>
      </w:r>
      <w:proofErr w:type="spellEnd"/>
      <w:r>
        <w:t>) буде відповідати за забезпечення безпеки та конфіденційності даних користувачів. Він може містити механізми шифрування даних, автентифікації користувачів та управління доступом до інформації.</w:t>
      </w:r>
    </w:p>
    <w:p w:rsidR="009167CD" w:rsidRDefault="007D3572">
      <w:pPr>
        <w:spacing w:after="0" w:line="360" w:lineRule="auto"/>
        <w:ind w:firstLine="567"/>
        <w:jc w:val="both"/>
      </w:pPr>
      <w:r>
        <w:t>Модуль оптимізації та продуктивності (</w:t>
      </w:r>
      <w:proofErr w:type="spellStart"/>
      <w:r>
        <w:t>Optimization</w:t>
      </w:r>
      <w:proofErr w:type="spellEnd"/>
      <w:r>
        <w:t xml:space="preserve"> </w:t>
      </w:r>
      <w:proofErr w:type="spellStart"/>
      <w:r>
        <w:t>and</w:t>
      </w:r>
      <w:proofErr w:type="spellEnd"/>
      <w:r>
        <w:t xml:space="preserve"> </w:t>
      </w:r>
      <w:proofErr w:type="spellStart"/>
      <w:r>
        <w:t>Performance</w:t>
      </w:r>
      <w:proofErr w:type="spellEnd"/>
      <w:r>
        <w:t xml:space="preserve"> </w:t>
      </w:r>
      <w:proofErr w:type="spellStart"/>
      <w:r>
        <w:t>Module</w:t>
      </w:r>
      <w:proofErr w:type="spellEnd"/>
      <w:r>
        <w:t>) буде відповідати за оптимізацію та підвищення продуктивності додатку. Він може містити методи для ефективного використання ресурсів пристрою, управління пам'яттю, оптимізацію запитів до серверів тощо.</w:t>
      </w:r>
    </w:p>
    <w:p w:rsidR="009167CD" w:rsidRDefault="007D3572">
      <w:pPr>
        <w:spacing w:after="0" w:line="360" w:lineRule="auto"/>
        <w:ind w:firstLine="567"/>
        <w:jc w:val="both"/>
      </w:pPr>
      <w:r>
        <w:t>Для забезпечення ефективної взаємодії між компонентами архітектури можна використовувати шаблони проектування, такі як MVС (Model-View-Controller), MVVM (</w:t>
      </w:r>
      <w:proofErr w:type="spellStart"/>
      <w:r>
        <w:t>Model-View-ViewModel</w:t>
      </w:r>
      <w:proofErr w:type="spellEnd"/>
      <w:r>
        <w:t xml:space="preserve">) або </w:t>
      </w:r>
      <w:proofErr w:type="spellStart"/>
      <w:r>
        <w:t>Clean</w:t>
      </w:r>
      <w:proofErr w:type="spellEnd"/>
      <w:r>
        <w:t xml:space="preserve"> </w:t>
      </w:r>
      <w:proofErr w:type="spellStart"/>
      <w:r>
        <w:t>Architecture</w:t>
      </w:r>
      <w:proofErr w:type="spellEnd"/>
      <w:r>
        <w:t xml:space="preserve">. Ці шаблони допомагають розділити відповідальність між різними частинами додатку, зменшити зв'язність та підвищити </w:t>
      </w:r>
      <w:proofErr w:type="spellStart"/>
      <w:r>
        <w:t>тестованість</w:t>
      </w:r>
      <w:proofErr w:type="spellEnd"/>
      <w:r>
        <w:t xml:space="preserve"> і можливість повторного використання коду. Зокрема, шаблон MVVM дозволяє відокремити логіку представлення від бізнес-логіки та даних, що полегшує розробку інтерфейсу користувача та спрощує тестування.</w:t>
      </w:r>
    </w:p>
    <w:p w:rsidR="009167CD" w:rsidRDefault="007D3572">
      <w:pPr>
        <w:spacing w:after="0" w:line="360" w:lineRule="auto"/>
        <w:ind w:firstLine="567"/>
        <w:jc w:val="both"/>
      </w:pPr>
      <w:r>
        <w:t xml:space="preserve">Для роботи з даними в мобільному додатку використаємо локальну базу даних, таку як </w:t>
      </w:r>
      <w:proofErr w:type="spellStart"/>
      <w:r>
        <w:t>SQLite</w:t>
      </w:r>
      <w:proofErr w:type="spellEnd"/>
      <w:r>
        <w:t xml:space="preserve">, для зберігання метаданих про відео, історії пошуку користувача та інших даних, які потрібні для роботи в </w:t>
      </w:r>
      <w:proofErr w:type="spellStart"/>
      <w:r>
        <w:t>офлайн</w:t>
      </w:r>
      <w:proofErr w:type="spellEnd"/>
      <w:r>
        <w:t>-режимі. Для синхронізації даних з віддаленими серверами та отримання оновлень можна використовувати REST API.</w:t>
      </w:r>
    </w:p>
    <w:p w:rsidR="009167CD" w:rsidRDefault="007D3572">
      <w:pPr>
        <w:spacing w:after="0" w:line="360" w:lineRule="auto"/>
        <w:ind w:firstLine="567"/>
        <w:jc w:val="both"/>
      </w:pPr>
      <w:r>
        <w:t>Таким чином, ретельне проектування архітектури допоможе забезпечити ефективну розробку, тестування та підтримку нашого Android-додатку для пошуку відео-контенту з використанням штучного інтелекту.</w:t>
      </w:r>
    </w:p>
    <w:p w:rsidR="009167CD" w:rsidRDefault="009167CD">
      <w:pPr>
        <w:spacing w:after="0" w:line="360" w:lineRule="auto"/>
        <w:ind w:firstLine="567"/>
        <w:jc w:val="both"/>
      </w:pPr>
    </w:p>
    <w:p w:rsidR="009167CD" w:rsidRDefault="007D3572">
      <w:pPr>
        <w:pStyle w:val="Heading2"/>
        <w:spacing w:line="360" w:lineRule="auto"/>
        <w:rPr>
          <w:rFonts w:ascii="Times New Roman" w:eastAsia="Times New Roman" w:hAnsi="Times New Roman" w:cs="Times New Roman"/>
          <w:color w:val="000000"/>
          <w:sz w:val="28"/>
          <w:szCs w:val="28"/>
        </w:rPr>
      </w:pPr>
      <w:bookmarkStart w:id="9" w:name="_heading=h.2s8eyo1" w:colFirst="0" w:colLast="0"/>
      <w:bookmarkEnd w:id="9"/>
      <w:r>
        <w:rPr>
          <w:rFonts w:ascii="Times New Roman" w:eastAsia="Times New Roman" w:hAnsi="Times New Roman" w:cs="Times New Roman"/>
          <w:color w:val="000000"/>
          <w:sz w:val="28"/>
          <w:szCs w:val="28"/>
        </w:rPr>
        <w:t>2.3. Інтерфейс користувача.</w:t>
      </w:r>
    </w:p>
    <w:p w:rsidR="009167CD" w:rsidRDefault="007D3572">
      <w:pPr>
        <w:spacing w:after="0" w:line="360" w:lineRule="auto"/>
        <w:ind w:firstLine="567"/>
        <w:jc w:val="both"/>
      </w:pPr>
      <w:r>
        <w:t>Інтерфейс користувача (UI) грає важливу роль у привабливості та зручності використання Android-додатку для пошуку відео-контенту. Його розробка вимагає уваги до деталей, врахування потреб користувачів та дотримання сучасних дизайнерських тенденцій. Зокрема, додаток повинен мати:</w:t>
      </w:r>
    </w:p>
    <w:p w:rsidR="009167CD" w:rsidRDefault="007D3572">
      <w:pPr>
        <w:numPr>
          <w:ilvl w:val="0"/>
          <w:numId w:val="2"/>
        </w:numPr>
        <w:pBdr>
          <w:top w:val="nil"/>
          <w:left w:val="nil"/>
          <w:bottom w:val="nil"/>
          <w:right w:val="nil"/>
          <w:between w:val="nil"/>
        </w:pBdr>
        <w:spacing w:after="0" w:line="360" w:lineRule="auto"/>
        <w:ind w:left="426" w:hanging="426"/>
        <w:jc w:val="both"/>
        <w:rPr>
          <w:color w:val="000000"/>
        </w:rPr>
      </w:pPr>
      <w:r>
        <w:rPr>
          <w:color w:val="000000"/>
        </w:rPr>
        <w:t>зручний та інтуїтивний дизайн, а саме: інтерфейс повинен бути легким у використанні; зрозумілим для користувачів; елементи управління повинні бути розміщені логічно;</w:t>
      </w:r>
    </w:p>
    <w:p w:rsidR="009167CD" w:rsidRDefault="007D3572">
      <w:pPr>
        <w:numPr>
          <w:ilvl w:val="0"/>
          <w:numId w:val="2"/>
        </w:numPr>
        <w:pBdr>
          <w:top w:val="nil"/>
          <w:left w:val="nil"/>
          <w:bottom w:val="nil"/>
          <w:right w:val="nil"/>
          <w:between w:val="nil"/>
        </w:pBdr>
        <w:spacing w:after="0" w:line="360" w:lineRule="auto"/>
        <w:ind w:left="426" w:hanging="426"/>
        <w:jc w:val="both"/>
        <w:rPr>
          <w:color w:val="000000"/>
        </w:rPr>
      </w:pPr>
      <w:r>
        <w:rPr>
          <w:color w:val="000000"/>
        </w:rPr>
        <w:t>пошукове поле та фільтри. Основним елементом інтерфейсу буде поле для введення пошукового запиту із можливістю застосування різноманітних фільтрів для уточнення результатів;</w:t>
      </w:r>
    </w:p>
    <w:p w:rsidR="009167CD" w:rsidRDefault="007D3572">
      <w:pPr>
        <w:numPr>
          <w:ilvl w:val="0"/>
          <w:numId w:val="2"/>
        </w:numPr>
        <w:pBdr>
          <w:top w:val="nil"/>
          <w:left w:val="nil"/>
          <w:bottom w:val="nil"/>
          <w:right w:val="nil"/>
          <w:between w:val="nil"/>
        </w:pBdr>
        <w:spacing w:after="0" w:line="360" w:lineRule="auto"/>
        <w:ind w:left="426" w:hanging="426"/>
        <w:jc w:val="both"/>
        <w:rPr>
          <w:color w:val="000000"/>
        </w:rPr>
      </w:pPr>
      <w:r>
        <w:rPr>
          <w:color w:val="000000"/>
        </w:rPr>
        <w:t xml:space="preserve">відображення результатів повинно бути у зручному та привабливому форматі. Це може бути </w:t>
      </w:r>
      <w:proofErr w:type="spellStart"/>
      <w:r>
        <w:rPr>
          <w:color w:val="000000"/>
        </w:rPr>
        <w:t>спискове</w:t>
      </w:r>
      <w:proofErr w:type="spellEnd"/>
      <w:r>
        <w:rPr>
          <w:color w:val="000000"/>
        </w:rPr>
        <w:t xml:space="preserve"> або табличне представлення з ескізами відео та відповідними метаданими;</w:t>
      </w:r>
    </w:p>
    <w:p w:rsidR="009167CD" w:rsidRDefault="007D3572">
      <w:pPr>
        <w:numPr>
          <w:ilvl w:val="0"/>
          <w:numId w:val="2"/>
        </w:numPr>
        <w:pBdr>
          <w:top w:val="nil"/>
          <w:left w:val="nil"/>
          <w:bottom w:val="nil"/>
          <w:right w:val="nil"/>
          <w:between w:val="nil"/>
        </w:pBdr>
        <w:spacing w:after="0" w:line="360" w:lineRule="auto"/>
        <w:ind w:left="426" w:hanging="426"/>
        <w:jc w:val="both"/>
        <w:rPr>
          <w:color w:val="000000"/>
        </w:rPr>
      </w:pPr>
      <w:r>
        <w:rPr>
          <w:color w:val="000000"/>
        </w:rPr>
        <w:t>детальна інформація про відео (опис, тривалість, рейтинг, коментарі тощо), яка відкривається при натисканні на відео користувачем;</w:t>
      </w:r>
    </w:p>
    <w:p w:rsidR="009167CD" w:rsidRDefault="007D3572">
      <w:pPr>
        <w:numPr>
          <w:ilvl w:val="0"/>
          <w:numId w:val="2"/>
        </w:numPr>
        <w:pBdr>
          <w:top w:val="nil"/>
          <w:left w:val="nil"/>
          <w:bottom w:val="nil"/>
          <w:right w:val="nil"/>
          <w:between w:val="nil"/>
        </w:pBdr>
        <w:spacing w:after="0" w:line="360" w:lineRule="auto"/>
        <w:ind w:left="426" w:hanging="426"/>
        <w:jc w:val="both"/>
        <w:rPr>
          <w:color w:val="000000"/>
        </w:rPr>
      </w:pPr>
      <w:r>
        <w:rPr>
          <w:color w:val="000000"/>
        </w:rPr>
        <w:t>рекомендації та підказки для користувачів, які допоможуть їм знайти цікаві відео;</w:t>
      </w:r>
    </w:p>
    <w:p w:rsidR="009167CD" w:rsidRDefault="007D3572">
      <w:pPr>
        <w:numPr>
          <w:ilvl w:val="0"/>
          <w:numId w:val="2"/>
        </w:numPr>
        <w:pBdr>
          <w:top w:val="nil"/>
          <w:left w:val="nil"/>
          <w:bottom w:val="nil"/>
          <w:right w:val="nil"/>
          <w:between w:val="nil"/>
        </w:pBdr>
        <w:spacing w:after="0" w:line="360" w:lineRule="auto"/>
        <w:ind w:left="426" w:hanging="426"/>
        <w:jc w:val="both"/>
        <w:rPr>
          <w:color w:val="000000"/>
        </w:rPr>
      </w:pPr>
      <w:r>
        <w:rPr>
          <w:color w:val="000000"/>
        </w:rPr>
        <w:t xml:space="preserve">меню навігації, яке забезпечить простий доступу до різних розділів додатку, таких як обране, </w:t>
      </w:r>
      <w:proofErr w:type="spellStart"/>
      <w:r>
        <w:rPr>
          <w:color w:val="000000"/>
        </w:rPr>
        <w:t>плейлисти</w:t>
      </w:r>
      <w:proofErr w:type="spellEnd"/>
      <w:r>
        <w:rPr>
          <w:color w:val="000000"/>
        </w:rPr>
        <w:t>, історія перегляду тощо;</w:t>
      </w:r>
    </w:p>
    <w:p w:rsidR="009167CD" w:rsidRDefault="007D3572">
      <w:pPr>
        <w:spacing w:after="0" w:line="360" w:lineRule="auto"/>
        <w:ind w:firstLine="567"/>
        <w:jc w:val="both"/>
      </w:pPr>
      <w:r>
        <w:t>Важливий етапом проєктування користувацького інтерфейсу є забезпечення адаптивності інтерфейсу до різних розмірів екранів та пристроїв, що підвищить зручність використання. А додавання анімацій, переходів та інших інтерактивних ефектів може підвищити привабливість додатку та забезпечити позитивний досвід користувача.</w:t>
      </w:r>
    </w:p>
    <w:p w:rsidR="009167CD" w:rsidRDefault="009167CD">
      <w:pPr>
        <w:spacing w:after="0" w:line="360" w:lineRule="auto"/>
        <w:ind w:firstLine="567"/>
        <w:jc w:val="both"/>
      </w:pPr>
    </w:p>
    <w:p w:rsidR="009167CD" w:rsidRDefault="007D3572">
      <w:pPr>
        <w:pStyle w:val="Heading2"/>
        <w:spacing w:line="360" w:lineRule="auto"/>
        <w:rPr>
          <w:rFonts w:ascii="Times New Roman" w:eastAsia="Times New Roman" w:hAnsi="Times New Roman" w:cs="Times New Roman"/>
          <w:color w:val="000000"/>
          <w:sz w:val="28"/>
          <w:szCs w:val="28"/>
        </w:rPr>
      </w:pPr>
      <w:bookmarkStart w:id="10" w:name="_heading=h.17dp8vu" w:colFirst="0" w:colLast="0"/>
      <w:bookmarkEnd w:id="10"/>
      <w:r>
        <w:rPr>
          <w:rFonts w:ascii="Times New Roman" w:eastAsia="Times New Roman" w:hAnsi="Times New Roman" w:cs="Times New Roman"/>
          <w:color w:val="000000"/>
          <w:sz w:val="28"/>
          <w:szCs w:val="28"/>
        </w:rPr>
        <w:t>2.4. Вибір технологій та інструментів.</w:t>
      </w:r>
    </w:p>
    <w:p w:rsidR="009167CD" w:rsidRDefault="007D3572">
      <w:pPr>
        <w:spacing w:after="0" w:line="360" w:lineRule="auto"/>
        <w:ind w:firstLine="567"/>
        <w:jc w:val="both"/>
      </w:pPr>
      <w:r>
        <w:t xml:space="preserve">При проєктуванні Android-додатку для пошуку відео-контенту, вибір правильних технологій та інструментів важливий для забезпечення ефективності розробки, швидкості виконання та високої якості продукту. </w:t>
      </w:r>
    </w:p>
    <w:p w:rsidR="009167CD" w:rsidRDefault="007D3572">
      <w:pPr>
        <w:spacing w:after="0" w:line="360" w:lineRule="auto"/>
        <w:ind w:firstLine="567"/>
        <w:jc w:val="both"/>
      </w:pPr>
      <w:r>
        <w:t>Тому, нами для роботи з проєктування та розробки Android-додатку для пошуку відео-контенту були вибрані такі інструменти та технології:</w:t>
      </w:r>
    </w:p>
    <w:p w:rsidR="009167CD" w:rsidRDefault="007D3572">
      <w:pPr>
        <w:spacing w:after="0" w:line="360" w:lineRule="auto"/>
        <w:ind w:firstLine="567"/>
        <w:jc w:val="both"/>
      </w:pPr>
      <w:r>
        <w:t xml:space="preserve">Одним з ключових рішень є вибір платформи для розробки мобільного додатку. Найпопулярнішими платформами є </w:t>
      </w:r>
      <w:proofErr w:type="spellStart"/>
      <w:r>
        <w:t>iOS</w:t>
      </w:r>
      <w:proofErr w:type="spellEnd"/>
      <w:r>
        <w:t xml:space="preserve"> та </w:t>
      </w:r>
      <w:proofErr w:type="spellStart"/>
      <w:r>
        <w:t>Android</w:t>
      </w:r>
      <w:proofErr w:type="spellEnd"/>
      <w:r>
        <w:t xml:space="preserve">, які мають свої специфічні мови програмування, інструменти та середовища розробки. Для розробки під </w:t>
      </w:r>
      <w:proofErr w:type="spellStart"/>
      <w:r>
        <w:t>Android</w:t>
      </w:r>
      <w:proofErr w:type="spellEnd"/>
      <w:r>
        <w:t xml:space="preserve"> використаємо мову </w:t>
      </w:r>
      <w:proofErr w:type="spellStart"/>
      <w:r>
        <w:t>Kotlin</w:t>
      </w:r>
      <w:proofErr w:type="spellEnd"/>
      <w:r>
        <w:t xml:space="preserve"> та </w:t>
      </w:r>
      <w:proofErr w:type="spellStart"/>
      <w:r>
        <w:t>Android</w:t>
      </w:r>
      <w:proofErr w:type="spellEnd"/>
      <w:r>
        <w:t xml:space="preserve"> </w:t>
      </w:r>
      <w:proofErr w:type="spellStart"/>
      <w:r>
        <w:t>Studio</w:t>
      </w:r>
      <w:proofErr w:type="spellEnd"/>
      <w:r>
        <w:t xml:space="preserve">. </w:t>
      </w:r>
    </w:p>
    <w:p w:rsidR="009167CD" w:rsidRDefault="007D3572">
      <w:pPr>
        <w:spacing w:after="0" w:line="360" w:lineRule="auto"/>
        <w:ind w:firstLine="567"/>
        <w:jc w:val="both"/>
      </w:pPr>
      <w:r>
        <w:t xml:space="preserve">Для серверної частини та реалізації алгоритмів машинного навчання використаємо мову програмування </w:t>
      </w:r>
      <w:proofErr w:type="spellStart"/>
      <w:r>
        <w:t>Python</w:t>
      </w:r>
      <w:proofErr w:type="spellEnd"/>
      <w:r>
        <w:t xml:space="preserve"> та </w:t>
      </w:r>
      <w:proofErr w:type="spellStart"/>
      <w:r>
        <w:t>фреймворки</w:t>
      </w:r>
      <w:proofErr w:type="spellEnd"/>
      <w:r>
        <w:t xml:space="preserve"> </w:t>
      </w:r>
      <w:proofErr w:type="spellStart"/>
      <w:r>
        <w:t>Django</w:t>
      </w:r>
      <w:proofErr w:type="spellEnd"/>
      <w:r>
        <w:t xml:space="preserve">. </w:t>
      </w:r>
      <w:proofErr w:type="spellStart"/>
      <w:r>
        <w:t>Python</w:t>
      </w:r>
      <w:proofErr w:type="spellEnd"/>
      <w:r>
        <w:t xml:space="preserve"> є популярним вибором завдяки своїй простоті, багатій екосистемі бібліотек для обробки даних та машинного навчання, таких як </w:t>
      </w:r>
      <w:proofErr w:type="spellStart"/>
      <w:r>
        <w:t>NumPy</w:t>
      </w:r>
      <w:proofErr w:type="spellEnd"/>
      <w:r>
        <w:t xml:space="preserve">, </w:t>
      </w:r>
      <w:proofErr w:type="spellStart"/>
      <w:r>
        <w:t>Pandas</w:t>
      </w:r>
      <w:proofErr w:type="spellEnd"/>
      <w:r>
        <w:t xml:space="preserve">, </w:t>
      </w:r>
      <w:proofErr w:type="spellStart"/>
      <w:r>
        <w:t>scikit-learn</w:t>
      </w:r>
      <w:proofErr w:type="spellEnd"/>
      <w:r>
        <w:t xml:space="preserve"> та </w:t>
      </w:r>
      <w:proofErr w:type="spellStart"/>
      <w:r>
        <w:t>TensorFlow</w:t>
      </w:r>
      <w:proofErr w:type="spellEnd"/>
      <w:r>
        <w:t xml:space="preserve">. </w:t>
      </w:r>
    </w:p>
    <w:p w:rsidR="009167CD" w:rsidRDefault="007D3572">
      <w:pPr>
        <w:spacing w:after="0" w:line="360" w:lineRule="auto"/>
        <w:ind w:firstLine="567"/>
        <w:jc w:val="both"/>
      </w:pPr>
      <w:r>
        <w:t xml:space="preserve">Для роботи з базами даних можна використовувати різні системи управління базами даних (СУБД), такі як </w:t>
      </w:r>
      <w:proofErr w:type="spellStart"/>
      <w:r>
        <w:t>PostgreSQL</w:t>
      </w:r>
      <w:proofErr w:type="spellEnd"/>
      <w:r>
        <w:t xml:space="preserve">, </w:t>
      </w:r>
      <w:proofErr w:type="spellStart"/>
      <w:r>
        <w:t>MySQL</w:t>
      </w:r>
      <w:proofErr w:type="spellEnd"/>
      <w:r>
        <w:t xml:space="preserve"> або </w:t>
      </w:r>
      <w:proofErr w:type="spellStart"/>
      <w:r>
        <w:t>MongoDB</w:t>
      </w:r>
      <w:proofErr w:type="spellEnd"/>
      <w:r>
        <w:t xml:space="preserve">, залежно від типу даних та вимог до масштабованості. Проте для локального зберігання даних на мобільному пристрої використаємо </w:t>
      </w:r>
      <w:proofErr w:type="spellStart"/>
      <w:r>
        <w:t>SQLite</w:t>
      </w:r>
      <w:proofErr w:type="spellEnd"/>
      <w:r>
        <w:t xml:space="preserve">. </w:t>
      </w:r>
    </w:p>
    <w:p w:rsidR="009167CD" w:rsidRDefault="007D3572">
      <w:pPr>
        <w:spacing w:after="0" w:line="360" w:lineRule="auto"/>
        <w:ind w:firstLine="567"/>
        <w:jc w:val="both"/>
      </w:pPr>
      <w:r>
        <w:t xml:space="preserve">Для реалізації алгоритмів машинного навчання та обробки природної мови можна скористаємось хмарним сервісом машинного навчання, таким як </w:t>
      </w:r>
      <w:proofErr w:type="spellStart"/>
      <w:r>
        <w:t>Google</w:t>
      </w:r>
      <w:proofErr w:type="spellEnd"/>
      <w:r>
        <w:t xml:space="preserve"> </w:t>
      </w:r>
      <w:proofErr w:type="spellStart"/>
      <w:r>
        <w:t>Cloud</w:t>
      </w:r>
      <w:proofErr w:type="spellEnd"/>
      <w:r>
        <w:t xml:space="preserve"> AI </w:t>
      </w:r>
      <w:proofErr w:type="spellStart"/>
      <w:r>
        <w:t>Platform</w:t>
      </w:r>
      <w:proofErr w:type="spellEnd"/>
      <w:r>
        <w:t>, який надає готові моделі та інструменти для розгортання та масштабування моделей.</w:t>
      </w:r>
    </w:p>
    <w:p w:rsidR="009167CD" w:rsidRDefault="007D3572">
      <w:pPr>
        <w:spacing w:after="0" w:line="360" w:lineRule="auto"/>
        <w:ind w:firstLine="567"/>
        <w:jc w:val="both"/>
      </w:pPr>
      <w:r>
        <w:t>Вибір цих технологій та інструментів відповідає потребам нашого проєкту та вимогам щодо швидкості та якості продукту.</w:t>
      </w:r>
    </w:p>
    <w:p w:rsidR="009167CD" w:rsidRDefault="007D3572">
      <w:pPr>
        <w:spacing w:after="0" w:line="360" w:lineRule="auto"/>
      </w:pPr>
      <w:r>
        <w:br w:type="page"/>
      </w:r>
    </w:p>
    <w:p w:rsidR="009167CD" w:rsidRDefault="007D3572">
      <w:pPr>
        <w:pStyle w:val="Heading1"/>
        <w:spacing w:line="360" w:lineRule="auto"/>
        <w:jc w:val="center"/>
        <w:rPr>
          <w:rFonts w:ascii="Times New Roman" w:eastAsia="Times New Roman" w:hAnsi="Times New Roman" w:cs="Times New Roman"/>
          <w:color w:val="000000"/>
        </w:rPr>
      </w:pPr>
      <w:bookmarkStart w:id="11" w:name="_heading=h.3rdcrjn" w:colFirst="0" w:colLast="0"/>
      <w:bookmarkEnd w:id="11"/>
      <w:r>
        <w:rPr>
          <w:rFonts w:ascii="Times New Roman" w:eastAsia="Times New Roman" w:hAnsi="Times New Roman" w:cs="Times New Roman"/>
          <w:color w:val="000000"/>
        </w:rPr>
        <w:t>РОЗДІЛ 3: РОЗРОБКА ANDROID-ДОДАТКУ ТА АНАЛІЗ РЕЗУЛЬТАТІВ РОБОТИ</w:t>
      </w:r>
    </w:p>
    <w:p w:rsidR="009167CD" w:rsidRDefault="007D3572">
      <w:pPr>
        <w:pStyle w:val="Heading2"/>
        <w:spacing w:line="360" w:lineRule="auto"/>
        <w:rPr>
          <w:rFonts w:ascii="Times New Roman" w:eastAsia="Times New Roman" w:hAnsi="Times New Roman" w:cs="Times New Roman"/>
          <w:color w:val="000000"/>
          <w:sz w:val="28"/>
          <w:szCs w:val="28"/>
        </w:rPr>
      </w:pPr>
      <w:bookmarkStart w:id="12" w:name="_heading=h.26in1rg" w:colFirst="0" w:colLast="0"/>
      <w:bookmarkEnd w:id="12"/>
      <w:r>
        <w:rPr>
          <w:rFonts w:ascii="Times New Roman" w:eastAsia="Times New Roman" w:hAnsi="Times New Roman" w:cs="Times New Roman"/>
          <w:color w:val="000000"/>
          <w:sz w:val="28"/>
          <w:szCs w:val="28"/>
        </w:rPr>
        <w:t>3.1. Створення основних модулів додатку.</w:t>
      </w:r>
    </w:p>
    <w:p w:rsidR="009167CD" w:rsidRDefault="007D3572">
      <w:pPr>
        <w:spacing w:after="0" w:line="360" w:lineRule="auto"/>
        <w:ind w:firstLine="567"/>
        <w:jc w:val="both"/>
      </w:pPr>
      <w:r>
        <w:t>У рамках цього етапу були розроблені основні модулі додатку, включаючи модуль штучного інтелекту, модуль взаємодії з користувачем, модуль управління даними, модуль безпеки та конфіденційності, а також модуль оптимізації та продуктивності.</w:t>
      </w:r>
    </w:p>
    <w:p w:rsidR="009167CD" w:rsidRDefault="007D3572">
      <w:pPr>
        <w:pStyle w:val="Heading2"/>
        <w:spacing w:line="360" w:lineRule="auto"/>
        <w:rPr>
          <w:rFonts w:ascii="Times New Roman" w:eastAsia="Times New Roman" w:hAnsi="Times New Roman" w:cs="Times New Roman"/>
          <w:color w:val="000000"/>
          <w:sz w:val="28"/>
          <w:szCs w:val="28"/>
        </w:rPr>
      </w:pPr>
      <w:bookmarkStart w:id="13" w:name="_heading=h.lnxbz9" w:colFirst="0" w:colLast="0"/>
      <w:bookmarkEnd w:id="13"/>
      <w:r>
        <w:rPr>
          <w:rFonts w:ascii="Times New Roman" w:eastAsia="Times New Roman" w:hAnsi="Times New Roman" w:cs="Times New Roman"/>
          <w:color w:val="000000"/>
          <w:sz w:val="28"/>
          <w:szCs w:val="28"/>
        </w:rPr>
        <w:t>3.2. Реалізація інтерфейсу користувача</w:t>
      </w:r>
    </w:p>
    <w:p w:rsidR="009167CD" w:rsidRDefault="007D3572">
      <w:pPr>
        <w:spacing w:after="0" w:line="360" w:lineRule="auto"/>
        <w:ind w:firstLine="567"/>
        <w:jc w:val="both"/>
      </w:pPr>
      <w:r>
        <w:t xml:space="preserve">Був реалізований інтерфейс користувача, який відповідає сучасним дизайнерським тенденціям та забезпечує зручність використання додатку. </w:t>
      </w:r>
    </w:p>
    <w:p w:rsidR="009167CD" w:rsidRDefault="007D3572">
      <w:pPr>
        <w:spacing w:after="0" w:line="360" w:lineRule="auto"/>
        <w:ind w:firstLine="567"/>
        <w:jc w:val="center"/>
      </w:pPr>
      <w:r>
        <w:rPr>
          <w:noProof/>
        </w:rPr>
        <w:drawing>
          <wp:inline distT="0" distB="0" distL="0" distR="0">
            <wp:extent cx="3360218" cy="2086027"/>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360218" cy="2086027"/>
                    </a:xfrm>
                    <a:prstGeom prst="rect">
                      <a:avLst/>
                    </a:prstGeom>
                    <a:ln/>
                  </pic:spPr>
                </pic:pic>
              </a:graphicData>
            </a:graphic>
          </wp:inline>
        </w:drawing>
      </w:r>
    </w:p>
    <w:p w:rsidR="009167CD" w:rsidRDefault="007D3572">
      <w:pPr>
        <w:spacing w:after="0" w:line="360" w:lineRule="auto"/>
        <w:ind w:firstLine="567"/>
        <w:jc w:val="center"/>
        <w:rPr>
          <w:sz w:val="24"/>
          <w:szCs w:val="24"/>
        </w:rPr>
      </w:pPr>
      <w:r>
        <w:rPr>
          <w:sz w:val="24"/>
          <w:szCs w:val="24"/>
        </w:rPr>
        <w:t>Рис. 3.1. Вхід у програму (реєстрація / Авторизація)</w:t>
      </w:r>
    </w:p>
    <w:p w:rsidR="009167CD" w:rsidRDefault="007D3572">
      <w:pPr>
        <w:spacing w:after="0" w:line="360" w:lineRule="auto"/>
        <w:ind w:firstLine="567"/>
        <w:jc w:val="both"/>
      </w:pPr>
      <w:r>
        <w:t>Після успішної ідентифікації відбувається у головне меню програми, де показано меню та відображення наборів фільмів.</w:t>
      </w:r>
    </w:p>
    <w:p w:rsidR="009167CD" w:rsidRDefault="007D3572">
      <w:pPr>
        <w:spacing w:after="0" w:line="360" w:lineRule="auto"/>
        <w:ind w:firstLine="567"/>
        <w:jc w:val="center"/>
      </w:pPr>
      <w:r>
        <w:rPr>
          <w:noProof/>
        </w:rPr>
        <w:drawing>
          <wp:inline distT="0" distB="0" distL="0" distR="0">
            <wp:extent cx="3892341" cy="2201213"/>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3892341" cy="2201213"/>
                    </a:xfrm>
                    <a:prstGeom prst="rect">
                      <a:avLst/>
                    </a:prstGeom>
                    <a:ln/>
                  </pic:spPr>
                </pic:pic>
              </a:graphicData>
            </a:graphic>
          </wp:inline>
        </w:drawing>
      </w:r>
    </w:p>
    <w:p w:rsidR="009167CD" w:rsidRDefault="007D3572">
      <w:pPr>
        <w:spacing w:after="0" w:line="360" w:lineRule="auto"/>
        <w:ind w:firstLine="567"/>
        <w:jc w:val="center"/>
        <w:rPr>
          <w:sz w:val="24"/>
          <w:szCs w:val="24"/>
        </w:rPr>
      </w:pPr>
      <w:r>
        <w:rPr>
          <w:sz w:val="24"/>
          <w:szCs w:val="24"/>
        </w:rPr>
        <w:t>Рис. 3.2. Головне меню з фреймами даних фільмів.</w:t>
      </w:r>
    </w:p>
    <w:p w:rsidR="009167CD" w:rsidRDefault="007D3572">
      <w:pPr>
        <w:spacing w:after="0" w:line="360" w:lineRule="auto"/>
        <w:ind w:firstLine="567"/>
        <w:jc w:val="center"/>
        <w:rPr>
          <w:sz w:val="24"/>
          <w:szCs w:val="24"/>
        </w:rPr>
      </w:pPr>
      <w:r>
        <w:rPr>
          <w:noProof/>
          <w:sz w:val="24"/>
          <w:szCs w:val="24"/>
        </w:rPr>
        <w:drawing>
          <wp:inline distT="0" distB="0" distL="0" distR="0">
            <wp:extent cx="5536739" cy="1562233"/>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536739" cy="1562233"/>
                    </a:xfrm>
                    <a:prstGeom prst="rect">
                      <a:avLst/>
                    </a:prstGeom>
                    <a:ln/>
                  </pic:spPr>
                </pic:pic>
              </a:graphicData>
            </a:graphic>
          </wp:inline>
        </w:drawing>
      </w:r>
    </w:p>
    <w:p w:rsidR="009167CD" w:rsidRDefault="007D3572">
      <w:pPr>
        <w:spacing w:after="0" w:line="360" w:lineRule="auto"/>
        <w:ind w:firstLine="567"/>
        <w:jc w:val="center"/>
        <w:rPr>
          <w:sz w:val="24"/>
          <w:szCs w:val="24"/>
        </w:rPr>
      </w:pPr>
      <w:r>
        <w:rPr>
          <w:sz w:val="24"/>
          <w:szCs w:val="24"/>
        </w:rPr>
        <w:t>Рис. 3.3. Налаштування аканта користувача та інтерфейсу програми.</w:t>
      </w:r>
    </w:p>
    <w:p w:rsidR="009167CD" w:rsidRDefault="007D3572">
      <w:pPr>
        <w:spacing w:after="0" w:line="360" w:lineRule="auto"/>
        <w:ind w:firstLine="567"/>
        <w:jc w:val="center"/>
        <w:rPr>
          <w:sz w:val="24"/>
          <w:szCs w:val="24"/>
        </w:rPr>
      </w:pPr>
      <w:r>
        <w:rPr>
          <w:noProof/>
          <w:sz w:val="24"/>
          <w:szCs w:val="24"/>
        </w:rPr>
        <w:drawing>
          <wp:inline distT="0" distB="0" distL="0" distR="0">
            <wp:extent cx="5456031" cy="1577648"/>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456031" cy="1577648"/>
                    </a:xfrm>
                    <a:prstGeom prst="rect">
                      <a:avLst/>
                    </a:prstGeom>
                    <a:ln/>
                  </pic:spPr>
                </pic:pic>
              </a:graphicData>
            </a:graphic>
          </wp:inline>
        </w:drawing>
      </w:r>
    </w:p>
    <w:p w:rsidR="009167CD" w:rsidRDefault="007D3572">
      <w:pPr>
        <w:spacing w:after="0" w:line="360" w:lineRule="auto"/>
        <w:ind w:firstLine="567"/>
        <w:jc w:val="center"/>
        <w:rPr>
          <w:sz w:val="24"/>
          <w:szCs w:val="24"/>
        </w:rPr>
      </w:pPr>
      <w:r>
        <w:rPr>
          <w:sz w:val="24"/>
          <w:szCs w:val="24"/>
        </w:rPr>
        <w:t>Рис. 3.4. Меню та результат сортування фільмів.</w:t>
      </w:r>
    </w:p>
    <w:p w:rsidR="009167CD" w:rsidRDefault="007D3572">
      <w:pPr>
        <w:spacing w:after="0" w:line="360" w:lineRule="auto"/>
        <w:ind w:firstLine="567"/>
        <w:jc w:val="both"/>
      </w:pPr>
      <w:r>
        <w:t>Пошукове поле, фільтри, відображення результатів пошуку та детальна інформація про відео були реалізовані з урахуванням потреб користувачів.</w:t>
      </w:r>
    </w:p>
    <w:p w:rsidR="009167CD" w:rsidRDefault="007D3572">
      <w:pPr>
        <w:pStyle w:val="Heading2"/>
        <w:spacing w:line="360" w:lineRule="auto"/>
        <w:rPr>
          <w:rFonts w:ascii="Times New Roman" w:eastAsia="Times New Roman" w:hAnsi="Times New Roman" w:cs="Times New Roman"/>
          <w:color w:val="000000"/>
          <w:sz w:val="28"/>
          <w:szCs w:val="28"/>
        </w:rPr>
      </w:pPr>
      <w:bookmarkStart w:id="14" w:name="_heading=h.35nkun2" w:colFirst="0" w:colLast="0"/>
      <w:bookmarkEnd w:id="14"/>
      <w:r>
        <w:rPr>
          <w:rFonts w:ascii="Times New Roman" w:eastAsia="Times New Roman" w:hAnsi="Times New Roman" w:cs="Times New Roman"/>
          <w:color w:val="000000"/>
          <w:sz w:val="28"/>
          <w:szCs w:val="28"/>
        </w:rPr>
        <w:t>3.3. Інтеграція алгоритмів штучного інтелекту.</w:t>
      </w:r>
    </w:p>
    <w:p w:rsidR="009167CD" w:rsidRDefault="007D3572">
      <w:pPr>
        <w:spacing w:after="0" w:line="360" w:lineRule="auto"/>
        <w:ind w:firstLine="567"/>
        <w:jc w:val="both"/>
      </w:pPr>
      <w:r>
        <w:t>Алгоритми штучного інтелекту, такі як машинне навчання, глибоке навчання та семантичний пошук, були успішно інтегровані в додаток. Вони допомагають аналізувати та класифікувати відео-контент для забезпечення точних результатів пошуку.</w:t>
      </w:r>
    </w:p>
    <w:p w:rsidR="009167CD" w:rsidRDefault="007D3572">
      <w:pPr>
        <w:pStyle w:val="Heading2"/>
        <w:spacing w:line="360" w:lineRule="auto"/>
        <w:rPr>
          <w:rFonts w:ascii="Times New Roman" w:eastAsia="Times New Roman" w:hAnsi="Times New Roman" w:cs="Times New Roman"/>
          <w:color w:val="000000"/>
          <w:sz w:val="28"/>
          <w:szCs w:val="28"/>
        </w:rPr>
      </w:pPr>
      <w:bookmarkStart w:id="15" w:name="_heading=h.1ksv4uv" w:colFirst="0" w:colLast="0"/>
      <w:bookmarkEnd w:id="15"/>
      <w:r>
        <w:rPr>
          <w:rFonts w:ascii="Times New Roman" w:eastAsia="Times New Roman" w:hAnsi="Times New Roman" w:cs="Times New Roman"/>
          <w:color w:val="000000"/>
          <w:sz w:val="28"/>
          <w:szCs w:val="28"/>
        </w:rPr>
        <w:t>3.4. Тестування та налагодження додатку.</w:t>
      </w:r>
    </w:p>
    <w:p w:rsidR="009167CD" w:rsidRDefault="007D3572">
      <w:pPr>
        <w:spacing w:after="0" w:line="360" w:lineRule="auto"/>
        <w:ind w:firstLine="567"/>
        <w:jc w:val="both"/>
      </w:pPr>
      <w:r>
        <w:t>Після реалізації були проведені ретельні тести для перевірки функціональності, безпеки та продуктивності додатку. Виявлені помилки та недоліки були виправлені, а додаток був налагоджений для оптимальної роботи.</w:t>
      </w:r>
    </w:p>
    <w:p w:rsidR="009167CD" w:rsidRDefault="007D3572">
      <w:pPr>
        <w:pStyle w:val="Heading2"/>
        <w:spacing w:line="360" w:lineRule="auto"/>
        <w:rPr>
          <w:rFonts w:ascii="Times New Roman" w:eastAsia="Times New Roman" w:hAnsi="Times New Roman" w:cs="Times New Roman"/>
          <w:color w:val="000000"/>
          <w:sz w:val="28"/>
          <w:szCs w:val="28"/>
        </w:rPr>
      </w:pPr>
      <w:bookmarkStart w:id="16" w:name="_heading=h.44sinio" w:colFirst="0" w:colLast="0"/>
      <w:bookmarkEnd w:id="16"/>
      <w:r>
        <w:rPr>
          <w:rFonts w:ascii="Times New Roman" w:eastAsia="Times New Roman" w:hAnsi="Times New Roman" w:cs="Times New Roman"/>
          <w:color w:val="000000"/>
          <w:sz w:val="28"/>
          <w:szCs w:val="28"/>
        </w:rPr>
        <w:t>3.5. Оцінка продуктивності алгоритмів пошуку</w:t>
      </w:r>
    </w:p>
    <w:p w:rsidR="009167CD" w:rsidRDefault="007D3572">
      <w:pPr>
        <w:spacing w:after="0" w:line="360" w:lineRule="auto"/>
        <w:ind w:firstLine="567"/>
        <w:jc w:val="both"/>
      </w:pPr>
      <w:r>
        <w:t>Після розгорнутої роботи була проведена оцінка продуктивності використаних алгоритмів пошуку. Вимірювання часу відгуку та точності пошуку дозволило зробити висновки щодо ефективності та придатності кожного алгоритму для конкретного завдання.</w:t>
      </w:r>
    </w:p>
    <w:p w:rsidR="009167CD" w:rsidRDefault="007D3572">
      <w:pPr>
        <w:spacing w:after="0" w:line="360" w:lineRule="auto"/>
        <w:rPr>
          <w:b/>
        </w:rPr>
      </w:pPr>
      <w:r>
        <w:br w:type="page"/>
      </w:r>
    </w:p>
    <w:p w:rsidR="009167CD" w:rsidRDefault="007D3572">
      <w:pPr>
        <w:pStyle w:val="Heading1"/>
        <w:spacing w:line="360" w:lineRule="auto"/>
        <w:jc w:val="center"/>
        <w:rPr>
          <w:rFonts w:ascii="Times New Roman" w:eastAsia="Times New Roman" w:hAnsi="Times New Roman" w:cs="Times New Roman"/>
          <w:color w:val="000000"/>
        </w:rPr>
      </w:pPr>
      <w:bookmarkStart w:id="17" w:name="_heading=h.2jxsxqh" w:colFirst="0" w:colLast="0"/>
      <w:bookmarkEnd w:id="17"/>
      <w:r>
        <w:rPr>
          <w:rFonts w:ascii="Times New Roman" w:eastAsia="Times New Roman" w:hAnsi="Times New Roman" w:cs="Times New Roman"/>
          <w:color w:val="000000"/>
        </w:rPr>
        <w:t>ВИСНОВКИ</w:t>
      </w:r>
    </w:p>
    <w:p w:rsidR="009167CD" w:rsidRDefault="007D3572">
      <w:pPr>
        <w:spacing w:after="0" w:line="360" w:lineRule="auto"/>
        <w:ind w:firstLine="567"/>
        <w:jc w:val="both"/>
      </w:pPr>
      <w:r>
        <w:t>У цій кваліфікаційній роботі ми здійснили проєктування Android-додатку для пошуку відео-контенту з використанням штучного інтелекту та виконали програму реалізація додатку відповідно до специфікації вимог та технічного завдання.</w:t>
      </w:r>
    </w:p>
    <w:p w:rsidR="009167CD" w:rsidRDefault="007D3572">
      <w:pPr>
        <w:spacing w:after="0" w:line="360" w:lineRule="auto"/>
        <w:ind w:firstLine="567"/>
        <w:jc w:val="both"/>
      </w:pPr>
      <w:r>
        <w:t>У результаті були проаналізовані та вибрані найбільш ефективні методи для реалізації пошуку відео-контенту з використанням штучного інтелекту.</w:t>
      </w:r>
    </w:p>
    <w:p w:rsidR="009167CD" w:rsidRDefault="007D3572">
      <w:pPr>
        <w:spacing w:after="0" w:line="360" w:lineRule="auto"/>
        <w:ind w:firstLine="567"/>
        <w:jc w:val="both"/>
      </w:pPr>
      <w:r>
        <w:t>Створений Android-додаток з інтуїтивно зрозумілим інтерфейсом користувача, який забезпечує зручний пошук та перегляд відео-контенту.</w:t>
      </w:r>
    </w:p>
    <w:p w:rsidR="009167CD" w:rsidRDefault="007D3572">
      <w:pPr>
        <w:spacing w:after="0" w:line="360" w:lineRule="auto"/>
        <w:ind w:firstLine="567"/>
        <w:jc w:val="both"/>
      </w:pPr>
      <w:r>
        <w:t>Успішно інтегровані алгоритми машинного навчання та глибокого навчання для аналізу та класифікації відео-матеріалів.</w:t>
      </w:r>
    </w:p>
    <w:p w:rsidR="009167CD" w:rsidRDefault="007D3572">
      <w:pPr>
        <w:spacing w:after="0" w:line="360" w:lineRule="auto"/>
        <w:ind w:firstLine="567"/>
        <w:jc w:val="both"/>
      </w:pPr>
      <w:r>
        <w:t>Додаток був ретельно протестований для перевірки функціональності та продуктивності. Виявлені помилки були виправлені, а додаток був налаштований для оптимальної роботи.</w:t>
      </w:r>
    </w:p>
    <w:p w:rsidR="009167CD" w:rsidRDefault="007D3572">
      <w:pPr>
        <w:spacing w:after="0" w:line="360" w:lineRule="auto"/>
        <w:ind w:firstLine="567"/>
        <w:jc w:val="both"/>
      </w:pPr>
      <w:r>
        <w:t>Таким чином, результатом роботи став стабільний та функціональний додаток, який забезпечує користувачам зручний та точний пошук відео-контенту за допомогою штучного інтелекту. Цей додаток має потенціал стати популярним інструментом серед користувачів, які шукають якісний відео-контент в мережі.</w:t>
      </w:r>
    </w:p>
    <w:p w:rsidR="009167CD" w:rsidRDefault="007D3572">
      <w:pPr>
        <w:spacing w:line="259" w:lineRule="auto"/>
      </w:pPr>
      <w:r>
        <w:br w:type="page"/>
      </w:r>
    </w:p>
    <w:p w:rsidR="009167CD" w:rsidRDefault="007D3572">
      <w:pPr>
        <w:pStyle w:val="Heading1"/>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СПИСОК ВИКОРИСТАНИХ ДЖЕРЕЛ</w:t>
      </w:r>
    </w:p>
    <w:p w:rsidR="009167CD" w:rsidRDefault="007D3572">
      <w:pPr>
        <w:numPr>
          <w:ilvl w:val="0"/>
          <w:numId w:val="3"/>
        </w:numPr>
        <w:pBdr>
          <w:top w:val="nil"/>
          <w:left w:val="nil"/>
          <w:bottom w:val="nil"/>
          <w:right w:val="nil"/>
          <w:between w:val="nil"/>
        </w:pBdr>
        <w:spacing w:after="0" w:line="360" w:lineRule="auto"/>
        <w:ind w:left="0" w:firstLine="0"/>
        <w:jc w:val="both"/>
        <w:rPr>
          <w:color w:val="000000"/>
        </w:rPr>
      </w:pPr>
      <w:proofErr w:type="spellStart"/>
      <w:r>
        <w:rPr>
          <w:color w:val="000000"/>
        </w:rPr>
        <w:t>Відеоконтент</w:t>
      </w:r>
      <w:proofErr w:type="spellEnd"/>
      <w:r>
        <w:rPr>
          <w:color w:val="000000"/>
        </w:rPr>
        <w:t xml:space="preserve"> і його місце в сучасній компанії - BDO. Міжнародна аудиторська компанія BDO - BDO. URL: </w:t>
      </w:r>
      <w:hyperlink r:id="rId12">
        <w:r>
          <w:rPr>
            <w:color w:val="000000"/>
          </w:rPr>
          <w:t>https://www.bdo.ua/uk-ua/blogs-2/consulting/the-power-of-video-content-and-why-everyone-can-create-it</w:t>
        </w:r>
      </w:hyperlink>
      <w:r>
        <w:rPr>
          <w:color w:val="000000"/>
        </w:rPr>
        <w:t xml:space="preserve"> (дата звернення: 12.05.2024).</w:t>
      </w:r>
    </w:p>
    <w:p w:rsidR="009167CD" w:rsidRDefault="007D3572">
      <w:pPr>
        <w:numPr>
          <w:ilvl w:val="0"/>
          <w:numId w:val="3"/>
        </w:numPr>
        <w:pBdr>
          <w:top w:val="nil"/>
          <w:left w:val="nil"/>
          <w:bottom w:val="nil"/>
          <w:right w:val="nil"/>
          <w:between w:val="nil"/>
        </w:pBdr>
        <w:spacing w:after="0" w:line="360" w:lineRule="auto"/>
        <w:ind w:left="0" w:firstLine="0"/>
        <w:jc w:val="both"/>
        <w:rPr>
          <w:color w:val="000000"/>
        </w:rPr>
      </w:pPr>
      <w:r>
        <w:rPr>
          <w:color w:val="000000"/>
        </w:rPr>
        <w:t xml:space="preserve">Як швидко знайти на відео потрібні події. </w:t>
      </w:r>
      <w:proofErr w:type="spellStart"/>
      <w:r>
        <w:rPr>
          <w:color w:val="000000"/>
        </w:rPr>
        <w:t>Worldvision</w:t>
      </w:r>
      <w:proofErr w:type="spellEnd"/>
      <w:r>
        <w:rPr>
          <w:color w:val="000000"/>
        </w:rPr>
        <w:t xml:space="preserve"> – інтернет магазин систем безпеки. URL: https://worldvision.com.ua/articles/kak-bistro-nayti-na-video-nuzhnie-sobitiya (дата звернення: 12.05.2024).</w:t>
      </w:r>
    </w:p>
    <w:p w:rsidR="009167CD" w:rsidRDefault="007D3572">
      <w:pPr>
        <w:numPr>
          <w:ilvl w:val="0"/>
          <w:numId w:val="3"/>
        </w:numPr>
        <w:pBdr>
          <w:top w:val="nil"/>
          <w:left w:val="nil"/>
          <w:bottom w:val="nil"/>
          <w:right w:val="nil"/>
          <w:between w:val="nil"/>
        </w:pBdr>
        <w:spacing w:after="0" w:line="360" w:lineRule="auto"/>
        <w:ind w:left="0" w:firstLine="0"/>
        <w:jc w:val="both"/>
        <w:rPr>
          <w:color w:val="000000"/>
        </w:rPr>
      </w:pPr>
      <w:r>
        <w:rPr>
          <w:color w:val="000000"/>
        </w:rPr>
        <w:t xml:space="preserve">Учасники проектів </w:t>
      </w:r>
      <w:proofErr w:type="spellStart"/>
      <w:r>
        <w:rPr>
          <w:color w:val="000000"/>
        </w:rPr>
        <w:t>Вікімедіа</w:t>
      </w:r>
      <w:proofErr w:type="spellEnd"/>
      <w:r>
        <w:rPr>
          <w:color w:val="000000"/>
        </w:rPr>
        <w:t xml:space="preserve">. </w:t>
      </w:r>
      <w:proofErr w:type="spellStart"/>
      <w:r>
        <w:rPr>
          <w:color w:val="000000"/>
        </w:rPr>
        <w:t>Android</w:t>
      </w:r>
      <w:proofErr w:type="spellEnd"/>
      <w:r>
        <w:rPr>
          <w:color w:val="000000"/>
        </w:rPr>
        <w:t xml:space="preserve"> – </w:t>
      </w:r>
      <w:proofErr w:type="spellStart"/>
      <w:r>
        <w:rPr>
          <w:color w:val="000000"/>
        </w:rPr>
        <w:t>вікіпедія</w:t>
      </w:r>
      <w:proofErr w:type="spellEnd"/>
      <w:r>
        <w:rPr>
          <w:color w:val="000000"/>
        </w:rPr>
        <w:t>. </w:t>
      </w:r>
      <w:proofErr w:type="spellStart"/>
      <w:r>
        <w:rPr>
          <w:color w:val="000000"/>
        </w:rPr>
        <w:t>Вікіпедія</w:t>
      </w:r>
      <w:proofErr w:type="spellEnd"/>
      <w:r>
        <w:rPr>
          <w:color w:val="000000"/>
        </w:rPr>
        <w:t>. URL: </w:t>
      </w:r>
      <w:hyperlink r:id="rId13">
        <w:r>
          <w:rPr>
            <w:color w:val="000000"/>
          </w:rPr>
          <w:t>https://uk.wikipedia.org/wiki/Android</w:t>
        </w:r>
      </w:hyperlink>
      <w:r>
        <w:rPr>
          <w:color w:val="000000"/>
        </w:rPr>
        <w:t> (дата звернення: 12.05.2024).</w:t>
      </w:r>
    </w:p>
    <w:p w:rsidR="009167CD" w:rsidRDefault="007D3572">
      <w:pPr>
        <w:numPr>
          <w:ilvl w:val="0"/>
          <w:numId w:val="3"/>
        </w:numPr>
        <w:pBdr>
          <w:top w:val="nil"/>
          <w:left w:val="nil"/>
          <w:bottom w:val="nil"/>
          <w:right w:val="nil"/>
          <w:between w:val="nil"/>
        </w:pBdr>
        <w:spacing w:after="0" w:line="360" w:lineRule="auto"/>
        <w:ind w:left="0" w:firstLine="0"/>
        <w:jc w:val="both"/>
        <w:rPr>
          <w:color w:val="000000"/>
        </w:rPr>
      </w:pPr>
      <w:r>
        <w:rPr>
          <w:color w:val="000000"/>
        </w:rPr>
        <w:t>Андроїд - визначення, характеристики та принципи роботи. </w:t>
      </w:r>
      <w:proofErr w:type="spellStart"/>
      <w:r>
        <w:rPr>
          <w:i/>
          <w:color w:val="000000"/>
        </w:rPr>
        <w:t>GSMhub.com.ua</w:t>
      </w:r>
      <w:proofErr w:type="spellEnd"/>
      <w:r>
        <w:rPr>
          <w:color w:val="000000"/>
        </w:rPr>
        <w:t>. URL: </w:t>
      </w:r>
      <w:hyperlink r:id="rId14">
        <w:r>
          <w:rPr>
            <w:color w:val="000000"/>
            <w:u w:val="single"/>
          </w:rPr>
          <w:t>https://gsmhub.com.ua/glossary/androyid</w:t>
        </w:r>
      </w:hyperlink>
      <w:r>
        <w:rPr>
          <w:color w:val="000000"/>
        </w:rPr>
        <w:t> (дата звернення: 12.05.2024).</w:t>
      </w:r>
    </w:p>
    <w:p w:rsidR="009167CD" w:rsidRDefault="007D3572">
      <w:pPr>
        <w:numPr>
          <w:ilvl w:val="0"/>
          <w:numId w:val="3"/>
        </w:numPr>
        <w:pBdr>
          <w:top w:val="nil"/>
          <w:left w:val="nil"/>
          <w:bottom w:val="nil"/>
          <w:right w:val="nil"/>
          <w:between w:val="nil"/>
        </w:pBdr>
        <w:spacing w:after="0" w:line="360" w:lineRule="auto"/>
        <w:ind w:left="0" w:firstLine="0"/>
        <w:jc w:val="both"/>
        <w:rPr>
          <w:color w:val="000000"/>
        </w:rPr>
      </w:pPr>
      <w:r>
        <w:rPr>
          <w:color w:val="000000"/>
        </w:rPr>
        <w:t xml:space="preserve">Учасники проектів </w:t>
      </w:r>
      <w:proofErr w:type="spellStart"/>
      <w:r>
        <w:rPr>
          <w:color w:val="000000"/>
        </w:rPr>
        <w:t>Вікімедіа</w:t>
      </w:r>
      <w:proofErr w:type="spellEnd"/>
      <w:r>
        <w:rPr>
          <w:color w:val="000000"/>
        </w:rPr>
        <w:t xml:space="preserve">. IOS – </w:t>
      </w:r>
      <w:proofErr w:type="spellStart"/>
      <w:r>
        <w:rPr>
          <w:color w:val="000000"/>
        </w:rPr>
        <w:t>вікіпедія</w:t>
      </w:r>
      <w:proofErr w:type="spellEnd"/>
      <w:r>
        <w:rPr>
          <w:color w:val="000000"/>
        </w:rPr>
        <w:t>. </w:t>
      </w:r>
      <w:proofErr w:type="spellStart"/>
      <w:r>
        <w:rPr>
          <w:i/>
          <w:color w:val="000000"/>
        </w:rPr>
        <w:t>Вікіпедія</w:t>
      </w:r>
      <w:proofErr w:type="spellEnd"/>
      <w:r>
        <w:rPr>
          <w:color w:val="000000"/>
        </w:rPr>
        <w:t>. URL: </w:t>
      </w:r>
      <w:hyperlink r:id="rId15">
        <w:r>
          <w:rPr>
            <w:color w:val="000000"/>
            <w:u w:val="single"/>
          </w:rPr>
          <w:t>https://uk.wikipedia.org/wiki/IOS</w:t>
        </w:r>
      </w:hyperlink>
      <w:r>
        <w:rPr>
          <w:color w:val="000000"/>
        </w:rPr>
        <w:t> (дата звернення: 12.05.2024).</w:t>
      </w:r>
    </w:p>
    <w:p w:rsidR="009167CD" w:rsidRDefault="007D3572">
      <w:pPr>
        <w:numPr>
          <w:ilvl w:val="0"/>
          <w:numId w:val="3"/>
        </w:numPr>
        <w:pBdr>
          <w:top w:val="nil"/>
          <w:left w:val="nil"/>
          <w:bottom w:val="nil"/>
          <w:right w:val="nil"/>
          <w:between w:val="nil"/>
        </w:pBdr>
        <w:spacing w:after="0" w:line="360" w:lineRule="auto"/>
        <w:ind w:left="0" w:firstLine="0"/>
        <w:jc w:val="both"/>
        <w:rPr>
          <w:color w:val="000000"/>
        </w:rPr>
      </w:pPr>
      <w:proofErr w:type="spellStart"/>
      <w:r>
        <w:rPr>
          <w:color w:val="000000"/>
        </w:rPr>
        <w:t>Apple</w:t>
      </w:r>
      <w:proofErr w:type="spellEnd"/>
      <w:r>
        <w:rPr>
          <w:color w:val="000000"/>
        </w:rPr>
        <w:t xml:space="preserve"> </w:t>
      </w:r>
      <w:proofErr w:type="spellStart"/>
      <w:r>
        <w:rPr>
          <w:color w:val="000000"/>
        </w:rPr>
        <w:t>ios</w:t>
      </w:r>
      <w:proofErr w:type="spellEnd"/>
      <w:r>
        <w:rPr>
          <w:color w:val="000000"/>
        </w:rPr>
        <w:t xml:space="preserve"> - все, що потрібно знати. </w:t>
      </w:r>
      <w:proofErr w:type="spellStart"/>
      <w:r>
        <w:rPr>
          <w:i/>
          <w:color w:val="000000"/>
        </w:rPr>
        <w:t>GSMhub.com.ua</w:t>
      </w:r>
      <w:proofErr w:type="spellEnd"/>
      <w:r>
        <w:rPr>
          <w:color w:val="000000"/>
        </w:rPr>
        <w:t>. URL: </w:t>
      </w:r>
      <w:hyperlink r:id="rId16">
        <w:r>
          <w:rPr>
            <w:color w:val="000000"/>
            <w:u w:val="single"/>
          </w:rPr>
          <w:t>https://gsmhub.com.ua/glossary/apple-ios</w:t>
        </w:r>
      </w:hyperlink>
      <w:r>
        <w:rPr>
          <w:color w:val="000000"/>
        </w:rPr>
        <w:t> (дата звернення: 12.05.2024).</w:t>
      </w:r>
    </w:p>
    <w:p w:rsidR="009167CD" w:rsidRDefault="007D3572">
      <w:pPr>
        <w:numPr>
          <w:ilvl w:val="0"/>
          <w:numId w:val="3"/>
        </w:numPr>
        <w:pBdr>
          <w:top w:val="nil"/>
          <w:left w:val="nil"/>
          <w:bottom w:val="nil"/>
          <w:right w:val="nil"/>
          <w:between w:val="nil"/>
        </w:pBdr>
        <w:spacing w:after="0" w:line="360" w:lineRule="auto"/>
        <w:ind w:left="0" w:firstLine="0"/>
        <w:jc w:val="both"/>
        <w:rPr>
          <w:color w:val="000000"/>
        </w:rPr>
      </w:pPr>
      <w:r>
        <w:rPr>
          <w:color w:val="000000"/>
        </w:rPr>
        <w:t>Що таке UX / UI-дизайн. </w:t>
      </w:r>
      <w:proofErr w:type="spellStart"/>
      <w:r>
        <w:rPr>
          <w:i/>
          <w:color w:val="000000"/>
        </w:rPr>
        <w:t>Redstone</w:t>
      </w:r>
      <w:proofErr w:type="spellEnd"/>
      <w:r>
        <w:rPr>
          <w:color w:val="000000"/>
        </w:rPr>
        <w:t>. URL: </w:t>
      </w:r>
      <w:hyperlink r:id="rId17">
        <w:r>
          <w:rPr>
            <w:color w:val="000000"/>
            <w:u w:val="single"/>
          </w:rPr>
          <w:t>https://redstone.media/shcho-take-ux-ui-dysayn</w:t>
        </w:r>
      </w:hyperlink>
      <w:r>
        <w:rPr>
          <w:color w:val="000000"/>
        </w:rPr>
        <w:t> (дата звернення: 12.05.2024).</w:t>
      </w:r>
    </w:p>
    <w:p w:rsidR="009167CD" w:rsidRDefault="007D3572">
      <w:pPr>
        <w:numPr>
          <w:ilvl w:val="0"/>
          <w:numId w:val="3"/>
        </w:numPr>
        <w:pBdr>
          <w:top w:val="nil"/>
          <w:left w:val="nil"/>
          <w:bottom w:val="nil"/>
          <w:right w:val="nil"/>
          <w:between w:val="nil"/>
        </w:pBdr>
        <w:spacing w:after="0" w:line="360" w:lineRule="auto"/>
        <w:ind w:left="0" w:firstLine="0"/>
        <w:jc w:val="both"/>
        <w:rPr>
          <w:color w:val="000000"/>
        </w:rPr>
      </w:pPr>
      <w:r>
        <w:rPr>
          <w:color w:val="000000"/>
        </w:rPr>
        <w:t xml:space="preserve">Учасники проектів </w:t>
      </w:r>
      <w:proofErr w:type="spellStart"/>
      <w:r>
        <w:rPr>
          <w:color w:val="000000"/>
        </w:rPr>
        <w:t>Вікімедіа</w:t>
      </w:r>
      <w:proofErr w:type="spellEnd"/>
      <w:r>
        <w:rPr>
          <w:color w:val="000000"/>
        </w:rPr>
        <w:t xml:space="preserve">. </w:t>
      </w:r>
      <w:proofErr w:type="spellStart"/>
      <w:r>
        <w:rPr>
          <w:color w:val="000000"/>
        </w:rPr>
        <w:t>Gradle</w:t>
      </w:r>
      <w:proofErr w:type="spellEnd"/>
      <w:r>
        <w:rPr>
          <w:color w:val="000000"/>
        </w:rPr>
        <w:t xml:space="preserve"> – </w:t>
      </w:r>
      <w:proofErr w:type="spellStart"/>
      <w:r>
        <w:rPr>
          <w:color w:val="000000"/>
        </w:rPr>
        <w:t>вікіпедія</w:t>
      </w:r>
      <w:proofErr w:type="spellEnd"/>
      <w:r>
        <w:rPr>
          <w:color w:val="000000"/>
        </w:rPr>
        <w:t>. </w:t>
      </w:r>
      <w:proofErr w:type="spellStart"/>
      <w:r>
        <w:rPr>
          <w:i/>
          <w:color w:val="000000"/>
        </w:rPr>
        <w:t>Вікіпедія</w:t>
      </w:r>
      <w:proofErr w:type="spellEnd"/>
      <w:r>
        <w:rPr>
          <w:color w:val="000000"/>
        </w:rPr>
        <w:t>. URL: </w:t>
      </w:r>
      <w:hyperlink r:id="rId18">
        <w:r>
          <w:rPr>
            <w:color w:val="0563C1"/>
            <w:u w:val="single"/>
          </w:rPr>
          <w:t>https://uk.wikipedia.org/wiki/Gradle</w:t>
        </w:r>
      </w:hyperlink>
      <w:r>
        <w:rPr>
          <w:color w:val="000000"/>
        </w:rPr>
        <w:t xml:space="preserve"> (дата звернення: 12.05.2024).</w:t>
      </w:r>
    </w:p>
    <w:p w:rsidR="009167CD" w:rsidRDefault="007D3572">
      <w:pPr>
        <w:numPr>
          <w:ilvl w:val="0"/>
          <w:numId w:val="3"/>
        </w:numPr>
        <w:pBdr>
          <w:top w:val="nil"/>
          <w:left w:val="nil"/>
          <w:bottom w:val="nil"/>
          <w:right w:val="nil"/>
          <w:between w:val="nil"/>
        </w:pBdr>
        <w:spacing w:after="0" w:line="360" w:lineRule="auto"/>
        <w:ind w:left="0" w:firstLine="0"/>
        <w:jc w:val="both"/>
        <w:rPr>
          <w:color w:val="000000"/>
        </w:rPr>
      </w:pPr>
      <w:bookmarkStart w:id="18" w:name="_heading=h.z337ya" w:colFirst="0" w:colLast="0"/>
      <w:bookmarkEnd w:id="18"/>
      <w:proofErr w:type="spellStart"/>
      <w:r>
        <w:rPr>
          <w:color w:val="000000"/>
        </w:rPr>
        <w:t>Jetpack</w:t>
      </w:r>
      <w:proofErr w:type="spellEnd"/>
      <w:r>
        <w:rPr>
          <w:color w:val="000000"/>
        </w:rPr>
        <w:t xml:space="preserve"> – WP </w:t>
      </w:r>
      <w:proofErr w:type="spellStart"/>
      <w:r>
        <w:rPr>
          <w:color w:val="000000"/>
        </w:rPr>
        <w:t>security</w:t>
      </w:r>
      <w:proofErr w:type="spellEnd"/>
      <w:r>
        <w:rPr>
          <w:color w:val="000000"/>
        </w:rPr>
        <w:t xml:space="preserve">, </w:t>
      </w:r>
      <w:proofErr w:type="spellStart"/>
      <w:r>
        <w:rPr>
          <w:color w:val="000000"/>
        </w:rPr>
        <w:t>backup</w:t>
      </w:r>
      <w:proofErr w:type="spellEnd"/>
      <w:r>
        <w:rPr>
          <w:color w:val="000000"/>
        </w:rPr>
        <w:t xml:space="preserve">, </w:t>
      </w:r>
      <w:proofErr w:type="spellStart"/>
      <w:r>
        <w:rPr>
          <w:color w:val="000000"/>
        </w:rPr>
        <w:t>speed</w:t>
      </w:r>
      <w:proofErr w:type="spellEnd"/>
      <w:r>
        <w:rPr>
          <w:color w:val="000000"/>
        </w:rPr>
        <w:t xml:space="preserve">, &amp; </w:t>
      </w:r>
      <w:proofErr w:type="spellStart"/>
      <w:r>
        <w:rPr>
          <w:color w:val="000000"/>
        </w:rPr>
        <w:t>growth</w:t>
      </w:r>
      <w:proofErr w:type="spellEnd"/>
      <w:r>
        <w:rPr>
          <w:color w:val="000000"/>
        </w:rPr>
        <w:t>. </w:t>
      </w:r>
      <w:r>
        <w:rPr>
          <w:i/>
          <w:color w:val="000000"/>
        </w:rPr>
        <w:t>WordPress.org Україна</w:t>
      </w:r>
      <w:r>
        <w:rPr>
          <w:color w:val="000000"/>
        </w:rPr>
        <w:t>. URL: </w:t>
      </w:r>
      <w:hyperlink r:id="rId19">
        <w:r>
          <w:rPr>
            <w:color w:val="000000"/>
            <w:u w:val="single"/>
          </w:rPr>
          <w:t>https://uk.wordpress.org/plugins/jetpack/</w:t>
        </w:r>
      </w:hyperlink>
      <w:r>
        <w:rPr>
          <w:color w:val="000000"/>
        </w:rPr>
        <w:t> (</w:t>
      </w:r>
      <w:proofErr w:type="spellStart"/>
      <w:r>
        <w:rPr>
          <w:color w:val="000000"/>
        </w:rPr>
        <w:t>date</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access</w:t>
      </w:r>
      <w:proofErr w:type="spellEnd"/>
      <w:r>
        <w:rPr>
          <w:color w:val="000000"/>
        </w:rPr>
        <w:t>: 12.05.2024).</w:t>
      </w:r>
    </w:p>
    <w:sectPr w:rsidR="009167CD">
      <w:footerReference w:type="default" r:id="rId20"/>
      <w:pgSz w:w="11906" w:h="16838"/>
      <w:pgMar w:top="850" w:right="850" w:bottom="850" w:left="1417" w:header="708" w:footer="708"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D3572" w:rsidRDefault="007D3572">
      <w:pPr>
        <w:spacing w:after="0" w:line="240" w:lineRule="auto"/>
      </w:pPr>
      <w:r>
        <w:separator/>
      </w:r>
    </w:p>
  </w:endnote>
  <w:endnote w:type="continuationSeparator" w:id="0">
    <w:p w:rsidR="007D3572" w:rsidRDefault="007D3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panose1 w:val="020B0502040504020204"/>
    <w:charset w:val="00"/>
    <w:family w:val="swiss"/>
    <w:pitch w:val="variable"/>
    <w:sig w:usb0="00000003" w:usb1="0200E0A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67CD" w:rsidRDefault="007D3572">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6319E">
      <w:rPr>
        <w:noProof/>
        <w:color w:val="000000"/>
      </w:rPr>
      <w:t>22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D3572" w:rsidRDefault="007D3572">
      <w:pPr>
        <w:spacing w:after="0" w:line="240" w:lineRule="auto"/>
      </w:pPr>
      <w:r>
        <w:separator/>
      </w:r>
    </w:p>
  </w:footnote>
  <w:footnote w:type="continuationSeparator" w:id="0">
    <w:p w:rsidR="007D3572" w:rsidRDefault="007D35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82832"/>
    <w:multiLevelType w:val="multilevel"/>
    <w:tmpl w:val="72745B7C"/>
    <w:lvl w:ilvl="0">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12865288"/>
    <w:multiLevelType w:val="hybridMultilevel"/>
    <w:tmpl w:val="09E86C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9A62127"/>
    <w:multiLevelType w:val="multilevel"/>
    <w:tmpl w:val="08AE5BB6"/>
    <w:lvl w:ilvl="0">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 w15:restartNumberingAfterBreak="0">
    <w:nsid w:val="37520CE6"/>
    <w:multiLevelType w:val="multilevel"/>
    <w:tmpl w:val="23F6F3EA"/>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3C2A4593"/>
    <w:multiLevelType w:val="multilevel"/>
    <w:tmpl w:val="936C360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40AF3E26"/>
    <w:multiLevelType w:val="multilevel"/>
    <w:tmpl w:val="EA9E6A68"/>
    <w:lvl w:ilvl="0">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15:restartNumberingAfterBreak="0">
    <w:nsid w:val="4C1F04E5"/>
    <w:multiLevelType w:val="multilevel"/>
    <w:tmpl w:val="0E3EB342"/>
    <w:lvl w:ilvl="0">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 w15:restartNumberingAfterBreak="0">
    <w:nsid w:val="6FFA0AE8"/>
    <w:multiLevelType w:val="multilevel"/>
    <w:tmpl w:val="0C4059C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16cid:durableId="1418406442">
    <w:abstractNumId w:val="5"/>
  </w:num>
  <w:num w:numId="2" w16cid:durableId="1137994595">
    <w:abstractNumId w:val="6"/>
  </w:num>
  <w:num w:numId="3" w16cid:durableId="2110152132">
    <w:abstractNumId w:val="4"/>
  </w:num>
  <w:num w:numId="4" w16cid:durableId="485976048">
    <w:abstractNumId w:val="3"/>
  </w:num>
  <w:num w:numId="5" w16cid:durableId="1306275730">
    <w:abstractNumId w:val="7"/>
  </w:num>
  <w:num w:numId="6" w16cid:durableId="1549103291">
    <w:abstractNumId w:val="0"/>
  </w:num>
  <w:num w:numId="7" w16cid:durableId="1771465703">
    <w:abstractNumId w:val="2"/>
  </w:num>
  <w:num w:numId="8" w16cid:durableId="312219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9167CD"/>
    <w:rsid w:val="007D3572"/>
    <w:rsid w:val="009167CD"/>
    <w:rsid w:val="009F797F"/>
    <w:rsid w:val="00A6319E"/>
    <w:rsid w:val="00B41341"/>
    <w:rsid w:val="00E219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284EC"/>
  <w15:docId w15:val="{554E85E0-0DA5-E74C-80CB-D3B3EA86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uk-UA" w:eastAsia="uk-UA"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E2F"/>
  </w:style>
  <w:style w:type="paragraph" w:styleId="Heading1">
    <w:name w:val="heading 1"/>
    <w:basedOn w:val="Normal"/>
    <w:next w:val="Normal"/>
    <w:link w:val="Heading1Char"/>
    <w:uiPriority w:val="9"/>
    <w:qFormat/>
    <w:rsid w:val="00976D57"/>
    <w:pPr>
      <w:keepNext/>
      <w:keepLines/>
      <w:spacing w:before="480" w:after="0"/>
      <w:outlineLvl w:val="0"/>
    </w:pPr>
    <w:rPr>
      <w:rFonts w:asciiTheme="majorHAnsi" w:eastAsiaTheme="majorEastAsia" w:hAnsiTheme="majorHAnsi" w:cstheme="majorBidi"/>
      <w:b/>
      <w:bCs/>
      <w:color w:val="2F5496" w:themeColor="accent1" w:themeShade="BF"/>
    </w:rPr>
  </w:style>
  <w:style w:type="paragraph" w:styleId="Heading2">
    <w:name w:val="heading 2"/>
    <w:basedOn w:val="Normal"/>
    <w:next w:val="Normal"/>
    <w:link w:val="Heading2Char"/>
    <w:uiPriority w:val="9"/>
    <w:unhideWhenUsed/>
    <w:qFormat/>
    <w:rsid w:val="0001653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457F2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932E2F"/>
    <w:pPr>
      <w:spacing w:before="100" w:beforeAutospacing="1" w:after="100" w:afterAutospacing="1" w:line="240" w:lineRule="auto"/>
      <w:outlineLvl w:val="3"/>
    </w:pPr>
    <w:rPr>
      <w:b/>
      <w:bCs/>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932E2F"/>
    <w:pPr>
      <w:spacing w:before="100" w:beforeAutospacing="1" w:after="100" w:afterAutospacing="1" w:line="240" w:lineRule="auto"/>
    </w:pPr>
    <w:rPr>
      <w:sz w:val="24"/>
      <w:szCs w:val="24"/>
    </w:rPr>
  </w:style>
  <w:style w:type="character" w:customStyle="1" w:styleId="Heading4Char">
    <w:name w:val="Heading 4 Char"/>
    <w:basedOn w:val="DefaultParagraphFont"/>
    <w:link w:val="Heading4"/>
    <w:uiPriority w:val="9"/>
    <w:rsid w:val="00932E2F"/>
    <w:rPr>
      <w:rFonts w:ascii="Times New Roman" w:eastAsia="Times New Roman" w:hAnsi="Times New Roman" w:cs="Times New Roman"/>
      <w:b/>
      <w:bCs/>
      <w:sz w:val="24"/>
      <w:szCs w:val="24"/>
    </w:rPr>
  </w:style>
  <w:style w:type="character" w:styleId="Strong">
    <w:name w:val="Strong"/>
    <w:basedOn w:val="DefaultParagraphFont"/>
    <w:uiPriority w:val="22"/>
    <w:qFormat/>
    <w:rsid w:val="00932E2F"/>
    <w:rPr>
      <w:b/>
      <w:bCs/>
    </w:rPr>
  </w:style>
  <w:style w:type="character" w:customStyle="1" w:styleId="Heading3Char">
    <w:name w:val="Heading 3 Char"/>
    <w:basedOn w:val="DefaultParagraphFont"/>
    <w:link w:val="Heading3"/>
    <w:uiPriority w:val="9"/>
    <w:semiHidden/>
    <w:rsid w:val="00457F2E"/>
    <w:rPr>
      <w:rFonts w:asciiTheme="majorHAnsi" w:eastAsiaTheme="majorEastAsia" w:hAnsiTheme="majorHAnsi" w:cstheme="majorBidi"/>
      <w:color w:val="1F3763" w:themeColor="accent1" w:themeShade="7F"/>
      <w:sz w:val="24"/>
      <w:szCs w:val="24"/>
      <w:lang w:val="uk-UA"/>
    </w:rPr>
  </w:style>
  <w:style w:type="paragraph" w:styleId="ListParagraph">
    <w:name w:val="List Paragraph"/>
    <w:basedOn w:val="Normal"/>
    <w:uiPriority w:val="34"/>
    <w:qFormat/>
    <w:rsid w:val="00457F2E"/>
    <w:pPr>
      <w:ind w:left="720"/>
      <w:contextualSpacing/>
    </w:pPr>
  </w:style>
  <w:style w:type="paragraph" w:styleId="HTMLPreformatted">
    <w:name w:val="HTML Preformatted"/>
    <w:basedOn w:val="Normal"/>
    <w:link w:val="HTMLPreformattedChar"/>
    <w:uiPriority w:val="99"/>
    <w:semiHidden/>
    <w:unhideWhenUsed/>
    <w:rsid w:val="001A1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A1EAC"/>
    <w:rPr>
      <w:rFonts w:ascii="Courier New" w:eastAsia="Times New Roman" w:hAnsi="Courier New" w:cs="Courier New"/>
      <w:sz w:val="20"/>
      <w:szCs w:val="20"/>
    </w:rPr>
  </w:style>
  <w:style w:type="character" w:styleId="HTMLCode">
    <w:name w:val="HTML Code"/>
    <w:basedOn w:val="DefaultParagraphFont"/>
    <w:uiPriority w:val="99"/>
    <w:semiHidden/>
    <w:unhideWhenUsed/>
    <w:rsid w:val="001A1EAC"/>
    <w:rPr>
      <w:rFonts w:ascii="Courier New" w:eastAsia="Times New Roman" w:hAnsi="Courier New" w:cs="Courier New"/>
      <w:sz w:val="20"/>
      <w:szCs w:val="20"/>
    </w:rPr>
  </w:style>
  <w:style w:type="character" w:customStyle="1" w:styleId="hljs-keyword">
    <w:name w:val="hljs-keyword"/>
    <w:basedOn w:val="DefaultParagraphFont"/>
    <w:rsid w:val="001A1EAC"/>
  </w:style>
  <w:style w:type="character" w:customStyle="1" w:styleId="hljs-title">
    <w:name w:val="hljs-title"/>
    <w:basedOn w:val="DefaultParagraphFont"/>
    <w:rsid w:val="001A1EAC"/>
  </w:style>
  <w:style w:type="character" w:customStyle="1" w:styleId="hljs-params">
    <w:name w:val="hljs-params"/>
    <w:basedOn w:val="DefaultParagraphFont"/>
    <w:rsid w:val="001A1EAC"/>
  </w:style>
  <w:style w:type="character" w:customStyle="1" w:styleId="xml">
    <w:name w:val="xml"/>
    <w:basedOn w:val="DefaultParagraphFont"/>
    <w:rsid w:val="001A1EAC"/>
  </w:style>
  <w:style w:type="character" w:customStyle="1" w:styleId="hljs-tag">
    <w:name w:val="hljs-tag"/>
    <w:basedOn w:val="DefaultParagraphFont"/>
    <w:rsid w:val="001A1EAC"/>
  </w:style>
  <w:style w:type="character" w:customStyle="1" w:styleId="hljs-name">
    <w:name w:val="hljs-name"/>
    <w:basedOn w:val="DefaultParagraphFont"/>
    <w:rsid w:val="001A1EAC"/>
  </w:style>
  <w:style w:type="character" w:customStyle="1" w:styleId="hljs-attr">
    <w:name w:val="hljs-attr"/>
    <w:basedOn w:val="DefaultParagraphFont"/>
    <w:rsid w:val="001A1EAC"/>
  </w:style>
  <w:style w:type="character" w:customStyle="1" w:styleId="hljs-string">
    <w:name w:val="hljs-string"/>
    <w:basedOn w:val="DefaultParagraphFont"/>
    <w:rsid w:val="001A1EAC"/>
  </w:style>
  <w:style w:type="paragraph" w:styleId="z-TopofForm">
    <w:name w:val="HTML Top of Form"/>
    <w:basedOn w:val="Normal"/>
    <w:next w:val="Normal"/>
    <w:link w:val="z-TopofFormChar"/>
    <w:hidden/>
    <w:uiPriority w:val="99"/>
    <w:semiHidden/>
    <w:unhideWhenUsed/>
    <w:rsid w:val="00DA72DE"/>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A72DE"/>
    <w:rPr>
      <w:rFonts w:ascii="Arial" w:eastAsia="Times New Roman" w:hAnsi="Arial" w:cs="Arial"/>
      <w:vanish/>
      <w:sz w:val="16"/>
      <w:szCs w:val="16"/>
    </w:rPr>
  </w:style>
  <w:style w:type="character" w:customStyle="1" w:styleId="Heading1Char">
    <w:name w:val="Heading 1 Char"/>
    <w:basedOn w:val="DefaultParagraphFont"/>
    <w:link w:val="Heading1"/>
    <w:uiPriority w:val="9"/>
    <w:rsid w:val="00976D57"/>
    <w:rPr>
      <w:rFonts w:asciiTheme="majorHAnsi" w:eastAsiaTheme="majorEastAsia" w:hAnsiTheme="majorHAnsi" w:cstheme="majorBidi"/>
      <w:b/>
      <w:bCs/>
      <w:color w:val="2F5496" w:themeColor="accent1" w:themeShade="BF"/>
      <w:sz w:val="28"/>
      <w:szCs w:val="28"/>
      <w:lang w:val="uk-UA"/>
    </w:rPr>
  </w:style>
  <w:style w:type="paragraph" w:styleId="TOCHeading">
    <w:name w:val="TOC Heading"/>
    <w:basedOn w:val="Heading1"/>
    <w:next w:val="Normal"/>
    <w:uiPriority w:val="39"/>
    <w:semiHidden/>
    <w:unhideWhenUsed/>
    <w:qFormat/>
    <w:rsid w:val="00976D57"/>
    <w:pPr>
      <w:spacing w:line="276" w:lineRule="auto"/>
      <w:outlineLvl w:val="9"/>
    </w:pPr>
    <w:rPr>
      <w:lang w:val="ru-RU" w:eastAsia="ru-RU"/>
    </w:rPr>
  </w:style>
  <w:style w:type="paragraph" w:styleId="BalloonText">
    <w:name w:val="Balloon Text"/>
    <w:basedOn w:val="Normal"/>
    <w:link w:val="BalloonTextChar"/>
    <w:uiPriority w:val="99"/>
    <w:semiHidden/>
    <w:unhideWhenUsed/>
    <w:rsid w:val="00976D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D57"/>
    <w:rPr>
      <w:rFonts w:ascii="Tahoma" w:hAnsi="Tahoma" w:cs="Tahoma"/>
      <w:sz w:val="16"/>
      <w:szCs w:val="16"/>
      <w:lang w:val="uk-UA"/>
    </w:rPr>
  </w:style>
  <w:style w:type="paragraph" w:styleId="TOC1">
    <w:name w:val="toc 1"/>
    <w:basedOn w:val="Normal"/>
    <w:next w:val="Normal"/>
    <w:autoRedefine/>
    <w:uiPriority w:val="39"/>
    <w:unhideWhenUsed/>
    <w:rsid w:val="00976D57"/>
    <w:pPr>
      <w:spacing w:after="100"/>
    </w:pPr>
  </w:style>
  <w:style w:type="character" w:styleId="Hyperlink">
    <w:name w:val="Hyperlink"/>
    <w:basedOn w:val="DefaultParagraphFont"/>
    <w:uiPriority w:val="99"/>
    <w:unhideWhenUsed/>
    <w:rsid w:val="00976D57"/>
    <w:rPr>
      <w:color w:val="0563C1" w:themeColor="hyperlink"/>
      <w:u w:val="single"/>
    </w:rPr>
  </w:style>
  <w:style w:type="character" w:customStyle="1" w:styleId="Heading2Char">
    <w:name w:val="Heading 2 Char"/>
    <w:basedOn w:val="DefaultParagraphFont"/>
    <w:link w:val="Heading2"/>
    <w:uiPriority w:val="9"/>
    <w:rsid w:val="00016539"/>
    <w:rPr>
      <w:rFonts w:asciiTheme="majorHAnsi" w:eastAsiaTheme="majorEastAsia" w:hAnsiTheme="majorHAnsi" w:cstheme="majorBidi"/>
      <w:b/>
      <w:bCs/>
      <w:color w:val="4472C4" w:themeColor="accent1"/>
      <w:sz w:val="26"/>
      <w:szCs w:val="26"/>
      <w:lang w:val="uk-UA"/>
    </w:rPr>
  </w:style>
  <w:style w:type="paragraph" w:styleId="TOC2">
    <w:name w:val="toc 2"/>
    <w:basedOn w:val="Normal"/>
    <w:next w:val="Normal"/>
    <w:autoRedefine/>
    <w:uiPriority w:val="39"/>
    <w:unhideWhenUsed/>
    <w:rsid w:val="00476527"/>
    <w:pPr>
      <w:spacing w:after="100"/>
      <w:ind w:left="280"/>
    </w:pPr>
  </w:style>
  <w:style w:type="paragraph" w:styleId="TOC3">
    <w:name w:val="toc 3"/>
    <w:basedOn w:val="Normal"/>
    <w:next w:val="Normal"/>
    <w:autoRedefine/>
    <w:uiPriority w:val="39"/>
    <w:unhideWhenUsed/>
    <w:rsid w:val="005826D3"/>
    <w:pPr>
      <w:spacing w:after="100"/>
      <w:ind w:left="560"/>
    </w:pPr>
  </w:style>
  <w:style w:type="character" w:customStyle="1" w:styleId="UnresolvedMention1">
    <w:name w:val="Unresolved Mention1"/>
    <w:basedOn w:val="DefaultParagraphFont"/>
    <w:uiPriority w:val="99"/>
    <w:semiHidden/>
    <w:unhideWhenUsed/>
    <w:rsid w:val="00DA2B6C"/>
    <w:rPr>
      <w:color w:val="605E5C"/>
      <w:shd w:val="clear" w:color="auto" w:fill="E1DFDD"/>
    </w:rPr>
  </w:style>
  <w:style w:type="character" w:styleId="FollowedHyperlink">
    <w:name w:val="FollowedHyperlink"/>
    <w:basedOn w:val="DefaultParagraphFont"/>
    <w:uiPriority w:val="99"/>
    <w:semiHidden/>
    <w:unhideWhenUsed/>
    <w:rsid w:val="00281518"/>
    <w:rPr>
      <w:color w:val="954F72" w:themeColor="followedHyperlink"/>
      <w:u w:val="single"/>
    </w:rPr>
  </w:style>
  <w:style w:type="table" w:styleId="TableGrid">
    <w:name w:val="Table Grid"/>
    <w:basedOn w:val="TableNormal"/>
    <w:uiPriority w:val="39"/>
    <w:unhideWhenUsed/>
    <w:rsid w:val="00DF2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0BC7"/>
    <w:pPr>
      <w:tabs>
        <w:tab w:val="center" w:pos="4819"/>
        <w:tab w:val="right" w:pos="9639"/>
      </w:tabs>
      <w:spacing w:after="0" w:line="240" w:lineRule="auto"/>
    </w:pPr>
  </w:style>
  <w:style w:type="character" w:customStyle="1" w:styleId="HeaderChar">
    <w:name w:val="Header Char"/>
    <w:basedOn w:val="DefaultParagraphFont"/>
    <w:link w:val="Header"/>
    <w:uiPriority w:val="99"/>
    <w:rsid w:val="00C60BC7"/>
    <w:rPr>
      <w:rFonts w:ascii="Times New Roman" w:hAnsi="Times New Roman"/>
      <w:sz w:val="28"/>
      <w:lang w:val="uk-UA"/>
    </w:rPr>
  </w:style>
  <w:style w:type="paragraph" w:styleId="Footer">
    <w:name w:val="footer"/>
    <w:basedOn w:val="Normal"/>
    <w:link w:val="FooterChar"/>
    <w:uiPriority w:val="99"/>
    <w:unhideWhenUsed/>
    <w:rsid w:val="00C60BC7"/>
    <w:pPr>
      <w:tabs>
        <w:tab w:val="center" w:pos="4819"/>
        <w:tab w:val="right" w:pos="9639"/>
      </w:tabs>
      <w:spacing w:after="0" w:line="240" w:lineRule="auto"/>
    </w:pPr>
  </w:style>
  <w:style w:type="character" w:customStyle="1" w:styleId="FooterChar">
    <w:name w:val="Footer Char"/>
    <w:basedOn w:val="DefaultParagraphFont"/>
    <w:link w:val="Footer"/>
    <w:uiPriority w:val="99"/>
    <w:rsid w:val="00C60BC7"/>
    <w:rPr>
      <w:rFonts w:ascii="Times New Roman" w:hAnsi="Times New Roman"/>
      <w:sz w:val="28"/>
      <w:lang w:val="uk-UA"/>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hyperlink" Target="https://uk.wikipedia.org/wiki/Android" TargetMode="External" /><Relationship Id="rId18" Type="http://schemas.openxmlformats.org/officeDocument/2006/relationships/hyperlink" Target="https://uk.wikipedia.org/wiki/Gradle" TargetMode="External" /><Relationship Id="rId3" Type="http://schemas.openxmlformats.org/officeDocument/2006/relationships/styles" Target="styles.xml" /><Relationship Id="rId21" Type="http://schemas.openxmlformats.org/officeDocument/2006/relationships/fontTable" Target="fontTable.xml" /><Relationship Id="rId7" Type="http://schemas.openxmlformats.org/officeDocument/2006/relationships/endnotes" Target="endnotes.xml" /><Relationship Id="rId12" Type="http://schemas.openxmlformats.org/officeDocument/2006/relationships/hyperlink" Target="https://www.bdo.ua/uk-ua/blogs-2/consulting/the-power-of-video-content-and-why-everyone-can-create-it" TargetMode="External" /><Relationship Id="rId17" Type="http://schemas.openxmlformats.org/officeDocument/2006/relationships/hyperlink" Target="https://redstone.media/shcho-take-ux-ui-dysayn" TargetMode="External" /><Relationship Id="rId2" Type="http://schemas.openxmlformats.org/officeDocument/2006/relationships/numbering" Target="numbering.xml" /><Relationship Id="rId16" Type="http://schemas.openxmlformats.org/officeDocument/2006/relationships/hyperlink" Target="https://gsmhub.com.ua/glossary/apple-ios" TargetMode="External" /><Relationship Id="rId20" Type="http://schemas.openxmlformats.org/officeDocument/2006/relationships/footer" Target="footer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png" /><Relationship Id="rId5" Type="http://schemas.openxmlformats.org/officeDocument/2006/relationships/webSettings" Target="webSettings.xml" /><Relationship Id="rId15" Type="http://schemas.openxmlformats.org/officeDocument/2006/relationships/hyperlink" Target="https://uk.wikipedia.org/wiki/IOS" TargetMode="External" /><Relationship Id="rId10" Type="http://schemas.openxmlformats.org/officeDocument/2006/relationships/image" Target="media/image3.png" /><Relationship Id="rId19" Type="http://schemas.openxmlformats.org/officeDocument/2006/relationships/hyperlink" Target="https://uk.wordpress.org/plugins/jetpack/" TargetMode="External"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hyperlink" Target="https://gsmhub.com.ua/glossary/androyid" TargetMode="External" /><Relationship Id="rId2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mtpn0NxKYTkJeyDS+oPR2/2TE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OAByITEzZTJkZUdFck5UM3ItOEFNWGVzM29MS1h4OEhhcXl3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5352</Words>
  <Characters>30510</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Yuriy Holod</dc:creator>
  <cp:lastModifiedBy>Nastya Rava</cp:lastModifiedBy>
  <cp:revision>2</cp:revision>
  <dcterms:created xsi:type="dcterms:W3CDTF">2024-06-17T07:39:00Z</dcterms:created>
  <dcterms:modified xsi:type="dcterms:W3CDTF">2024-06-17T07:39:00Z</dcterms:modified>
</cp:coreProperties>
</file>