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4B8" w:rsidRPr="00250B4B" w:rsidRDefault="00F774B8" w:rsidP="00F774B8">
      <w:pPr>
        <w:ind w:firstLine="567"/>
        <w:jc w:val="center"/>
        <w:rPr>
          <w:rFonts w:cs="Tahoma"/>
          <w:lang w:val="en-US"/>
        </w:rPr>
      </w:pPr>
      <w:r w:rsidRPr="00E6156D">
        <w:rPr>
          <w:rFonts w:eastAsia="Times New Roman" w:cs="Tahoma"/>
          <w:szCs w:val="20"/>
          <w:lang w:val="en-US" w:eastAsia="ru-RU"/>
        </w:rPr>
        <w:t xml:space="preserve">Description of </w:t>
      </w:r>
      <w:hyperlink r:id="rId5" w:history="1">
        <w:r w:rsidRPr="001B35FE">
          <w:rPr>
            <w:rStyle w:val="a3"/>
            <w:lang w:val="en-US"/>
          </w:rPr>
          <w:t>https://www.stlyrics.com/w/walklikeapanther.htm</w:t>
        </w:r>
      </w:hyperlink>
      <w:r>
        <w:rPr>
          <w:lang w:val="en-US"/>
        </w:rPr>
        <w:t xml:space="preserve"> </w:t>
      </w:r>
    </w:p>
    <w:p w:rsidR="00F774B8" w:rsidRDefault="00F774B8" w:rsidP="00F774B8">
      <w:pPr>
        <w:ind w:firstLine="567"/>
        <w:rPr>
          <w:rFonts w:cs="Tahoma"/>
          <w:szCs w:val="20"/>
          <w:lang w:val="en-US"/>
        </w:rPr>
      </w:pPr>
    </w:p>
    <w:p w:rsidR="00F774B8" w:rsidRDefault="00F774B8" w:rsidP="00F774B8">
      <w:pPr>
        <w:ind w:firstLine="567"/>
        <w:rPr>
          <w:lang w:val="en-US"/>
        </w:rPr>
      </w:pPr>
      <w:r>
        <w:rPr>
          <w:rFonts w:cs="Tahoma"/>
          <w:szCs w:val="20"/>
          <w:lang w:val="en-US"/>
        </w:rPr>
        <w:t xml:space="preserve">It is a film with a little fun and lots of thin British sense of humor. It is rather a drama than a comedy as it is positioned. </w:t>
      </w:r>
      <w:proofErr w:type="gramStart"/>
      <w:r>
        <w:rPr>
          <w:rFonts w:cs="Tahoma"/>
          <w:szCs w:val="20"/>
          <w:lang w:val="en-US"/>
        </w:rPr>
        <w:t>Though</w:t>
      </w:r>
      <w:proofErr w:type="gramEnd"/>
      <w:r>
        <w:rPr>
          <w:rFonts w:cs="Tahoma"/>
          <w:szCs w:val="20"/>
          <w:lang w:val="en-US"/>
        </w:rPr>
        <w:t xml:space="preserve">, you know, there is not a single comedy from the UK that would not be a drama too. There is always drama in UK’s comedies, we really </w:t>
      </w:r>
      <w:proofErr w:type="gramStart"/>
      <w:r>
        <w:rPr>
          <w:rFonts w:cs="Tahoma"/>
          <w:szCs w:val="20"/>
          <w:lang w:val="en-US"/>
        </w:rPr>
        <w:t>don’t</w:t>
      </w:r>
      <w:proofErr w:type="gramEnd"/>
      <w:r>
        <w:rPr>
          <w:rFonts w:cs="Tahoma"/>
          <w:szCs w:val="20"/>
          <w:lang w:val="en-US"/>
        </w:rPr>
        <w:t xml:space="preserve"> know why. You get the same downhill mood after watching it as you do after continuous listening to ‘Twilight’ by </w:t>
      </w:r>
      <w:proofErr w:type="spellStart"/>
      <w:r w:rsidRPr="00F71EC1">
        <w:rPr>
          <w:rFonts w:cs="Tahoma"/>
          <w:szCs w:val="20"/>
          <w:lang w:val="en-US"/>
        </w:rPr>
        <w:t>Frédéric</w:t>
      </w:r>
      <w:proofErr w:type="spellEnd"/>
      <w:r w:rsidRPr="00F71EC1">
        <w:rPr>
          <w:rFonts w:cs="Tahoma"/>
          <w:szCs w:val="20"/>
          <w:lang w:val="en-US"/>
        </w:rPr>
        <w:t xml:space="preserve"> Chopin</w:t>
      </w:r>
      <w:r>
        <w:rPr>
          <w:rFonts w:cs="Tahoma"/>
          <w:szCs w:val="20"/>
          <w:lang w:val="en-US"/>
        </w:rPr>
        <w:t xml:space="preserve">. </w:t>
      </w:r>
      <w:proofErr w:type="gramStart"/>
      <w:r>
        <w:rPr>
          <w:rFonts w:cs="Tahoma"/>
          <w:szCs w:val="20"/>
          <w:lang w:val="en-US"/>
        </w:rPr>
        <w:t>Very sad, as if something good and lasting ends, to which you were connected for a reasonable amount of years.</w:t>
      </w:r>
      <w:proofErr w:type="gramEnd"/>
      <w:r>
        <w:rPr>
          <w:rFonts w:cs="Tahoma"/>
          <w:szCs w:val="20"/>
          <w:lang w:val="en-US"/>
        </w:rPr>
        <w:t xml:space="preserve"> In the film, this is the end of a local bar </w:t>
      </w:r>
      <w:r w:rsidRPr="00F71EC1">
        <w:rPr>
          <w:lang w:val="en-US"/>
        </w:rPr>
        <w:t>The Half Nelson</w:t>
      </w:r>
      <w:r>
        <w:rPr>
          <w:lang w:val="en-US"/>
        </w:rPr>
        <w:t xml:space="preserve">, which is about to close. Several local ex-wrestlers feel so bad about it that they decide to revive the city arranging one last show of wrestlers. </w:t>
      </w:r>
      <w:proofErr w:type="gramStart"/>
      <w:r>
        <w:rPr>
          <w:lang w:val="en-US"/>
        </w:rPr>
        <w:t>It is the end of the epoch that was keeping them all up through their life from the very childhood (as this bar lasts about 80 years or something and this is really a big piece of local history).</w:t>
      </w:r>
      <w:proofErr w:type="gramEnd"/>
      <w:r>
        <w:rPr>
          <w:lang w:val="en-US"/>
        </w:rPr>
        <w:t xml:space="preserve"> It is always hard to say the very last goodbye to something (or someone) </w:t>
      </w:r>
      <w:proofErr w:type="gramStart"/>
      <w:r>
        <w:rPr>
          <w:lang w:val="en-US"/>
        </w:rPr>
        <w:t>you’ve</w:t>
      </w:r>
      <w:proofErr w:type="gramEnd"/>
      <w:r>
        <w:rPr>
          <w:lang w:val="en-US"/>
        </w:rPr>
        <w:t xml:space="preserve"> been close to for so many years. No matter if it is the death of a person </w:t>
      </w:r>
      <w:proofErr w:type="gramStart"/>
      <w:r>
        <w:rPr>
          <w:lang w:val="en-US"/>
        </w:rPr>
        <w:t>you’ve</w:t>
      </w:r>
      <w:proofErr w:type="gramEnd"/>
      <w:r>
        <w:rPr>
          <w:lang w:val="en-US"/>
        </w:rPr>
        <w:t xml:space="preserve"> been married to, raised kids, grandchildren, and grand-grandchildren together, or a pub that is a heart of the city. You feel as all strings are torn within you. Well, maybe, this is the answer to the question, why there is so much drama in all films made in the UK. </w:t>
      </w:r>
    </w:p>
    <w:p w:rsidR="00F774B8" w:rsidRDefault="00F774B8" w:rsidP="00F774B8">
      <w:pPr>
        <w:ind w:firstLine="567"/>
        <w:rPr>
          <w:rFonts w:cs="Tahoma"/>
          <w:szCs w:val="20"/>
          <w:lang w:val="en-US"/>
        </w:rPr>
      </w:pPr>
      <w:r>
        <w:rPr>
          <w:lang w:val="en-US"/>
        </w:rPr>
        <w:t xml:space="preserve">The music is </w:t>
      </w:r>
      <w:proofErr w:type="gramStart"/>
      <w:r>
        <w:rPr>
          <w:lang w:val="en-US"/>
        </w:rPr>
        <w:t>all British</w:t>
      </w:r>
      <w:proofErr w:type="gramEnd"/>
      <w:r>
        <w:rPr>
          <w:lang w:val="en-US"/>
        </w:rPr>
        <w:t xml:space="preserve">, with no exclusions. </w:t>
      </w:r>
      <w:hyperlink r:id="rId6" w:history="1">
        <w:proofErr w:type="spellStart"/>
        <w:r w:rsidRPr="00A64E16">
          <w:rPr>
            <w:rStyle w:val="a3"/>
            <w:b/>
            <w:lang w:val="en-US"/>
          </w:rPr>
          <w:t>Kasabian</w:t>
        </w:r>
        <w:proofErr w:type="spellEnd"/>
      </w:hyperlink>
      <w:r w:rsidRPr="00BA6D9A">
        <w:rPr>
          <w:lang w:val="en-US"/>
        </w:rPr>
        <w:t>, as always</w:t>
      </w:r>
      <w:r>
        <w:rPr>
          <w:lang w:val="en-US"/>
        </w:rPr>
        <w:t xml:space="preserve">, make something blurry in the essence of </w:t>
      </w:r>
      <w:r w:rsidRPr="001522A0">
        <w:rPr>
          <w:b/>
          <w:lang w:val="en-US"/>
        </w:rPr>
        <w:t>lyrics</w:t>
      </w:r>
      <w:r>
        <w:rPr>
          <w:lang w:val="en-US"/>
        </w:rPr>
        <w:t xml:space="preserve">. </w:t>
      </w:r>
      <w:r w:rsidRPr="001522A0">
        <w:rPr>
          <w:rFonts w:cs="Tahoma"/>
          <w:b/>
          <w:szCs w:val="20"/>
          <w:lang w:val="en-US"/>
        </w:rPr>
        <w:t>Spandau Ballet</w:t>
      </w:r>
      <w:r>
        <w:rPr>
          <w:rFonts w:cs="Tahoma"/>
          <w:szCs w:val="20"/>
          <w:lang w:val="en-US"/>
        </w:rPr>
        <w:t xml:space="preserve"> should better be a lawyer, not a singer.</w:t>
      </w:r>
      <w:r w:rsidRPr="001522A0">
        <w:rPr>
          <w:lang w:val="en-US"/>
        </w:rPr>
        <w:t xml:space="preserve"> </w:t>
      </w:r>
      <w:r>
        <w:rPr>
          <w:lang w:val="en-US"/>
        </w:rPr>
        <w:t>‘</w:t>
      </w:r>
      <w:r w:rsidRPr="001522A0">
        <w:rPr>
          <w:b/>
          <w:lang w:val="en-US"/>
        </w:rPr>
        <w:t>Pass It On</w:t>
      </w:r>
      <w:r>
        <w:rPr>
          <w:lang w:val="en-US"/>
        </w:rPr>
        <w:t xml:space="preserve">’ song has </w:t>
      </w:r>
      <w:proofErr w:type="gramStart"/>
      <w:r>
        <w:rPr>
          <w:lang w:val="en-US"/>
        </w:rPr>
        <w:t>very deep</w:t>
      </w:r>
      <w:proofErr w:type="gramEnd"/>
      <w:r>
        <w:rPr>
          <w:lang w:val="en-US"/>
        </w:rPr>
        <w:t xml:space="preserve">, sophisticated </w:t>
      </w:r>
      <w:r w:rsidRPr="001522A0">
        <w:rPr>
          <w:b/>
          <w:lang w:val="en-US"/>
        </w:rPr>
        <w:t>lyrics</w:t>
      </w:r>
      <w:r>
        <w:rPr>
          <w:lang w:val="en-US"/>
        </w:rPr>
        <w:t xml:space="preserve"> sang by The Coral. ‘</w:t>
      </w:r>
      <w:r w:rsidRPr="002D3447">
        <w:rPr>
          <w:b/>
          <w:lang w:val="en-US"/>
        </w:rPr>
        <w:t xml:space="preserve">Walk </w:t>
      </w:r>
      <w:proofErr w:type="gramStart"/>
      <w:r w:rsidRPr="002D3447">
        <w:rPr>
          <w:b/>
          <w:lang w:val="en-US"/>
        </w:rPr>
        <w:t>Like A</w:t>
      </w:r>
      <w:proofErr w:type="gramEnd"/>
      <w:r w:rsidRPr="002D3447">
        <w:rPr>
          <w:b/>
          <w:lang w:val="en-US"/>
        </w:rPr>
        <w:t xml:space="preserve"> Panther</w:t>
      </w:r>
      <w:r>
        <w:rPr>
          <w:lang w:val="en-US"/>
        </w:rPr>
        <w:t>’, the main theme gives us some bright mood, while ‘</w:t>
      </w:r>
      <w:r w:rsidRPr="002D3447">
        <w:rPr>
          <w:b/>
          <w:lang w:val="en-US"/>
        </w:rPr>
        <w:t>We Shall Not Be Moved</w:t>
      </w:r>
      <w:r>
        <w:rPr>
          <w:lang w:val="en-US"/>
        </w:rPr>
        <w:t xml:space="preserve">’ reminds of how important it is to hold on together. </w:t>
      </w:r>
      <w:proofErr w:type="gramStart"/>
      <w:r>
        <w:rPr>
          <w:lang w:val="en-US"/>
        </w:rPr>
        <w:t>A wonderful film if you want to experience several nostalgic times and dive into the inimitable ambiance of a small city where the time as if stopped.</w:t>
      </w:r>
      <w:proofErr w:type="gramEnd"/>
    </w:p>
    <w:p w:rsidR="00F774B8" w:rsidRDefault="00F774B8" w:rsidP="00F774B8">
      <w:pPr>
        <w:ind w:firstLine="567"/>
        <w:rPr>
          <w:rFonts w:cs="Tahoma"/>
          <w:szCs w:val="20"/>
          <w:lang w:val="en-US"/>
        </w:rPr>
      </w:pPr>
    </w:p>
    <w:p w:rsidR="00F774B8" w:rsidRDefault="00F774B8" w:rsidP="00F774B8">
      <w:pPr>
        <w:ind w:firstLine="567"/>
        <w:jc w:val="center"/>
        <w:rPr>
          <w:lang w:val="en-US"/>
        </w:rPr>
      </w:pPr>
      <w:r w:rsidRPr="00E6156D">
        <w:rPr>
          <w:rFonts w:eastAsia="Times New Roman" w:cs="Tahoma"/>
          <w:szCs w:val="20"/>
          <w:lang w:val="en-US" w:eastAsia="ru-RU"/>
        </w:rPr>
        <w:t xml:space="preserve">Description of songs of </w:t>
      </w:r>
      <w:hyperlink r:id="rId7" w:history="1">
        <w:r w:rsidRPr="001B35FE">
          <w:rPr>
            <w:rStyle w:val="a3"/>
            <w:lang w:val="en-US"/>
          </w:rPr>
          <w:t>https://www.stlyrics.com/w/walklikeapanther.htm</w:t>
        </w:r>
      </w:hyperlink>
      <w:r>
        <w:rPr>
          <w:lang w:val="en-US"/>
        </w:rPr>
        <w:t xml:space="preserve"> </w:t>
      </w:r>
    </w:p>
    <w:p w:rsidR="00F774B8" w:rsidRDefault="00F774B8" w:rsidP="00F774B8">
      <w:pPr>
        <w:tabs>
          <w:tab w:val="left" w:pos="0"/>
        </w:tabs>
        <w:ind w:firstLine="567"/>
        <w:jc w:val="center"/>
        <w:rPr>
          <w:lang w:val="en-US"/>
        </w:rPr>
      </w:pPr>
    </w:p>
    <w:p w:rsidR="00F774B8" w:rsidRPr="00250B4B" w:rsidRDefault="00F774B8" w:rsidP="00F774B8">
      <w:pPr>
        <w:pStyle w:val="a4"/>
        <w:numPr>
          <w:ilvl w:val="0"/>
          <w:numId w:val="1"/>
        </w:numPr>
        <w:tabs>
          <w:tab w:val="left" w:pos="0"/>
        </w:tabs>
        <w:rPr>
          <w:lang w:val="en-US"/>
        </w:rPr>
      </w:pPr>
      <w:r w:rsidRPr="00250B4B">
        <w:rPr>
          <w:lang w:val="en-US"/>
        </w:rPr>
        <w:t>Comeback Kid</w:t>
      </w:r>
    </w:p>
    <w:p w:rsidR="00F774B8" w:rsidRDefault="00F774B8" w:rsidP="00F774B8">
      <w:pPr>
        <w:tabs>
          <w:tab w:val="left" w:pos="0"/>
        </w:tabs>
        <w:ind w:firstLine="567"/>
        <w:rPr>
          <w:lang w:val="en-US"/>
        </w:rPr>
      </w:pPr>
    </w:p>
    <w:p w:rsidR="00F774B8" w:rsidRDefault="00F774B8" w:rsidP="00F774B8">
      <w:pPr>
        <w:tabs>
          <w:tab w:val="left" w:pos="0"/>
        </w:tabs>
        <w:ind w:firstLine="567"/>
        <w:rPr>
          <w:lang w:val="en-US"/>
        </w:rPr>
      </w:pPr>
      <w:r>
        <w:rPr>
          <w:lang w:val="en-US"/>
        </w:rPr>
        <w:t xml:space="preserve">A rock band named </w:t>
      </w:r>
      <w:hyperlink r:id="rId8" w:history="1">
        <w:proofErr w:type="spellStart"/>
        <w:r w:rsidRPr="00A64E16">
          <w:rPr>
            <w:rStyle w:val="a3"/>
            <w:b/>
            <w:lang w:val="en-US"/>
          </w:rPr>
          <w:t>Kasabian</w:t>
        </w:r>
        <w:proofErr w:type="spellEnd"/>
      </w:hyperlink>
      <w:r>
        <w:rPr>
          <w:lang w:val="en-US"/>
        </w:rPr>
        <w:t xml:space="preserve"> makes not </w:t>
      </w:r>
      <w:proofErr w:type="gramStart"/>
      <w:r>
        <w:rPr>
          <w:lang w:val="en-US"/>
        </w:rPr>
        <w:t>really likable</w:t>
      </w:r>
      <w:proofErr w:type="gramEnd"/>
      <w:r>
        <w:rPr>
          <w:lang w:val="en-US"/>
        </w:rPr>
        <w:t xml:space="preserve"> song with rotten philosophy underneath. For this movie, they managed to write lyrics like these: ‘</w:t>
      </w:r>
      <w:r w:rsidRPr="000F34D9">
        <w:rPr>
          <w:lang w:val="en-US"/>
        </w:rPr>
        <w:t>Reap what you sow</w:t>
      </w:r>
      <w:r>
        <w:rPr>
          <w:lang w:val="en-US"/>
        </w:rPr>
        <w:t>’, ‘</w:t>
      </w:r>
      <w:r w:rsidRPr="000F34D9">
        <w:rPr>
          <w:lang w:val="en-US"/>
        </w:rPr>
        <w:t>Sasquatch in a bin bag</w:t>
      </w:r>
      <w:r>
        <w:rPr>
          <w:lang w:val="en-US"/>
        </w:rPr>
        <w:t>’, ‘</w:t>
      </w:r>
      <w:r w:rsidRPr="000F34D9">
        <w:rPr>
          <w:lang w:val="en-US"/>
        </w:rPr>
        <w:t>Nosebleed in a pound shop</w:t>
      </w:r>
      <w:r>
        <w:rPr>
          <w:lang w:val="en-US"/>
        </w:rPr>
        <w:t>’ or ‘</w:t>
      </w:r>
      <w:r w:rsidRPr="000F34D9">
        <w:rPr>
          <w:lang w:val="en-US"/>
        </w:rPr>
        <w:t>Big cheese in a bedsit</w:t>
      </w:r>
      <w:r>
        <w:rPr>
          <w:lang w:val="en-US"/>
        </w:rPr>
        <w:t xml:space="preserve">’ – looks like these lines are just to contribute to complete misunderstanding of a song, nothing more. Why would anyone have a nose bleeding in a pound shop and want to tell about it? </w:t>
      </w:r>
      <w:proofErr w:type="gramStart"/>
      <w:r>
        <w:rPr>
          <w:lang w:val="en-US"/>
        </w:rPr>
        <w:t>Especially in a rock song?</w:t>
      </w:r>
      <w:proofErr w:type="gramEnd"/>
      <w:r>
        <w:rPr>
          <w:lang w:val="en-US"/>
        </w:rPr>
        <w:t xml:space="preserve"> </w:t>
      </w:r>
      <w:proofErr w:type="gramStart"/>
      <w:r>
        <w:rPr>
          <w:lang w:val="en-US"/>
        </w:rPr>
        <w:t>Or</w:t>
      </w:r>
      <w:proofErr w:type="gramEnd"/>
      <w:r>
        <w:rPr>
          <w:lang w:val="en-US"/>
        </w:rPr>
        <w:t xml:space="preserve"> what meaning has ‘</w:t>
      </w:r>
      <w:r w:rsidRPr="000F34D9">
        <w:rPr>
          <w:lang w:val="en-US"/>
        </w:rPr>
        <w:t>Big cheese in a bedsit</w:t>
      </w:r>
      <w:r>
        <w:rPr>
          <w:lang w:val="en-US"/>
        </w:rPr>
        <w:t xml:space="preserve">’ after all? </w:t>
      </w:r>
      <w:proofErr w:type="gramStart"/>
      <w:r>
        <w:rPr>
          <w:lang w:val="en-US"/>
        </w:rPr>
        <w:t>A huge slice of a cheese lying in your bed?</w:t>
      </w:r>
      <w:proofErr w:type="gramEnd"/>
      <w:r>
        <w:rPr>
          <w:lang w:val="en-US"/>
        </w:rPr>
        <w:t xml:space="preserve"> </w:t>
      </w:r>
      <w:proofErr w:type="gramStart"/>
      <w:r>
        <w:rPr>
          <w:lang w:val="en-US"/>
        </w:rPr>
        <w:t>What the heck?</w:t>
      </w:r>
      <w:proofErr w:type="gramEnd"/>
      <w:r>
        <w:rPr>
          <w:lang w:val="en-US"/>
        </w:rPr>
        <w:t xml:space="preserve"> No, </w:t>
      </w:r>
      <w:proofErr w:type="spellStart"/>
      <w:r>
        <w:rPr>
          <w:lang w:val="en-US"/>
        </w:rPr>
        <w:t>Kasabian</w:t>
      </w:r>
      <w:proofErr w:type="spellEnd"/>
      <w:r>
        <w:rPr>
          <w:lang w:val="en-US"/>
        </w:rPr>
        <w:t xml:space="preserve">, you made a </w:t>
      </w:r>
      <w:proofErr w:type="gramStart"/>
      <w:r>
        <w:rPr>
          <w:lang w:val="en-US"/>
        </w:rPr>
        <w:t>really confusing</w:t>
      </w:r>
      <w:proofErr w:type="gramEnd"/>
      <w:r>
        <w:rPr>
          <w:lang w:val="en-US"/>
        </w:rPr>
        <w:t xml:space="preserve"> song.</w:t>
      </w:r>
    </w:p>
    <w:p w:rsidR="00F774B8" w:rsidRPr="00250B4B" w:rsidRDefault="00F774B8" w:rsidP="00F774B8">
      <w:pPr>
        <w:tabs>
          <w:tab w:val="left" w:pos="0"/>
        </w:tabs>
        <w:ind w:firstLine="567"/>
        <w:rPr>
          <w:lang w:val="en-US"/>
        </w:rPr>
      </w:pPr>
    </w:p>
    <w:p w:rsidR="00F774B8" w:rsidRPr="00250B4B" w:rsidRDefault="00F774B8" w:rsidP="00F774B8">
      <w:pPr>
        <w:pStyle w:val="a4"/>
        <w:numPr>
          <w:ilvl w:val="0"/>
          <w:numId w:val="1"/>
        </w:numPr>
        <w:tabs>
          <w:tab w:val="left" w:pos="0"/>
        </w:tabs>
        <w:rPr>
          <w:lang w:val="en-US"/>
        </w:rPr>
      </w:pPr>
      <w:r w:rsidRPr="00250B4B">
        <w:rPr>
          <w:lang w:val="en-US"/>
        </w:rPr>
        <w:t>Don't Forget Who You Are</w:t>
      </w:r>
    </w:p>
    <w:p w:rsidR="00F774B8" w:rsidRDefault="00F774B8" w:rsidP="00F774B8">
      <w:pPr>
        <w:tabs>
          <w:tab w:val="left" w:pos="0"/>
        </w:tabs>
        <w:ind w:firstLine="567"/>
        <w:rPr>
          <w:lang w:val="en-US"/>
        </w:rPr>
      </w:pPr>
    </w:p>
    <w:p w:rsidR="00F774B8" w:rsidRDefault="00F774B8" w:rsidP="00F774B8">
      <w:pPr>
        <w:tabs>
          <w:tab w:val="left" w:pos="0"/>
        </w:tabs>
        <w:ind w:firstLine="567"/>
        <w:rPr>
          <w:lang w:val="en-US"/>
        </w:rPr>
      </w:pPr>
      <w:r>
        <w:rPr>
          <w:lang w:val="en-US"/>
        </w:rPr>
        <w:t xml:space="preserve">Black-and-white style of a pop clip sometimes looks profitable. </w:t>
      </w:r>
      <w:proofErr w:type="gramStart"/>
      <w:r>
        <w:rPr>
          <w:lang w:val="en-US"/>
        </w:rPr>
        <w:t>But</w:t>
      </w:r>
      <w:proofErr w:type="gramEnd"/>
      <w:r>
        <w:rPr>
          <w:lang w:val="en-US"/>
        </w:rPr>
        <w:t xml:space="preserve"> this is not the case. Not understanding images flashing in front of our </w:t>
      </w:r>
      <w:proofErr w:type="gramStart"/>
      <w:r>
        <w:rPr>
          <w:lang w:val="en-US"/>
        </w:rPr>
        <w:t>eyes,</w:t>
      </w:r>
      <w:proofErr w:type="gramEnd"/>
      <w:r>
        <w:rPr>
          <w:lang w:val="en-US"/>
        </w:rPr>
        <w:t xml:space="preserve"> not connected to each other. The guy walking in a suit on the streets seeing different things happening that are made for his eyes specifically – we </w:t>
      </w:r>
      <w:proofErr w:type="gramStart"/>
      <w:r>
        <w:rPr>
          <w:lang w:val="en-US"/>
        </w:rPr>
        <w:t>don’t</w:t>
      </w:r>
      <w:proofErr w:type="gramEnd"/>
      <w:r>
        <w:rPr>
          <w:lang w:val="en-US"/>
        </w:rPr>
        <w:t xml:space="preserve"> find it alluring at all. Especially when he is trying to look like one of Liverpool </w:t>
      </w:r>
      <w:proofErr w:type="gramStart"/>
      <w:r>
        <w:rPr>
          <w:lang w:val="en-US"/>
        </w:rPr>
        <w:t>Four</w:t>
      </w:r>
      <w:proofErr w:type="gramEnd"/>
      <w:r>
        <w:rPr>
          <w:lang w:val="en-US"/>
        </w:rPr>
        <w:t xml:space="preserve">. As for the lyrics – they are not deep either: a guy tells he </w:t>
      </w:r>
      <w:proofErr w:type="gramStart"/>
      <w:r>
        <w:rPr>
          <w:lang w:val="en-US"/>
        </w:rPr>
        <w:t>won’t</w:t>
      </w:r>
      <w:proofErr w:type="gramEnd"/>
      <w:r>
        <w:rPr>
          <w:lang w:val="en-US"/>
        </w:rPr>
        <w:t xml:space="preserve"> let his internal hesitations to govern over him, and he’ll wear the best suit to show off to people around. He will keep the faith and follow his way.</w:t>
      </w:r>
    </w:p>
    <w:p w:rsidR="00F774B8" w:rsidRPr="00250B4B" w:rsidRDefault="00F774B8" w:rsidP="00F774B8">
      <w:pPr>
        <w:tabs>
          <w:tab w:val="left" w:pos="0"/>
        </w:tabs>
        <w:ind w:firstLine="567"/>
        <w:rPr>
          <w:lang w:val="en-US"/>
        </w:rPr>
      </w:pPr>
    </w:p>
    <w:p w:rsidR="00F774B8" w:rsidRPr="00250B4B" w:rsidRDefault="00F774B8" w:rsidP="00F774B8">
      <w:pPr>
        <w:pStyle w:val="a4"/>
        <w:numPr>
          <w:ilvl w:val="0"/>
          <w:numId w:val="1"/>
        </w:numPr>
        <w:tabs>
          <w:tab w:val="left" w:pos="0"/>
        </w:tabs>
        <w:rPr>
          <w:lang w:val="en-US"/>
        </w:rPr>
      </w:pPr>
      <w:proofErr w:type="spellStart"/>
      <w:r w:rsidRPr="00250B4B">
        <w:rPr>
          <w:lang w:val="en-US"/>
        </w:rPr>
        <w:t>Geno</w:t>
      </w:r>
      <w:proofErr w:type="spellEnd"/>
    </w:p>
    <w:p w:rsidR="00F774B8" w:rsidRDefault="00F774B8" w:rsidP="00F774B8">
      <w:pPr>
        <w:tabs>
          <w:tab w:val="left" w:pos="0"/>
        </w:tabs>
        <w:ind w:firstLine="567"/>
        <w:rPr>
          <w:lang w:val="en-US"/>
        </w:rPr>
      </w:pPr>
    </w:p>
    <w:p w:rsidR="00F774B8" w:rsidRDefault="00F774B8" w:rsidP="00F774B8">
      <w:pPr>
        <w:tabs>
          <w:tab w:val="left" w:pos="0"/>
        </w:tabs>
        <w:ind w:firstLine="567"/>
        <w:rPr>
          <w:lang w:val="en-US"/>
        </w:rPr>
      </w:pPr>
      <w:r>
        <w:rPr>
          <w:lang w:val="en-US"/>
        </w:rPr>
        <w:t xml:space="preserve">You have </w:t>
      </w:r>
      <w:proofErr w:type="gramStart"/>
      <w:r>
        <w:rPr>
          <w:lang w:val="en-US"/>
        </w:rPr>
        <w:t>to really love</w:t>
      </w:r>
      <w:proofErr w:type="gramEnd"/>
      <w:r>
        <w:rPr>
          <w:lang w:val="en-US"/>
        </w:rPr>
        <w:t xml:space="preserve"> British pop to listen to this hysterical voice of a guy supported by loud trombone. Music as such kills your faith in anything good and bright. We </w:t>
      </w:r>
      <w:proofErr w:type="gramStart"/>
      <w:r>
        <w:rPr>
          <w:lang w:val="en-US"/>
        </w:rPr>
        <w:t>weren’t</w:t>
      </w:r>
      <w:proofErr w:type="gramEnd"/>
      <w:r>
        <w:rPr>
          <w:lang w:val="en-US"/>
        </w:rPr>
        <w:t xml:space="preserve"> able to withstand listening to 3:31 of the entire length of it, so we’ll just comment on lyrics. In the latter, they tell about their academic experience and inspiration. The guy obviously wants to return to the old days of his – to 1968, when he felt good and everything was understood and cloudless. Then he has a series of flashbacks and looks down on things. He recalls a person who was feeding him and teaching things. </w:t>
      </w:r>
      <w:proofErr w:type="gramStart"/>
      <w:r>
        <w:rPr>
          <w:lang w:val="en-US"/>
        </w:rPr>
        <w:t>He’ll</w:t>
      </w:r>
      <w:proofErr w:type="gramEnd"/>
      <w:r>
        <w:rPr>
          <w:lang w:val="en-US"/>
        </w:rPr>
        <w:t xml:space="preserve"> remember his name. </w:t>
      </w:r>
    </w:p>
    <w:p w:rsidR="00F774B8" w:rsidRPr="00250B4B" w:rsidRDefault="00F774B8" w:rsidP="00F774B8">
      <w:pPr>
        <w:tabs>
          <w:tab w:val="left" w:pos="0"/>
        </w:tabs>
        <w:ind w:firstLine="567"/>
        <w:rPr>
          <w:lang w:val="en-US"/>
        </w:rPr>
      </w:pPr>
    </w:p>
    <w:p w:rsidR="00F774B8" w:rsidRPr="00250B4B" w:rsidRDefault="00F774B8" w:rsidP="00F774B8">
      <w:pPr>
        <w:pStyle w:val="a4"/>
        <w:numPr>
          <w:ilvl w:val="0"/>
          <w:numId w:val="1"/>
        </w:numPr>
        <w:tabs>
          <w:tab w:val="left" w:pos="0"/>
        </w:tabs>
        <w:rPr>
          <w:lang w:val="en-US"/>
        </w:rPr>
      </w:pPr>
      <w:r w:rsidRPr="00250B4B">
        <w:rPr>
          <w:lang w:val="en-US"/>
        </w:rPr>
        <w:t>Gold</w:t>
      </w:r>
    </w:p>
    <w:p w:rsidR="00F774B8" w:rsidRDefault="00F774B8" w:rsidP="00F774B8">
      <w:pPr>
        <w:tabs>
          <w:tab w:val="left" w:pos="0"/>
        </w:tabs>
        <w:ind w:firstLine="567"/>
        <w:rPr>
          <w:lang w:val="en-US"/>
        </w:rPr>
      </w:pPr>
    </w:p>
    <w:p w:rsidR="00F774B8" w:rsidRDefault="00F774B8" w:rsidP="00F774B8">
      <w:pPr>
        <w:tabs>
          <w:tab w:val="left" w:pos="0"/>
        </w:tabs>
        <w:ind w:firstLine="567"/>
        <w:rPr>
          <w:lang w:val="en-US"/>
        </w:rPr>
      </w:pPr>
      <w:proofErr w:type="gramStart"/>
      <w:r>
        <w:rPr>
          <w:lang w:val="en-US"/>
        </w:rPr>
        <w:t xml:space="preserve">Some Indie-pop by the guy who looks like a </w:t>
      </w:r>
      <w:r w:rsidRPr="005E7E39">
        <w:rPr>
          <w:rStyle w:val="shorttext"/>
          <w:lang w:val="en-US"/>
        </w:rPr>
        <w:t>Yale</w:t>
      </w:r>
      <w:r>
        <w:rPr>
          <w:lang w:val="en-US"/>
        </w:rPr>
        <w:t xml:space="preserve"> graduate.</w:t>
      </w:r>
      <w:proofErr w:type="gramEnd"/>
      <w:r>
        <w:rPr>
          <w:lang w:val="en-US"/>
        </w:rPr>
        <w:t xml:space="preserve"> With that looks, he would have been looking better if he were some </w:t>
      </w:r>
      <w:proofErr w:type="gramStart"/>
      <w:r>
        <w:rPr>
          <w:lang w:val="en-US"/>
        </w:rPr>
        <w:t>Senior</w:t>
      </w:r>
      <w:proofErr w:type="gramEnd"/>
      <w:r>
        <w:rPr>
          <w:lang w:val="en-US"/>
        </w:rPr>
        <w:t xml:space="preserve"> partner in ‘Boring &amp; Boring Co.’ rather than a singer. </w:t>
      </w:r>
      <w:proofErr w:type="gramStart"/>
      <w:r>
        <w:rPr>
          <w:lang w:val="en-US"/>
        </w:rPr>
        <w:t>Spandau Ballet – what a silly name for a band!</w:t>
      </w:r>
      <w:proofErr w:type="gramEnd"/>
      <w:r>
        <w:rPr>
          <w:lang w:val="en-US"/>
        </w:rPr>
        <w:t xml:space="preserve"> </w:t>
      </w:r>
      <w:proofErr w:type="gramStart"/>
      <w:r>
        <w:rPr>
          <w:lang w:val="en-US"/>
        </w:rPr>
        <w:t>Or</w:t>
      </w:r>
      <w:proofErr w:type="gramEnd"/>
      <w:r>
        <w:rPr>
          <w:lang w:val="en-US"/>
        </w:rPr>
        <w:t xml:space="preserve"> a singer. It is an ode to Gold – it is a person of that name, not the metal. This person was gone for about two years and now he (or she) is loved by some other guy rather than this one. Though he still loves this Gold and thinks about the </w:t>
      </w:r>
      <w:proofErr w:type="gramStart"/>
      <w:r>
        <w:rPr>
          <w:lang w:val="en-US"/>
        </w:rPr>
        <w:t>times</w:t>
      </w:r>
      <w:proofErr w:type="gramEnd"/>
      <w:r>
        <w:rPr>
          <w:lang w:val="en-US"/>
        </w:rPr>
        <w:t xml:space="preserve"> they were doing some crimes together (however, looking at the face of this fellow, it is hard to believe he is able to commit any crime).</w:t>
      </w:r>
    </w:p>
    <w:p w:rsidR="00F774B8" w:rsidRPr="00250B4B" w:rsidRDefault="00F774B8" w:rsidP="00F774B8">
      <w:pPr>
        <w:tabs>
          <w:tab w:val="left" w:pos="0"/>
        </w:tabs>
        <w:ind w:firstLine="567"/>
        <w:rPr>
          <w:lang w:val="en-US"/>
        </w:rPr>
      </w:pPr>
    </w:p>
    <w:p w:rsidR="00F774B8" w:rsidRPr="00250B4B" w:rsidRDefault="00F774B8" w:rsidP="00F774B8">
      <w:pPr>
        <w:pStyle w:val="a4"/>
        <w:numPr>
          <w:ilvl w:val="0"/>
          <w:numId w:val="1"/>
        </w:numPr>
        <w:tabs>
          <w:tab w:val="left" w:pos="0"/>
        </w:tabs>
        <w:rPr>
          <w:lang w:val="en-US"/>
        </w:rPr>
      </w:pPr>
      <w:r w:rsidRPr="00250B4B">
        <w:rPr>
          <w:lang w:val="en-US"/>
        </w:rPr>
        <w:t>If Love Is The Law</w:t>
      </w:r>
    </w:p>
    <w:p w:rsidR="00F774B8" w:rsidRDefault="00F774B8" w:rsidP="00F774B8">
      <w:pPr>
        <w:tabs>
          <w:tab w:val="left" w:pos="0"/>
        </w:tabs>
        <w:ind w:firstLine="567"/>
        <w:rPr>
          <w:lang w:val="en-US"/>
        </w:rPr>
      </w:pPr>
    </w:p>
    <w:p w:rsidR="00F774B8" w:rsidRDefault="00F774B8" w:rsidP="00F774B8">
      <w:pPr>
        <w:tabs>
          <w:tab w:val="left" w:pos="0"/>
        </w:tabs>
        <w:ind w:firstLine="567"/>
        <w:rPr>
          <w:lang w:val="en-US"/>
        </w:rPr>
      </w:pPr>
      <w:proofErr w:type="gramStart"/>
      <w:r>
        <w:rPr>
          <w:lang w:val="en-US"/>
        </w:rPr>
        <w:t>A pop rock that tells about the broken heart of a man who sings this song.</w:t>
      </w:r>
      <w:proofErr w:type="gramEnd"/>
      <w:r>
        <w:rPr>
          <w:lang w:val="en-US"/>
        </w:rPr>
        <w:t xml:space="preserve"> There was a lady lying in his bed and now </w:t>
      </w:r>
      <w:proofErr w:type="gramStart"/>
      <w:r>
        <w:rPr>
          <w:lang w:val="en-US"/>
        </w:rPr>
        <w:t>she’s</w:t>
      </w:r>
      <w:proofErr w:type="gramEnd"/>
      <w:r>
        <w:rPr>
          <w:lang w:val="en-US"/>
        </w:rPr>
        <w:t xml:space="preserve"> gone. She took some of the unsaid words and unfelt feelings alongside. The singer believes she was only wasting his time and he cried many tears while they really did not have a future. He will try to arrange his mind back to norm after she left. </w:t>
      </w:r>
      <w:proofErr w:type="gramStart"/>
      <w:r>
        <w:rPr>
          <w:lang w:val="en-US"/>
        </w:rPr>
        <w:t>And</w:t>
      </w:r>
      <w:proofErr w:type="gramEnd"/>
      <w:r>
        <w:rPr>
          <w:lang w:val="en-US"/>
        </w:rPr>
        <w:t xml:space="preserve"> says that if it would be possible to equalize love and law (they’d be equal), </w:t>
      </w:r>
      <w:r>
        <w:rPr>
          <w:lang w:val="en-US"/>
        </w:rPr>
        <w:lastRenderedPageBreak/>
        <w:t xml:space="preserve">then this separating would be named a crime. Then he continues that it is like sailing on stormy seas and his ship is about to crash; the sun is going to set and he feels like he </w:t>
      </w:r>
      <w:proofErr w:type="gramStart"/>
      <w:r>
        <w:rPr>
          <w:lang w:val="en-US"/>
        </w:rPr>
        <w:t>won’t</w:t>
      </w:r>
      <w:proofErr w:type="gramEnd"/>
      <w:r>
        <w:rPr>
          <w:lang w:val="en-US"/>
        </w:rPr>
        <w:t xml:space="preserve"> be able to manage to do things properly.</w:t>
      </w:r>
    </w:p>
    <w:p w:rsidR="00F774B8" w:rsidRPr="00250B4B" w:rsidRDefault="00F774B8" w:rsidP="00F774B8">
      <w:pPr>
        <w:tabs>
          <w:tab w:val="left" w:pos="0"/>
        </w:tabs>
        <w:ind w:firstLine="567"/>
        <w:rPr>
          <w:lang w:val="en-US"/>
        </w:rPr>
      </w:pPr>
    </w:p>
    <w:p w:rsidR="00F774B8" w:rsidRPr="00250B4B" w:rsidRDefault="00F774B8" w:rsidP="00F774B8">
      <w:pPr>
        <w:pStyle w:val="a4"/>
        <w:numPr>
          <w:ilvl w:val="0"/>
          <w:numId w:val="1"/>
        </w:numPr>
        <w:tabs>
          <w:tab w:val="left" w:pos="0"/>
        </w:tabs>
        <w:rPr>
          <w:lang w:val="en-US"/>
        </w:rPr>
      </w:pPr>
      <w:r w:rsidRPr="00250B4B">
        <w:rPr>
          <w:lang w:val="en-US"/>
        </w:rPr>
        <w:t>Kingpin</w:t>
      </w:r>
    </w:p>
    <w:p w:rsidR="00F774B8" w:rsidRDefault="00F774B8" w:rsidP="00F774B8">
      <w:pPr>
        <w:tabs>
          <w:tab w:val="left" w:pos="0"/>
        </w:tabs>
        <w:ind w:firstLine="567"/>
        <w:rPr>
          <w:lang w:val="en-US"/>
        </w:rPr>
      </w:pPr>
    </w:p>
    <w:p w:rsidR="00F774B8" w:rsidRDefault="00F774B8" w:rsidP="00F774B8">
      <w:pPr>
        <w:tabs>
          <w:tab w:val="left" w:pos="0"/>
        </w:tabs>
        <w:ind w:firstLine="567"/>
        <w:rPr>
          <w:lang w:val="en-US"/>
        </w:rPr>
      </w:pPr>
      <w:proofErr w:type="gramStart"/>
      <w:r>
        <w:rPr>
          <w:lang w:val="en-US"/>
        </w:rPr>
        <w:t>Young rock that is so loud yet that is close to garage one.</w:t>
      </w:r>
      <w:proofErr w:type="gramEnd"/>
      <w:r>
        <w:rPr>
          <w:lang w:val="en-US"/>
        </w:rPr>
        <w:t xml:space="preserve"> The youngster tells he is a kingpin – the ruler that has no limits set – for a day; </w:t>
      </w:r>
      <w:proofErr w:type="gramStart"/>
      <w:r>
        <w:rPr>
          <w:lang w:val="en-US"/>
        </w:rPr>
        <w:t>he’ll</w:t>
      </w:r>
      <w:proofErr w:type="gramEnd"/>
      <w:r>
        <w:rPr>
          <w:lang w:val="en-US"/>
        </w:rPr>
        <w:t xml:space="preserve"> bribe the police to get the hell out of his way, and he’ll check on his phone for new messages. Then he tells about his weird anatomy (like having paws of a big black spider). After that, he ponders about advantages of being a kingpin: nobody can tell you what to </w:t>
      </w:r>
      <w:proofErr w:type="gramStart"/>
      <w:r>
        <w:rPr>
          <w:lang w:val="en-US"/>
        </w:rPr>
        <w:t>do,</w:t>
      </w:r>
      <w:proofErr w:type="gramEnd"/>
      <w:r>
        <w:rPr>
          <w:lang w:val="en-US"/>
        </w:rPr>
        <w:t xml:space="preserve"> nobody is able to show you are wrong in anything and so on. When you </w:t>
      </w:r>
      <w:proofErr w:type="gramStart"/>
      <w:r>
        <w:rPr>
          <w:lang w:val="en-US"/>
        </w:rPr>
        <w:t>don’t</w:t>
      </w:r>
      <w:proofErr w:type="gramEnd"/>
      <w:r>
        <w:rPr>
          <w:lang w:val="en-US"/>
        </w:rPr>
        <w:t xml:space="preserve"> want any trouble, they still come but as you are the kingpin, you solve them. </w:t>
      </w:r>
    </w:p>
    <w:p w:rsidR="00F774B8" w:rsidRPr="00250B4B" w:rsidRDefault="00F774B8" w:rsidP="00F774B8">
      <w:pPr>
        <w:tabs>
          <w:tab w:val="left" w:pos="0"/>
        </w:tabs>
        <w:ind w:firstLine="567"/>
        <w:rPr>
          <w:lang w:val="en-US"/>
        </w:rPr>
      </w:pPr>
    </w:p>
    <w:p w:rsidR="00F774B8" w:rsidRPr="00250B4B" w:rsidRDefault="00F774B8" w:rsidP="00F774B8">
      <w:pPr>
        <w:pStyle w:val="a4"/>
        <w:numPr>
          <w:ilvl w:val="0"/>
          <w:numId w:val="1"/>
        </w:numPr>
        <w:tabs>
          <w:tab w:val="left" w:pos="0"/>
        </w:tabs>
        <w:rPr>
          <w:lang w:val="en-US"/>
        </w:rPr>
      </w:pPr>
      <w:r w:rsidRPr="00250B4B">
        <w:rPr>
          <w:lang w:val="en-US"/>
        </w:rPr>
        <w:t>Kings Of The Wild Frontier</w:t>
      </w:r>
    </w:p>
    <w:p w:rsidR="00F774B8" w:rsidRDefault="00F774B8" w:rsidP="00F774B8">
      <w:pPr>
        <w:tabs>
          <w:tab w:val="left" w:pos="0"/>
        </w:tabs>
        <w:ind w:firstLine="567"/>
        <w:rPr>
          <w:lang w:val="en-US"/>
        </w:rPr>
      </w:pPr>
    </w:p>
    <w:p w:rsidR="00F774B8" w:rsidRDefault="00F774B8" w:rsidP="00F774B8">
      <w:pPr>
        <w:tabs>
          <w:tab w:val="left" w:pos="0"/>
        </w:tabs>
        <w:ind w:firstLine="567"/>
        <w:rPr>
          <w:lang w:val="en-US"/>
        </w:rPr>
      </w:pPr>
      <w:proofErr w:type="gramStart"/>
      <w:r>
        <w:rPr>
          <w:lang w:val="en-US"/>
        </w:rPr>
        <w:t>A bunch of kids praising themselves for being humans.</w:t>
      </w:r>
      <w:proofErr w:type="gramEnd"/>
      <w:r>
        <w:rPr>
          <w:lang w:val="en-US"/>
        </w:rPr>
        <w:t xml:space="preserve"> This is the best definition of their pop song and the band in general. Poor quality of the shot video, very indistinct pronunciation and some average outward appearance are the pieces of the band. They sing that they are new royal family (not giving any grounds to define their royalty). They are proud of being English. They define themselves (Ant people – the members of this band) as warriors (though not defining in which wars did they participate or whom did they kill) and tell that their nasty music is a new banner. Well, yep, if only for your parents. </w:t>
      </w:r>
    </w:p>
    <w:p w:rsidR="00F774B8" w:rsidRPr="00250B4B" w:rsidRDefault="00F774B8" w:rsidP="00F774B8">
      <w:pPr>
        <w:tabs>
          <w:tab w:val="left" w:pos="0"/>
        </w:tabs>
        <w:ind w:firstLine="567"/>
        <w:rPr>
          <w:lang w:val="en-US"/>
        </w:rPr>
      </w:pPr>
    </w:p>
    <w:p w:rsidR="00F774B8" w:rsidRPr="00250B4B" w:rsidRDefault="00F774B8" w:rsidP="00F774B8">
      <w:pPr>
        <w:pStyle w:val="a4"/>
        <w:numPr>
          <w:ilvl w:val="0"/>
          <w:numId w:val="1"/>
        </w:numPr>
        <w:tabs>
          <w:tab w:val="left" w:pos="0"/>
        </w:tabs>
        <w:rPr>
          <w:lang w:val="en-US"/>
        </w:rPr>
      </w:pPr>
      <w:r w:rsidRPr="00250B4B">
        <w:rPr>
          <w:lang w:val="en-US"/>
        </w:rPr>
        <w:t>Pass It On</w:t>
      </w:r>
    </w:p>
    <w:p w:rsidR="00F774B8" w:rsidRDefault="00F774B8" w:rsidP="00F774B8">
      <w:pPr>
        <w:tabs>
          <w:tab w:val="left" w:pos="0"/>
        </w:tabs>
        <w:ind w:firstLine="567"/>
        <w:rPr>
          <w:lang w:val="en-US"/>
        </w:rPr>
      </w:pPr>
    </w:p>
    <w:p w:rsidR="00F774B8" w:rsidRDefault="00F774B8" w:rsidP="00F774B8">
      <w:pPr>
        <w:tabs>
          <w:tab w:val="left" w:pos="0"/>
        </w:tabs>
        <w:ind w:firstLine="567"/>
        <w:rPr>
          <w:lang w:val="en-US"/>
        </w:rPr>
      </w:pPr>
      <w:r>
        <w:rPr>
          <w:lang w:val="en-US"/>
        </w:rPr>
        <w:t xml:space="preserve">Why does every small-aged singer in the UK sound like The Beatles? Especially this pop song sounds pretty much like ‘Yellow Submarine’. Though the voice of a singer is soothing and entertaining, throughout the entire song, it is a feeling that it is an offspring of one of Liverpool </w:t>
      </w:r>
      <w:proofErr w:type="gramStart"/>
      <w:r>
        <w:rPr>
          <w:lang w:val="en-US"/>
        </w:rPr>
        <w:t>Four</w:t>
      </w:r>
      <w:proofErr w:type="gramEnd"/>
      <w:r>
        <w:rPr>
          <w:lang w:val="en-US"/>
        </w:rPr>
        <w:t xml:space="preserve">. The youngling-singer tells nice lyrics with deep meaning that every day he has to distinguish between living and deceased to </w:t>
      </w:r>
      <w:r w:rsidRPr="005E7E39">
        <w:rPr>
          <w:rStyle w:val="shorttext"/>
          <w:lang w:val="en-US"/>
        </w:rPr>
        <w:t xml:space="preserve">separate the wheat from the chaff. He knows that for every crime he commits, </w:t>
      </w:r>
      <w:proofErr w:type="gramStart"/>
      <w:r w:rsidRPr="005E7E39">
        <w:rPr>
          <w:rStyle w:val="shorttext"/>
          <w:lang w:val="en-US"/>
        </w:rPr>
        <w:t>there’ll</w:t>
      </w:r>
      <w:proofErr w:type="gramEnd"/>
      <w:r w:rsidRPr="005E7E39">
        <w:rPr>
          <w:rStyle w:val="shorttext"/>
          <w:lang w:val="en-US"/>
        </w:rPr>
        <w:t xml:space="preserve"> be a punishment that fits. Deep thoughts as for a guy of </w:t>
      </w:r>
      <w:proofErr w:type="gramStart"/>
      <w:r w:rsidRPr="005E7E39">
        <w:rPr>
          <w:rStyle w:val="shorttext"/>
          <w:lang w:val="en-US"/>
        </w:rPr>
        <w:t>under</w:t>
      </w:r>
      <w:proofErr w:type="gramEnd"/>
      <w:r w:rsidRPr="005E7E39">
        <w:rPr>
          <w:rStyle w:val="shorttext"/>
          <w:lang w:val="en-US"/>
        </w:rPr>
        <w:t xml:space="preserve"> 20, we guess. </w:t>
      </w:r>
    </w:p>
    <w:p w:rsidR="00F774B8" w:rsidRPr="00250B4B" w:rsidRDefault="00F774B8" w:rsidP="00F774B8">
      <w:pPr>
        <w:tabs>
          <w:tab w:val="left" w:pos="0"/>
        </w:tabs>
        <w:ind w:firstLine="567"/>
        <w:rPr>
          <w:lang w:val="en-US"/>
        </w:rPr>
      </w:pPr>
    </w:p>
    <w:p w:rsidR="00F774B8" w:rsidRPr="00250B4B" w:rsidRDefault="00F774B8" w:rsidP="00F774B8">
      <w:pPr>
        <w:pStyle w:val="a4"/>
        <w:numPr>
          <w:ilvl w:val="0"/>
          <w:numId w:val="1"/>
        </w:numPr>
        <w:tabs>
          <w:tab w:val="left" w:pos="0"/>
        </w:tabs>
        <w:rPr>
          <w:lang w:val="en-US"/>
        </w:rPr>
      </w:pPr>
      <w:r w:rsidRPr="00250B4B">
        <w:rPr>
          <w:lang w:val="en-US"/>
        </w:rPr>
        <w:t>Perfect</w:t>
      </w:r>
    </w:p>
    <w:p w:rsidR="00F774B8" w:rsidRDefault="00F774B8" w:rsidP="00F774B8">
      <w:pPr>
        <w:tabs>
          <w:tab w:val="left" w:pos="0"/>
        </w:tabs>
        <w:ind w:firstLine="567"/>
        <w:rPr>
          <w:lang w:val="en-US"/>
        </w:rPr>
      </w:pPr>
    </w:p>
    <w:p w:rsidR="00F774B8" w:rsidRPr="00121B18" w:rsidRDefault="00F774B8" w:rsidP="00F774B8">
      <w:pPr>
        <w:tabs>
          <w:tab w:val="left" w:pos="0"/>
        </w:tabs>
        <w:ind w:firstLine="567"/>
        <w:rPr>
          <w:lang w:val="en-US"/>
        </w:rPr>
      </w:pPr>
      <w:proofErr w:type="gramStart"/>
      <w:r>
        <w:rPr>
          <w:lang w:val="en-US"/>
        </w:rPr>
        <w:t>Nice clip with very outdated Special Effects.</w:t>
      </w:r>
      <w:proofErr w:type="gramEnd"/>
      <w:r>
        <w:rPr>
          <w:lang w:val="en-US"/>
        </w:rPr>
        <w:t xml:space="preserve"> Starts as a soothing pop ballad about everything and then only gets stronger by the high-pitched vocals of a lady on the background that makes this song almost like an opera. The singer tells about many things he sees and knows: </w:t>
      </w:r>
      <w:r w:rsidRPr="00121B18">
        <w:rPr>
          <w:lang w:val="en-US"/>
        </w:rPr>
        <w:t>crimson sun on traffic lights</w:t>
      </w:r>
      <w:r>
        <w:rPr>
          <w:lang w:val="en-US"/>
        </w:rPr>
        <w:t xml:space="preserve">, </w:t>
      </w:r>
      <w:r w:rsidRPr="00121B18">
        <w:rPr>
          <w:lang w:val="en-US"/>
        </w:rPr>
        <w:t>perfect night</w:t>
      </w:r>
      <w:r>
        <w:rPr>
          <w:lang w:val="en-US"/>
        </w:rPr>
        <w:t>s and the same no less perfect days,</w:t>
      </w:r>
      <w:r w:rsidRPr="00121B18">
        <w:rPr>
          <w:lang w:val="en-US"/>
        </w:rPr>
        <w:t xml:space="preserve"> waving at the taxis driving by</w:t>
      </w:r>
      <w:r>
        <w:rPr>
          <w:lang w:val="en-US"/>
        </w:rPr>
        <w:t xml:space="preserve">, </w:t>
      </w:r>
      <w:r w:rsidRPr="00121B18">
        <w:rPr>
          <w:lang w:val="en-US"/>
        </w:rPr>
        <w:t>watch</w:t>
      </w:r>
      <w:r>
        <w:rPr>
          <w:lang w:val="en-US"/>
        </w:rPr>
        <w:t>ing</w:t>
      </w:r>
      <w:r w:rsidRPr="00121B18">
        <w:rPr>
          <w:lang w:val="en-US"/>
        </w:rPr>
        <w:t xml:space="preserve"> the morning chase</w:t>
      </w:r>
      <w:r>
        <w:rPr>
          <w:lang w:val="en-US"/>
        </w:rPr>
        <w:t>s</w:t>
      </w:r>
      <w:r w:rsidRPr="00121B18">
        <w:rPr>
          <w:lang w:val="en-US"/>
        </w:rPr>
        <w:t xml:space="preserve"> the night</w:t>
      </w:r>
      <w:r>
        <w:rPr>
          <w:lang w:val="en-US"/>
        </w:rPr>
        <w:t xml:space="preserve"> and so on. Throughout the lyrics, he names much more than that generally describing the life of some average city somewhere in the south of the UK. The entire song rushes in the slow pace – and this definition of it is the description of the mixture made in the lyrics. </w:t>
      </w:r>
    </w:p>
    <w:p w:rsidR="00F774B8" w:rsidRPr="00250B4B" w:rsidRDefault="00F774B8" w:rsidP="00F774B8">
      <w:pPr>
        <w:tabs>
          <w:tab w:val="left" w:pos="0"/>
        </w:tabs>
        <w:ind w:firstLine="567"/>
        <w:rPr>
          <w:lang w:val="en-US"/>
        </w:rPr>
      </w:pPr>
    </w:p>
    <w:p w:rsidR="00F774B8" w:rsidRPr="00250B4B" w:rsidRDefault="00F774B8" w:rsidP="00F774B8">
      <w:pPr>
        <w:pStyle w:val="a4"/>
        <w:numPr>
          <w:ilvl w:val="0"/>
          <w:numId w:val="1"/>
        </w:numPr>
        <w:tabs>
          <w:tab w:val="left" w:pos="0"/>
        </w:tabs>
        <w:rPr>
          <w:lang w:val="en-US"/>
        </w:rPr>
      </w:pPr>
      <w:r w:rsidRPr="00250B4B">
        <w:rPr>
          <w:lang w:val="en-US"/>
        </w:rPr>
        <w:t>Red Light Spells Danger</w:t>
      </w:r>
    </w:p>
    <w:p w:rsidR="00F774B8" w:rsidRDefault="00F774B8" w:rsidP="00F774B8">
      <w:pPr>
        <w:tabs>
          <w:tab w:val="left" w:pos="0"/>
        </w:tabs>
        <w:ind w:firstLine="567"/>
        <w:rPr>
          <w:lang w:val="en-US"/>
        </w:rPr>
      </w:pPr>
    </w:p>
    <w:p w:rsidR="00F774B8" w:rsidRDefault="00F774B8" w:rsidP="00F774B8">
      <w:pPr>
        <w:tabs>
          <w:tab w:val="left" w:pos="0"/>
        </w:tabs>
        <w:ind w:firstLine="567"/>
        <w:rPr>
          <w:lang w:val="en-US"/>
        </w:rPr>
      </w:pPr>
      <w:r>
        <w:rPr>
          <w:lang w:val="en-US"/>
        </w:rPr>
        <w:t xml:space="preserve">Do you have that feeling often when you are turning on some song that is titled on YouTube as ‘the very best of Some Dude’ and you have absolutely no idea who this guy is, and you have never heard this song before? That’s the feeling with this pop song that has completely captivated us from the first note with the soothing voice of </w:t>
      </w:r>
      <w:hyperlink r:id="rId9" w:history="1">
        <w:r w:rsidRPr="003A6451">
          <w:rPr>
            <w:rStyle w:val="a3"/>
            <w:b/>
            <w:lang w:val="en-US"/>
          </w:rPr>
          <w:t>Billy Ocean</w:t>
        </w:r>
      </w:hyperlink>
      <w:r>
        <w:rPr>
          <w:lang w:val="en-US"/>
        </w:rPr>
        <w:t xml:space="preserve"> – he is still a living person, as it turns out – but we’ve never heard this song. The same heck happened to us when a guy named Prince died and we wanted to find out who was that guy, turned on his Purple Rain as the hit #1 of him and understood that we were completely unaware that such song ever existed. </w:t>
      </w:r>
      <w:proofErr w:type="gramStart"/>
      <w:r>
        <w:rPr>
          <w:lang w:val="en-US"/>
        </w:rPr>
        <w:t>Awkward.</w:t>
      </w:r>
      <w:proofErr w:type="gramEnd"/>
      <w:r>
        <w:rPr>
          <w:lang w:val="en-US"/>
        </w:rPr>
        <w:t xml:space="preserve"> </w:t>
      </w:r>
    </w:p>
    <w:p w:rsidR="00F774B8" w:rsidRPr="00250B4B" w:rsidRDefault="00F774B8" w:rsidP="00F774B8">
      <w:pPr>
        <w:tabs>
          <w:tab w:val="left" w:pos="0"/>
        </w:tabs>
        <w:ind w:firstLine="567"/>
        <w:rPr>
          <w:lang w:val="en-US"/>
        </w:rPr>
      </w:pPr>
    </w:p>
    <w:p w:rsidR="00F774B8" w:rsidRPr="00250B4B" w:rsidRDefault="00F774B8" w:rsidP="00F774B8">
      <w:pPr>
        <w:pStyle w:val="a4"/>
        <w:numPr>
          <w:ilvl w:val="0"/>
          <w:numId w:val="1"/>
        </w:numPr>
        <w:tabs>
          <w:tab w:val="left" w:pos="0"/>
        </w:tabs>
        <w:rPr>
          <w:lang w:val="en-US"/>
        </w:rPr>
      </w:pPr>
      <w:r w:rsidRPr="00250B4B">
        <w:rPr>
          <w:lang w:val="en-US"/>
        </w:rPr>
        <w:t>Reunited</w:t>
      </w:r>
    </w:p>
    <w:p w:rsidR="00F774B8" w:rsidRDefault="00F774B8" w:rsidP="00F774B8">
      <w:pPr>
        <w:tabs>
          <w:tab w:val="left" w:pos="0"/>
        </w:tabs>
        <w:ind w:firstLine="567"/>
        <w:rPr>
          <w:lang w:val="en-US"/>
        </w:rPr>
      </w:pPr>
    </w:p>
    <w:p w:rsidR="00F774B8" w:rsidRDefault="00F774B8" w:rsidP="00F774B8">
      <w:pPr>
        <w:tabs>
          <w:tab w:val="left" w:pos="0"/>
        </w:tabs>
        <w:ind w:firstLine="567"/>
        <w:rPr>
          <w:lang w:val="en-US"/>
        </w:rPr>
      </w:pPr>
      <w:hyperlink r:id="rId10" w:history="1">
        <w:r w:rsidRPr="0082013D">
          <w:rPr>
            <w:rStyle w:val="a3"/>
            <w:b/>
            <w:lang w:val="en-US"/>
          </w:rPr>
          <w:t>Peaches and Herb</w:t>
        </w:r>
      </w:hyperlink>
      <w:r>
        <w:rPr>
          <w:lang w:val="en-US"/>
        </w:rPr>
        <w:t xml:space="preserve"> </w:t>
      </w:r>
      <w:proofErr w:type="gramStart"/>
      <w:r>
        <w:rPr>
          <w:lang w:val="en-US"/>
        </w:rPr>
        <w:t>are</w:t>
      </w:r>
      <w:proofErr w:type="gramEnd"/>
      <w:r>
        <w:rPr>
          <w:lang w:val="en-US"/>
        </w:rPr>
        <w:t xml:space="preserve"> R&amp;B, soul, disco, and funk performers that were popular in 1960ies (though they are active until today). This R&amp;B song starts with his words in which he tells he regrets he ever left her, as she is so great in all senses. Then she tells that she regrets that moment when she let him go. Doing all this, they are having a good semblance of a conversation on the stage, making it possible to believe that they were actually dating. At least, this conversation is much more real than the most of them happening on stages in our days. Well, if only </w:t>
      </w:r>
      <w:proofErr w:type="gramStart"/>
      <w:r>
        <w:rPr>
          <w:lang w:val="en-US"/>
        </w:rPr>
        <w:t>well-directed</w:t>
      </w:r>
      <w:proofErr w:type="gramEnd"/>
      <w:r>
        <w:rPr>
          <w:lang w:val="en-US"/>
        </w:rPr>
        <w:t>, which is not the case in this distant 1979.</w:t>
      </w:r>
    </w:p>
    <w:p w:rsidR="00F774B8" w:rsidRPr="00250B4B" w:rsidRDefault="00F774B8" w:rsidP="00F774B8">
      <w:pPr>
        <w:tabs>
          <w:tab w:val="left" w:pos="0"/>
        </w:tabs>
        <w:ind w:firstLine="567"/>
        <w:rPr>
          <w:lang w:val="en-US"/>
        </w:rPr>
      </w:pPr>
    </w:p>
    <w:p w:rsidR="00F774B8" w:rsidRPr="00250B4B" w:rsidRDefault="00F774B8" w:rsidP="00F774B8">
      <w:pPr>
        <w:pStyle w:val="a4"/>
        <w:numPr>
          <w:ilvl w:val="0"/>
          <w:numId w:val="1"/>
        </w:numPr>
        <w:tabs>
          <w:tab w:val="left" w:pos="0"/>
        </w:tabs>
        <w:rPr>
          <w:lang w:val="en-US"/>
        </w:rPr>
      </w:pPr>
      <w:r w:rsidRPr="00250B4B">
        <w:rPr>
          <w:lang w:val="en-US"/>
        </w:rPr>
        <w:t>The Golden Throne</w:t>
      </w:r>
    </w:p>
    <w:p w:rsidR="00F774B8" w:rsidRDefault="00F774B8" w:rsidP="00F774B8">
      <w:pPr>
        <w:tabs>
          <w:tab w:val="left" w:pos="0"/>
        </w:tabs>
        <w:ind w:firstLine="567"/>
        <w:rPr>
          <w:lang w:val="en-US"/>
        </w:rPr>
      </w:pPr>
    </w:p>
    <w:p w:rsidR="00F774B8" w:rsidRDefault="00F774B8" w:rsidP="00F774B8">
      <w:pPr>
        <w:tabs>
          <w:tab w:val="left" w:pos="0"/>
        </w:tabs>
        <w:ind w:firstLine="567"/>
        <w:rPr>
          <w:lang w:val="en-US"/>
        </w:rPr>
      </w:pPr>
      <w:r>
        <w:rPr>
          <w:lang w:val="en-US"/>
        </w:rPr>
        <w:t xml:space="preserve">This song is done by </w:t>
      </w:r>
      <w:hyperlink r:id="rId11" w:history="1">
        <w:r w:rsidRPr="005F321C">
          <w:rPr>
            <w:rStyle w:val="a3"/>
            <w:b/>
            <w:lang w:val="en-US"/>
          </w:rPr>
          <w:t>Temples</w:t>
        </w:r>
      </w:hyperlink>
      <w:r>
        <w:rPr>
          <w:lang w:val="en-US"/>
        </w:rPr>
        <w:t xml:space="preserve"> – a rock band that did a quality song here. The clip is full of visuals that they want to persuade us they see the world like this. </w:t>
      </w:r>
      <w:proofErr w:type="gramStart"/>
      <w:r>
        <w:rPr>
          <w:lang w:val="en-US"/>
        </w:rPr>
        <w:t>But</w:t>
      </w:r>
      <w:proofErr w:type="gramEnd"/>
      <w:r>
        <w:rPr>
          <w:lang w:val="en-US"/>
        </w:rPr>
        <w:t xml:space="preserve"> the more they try – the more we understand this is not something to believe. As you can see, the description of the song is written in a way to confuse you – the same confusing as the song. It becomes obvious even from the four opening lines:</w:t>
      </w:r>
    </w:p>
    <w:p w:rsidR="00F774B8" w:rsidRPr="004107B4" w:rsidRDefault="00F774B8" w:rsidP="00F774B8">
      <w:pPr>
        <w:tabs>
          <w:tab w:val="left" w:pos="0"/>
        </w:tabs>
        <w:ind w:firstLine="567"/>
        <w:rPr>
          <w:lang w:val="en-US"/>
        </w:rPr>
      </w:pPr>
      <w:r>
        <w:rPr>
          <w:lang w:val="en-US"/>
        </w:rPr>
        <w:t>‘</w:t>
      </w:r>
      <w:r w:rsidRPr="004107B4">
        <w:rPr>
          <w:lang w:val="en-US"/>
        </w:rPr>
        <w:t>A friend is more than a companion</w:t>
      </w:r>
    </w:p>
    <w:p w:rsidR="00F774B8" w:rsidRPr="004107B4" w:rsidRDefault="00F774B8" w:rsidP="00F774B8">
      <w:pPr>
        <w:tabs>
          <w:tab w:val="left" w:pos="0"/>
        </w:tabs>
        <w:ind w:firstLine="567"/>
        <w:rPr>
          <w:lang w:val="en-US"/>
        </w:rPr>
      </w:pPr>
      <w:r w:rsidRPr="004107B4">
        <w:rPr>
          <w:lang w:val="en-US"/>
        </w:rPr>
        <w:lastRenderedPageBreak/>
        <w:t>A foe is less than that to me</w:t>
      </w:r>
    </w:p>
    <w:p w:rsidR="00F774B8" w:rsidRPr="004107B4" w:rsidRDefault="00F774B8" w:rsidP="00F774B8">
      <w:pPr>
        <w:tabs>
          <w:tab w:val="left" w:pos="0"/>
        </w:tabs>
        <w:ind w:firstLine="567"/>
        <w:rPr>
          <w:lang w:val="en-US"/>
        </w:rPr>
      </w:pPr>
      <w:r w:rsidRPr="004107B4">
        <w:rPr>
          <w:lang w:val="en-US"/>
        </w:rPr>
        <w:t>When you hear the words</w:t>
      </w:r>
    </w:p>
    <w:p w:rsidR="00F774B8" w:rsidRDefault="00F774B8" w:rsidP="00F774B8">
      <w:pPr>
        <w:tabs>
          <w:tab w:val="left" w:pos="0"/>
        </w:tabs>
        <w:ind w:firstLine="567"/>
        <w:rPr>
          <w:lang w:val="en-US"/>
        </w:rPr>
      </w:pPr>
      <w:r w:rsidRPr="004107B4">
        <w:rPr>
          <w:lang w:val="en-US"/>
        </w:rPr>
        <w:t>The words you long to hear</w:t>
      </w:r>
      <w:r>
        <w:rPr>
          <w:lang w:val="en-US"/>
        </w:rPr>
        <w:t>.’</w:t>
      </w:r>
    </w:p>
    <w:p w:rsidR="00F774B8" w:rsidRDefault="00F774B8" w:rsidP="00F774B8">
      <w:pPr>
        <w:tabs>
          <w:tab w:val="left" w:pos="0"/>
        </w:tabs>
        <w:ind w:firstLine="567"/>
        <w:rPr>
          <w:lang w:val="en-US"/>
        </w:rPr>
      </w:pPr>
      <w:r>
        <w:rPr>
          <w:lang w:val="en-US"/>
        </w:rPr>
        <w:t xml:space="preserve">Everything is mixed up in lyrics – it is hard to distinguish any major thought, a headliner of the song – it just </w:t>
      </w:r>
      <w:proofErr w:type="gramStart"/>
      <w:r>
        <w:rPr>
          <w:lang w:val="en-US"/>
        </w:rPr>
        <w:t>isn’t</w:t>
      </w:r>
      <w:proofErr w:type="gramEnd"/>
      <w:r>
        <w:rPr>
          <w:lang w:val="en-US"/>
        </w:rPr>
        <w:t xml:space="preserve"> the case. </w:t>
      </w:r>
    </w:p>
    <w:p w:rsidR="00F774B8" w:rsidRPr="00250B4B" w:rsidRDefault="00F774B8" w:rsidP="00F774B8">
      <w:pPr>
        <w:tabs>
          <w:tab w:val="left" w:pos="0"/>
        </w:tabs>
        <w:ind w:firstLine="567"/>
        <w:rPr>
          <w:lang w:val="en-US"/>
        </w:rPr>
      </w:pPr>
    </w:p>
    <w:p w:rsidR="00F774B8" w:rsidRPr="00250B4B" w:rsidRDefault="00F774B8" w:rsidP="00F774B8">
      <w:pPr>
        <w:pStyle w:val="a4"/>
        <w:numPr>
          <w:ilvl w:val="0"/>
          <w:numId w:val="1"/>
        </w:numPr>
        <w:tabs>
          <w:tab w:val="left" w:pos="0"/>
        </w:tabs>
        <w:rPr>
          <w:lang w:val="en-US"/>
        </w:rPr>
      </w:pPr>
      <w:r w:rsidRPr="00250B4B">
        <w:rPr>
          <w:lang w:val="en-US"/>
        </w:rPr>
        <w:t>Walk Like A Panther</w:t>
      </w:r>
    </w:p>
    <w:p w:rsidR="00F774B8" w:rsidRDefault="00F774B8" w:rsidP="00F774B8">
      <w:pPr>
        <w:tabs>
          <w:tab w:val="left" w:pos="0"/>
        </w:tabs>
        <w:ind w:firstLine="567"/>
        <w:rPr>
          <w:lang w:val="en-US"/>
        </w:rPr>
      </w:pPr>
    </w:p>
    <w:p w:rsidR="00F774B8" w:rsidRDefault="00F774B8" w:rsidP="00F774B8">
      <w:pPr>
        <w:tabs>
          <w:tab w:val="left" w:pos="0"/>
        </w:tabs>
        <w:ind w:firstLine="567"/>
        <w:rPr>
          <w:lang w:val="en-US"/>
        </w:rPr>
      </w:pPr>
      <w:proofErr w:type="gramStart"/>
      <w:r>
        <w:rPr>
          <w:lang w:val="en-US"/>
        </w:rPr>
        <w:t>The headliner to the entire collection.</w:t>
      </w:r>
      <w:proofErr w:type="gramEnd"/>
      <w:r>
        <w:rPr>
          <w:lang w:val="en-US"/>
        </w:rPr>
        <w:t xml:space="preserve"> It is done by </w:t>
      </w:r>
      <w:hyperlink r:id="rId12" w:history="1">
        <w:r w:rsidRPr="008D1051">
          <w:rPr>
            <w:rStyle w:val="a3"/>
            <w:b/>
            <w:lang w:val="en-US"/>
          </w:rPr>
          <w:t xml:space="preserve">Rick </w:t>
        </w:r>
        <w:proofErr w:type="spellStart"/>
        <w:r w:rsidRPr="008D1051">
          <w:rPr>
            <w:rStyle w:val="a3"/>
            <w:b/>
            <w:lang w:val="en-US"/>
          </w:rPr>
          <w:t>Astley</w:t>
        </w:r>
        <w:proofErr w:type="spellEnd"/>
      </w:hyperlink>
      <w:r>
        <w:rPr>
          <w:lang w:val="en-US"/>
        </w:rPr>
        <w:t xml:space="preserve">. He tells the sad story of his life – his woman comes home with some man half of his in age, and he feels heartbroken. </w:t>
      </w:r>
      <w:proofErr w:type="gramStart"/>
      <w:r>
        <w:rPr>
          <w:lang w:val="en-US"/>
        </w:rPr>
        <w:t>But</w:t>
      </w:r>
      <w:proofErr w:type="gramEnd"/>
      <w:r>
        <w:rPr>
          <w:lang w:val="en-US"/>
        </w:rPr>
        <w:t xml:space="preserve"> he will not shed a tear and he’ll try to make it like a man. He decides to be that same strong as a lion in Africa, like an eagle in the sky, pointed as a salmon when it goes up the water flow. He tells that walking like a panther is the best way in order not to show his weakness. Thus, far not all people will be able to keep up with his pace. </w:t>
      </w:r>
      <w:proofErr w:type="gramStart"/>
      <w:r>
        <w:rPr>
          <w:lang w:val="en-US"/>
        </w:rPr>
        <w:t>So even when your standards fall and your world is going to break apart, stay a strong man.</w:t>
      </w:r>
      <w:proofErr w:type="gramEnd"/>
      <w:r>
        <w:rPr>
          <w:lang w:val="en-US"/>
        </w:rPr>
        <w:t xml:space="preserve"> </w:t>
      </w:r>
    </w:p>
    <w:p w:rsidR="00F774B8" w:rsidRPr="00250B4B" w:rsidRDefault="00F774B8" w:rsidP="00F774B8">
      <w:pPr>
        <w:tabs>
          <w:tab w:val="left" w:pos="0"/>
        </w:tabs>
        <w:ind w:firstLine="567"/>
        <w:rPr>
          <w:lang w:val="en-US"/>
        </w:rPr>
      </w:pPr>
    </w:p>
    <w:p w:rsidR="00F774B8" w:rsidRPr="00250B4B" w:rsidRDefault="00F774B8" w:rsidP="00F774B8">
      <w:pPr>
        <w:pStyle w:val="a4"/>
        <w:numPr>
          <w:ilvl w:val="0"/>
          <w:numId w:val="1"/>
        </w:numPr>
        <w:tabs>
          <w:tab w:val="left" w:pos="0"/>
        </w:tabs>
        <w:rPr>
          <w:lang w:val="en-US"/>
        </w:rPr>
      </w:pPr>
      <w:r w:rsidRPr="00250B4B">
        <w:rPr>
          <w:lang w:val="en-US"/>
        </w:rPr>
        <w:t>We Shall Not Be Moved</w:t>
      </w:r>
    </w:p>
    <w:p w:rsidR="00F774B8" w:rsidRDefault="00F774B8" w:rsidP="00F774B8">
      <w:pPr>
        <w:tabs>
          <w:tab w:val="left" w:pos="0"/>
        </w:tabs>
        <w:ind w:firstLine="567"/>
        <w:rPr>
          <w:lang w:val="en-US"/>
        </w:rPr>
      </w:pPr>
    </w:p>
    <w:p w:rsidR="00F774B8" w:rsidRDefault="00F774B8" w:rsidP="00F774B8">
      <w:pPr>
        <w:tabs>
          <w:tab w:val="left" w:pos="0"/>
        </w:tabs>
        <w:ind w:firstLine="567"/>
        <w:rPr>
          <w:lang w:val="en-US"/>
        </w:rPr>
      </w:pPr>
      <w:hyperlink r:id="rId13" w:history="1">
        <w:r w:rsidRPr="00377934">
          <w:rPr>
            <w:rStyle w:val="a3"/>
            <w:b/>
            <w:lang w:val="en-US"/>
          </w:rPr>
          <w:t>The Seekers</w:t>
        </w:r>
      </w:hyperlink>
      <w:r>
        <w:rPr>
          <w:lang w:val="en-US"/>
        </w:rPr>
        <w:t xml:space="preserve"> is the pop-folk band that was active in 1960ies, 1970ies, and 1980ies before they fell apart. Then, in 1990ies, they </w:t>
      </w:r>
      <w:proofErr w:type="gramStart"/>
      <w:r>
        <w:rPr>
          <w:lang w:val="en-US"/>
        </w:rPr>
        <w:t>got</w:t>
      </w:r>
      <w:proofErr w:type="gramEnd"/>
      <w:r>
        <w:rPr>
          <w:lang w:val="en-US"/>
        </w:rPr>
        <w:t xml:space="preserve"> separated. They tell that they do not have to be moved on their way to heaven. </w:t>
      </w:r>
      <w:proofErr w:type="gramStart"/>
      <w:r>
        <w:rPr>
          <w:lang w:val="en-US"/>
        </w:rPr>
        <w:t>The same as the tree that is firmly standing in the water trying to survive with all its strengths.</w:t>
      </w:r>
      <w:proofErr w:type="gramEnd"/>
      <w:r>
        <w:rPr>
          <w:lang w:val="en-US"/>
        </w:rPr>
        <w:t xml:space="preserve"> They are brothers (and a sister) who is holding on each other, this is theirs big might. As they remain together, they are strong. Once they are scattered, they are weak. </w:t>
      </w:r>
      <w:proofErr w:type="gramStart"/>
      <w:r>
        <w:rPr>
          <w:lang w:val="en-US"/>
        </w:rPr>
        <w:t>That is why they repeat the same idea through the entire length of the song, as the red thread that must glue this song together.</w:t>
      </w:r>
      <w:proofErr w:type="gramEnd"/>
    </w:p>
    <w:p w:rsidR="00F774B8" w:rsidRDefault="00F774B8" w:rsidP="00F774B8">
      <w:pPr>
        <w:tabs>
          <w:tab w:val="left" w:pos="0"/>
        </w:tabs>
        <w:ind w:firstLine="567"/>
        <w:rPr>
          <w:lang w:val="en-US"/>
        </w:rPr>
      </w:pPr>
    </w:p>
    <w:p w:rsidR="006C0DC2" w:rsidRPr="00F774B8" w:rsidRDefault="006C0DC2">
      <w:pPr>
        <w:rPr>
          <w:lang w:val="en-US"/>
        </w:rPr>
      </w:pPr>
    </w:p>
    <w:sectPr w:rsidR="006C0DC2" w:rsidRPr="00F774B8" w:rsidSect="00131BF8">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925897"/>
    <w:multiLevelType w:val="hybridMultilevel"/>
    <w:tmpl w:val="E33AEA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displayVerticalDrawingGridEvery w:val="2"/>
  <w:characterSpacingControl w:val="doNotCompress"/>
  <w:compat/>
  <w:rsids>
    <w:rsidRoot w:val="00F774B8"/>
    <w:rsid w:val="000E5E7F"/>
    <w:rsid w:val="00100305"/>
    <w:rsid w:val="001562EB"/>
    <w:rsid w:val="00180487"/>
    <w:rsid w:val="00194E8B"/>
    <w:rsid w:val="001B537B"/>
    <w:rsid w:val="001B6046"/>
    <w:rsid w:val="002011C1"/>
    <w:rsid w:val="00362BA4"/>
    <w:rsid w:val="00375529"/>
    <w:rsid w:val="00544CC3"/>
    <w:rsid w:val="005821CE"/>
    <w:rsid w:val="0061064C"/>
    <w:rsid w:val="00666959"/>
    <w:rsid w:val="006C0DC2"/>
    <w:rsid w:val="00730216"/>
    <w:rsid w:val="009135DB"/>
    <w:rsid w:val="00927E00"/>
    <w:rsid w:val="00954998"/>
    <w:rsid w:val="00A52A46"/>
    <w:rsid w:val="00B02C2B"/>
    <w:rsid w:val="00B269F6"/>
    <w:rsid w:val="00B55DF1"/>
    <w:rsid w:val="00C00727"/>
    <w:rsid w:val="00C71E62"/>
    <w:rsid w:val="00CC0B44"/>
    <w:rsid w:val="00D14829"/>
    <w:rsid w:val="00DF17E5"/>
    <w:rsid w:val="00EB2846"/>
    <w:rsid w:val="00EB31A1"/>
    <w:rsid w:val="00F66365"/>
    <w:rsid w:val="00F774B8"/>
    <w:rsid w:val="00FF75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ahoma"/>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4B8"/>
    <w:pPr>
      <w:jc w:val="both"/>
    </w:pPr>
    <w:rPr>
      <w:rFonts w:cstheme="minorBidi"/>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774B8"/>
    <w:rPr>
      <w:color w:val="0000FF"/>
      <w:u w:val="single"/>
    </w:rPr>
  </w:style>
  <w:style w:type="paragraph" w:styleId="a4">
    <w:name w:val="List Paragraph"/>
    <w:basedOn w:val="a"/>
    <w:uiPriority w:val="34"/>
    <w:qFormat/>
    <w:rsid w:val="00F774B8"/>
    <w:pPr>
      <w:ind w:left="720"/>
      <w:contextualSpacing/>
    </w:pPr>
  </w:style>
  <w:style w:type="character" w:customStyle="1" w:styleId="shorttext">
    <w:name w:val="short_text"/>
    <w:basedOn w:val="a0"/>
    <w:rsid w:val="00F774B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Kasabian" TargetMode="External"/><Relationship Id="rId13" Type="http://schemas.openxmlformats.org/officeDocument/2006/relationships/hyperlink" Target="https://en.wikipedia.org/wiki/The_Seekers" TargetMode="External"/><Relationship Id="rId3" Type="http://schemas.openxmlformats.org/officeDocument/2006/relationships/settings" Target="settings.xml"/><Relationship Id="rId7" Type="http://schemas.openxmlformats.org/officeDocument/2006/relationships/hyperlink" Target="https://www.stlyrics.com/w/walklikeapanther.htm" TargetMode="External"/><Relationship Id="rId12" Type="http://schemas.openxmlformats.org/officeDocument/2006/relationships/hyperlink" Target="https://en.wikipedia.org/wiki/Rick_Astle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Kasabian" TargetMode="External"/><Relationship Id="rId11" Type="http://schemas.openxmlformats.org/officeDocument/2006/relationships/hyperlink" Target="https://en.wikipedia.org/wiki/Temples_(band)" TargetMode="External"/><Relationship Id="rId5" Type="http://schemas.openxmlformats.org/officeDocument/2006/relationships/hyperlink" Target="https://www.stlyrics.com/w/walklikeapanther.htm" TargetMode="External"/><Relationship Id="rId15" Type="http://schemas.openxmlformats.org/officeDocument/2006/relationships/theme" Target="theme/theme1.xml"/><Relationship Id="rId10" Type="http://schemas.openxmlformats.org/officeDocument/2006/relationships/hyperlink" Target="https://en.wikipedia.org/wiki/Peaches_%26_Herb" TargetMode="External"/><Relationship Id="rId4" Type="http://schemas.openxmlformats.org/officeDocument/2006/relationships/webSettings" Target="webSettings.xml"/><Relationship Id="rId9" Type="http://schemas.openxmlformats.org/officeDocument/2006/relationships/hyperlink" Target="https://en.wikipedia.org/wiki/Billy_Ocea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1731</Words>
  <Characters>9871</Characters>
  <Application>Microsoft Office Word</Application>
  <DocSecurity>0</DocSecurity>
  <Lines>82</Lines>
  <Paragraphs>23</Paragraphs>
  <ScaleCrop>false</ScaleCrop>
  <Company>НАСК "Оранта"</Company>
  <LinksUpToDate>false</LinksUpToDate>
  <CharactersWithSpaces>11579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Дом</cp:lastModifiedBy>
  <cp:revision>1</cp:revision>
  <dcterms:created xsi:type="dcterms:W3CDTF">2018-04-05T13:19:00Z</dcterms:created>
  <dcterms:modified xsi:type="dcterms:W3CDTF">2018-04-05T13:20:00Z</dcterms:modified>
</cp:coreProperties>
</file>