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90" w:rsidRPr="00512690" w:rsidRDefault="00512690" w:rsidP="00512690">
      <w:pPr>
        <w:pStyle w:val="a3"/>
        <w:rPr>
          <w:lang w:val="uk-UA"/>
        </w:rPr>
      </w:pPr>
      <w:r>
        <w:rPr>
          <w:lang w:val="uk-UA"/>
        </w:rPr>
        <w:t>Доглянуті руки – візитна картка леді</w:t>
      </w:r>
    </w:p>
    <w:p w:rsidR="00512690" w:rsidRPr="00512690" w:rsidRDefault="00512690" w:rsidP="00512690">
      <w:pPr>
        <w:rPr>
          <w:i/>
          <w:lang w:val="uk-UA"/>
        </w:rPr>
      </w:pPr>
      <w:r>
        <w:rPr>
          <w:i/>
          <w:lang w:val="uk-UA"/>
        </w:rPr>
        <w:t>«Ай, годі!», - позіхнуть мабуть жінки та будуть мати рацію в цьому подиху відчаю, в якому криється історія про щоденні господарчі подвиги. Прання, прибирання, миття посуду, догляд за дітьми – словом, постійний контакт із побутовою хімією та не завжди якісною водою роблять жіночі руки замученими.</w:t>
      </w:r>
    </w:p>
    <w:p w:rsidR="006F3F30" w:rsidRPr="006F3F30" w:rsidRDefault="006F3F30" w:rsidP="006F3F30">
      <w:pPr>
        <w:rPr>
          <w:lang w:val="uk-UA"/>
        </w:rPr>
      </w:pPr>
      <w:r>
        <w:rPr>
          <w:lang w:val="uk-UA"/>
        </w:rPr>
        <w:t>З більшості кранів країни тече жорстка вода, «</w:t>
      </w:r>
      <w:proofErr w:type="spellStart"/>
      <w:r>
        <w:rPr>
          <w:lang w:val="uk-UA"/>
        </w:rPr>
        <w:t>оздобрена</w:t>
      </w:r>
      <w:proofErr w:type="spellEnd"/>
      <w:r>
        <w:rPr>
          <w:lang w:val="uk-UA"/>
        </w:rPr>
        <w:t xml:space="preserve">» хлором, а інколи навіть іржею. </w:t>
      </w:r>
      <w:r>
        <w:rPr>
          <w:b/>
          <w:lang w:val="uk-UA"/>
        </w:rPr>
        <w:t xml:space="preserve">Переважна більшість миючих і чистячих засобів, порошків і навіть косметичних засобів для догляду за собою містять агресивні хімічні компоненти, просто неприпустимі для контакту з організмом людини. </w:t>
      </w:r>
      <w:r>
        <w:rPr>
          <w:lang w:val="uk-UA"/>
        </w:rPr>
        <w:t>Звісно, що шкіра реагує на ці фактори в першу чергу, а більш за все страждає чутлива шкіра рук, адже саме вони постійно контактують з цими шкідливими речовинами.</w:t>
      </w:r>
    </w:p>
    <w:p w:rsidR="006F3F30" w:rsidRPr="006F3F30" w:rsidRDefault="006F3F30" w:rsidP="006F3F30">
      <w:pPr>
        <w:rPr>
          <w:lang w:val="uk-UA"/>
        </w:rPr>
      </w:pPr>
      <w:r>
        <w:rPr>
          <w:lang w:val="uk-UA"/>
        </w:rPr>
        <w:t>З’являється свербіж, алергічні реакції, ознаки нейродерміту, глибокі тріщини, псуються нігті. Найчастіше за все ми звинувачуємо неправильне харчування та брак вітамінів, але це є помилкою. Негативний вплив мають саме зовнішні фактори. Більшість кремів просто не допомагають, в кращому випадку, лише на деякий час загоюючи тріщини та усуваючи сухість.</w:t>
      </w:r>
    </w:p>
    <w:p w:rsidR="003C4871" w:rsidRDefault="005A6A2A" w:rsidP="005A6A2A">
      <w:pPr>
        <w:rPr>
          <w:lang w:val="uk-UA"/>
        </w:rPr>
      </w:pPr>
      <w:r>
        <w:rPr>
          <w:b/>
          <w:lang w:val="uk-UA"/>
        </w:rPr>
        <w:t xml:space="preserve">Ми знаємо про ці проблеми, тому розробили серію для догляду за руками </w:t>
      </w:r>
      <w:r w:rsidRPr="00B619C1">
        <w:rPr>
          <w:b/>
        </w:rPr>
        <w:t xml:space="preserve">– </w:t>
      </w:r>
      <w:r w:rsidRPr="00B619C1">
        <w:rPr>
          <w:b/>
          <w:lang w:val="en-US"/>
        </w:rPr>
        <w:t>hand</w:t>
      </w:r>
      <w:r w:rsidRPr="00B619C1">
        <w:rPr>
          <w:b/>
        </w:rPr>
        <w:t xml:space="preserve"> </w:t>
      </w:r>
      <w:r w:rsidRPr="00B619C1">
        <w:rPr>
          <w:b/>
          <w:lang w:val="en-US"/>
        </w:rPr>
        <w:t>comfort</w:t>
      </w:r>
      <w:r w:rsidRPr="00B619C1">
        <w:rPr>
          <w:b/>
        </w:rPr>
        <w:t xml:space="preserve">. </w:t>
      </w:r>
      <w:r w:rsidR="003C4871">
        <w:rPr>
          <w:lang w:val="uk-UA"/>
        </w:rPr>
        <w:t>Дані засоби не тільки загоюють пошкоджену шкіру, живлять її та зволожують, але й повертають рукам молодість. Що, як не руки видають старіння? Шкода, що молоді жінки, обтяжені господарськими справами, також не можуть похвалитися молодістю своїх рук. Їхня шкіра, пальці, д</w:t>
      </w:r>
      <w:r w:rsidR="00B77ECB">
        <w:rPr>
          <w:lang w:val="uk-UA"/>
        </w:rPr>
        <w:t>олоні дозволяють накинути зайвого</w:t>
      </w:r>
      <w:r w:rsidR="003C4871">
        <w:rPr>
          <w:lang w:val="uk-UA"/>
        </w:rPr>
        <w:t xml:space="preserve"> вік</w:t>
      </w:r>
      <w:r w:rsidR="00B77ECB">
        <w:rPr>
          <w:lang w:val="uk-UA"/>
        </w:rPr>
        <w:t>у</w:t>
      </w:r>
      <w:r w:rsidR="003C4871">
        <w:rPr>
          <w:lang w:val="uk-UA"/>
        </w:rPr>
        <w:t>.</w:t>
      </w:r>
    </w:p>
    <w:p w:rsidR="003C4871" w:rsidRPr="003C4871" w:rsidRDefault="003C4871" w:rsidP="003C4871">
      <w:pPr>
        <w:rPr>
          <w:lang w:val="uk-UA"/>
        </w:rPr>
      </w:pPr>
      <w:r>
        <w:rPr>
          <w:lang w:val="uk-UA"/>
        </w:rPr>
        <w:t>Ідеально, якби кожна жінка регулярно долучалася до салонних процедур: манікюру, масажу, огортання та навіть міні-солярію для рук. Але де знайти стільки час</w:t>
      </w:r>
      <w:r w:rsidR="004767E7">
        <w:rPr>
          <w:lang w:val="uk-UA"/>
        </w:rPr>
        <w:t>у, якщо ви мати чи ділова жінка?</w:t>
      </w:r>
      <w:bookmarkStart w:id="0" w:name="_GoBack"/>
      <w:bookmarkEnd w:id="0"/>
      <w:r>
        <w:rPr>
          <w:lang w:val="uk-UA"/>
        </w:rPr>
        <w:t xml:space="preserve"> Проте саме руки кажуть про нас набагато більше, ніж мі самі. Чоловіки та ділові партнери завжди звертають увагу на те, в якому стані жіночі пальчики. </w:t>
      </w:r>
    </w:p>
    <w:p w:rsidR="003C4871" w:rsidRPr="003C4871" w:rsidRDefault="003C4871" w:rsidP="003C4871">
      <w:pPr>
        <w:rPr>
          <w:lang w:val="uk-UA"/>
        </w:rPr>
      </w:pPr>
      <w:r w:rsidRPr="003C4871">
        <w:rPr>
          <w:b/>
          <w:lang w:val="uk-UA"/>
        </w:rPr>
        <w:t>Сері</w:t>
      </w:r>
      <w:r w:rsidRPr="003C4871">
        <w:rPr>
          <w:b/>
          <w:lang w:val="uk-UA"/>
        </w:rPr>
        <w:t xml:space="preserve">я </w:t>
      </w:r>
      <w:r w:rsidRPr="00D47C03">
        <w:rPr>
          <w:b/>
          <w:lang w:val="en-US"/>
        </w:rPr>
        <w:t>hand</w:t>
      </w:r>
      <w:r w:rsidRPr="003C4871">
        <w:rPr>
          <w:b/>
          <w:lang w:val="uk-UA"/>
        </w:rPr>
        <w:t xml:space="preserve"> </w:t>
      </w:r>
      <w:r w:rsidRPr="00D47C03">
        <w:rPr>
          <w:b/>
          <w:lang w:val="en-US"/>
        </w:rPr>
        <w:t>comfort</w:t>
      </w:r>
      <w:r w:rsidRPr="003C4871">
        <w:rPr>
          <w:b/>
          <w:lang w:val="uk-UA"/>
        </w:rPr>
        <w:t xml:space="preserve"> </w:t>
      </w:r>
      <w:r>
        <w:rPr>
          <w:b/>
          <w:lang w:val="uk-UA"/>
        </w:rPr>
        <w:t xml:space="preserve">дозволить замінити дорогі салонні процедури, адже дарує комплексний догляд. </w:t>
      </w:r>
      <w:r>
        <w:rPr>
          <w:lang w:val="uk-UA"/>
        </w:rPr>
        <w:t xml:space="preserve">Як відомо, якісний крем для рук покращує також і стан нігтів, роблячи більш ніжними </w:t>
      </w:r>
      <w:proofErr w:type="spellStart"/>
      <w:r>
        <w:rPr>
          <w:lang w:val="uk-UA"/>
        </w:rPr>
        <w:t>кутікули</w:t>
      </w:r>
      <w:proofErr w:type="spellEnd"/>
      <w:r>
        <w:rPr>
          <w:lang w:val="uk-UA"/>
        </w:rPr>
        <w:t>, полегшуючи манікюрні процедури. А головне – повертає рукам приємний колір, шовковий дотик, ніжність. Адже саме такими мають бути руки люблячої мами, коханої жінки, нареченої або дівчини.</w:t>
      </w:r>
    </w:p>
    <w:sectPr w:rsidR="003C4871" w:rsidRPr="003C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23"/>
    <w:rsid w:val="003C4871"/>
    <w:rsid w:val="004767E7"/>
    <w:rsid w:val="00512690"/>
    <w:rsid w:val="005832B0"/>
    <w:rsid w:val="005A6A2A"/>
    <w:rsid w:val="006F3F30"/>
    <w:rsid w:val="00B342F5"/>
    <w:rsid w:val="00B77ECB"/>
    <w:rsid w:val="00F53E23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32FC6-F74D-402D-AF98-48759D0D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126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1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316</Words>
  <Characters>1928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6</cp:revision>
  <dcterms:created xsi:type="dcterms:W3CDTF">2018-02-16T07:51:00Z</dcterms:created>
  <dcterms:modified xsi:type="dcterms:W3CDTF">2018-02-16T08:13:00Z</dcterms:modified>
</cp:coreProperties>
</file>