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280" w:lineRule="auto"/>
        <w:rPr/>
      </w:pPr>
      <w:bookmarkStart w:colFirst="0" w:colLast="0" w:name="_endjy1umisk5" w:id="0"/>
      <w:bookmarkEnd w:id="0"/>
      <w:r w:rsidDel="00000000" w:rsidR="00000000" w:rsidRPr="00000000">
        <w:rPr>
          <w:rtl w:val="0"/>
        </w:rPr>
        <w:t xml:space="preserve">Фермы из металлоконструкций: Надежное и Эффективное Решение для Современного Сельского Хозяйства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Фермы из металлоконструкций становятся все более популярными среди аграриев и фермеров благодаря своей надежности, долговечности и экономичности. Такие конструкции обеспечивают высокую устойчивость к внешним воздействиям и могут использоваться в самых разных климатических условиях. Для успешного развития вашего сельскохозяйственного бизнеса идеальным решением станет ферма, конструкция которой выполнена из надежных металлоконструкций.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40" w:before="240" w:lineRule="auto"/>
        <w:rPr/>
      </w:pPr>
      <w:bookmarkStart w:colFirst="0" w:colLast="0" w:name="_5gte7rcdodkh" w:id="1"/>
      <w:bookmarkEnd w:id="1"/>
      <w:r w:rsidDel="00000000" w:rsidR="00000000" w:rsidRPr="00000000">
        <w:rPr>
          <w:rtl w:val="0"/>
        </w:rPr>
        <w:t xml:space="preserve">Преимущества ферм из металлоконструкций: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Прочность и долговечность</w:t>
      </w:r>
      <w:r w:rsidDel="00000000" w:rsidR="00000000" w:rsidRPr="00000000">
        <w:rPr>
          <w:rtl w:val="0"/>
        </w:rPr>
        <w:t xml:space="preserve">: Металлоконструкции обладают высокой прочностью и устойчивостью к коррозии, что обеспечивает долгий срок службы сооружений. Такие фермы могут выдерживать значительные нагрузки, включая ветер, снег и дождь, что особенно важно для сельскохозяйственных объектов.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Экономичность</w:t>
      </w:r>
      <w:r w:rsidDel="00000000" w:rsidR="00000000" w:rsidRPr="00000000">
        <w:rPr>
          <w:rtl w:val="0"/>
        </w:rPr>
        <w:t xml:space="preserve">: Стоимость возведения ферм из металлоконструкций обычно ниже, чем строительство аналогичных сооружений из других материалов. Это объясняется не только более низкой ценой на материалы, но и меньшими затратами на строительство и обслуживание.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Скорость монтажа</w:t>
      </w:r>
      <w:r w:rsidDel="00000000" w:rsidR="00000000" w:rsidRPr="00000000">
        <w:rPr>
          <w:rtl w:val="0"/>
        </w:rPr>
        <w:t xml:space="preserve">: Фермы из металлоконструкций возводятся значительно быстрее, чем традиционные постройки. Благодаря модульной конструкции и простоте сборки, строительство может быть завершено в кратчайшие сроки, что позволяет быстрее приступить к эксплуатации объекта.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Гибкость в проектировании</w:t>
      </w:r>
      <w:r w:rsidDel="00000000" w:rsidR="00000000" w:rsidRPr="00000000">
        <w:rPr>
          <w:rtl w:val="0"/>
        </w:rPr>
        <w:t xml:space="preserve">: Металлоконструкции позволяют создавать фермы различных размеров и конфигураций, что дает возможность адаптировать сооружение под конкретные нужды хозяйства. Это особенно важно для крупных ферм, требующих индивидуального подхода к планировке и проектированию.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Универсальность применения</w:t>
      </w:r>
      <w:r w:rsidDel="00000000" w:rsidR="00000000" w:rsidRPr="00000000">
        <w:rPr>
          <w:rtl w:val="0"/>
        </w:rPr>
        <w:t xml:space="preserve">: Фермы из металлоконструкций могут использоваться для различных целей, включая разведение скота, хранение сельскохозяйственной техники и оборудования, а также для выращивания растений в теплицах. Возможность установки дополнительного оборудования, такого как системы вентиляции и отопления, делает такие фермы еще более функциональными.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40" w:before="240" w:lineRule="auto"/>
        <w:rPr/>
      </w:pPr>
      <w:bookmarkStart w:colFirst="0" w:colLast="0" w:name="_mvh3c2c4nuxs" w:id="2"/>
      <w:bookmarkEnd w:id="2"/>
      <w:r w:rsidDel="00000000" w:rsidR="00000000" w:rsidRPr="00000000">
        <w:rPr>
          <w:rtl w:val="0"/>
        </w:rPr>
        <w:t xml:space="preserve">Почему стоит выбрать фермы из металлоконструкций: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Качество и надежность</w:t>
      </w:r>
      <w:r w:rsidDel="00000000" w:rsidR="00000000" w:rsidRPr="00000000">
        <w:rPr>
          <w:rtl w:val="0"/>
        </w:rPr>
        <w:t xml:space="preserve">: Современные технологии производства и высококачественные материалы гарантируют надежность и долговечность ферм из металлоконструкций. Такие конструкции обеспечивают безопасность и комфорт для животных, а также защиту для сельскохозяйственной техники и продукции.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Экологичность</w:t>
      </w:r>
      <w:r w:rsidDel="00000000" w:rsidR="00000000" w:rsidRPr="00000000">
        <w:rPr>
          <w:rtl w:val="0"/>
        </w:rPr>
        <w:t xml:space="preserve">: Использование металлоконструкций позволяет сократить количество строительных отходов и уменьшить негативное воздействие на окружающую среду. Более того, металл является полностью обрабатываемым материалом, что делает такие фермы экологически безопасными.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Модернизация и расширение</w:t>
      </w:r>
      <w:r w:rsidDel="00000000" w:rsidR="00000000" w:rsidRPr="00000000">
        <w:rPr>
          <w:rtl w:val="0"/>
        </w:rPr>
        <w:t xml:space="preserve">: Фермы из металлоконструкций легко модернизируются и расширяются. В случае необходимости, можно быстро добавить новые секции или изменить планировку без значительных затрат времени и средств.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before="280" w:lineRule="auto"/>
        <w:rPr/>
      </w:pPr>
      <w:bookmarkStart w:colFirst="0" w:colLast="0" w:name="_kv0t7qp6jmip" w:id="3"/>
      <w:bookmarkEnd w:id="3"/>
      <w:r w:rsidDel="00000000" w:rsidR="00000000" w:rsidRPr="00000000">
        <w:rPr>
          <w:rtl w:val="0"/>
        </w:rPr>
        <w:t xml:space="preserve">Заключение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Фермы из металлоконструкций представляют собой идеальное решение для современного сельского хозяйства. Они сочетают в себе прочность, долговечность, экономичность и универсальность, что делает их оптимальным выбором для любого фермерского хозяйства. Благодаря множеству преимуществ, такие фермы помогают повысить эффективность и продуктивность сельскохозяйственного производства, обеспечивая комфортные условия для животных и надежное хранение продукции.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