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374" w:rsidRDefault="009A3374" w:rsidP="009A3374">
      <w:pPr>
        <w:jc w:val="right"/>
        <w:rPr>
          <w:b/>
          <w:sz w:val="28"/>
          <w:szCs w:val="28"/>
        </w:rPr>
      </w:pPr>
      <w:r>
        <w:rPr>
          <w:b/>
          <w:sz w:val="28"/>
          <w:szCs w:val="28"/>
        </w:rPr>
        <w:t>Exam card 21</w:t>
      </w:r>
    </w:p>
    <w:p w:rsidR="009A3374" w:rsidRDefault="009A3374" w:rsidP="009A3374">
      <w:pPr>
        <w:spacing w:line="360" w:lineRule="auto"/>
        <w:ind w:firstLine="709"/>
        <w:jc w:val="center"/>
        <w:rPr>
          <w:caps/>
          <w:sz w:val="28"/>
          <w:szCs w:val="28"/>
        </w:rPr>
      </w:pPr>
      <w:r>
        <w:rPr>
          <w:caps/>
          <w:sz w:val="28"/>
          <w:szCs w:val="28"/>
        </w:rPr>
        <w:t>Dan Brown. Angels and Demons</w:t>
      </w:r>
    </w:p>
    <w:p w:rsidR="009A3374" w:rsidRDefault="009A3374" w:rsidP="009A3374">
      <w:pPr>
        <w:spacing w:line="360" w:lineRule="auto"/>
        <w:ind w:firstLine="709"/>
        <w:jc w:val="both"/>
        <w:rPr>
          <w:sz w:val="28"/>
          <w:szCs w:val="28"/>
        </w:rPr>
      </w:pPr>
      <w:r>
        <w:rPr>
          <w:sz w:val="28"/>
          <w:szCs w:val="28"/>
        </w:rPr>
        <w:t>Robert Langdon wandered barefoot through his deserted Massachusetts Victorian home and nursed his ritual insomnia remedy – a mug of steaming Nestlé’s Quik. The April moon filtered through the bay windows and played on the oriental carpets. Langdon’s colleagues often joked that his place looked more like an anthropology museum than a home. His shelves were packed with religious artifacts from around the world – an ekuaba from Ghana, a gold cross from Spain, a cycladic idol from the Aegean, and even a rare woven boccus from Borneo, a young warrior’s symbol of perpetual youth.</w:t>
      </w:r>
    </w:p>
    <w:p w:rsidR="009A3374" w:rsidRDefault="009A3374" w:rsidP="009A3374">
      <w:pPr>
        <w:spacing w:line="360" w:lineRule="auto"/>
        <w:ind w:firstLine="709"/>
        <w:jc w:val="both"/>
        <w:rPr>
          <w:sz w:val="28"/>
          <w:szCs w:val="28"/>
        </w:rPr>
      </w:pPr>
      <w:r>
        <w:rPr>
          <w:sz w:val="28"/>
          <w:szCs w:val="28"/>
        </w:rPr>
        <w:t xml:space="preserve">As Langdon sat on his brass Maharishi’s chest and savored the warmth of the chocolate, the bay window caught his reflection. The image was distorted and pale ... like a ghost. An aging ghost, he thought, cruelly reminded that his youthful spirit was living in a mortal shell. </w:t>
      </w:r>
    </w:p>
    <w:p w:rsidR="009A3374" w:rsidRDefault="009A3374" w:rsidP="009A3374">
      <w:pPr>
        <w:spacing w:line="360" w:lineRule="auto"/>
        <w:ind w:firstLine="709"/>
        <w:jc w:val="both"/>
        <w:rPr>
          <w:sz w:val="28"/>
          <w:szCs w:val="28"/>
        </w:rPr>
      </w:pPr>
      <w:r>
        <w:rPr>
          <w:sz w:val="28"/>
          <w:szCs w:val="28"/>
        </w:rPr>
        <w:t xml:space="preserve">Although not overly handsome in a classical sense, the forty-five-year-old Langdon had what his female colleagues referred to as an “erudite” appeal – wisps of gray in his thick brown hair, probing blue eyes, an arrestingly deep voice, and the strong, carefree smile of a collegiate athlete. A varsity diver in prep school and college, Langdon still had the body of a swimmer, a toned, six-foot physique that he vigilantly maintained with fifty laps a day in the university pool. </w:t>
      </w:r>
    </w:p>
    <w:p w:rsidR="009A3374" w:rsidRDefault="009A3374" w:rsidP="009A3374">
      <w:pPr>
        <w:spacing w:line="360" w:lineRule="auto"/>
        <w:ind w:firstLine="709"/>
        <w:jc w:val="both"/>
        <w:rPr>
          <w:sz w:val="28"/>
          <w:szCs w:val="28"/>
        </w:rPr>
      </w:pPr>
      <w:r>
        <w:rPr>
          <w:sz w:val="28"/>
          <w:szCs w:val="28"/>
        </w:rPr>
        <w:t xml:space="preserve">Langdon’s friends had always viewed him as a bit of an enigma – a man caught between centuries. On weekends he could be seen lounging on the quad in blue jeans, discussing computer graphics or religious history with students; other times he could be spotted in his Harris tweed and paisley vest, photographed in the pages of upscale art magazines at museum openings where he had been asked to lecture. </w:t>
      </w:r>
    </w:p>
    <w:p w:rsidR="009A3374" w:rsidRDefault="009A3374" w:rsidP="009A3374">
      <w:pPr>
        <w:spacing w:line="360" w:lineRule="auto"/>
        <w:ind w:firstLine="709"/>
        <w:jc w:val="both"/>
        <w:rPr>
          <w:sz w:val="28"/>
          <w:szCs w:val="28"/>
        </w:rPr>
      </w:pPr>
      <w:r>
        <w:rPr>
          <w:sz w:val="28"/>
          <w:szCs w:val="28"/>
        </w:rPr>
        <w:t>Although a tough teacher and strict disciplinarian, Langdon was the first to embrace what he hailed as the “lost art of good clean fun.” He relished recreation with an infectious fanaticism that had earned him a fraternal acceptance among his students. His campus nickname – “The Dolphin” – was a reference both to his affable nature and his legendary ability to dive into a pool and outmaneuver the entire opposing squad in a water polo match.</w:t>
      </w:r>
    </w:p>
    <w:p w:rsidR="001533B8" w:rsidRDefault="001533B8">
      <w:pPr>
        <w:rPr>
          <w:lang w:val="uk-UA"/>
        </w:rPr>
      </w:pPr>
    </w:p>
    <w:p w:rsidR="009A3374" w:rsidRPr="00310E90" w:rsidRDefault="009A3374" w:rsidP="00310E90">
      <w:pPr>
        <w:spacing w:line="360" w:lineRule="auto"/>
        <w:ind w:firstLine="709"/>
        <w:jc w:val="center"/>
        <w:rPr>
          <w:sz w:val="28"/>
          <w:szCs w:val="28"/>
          <w:lang w:val="uk-UA"/>
        </w:rPr>
      </w:pPr>
      <w:r w:rsidRPr="00310E90">
        <w:rPr>
          <w:sz w:val="28"/>
          <w:szCs w:val="28"/>
          <w:lang w:val="uk-UA"/>
        </w:rPr>
        <w:lastRenderedPageBreak/>
        <w:t>Екземенаційний білет 21</w:t>
      </w:r>
    </w:p>
    <w:p w:rsidR="009A3374" w:rsidRPr="00310E90" w:rsidRDefault="00732C36" w:rsidP="00310E90">
      <w:pPr>
        <w:spacing w:line="360" w:lineRule="auto"/>
        <w:ind w:firstLine="709"/>
        <w:jc w:val="center"/>
        <w:rPr>
          <w:sz w:val="28"/>
          <w:szCs w:val="28"/>
          <w:lang w:val="uk-UA"/>
        </w:rPr>
      </w:pPr>
      <w:r w:rsidRPr="00310E90">
        <w:rPr>
          <w:sz w:val="28"/>
          <w:szCs w:val="28"/>
          <w:lang w:val="uk-UA"/>
        </w:rPr>
        <w:t xml:space="preserve">Ден Браун. </w:t>
      </w:r>
      <w:r w:rsidR="00EC73FC" w:rsidRPr="00310E90">
        <w:rPr>
          <w:bCs/>
          <w:color w:val="202122"/>
          <w:sz w:val="28"/>
          <w:szCs w:val="28"/>
          <w:shd w:val="clear" w:color="auto" w:fill="FFFFFF"/>
          <w:lang w:val="ru-RU"/>
        </w:rPr>
        <w:t>Анге</w:t>
      </w:r>
      <w:r w:rsidRPr="00310E90">
        <w:rPr>
          <w:bCs/>
          <w:color w:val="202122"/>
          <w:sz w:val="28"/>
          <w:szCs w:val="28"/>
          <w:shd w:val="clear" w:color="auto" w:fill="FFFFFF"/>
          <w:lang w:val="ru-RU"/>
        </w:rPr>
        <w:t>ли і демони</w:t>
      </w:r>
    </w:p>
    <w:p w:rsidR="009A3374" w:rsidRPr="00310E90" w:rsidRDefault="009A3374" w:rsidP="00310E90">
      <w:pPr>
        <w:spacing w:line="360" w:lineRule="auto"/>
        <w:ind w:firstLine="709"/>
        <w:jc w:val="both"/>
        <w:rPr>
          <w:sz w:val="28"/>
          <w:szCs w:val="28"/>
          <w:lang w:val="uk-UA"/>
        </w:rPr>
      </w:pPr>
      <w:r w:rsidRPr="00310E90">
        <w:rPr>
          <w:sz w:val="28"/>
          <w:szCs w:val="28"/>
          <w:lang w:val="uk-UA"/>
        </w:rPr>
        <w:t xml:space="preserve">Роберт Ленґдон блукав босоніж своїм безлюдним вікторіанським будинком у Массачусетсі та </w:t>
      </w:r>
      <w:r w:rsidR="00E10F99" w:rsidRPr="00310E90">
        <w:rPr>
          <w:sz w:val="28"/>
          <w:szCs w:val="28"/>
          <w:lang w:val="uk-UA"/>
        </w:rPr>
        <w:t>пив</w:t>
      </w:r>
      <w:r w:rsidRPr="00310E90">
        <w:rPr>
          <w:sz w:val="28"/>
          <w:szCs w:val="28"/>
          <w:lang w:val="uk-UA"/>
        </w:rPr>
        <w:t xml:space="preserve"> свій ритуальний засіб від безсоння – кухоль </w:t>
      </w:r>
      <w:r w:rsidR="000C7233" w:rsidRPr="00310E90">
        <w:rPr>
          <w:sz w:val="28"/>
          <w:szCs w:val="28"/>
          <w:lang w:val="uk-UA"/>
        </w:rPr>
        <w:t>паруючого "Нестле" "Квік". Квітневий місяць пробивався</w:t>
      </w:r>
      <w:r w:rsidRPr="00310E90">
        <w:rPr>
          <w:sz w:val="28"/>
          <w:szCs w:val="28"/>
          <w:lang w:val="uk-UA"/>
        </w:rPr>
        <w:t xml:space="preserve"> крізь еркери і грав на східних килимах. Колеги Ленґдона часто жартували, що його </w:t>
      </w:r>
      <w:r w:rsidR="000C7233" w:rsidRPr="00310E90">
        <w:rPr>
          <w:sz w:val="28"/>
          <w:szCs w:val="28"/>
          <w:lang w:val="uk-UA"/>
        </w:rPr>
        <w:t>помешкання більше схоже</w:t>
      </w:r>
      <w:r w:rsidRPr="00310E90">
        <w:rPr>
          <w:sz w:val="28"/>
          <w:szCs w:val="28"/>
          <w:lang w:val="uk-UA"/>
        </w:rPr>
        <w:t xml:space="preserve"> н</w:t>
      </w:r>
      <w:r w:rsidR="000C7233" w:rsidRPr="00310E90">
        <w:rPr>
          <w:sz w:val="28"/>
          <w:szCs w:val="28"/>
          <w:lang w:val="uk-UA"/>
        </w:rPr>
        <w:t>а музей антропології, ніж на житло</w:t>
      </w:r>
      <w:r w:rsidRPr="00310E90">
        <w:rPr>
          <w:sz w:val="28"/>
          <w:szCs w:val="28"/>
          <w:lang w:val="uk-UA"/>
        </w:rPr>
        <w:t>. Його полиці були завалені релігійними артефактами з усього світу – екуаба з Гани, золотий хрест з Іспанії, кікладський ідол з Егейського моря і навіть рідкісний плетений бокус з Борнео, символ вічної молодості молодого воїна.</w:t>
      </w:r>
    </w:p>
    <w:p w:rsidR="009A3374" w:rsidRPr="00310E90" w:rsidRDefault="009A3374" w:rsidP="00310E90">
      <w:pPr>
        <w:spacing w:line="360" w:lineRule="auto"/>
        <w:ind w:firstLine="709"/>
        <w:jc w:val="both"/>
        <w:rPr>
          <w:sz w:val="28"/>
          <w:szCs w:val="28"/>
          <w:lang w:val="uk-UA"/>
        </w:rPr>
      </w:pPr>
      <w:r w:rsidRPr="00310E90">
        <w:rPr>
          <w:sz w:val="28"/>
          <w:szCs w:val="28"/>
          <w:lang w:val="uk-UA"/>
        </w:rPr>
        <w:t xml:space="preserve">Коли Ленґдон сидів на грудях свого мідного Махаріші й насолоджувався теплом шоколаду, його відображення було в еркері. </w:t>
      </w:r>
      <w:r w:rsidR="00971708" w:rsidRPr="00310E90">
        <w:rPr>
          <w:sz w:val="28"/>
          <w:szCs w:val="28"/>
          <w:lang w:val="uk-UA"/>
        </w:rPr>
        <w:t>Зображення було спотворене і бліде... як привид</w:t>
      </w:r>
      <w:r w:rsidRPr="00310E90">
        <w:rPr>
          <w:sz w:val="28"/>
          <w:szCs w:val="28"/>
          <w:lang w:val="uk-UA"/>
        </w:rPr>
        <w:t>. Старіючий привид, подумав він, жорстоко нагадував, що його юнацький дух живе в смертній оболонці.</w:t>
      </w:r>
    </w:p>
    <w:p w:rsidR="009A3374" w:rsidRPr="00310E90" w:rsidRDefault="009A3374" w:rsidP="00310E90">
      <w:pPr>
        <w:spacing w:line="360" w:lineRule="auto"/>
        <w:ind w:firstLine="709"/>
        <w:jc w:val="both"/>
        <w:rPr>
          <w:sz w:val="28"/>
          <w:szCs w:val="28"/>
          <w:lang w:val="uk-UA"/>
        </w:rPr>
      </w:pPr>
      <w:r w:rsidRPr="00310E90">
        <w:rPr>
          <w:sz w:val="28"/>
          <w:szCs w:val="28"/>
          <w:lang w:val="uk-UA"/>
        </w:rPr>
        <w:t>Незважаючи на те, що сорокап’ятирічний Ленґдон не був надто вродливим у класичному розумінні, він мав те, що його колеги</w:t>
      </w:r>
      <w:r w:rsidR="00971708" w:rsidRPr="00310E90">
        <w:rPr>
          <w:sz w:val="28"/>
          <w:szCs w:val="28"/>
          <w:lang w:val="uk-UA"/>
        </w:rPr>
        <w:t>-жінки називали «ерудованою</w:t>
      </w:r>
      <w:r w:rsidRPr="00310E90">
        <w:rPr>
          <w:sz w:val="28"/>
          <w:szCs w:val="28"/>
          <w:lang w:val="uk-UA"/>
        </w:rPr>
        <w:t>»</w:t>
      </w:r>
      <w:r w:rsidR="00971708" w:rsidRPr="00310E90">
        <w:rPr>
          <w:sz w:val="28"/>
          <w:szCs w:val="28"/>
          <w:lang w:val="uk-UA"/>
        </w:rPr>
        <w:t xml:space="preserve"> привабливістю</w:t>
      </w:r>
      <w:r w:rsidRPr="00310E90">
        <w:rPr>
          <w:sz w:val="28"/>
          <w:szCs w:val="28"/>
          <w:lang w:val="uk-UA"/>
        </w:rPr>
        <w:t xml:space="preserve"> — пасма сивини в густому каштановому волоссі, проникливі блакитні очі, приголомшливо глибокий голос, і сильна, безтурботна посмішка університетського спортсмена</w:t>
      </w:r>
      <w:r w:rsidR="00971708" w:rsidRPr="00310E90">
        <w:rPr>
          <w:sz w:val="28"/>
          <w:szCs w:val="28"/>
          <w:lang w:val="uk-UA"/>
        </w:rPr>
        <w:t>- колеги</w:t>
      </w:r>
      <w:r w:rsidRPr="00310E90">
        <w:rPr>
          <w:sz w:val="28"/>
          <w:szCs w:val="28"/>
          <w:lang w:val="uk-UA"/>
        </w:rPr>
        <w:t xml:space="preserve">. Університетський дайвер у підготовчій школі та коледжі, Ленґдон усе ще мав тіло плавця, підтягнуту шестифутову статуру, яку він пильно підтримував, </w:t>
      </w:r>
      <w:r w:rsidR="00971708" w:rsidRPr="00310E90">
        <w:rPr>
          <w:sz w:val="28"/>
          <w:szCs w:val="28"/>
          <w:lang w:val="uk-UA"/>
        </w:rPr>
        <w:t>пропливаючи по п’ятдесят</w:t>
      </w:r>
      <w:r w:rsidRPr="00310E90">
        <w:rPr>
          <w:sz w:val="28"/>
          <w:szCs w:val="28"/>
          <w:lang w:val="uk-UA"/>
        </w:rPr>
        <w:t xml:space="preserve"> кіл на день в університетському басейні.</w:t>
      </w:r>
    </w:p>
    <w:p w:rsidR="00D605D1" w:rsidRPr="00310E90" w:rsidRDefault="00D605D1" w:rsidP="00310E90">
      <w:pPr>
        <w:spacing w:line="360" w:lineRule="auto"/>
        <w:ind w:firstLine="709"/>
        <w:jc w:val="both"/>
        <w:rPr>
          <w:sz w:val="28"/>
          <w:szCs w:val="28"/>
          <w:lang w:val="uk-UA"/>
        </w:rPr>
      </w:pPr>
      <w:r w:rsidRPr="00310E90">
        <w:rPr>
          <w:sz w:val="28"/>
          <w:szCs w:val="28"/>
          <w:lang w:val="uk-UA"/>
        </w:rPr>
        <w:t>Друзі Ленгдона завжди вважали його дещо загадковим - людиною, що застрягла між століттями</w:t>
      </w:r>
      <w:r w:rsidR="009A3374" w:rsidRPr="00310E90">
        <w:rPr>
          <w:sz w:val="28"/>
          <w:szCs w:val="28"/>
          <w:lang w:val="uk-UA"/>
        </w:rPr>
        <w:t xml:space="preserve">. У вихідні дні його можна було побачити в синіх джинсах на квадроциклі, обговорюючи зі студентами комп’ютерну графіку чи релігійну історію; іноді його можна було помітити в </w:t>
      </w:r>
      <w:r w:rsidRPr="00310E90">
        <w:rPr>
          <w:sz w:val="28"/>
          <w:szCs w:val="28"/>
          <w:lang w:val="uk-UA"/>
        </w:rPr>
        <w:t>твідовому жилеті</w:t>
      </w:r>
      <w:r w:rsidR="009A3374" w:rsidRPr="00310E90">
        <w:rPr>
          <w:sz w:val="28"/>
          <w:szCs w:val="28"/>
          <w:lang w:val="uk-UA"/>
        </w:rPr>
        <w:t xml:space="preserve"> і пейслі, сфотографувати на сторінках елітних мистецьких журналів під час відкриття музею, </w:t>
      </w:r>
      <w:r w:rsidRPr="00310E90">
        <w:rPr>
          <w:sz w:val="28"/>
          <w:szCs w:val="28"/>
          <w:lang w:val="uk-UA"/>
        </w:rPr>
        <w:t>куди його запрошували прочитати лекцію.</w:t>
      </w:r>
    </w:p>
    <w:p w:rsidR="009A3374" w:rsidRDefault="009A3374" w:rsidP="00310E90">
      <w:pPr>
        <w:spacing w:line="360" w:lineRule="auto"/>
        <w:ind w:firstLine="709"/>
        <w:jc w:val="both"/>
        <w:rPr>
          <w:sz w:val="28"/>
          <w:szCs w:val="28"/>
          <w:lang w:val="uk-UA"/>
        </w:rPr>
      </w:pPr>
      <w:r w:rsidRPr="00310E90">
        <w:rPr>
          <w:sz w:val="28"/>
          <w:szCs w:val="28"/>
          <w:lang w:val="uk-UA"/>
        </w:rPr>
        <w:t xml:space="preserve">Незважаючи на те, що Ленґдон був суворим </w:t>
      </w:r>
      <w:r w:rsidR="00D605D1" w:rsidRPr="00310E90">
        <w:rPr>
          <w:sz w:val="28"/>
          <w:szCs w:val="28"/>
          <w:lang w:val="uk-UA"/>
        </w:rPr>
        <w:t>викладачем</w:t>
      </w:r>
      <w:r w:rsidRPr="00310E90">
        <w:rPr>
          <w:sz w:val="28"/>
          <w:szCs w:val="28"/>
          <w:lang w:val="uk-UA"/>
        </w:rPr>
        <w:t xml:space="preserve"> і дотримувався суворої дисципліни, він був першим, хто прийняв те, що він називав «втраченим мистецтвом хорошої чистої розваги». Він насолоджувався </w:t>
      </w:r>
      <w:r w:rsidRPr="00310E90">
        <w:rPr>
          <w:sz w:val="28"/>
          <w:szCs w:val="28"/>
          <w:lang w:val="uk-UA"/>
        </w:rPr>
        <w:lastRenderedPageBreak/>
        <w:t>відпочин</w:t>
      </w:r>
      <w:r w:rsidR="00D605D1" w:rsidRPr="00310E90">
        <w:rPr>
          <w:sz w:val="28"/>
          <w:szCs w:val="28"/>
          <w:lang w:val="uk-UA"/>
        </w:rPr>
        <w:t>ком із заразливим фанатизмом, який здобув</w:t>
      </w:r>
      <w:r w:rsidRPr="00310E90">
        <w:rPr>
          <w:sz w:val="28"/>
          <w:szCs w:val="28"/>
          <w:lang w:val="uk-UA"/>
        </w:rPr>
        <w:t xml:space="preserve"> йому братер</w:t>
      </w:r>
      <w:r w:rsidR="002D2950">
        <w:rPr>
          <w:sz w:val="28"/>
          <w:szCs w:val="28"/>
          <w:lang w:val="uk-UA"/>
        </w:rPr>
        <w:t>ське визнання серед студентів; й</w:t>
      </w:r>
      <w:r w:rsidRPr="00310E90">
        <w:rPr>
          <w:sz w:val="28"/>
          <w:szCs w:val="28"/>
          <w:lang w:val="uk-UA"/>
        </w:rPr>
        <w:t xml:space="preserve">ого прізвисько в університетському містечку – «Дельфін» – було відсиланням як до його </w:t>
      </w:r>
      <w:r w:rsidR="00D605D1" w:rsidRPr="00310E90">
        <w:rPr>
          <w:sz w:val="28"/>
          <w:szCs w:val="28"/>
          <w:lang w:val="uk-UA"/>
        </w:rPr>
        <w:t>доброзичливого характеру</w:t>
      </w:r>
      <w:r w:rsidRPr="00310E90">
        <w:rPr>
          <w:sz w:val="28"/>
          <w:szCs w:val="28"/>
          <w:lang w:val="uk-UA"/>
        </w:rPr>
        <w:t>, так і до його легендарної здатності пірнати в басейн і перемагати всю команду суперників у матчі з водного поло.</w:t>
      </w:r>
    </w:p>
    <w:p w:rsidR="00310E90" w:rsidRDefault="00310E90" w:rsidP="009A3374">
      <w:pPr>
        <w:rPr>
          <w:sz w:val="28"/>
          <w:szCs w:val="28"/>
          <w:lang w:val="uk-UA"/>
        </w:rPr>
      </w:pPr>
    </w:p>
    <w:p w:rsidR="00310E90" w:rsidRPr="00300C47" w:rsidRDefault="00310E90" w:rsidP="00300C47">
      <w:pPr>
        <w:spacing w:line="360" w:lineRule="auto"/>
        <w:ind w:firstLine="709"/>
        <w:jc w:val="both"/>
        <w:rPr>
          <w:sz w:val="28"/>
          <w:szCs w:val="28"/>
          <w:lang w:val="uk-UA"/>
        </w:rPr>
      </w:pPr>
    </w:p>
    <w:p w:rsidR="009A3374" w:rsidRPr="00300C47" w:rsidRDefault="009A3374" w:rsidP="00300C47">
      <w:pPr>
        <w:spacing w:line="360" w:lineRule="auto"/>
        <w:ind w:firstLine="709"/>
        <w:jc w:val="both"/>
        <w:rPr>
          <w:sz w:val="28"/>
          <w:szCs w:val="28"/>
          <w:lang w:val="uk-UA"/>
        </w:rPr>
      </w:pPr>
    </w:p>
    <w:p w:rsidR="009A3374" w:rsidRPr="00300C47" w:rsidRDefault="009A3374" w:rsidP="00300C47">
      <w:pPr>
        <w:spacing w:line="360" w:lineRule="auto"/>
        <w:ind w:firstLine="709"/>
        <w:jc w:val="both"/>
        <w:rPr>
          <w:sz w:val="28"/>
          <w:szCs w:val="28"/>
          <w:lang w:val="uk-UA"/>
        </w:rPr>
      </w:pPr>
    </w:p>
    <w:p w:rsidR="009A3374" w:rsidRPr="00300C47" w:rsidRDefault="009A3374" w:rsidP="00300C47">
      <w:pPr>
        <w:spacing w:line="360" w:lineRule="auto"/>
        <w:ind w:firstLine="709"/>
        <w:jc w:val="center"/>
        <w:rPr>
          <w:sz w:val="28"/>
          <w:szCs w:val="28"/>
        </w:rPr>
      </w:pPr>
      <w:r w:rsidRPr="00300C47">
        <w:rPr>
          <w:sz w:val="28"/>
          <w:szCs w:val="28"/>
          <w:lang w:val="en-AU"/>
        </w:rPr>
        <w:t>Analysis</w:t>
      </w:r>
    </w:p>
    <w:p w:rsidR="00310E90" w:rsidRPr="00300C47" w:rsidRDefault="009A3374" w:rsidP="00300C47">
      <w:pPr>
        <w:spacing w:line="360" w:lineRule="auto"/>
        <w:ind w:firstLine="709"/>
        <w:jc w:val="both"/>
        <w:rPr>
          <w:sz w:val="28"/>
          <w:szCs w:val="28"/>
          <w:shd w:val="clear" w:color="auto" w:fill="FFFFFF"/>
          <w:lang w:val="uk-UA"/>
        </w:rPr>
      </w:pPr>
      <w:r w:rsidRPr="00300C47">
        <w:rPr>
          <w:sz w:val="28"/>
          <w:szCs w:val="28"/>
          <w:lang w:val="en-AU"/>
        </w:rPr>
        <w:t xml:space="preserve">The text I’m going to analyse is an extract from </w:t>
      </w:r>
      <w:r w:rsidR="00732C36" w:rsidRPr="00993E89">
        <w:rPr>
          <w:iCs/>
          <w:color w:val="202122"/>
          <w:sz w:val="28"/>
          <w:szCs w:val="28"/>
          <w:shd w:val="clear" w:color="auto" w:fill="FFFFFF"/>
          <w:lang w:val="en"/>
        </w:rPr>
        <w:t>«Angels and Demons»</w:t>
      </w:r>
      <w:r w:rsidRPr="00993E89">
        <w:rPr>
          <w:sz w:val="28"/>
          <w:szCs w:val="28"/>
          <w:lang w:val="en-AU"/>
        </w:rPr>
        <w:t xml:space="preserve">  by</w:t>
      </w:r>
      <w:r w:rsidRPr="00993E89">
        <w:rPr>
          <w:sz w:val="28"/>
          <w:szCs w:val="28"/>
          <w:lang w:val="uk-UA"/>
        </w:rPr>
        <w:t xml:space="preserve"> </w:t>
      </w:r>
      <w:r w:rsidR="00732C36" w:rsidRPr="00993E89">
        <w:rPr>
          <w:bCs/>
          <w:color w:val="202122"/>
          <w:sz w:val="28"/>
          <w:szCs w:val="28"/>
          <w:shd w:val="clear" w:color="auto" w:fill="FFFFFF"/>
        </w:rPr>
        <w:t>Daniel Gerhard Brown</w:t>
      </w:r>
      <w:r w:rsidR="00732C36" w:rsidRPr="00993E89">
        <w:rPr>
          <w:b/>
          <w:bCs/>
          <w:color w:val="202122"/>
          <w:sz w:val="28"/>
          <w:szCs w:val="28"/>
          <w:shd w:val="clear" w:color="auto" w:fill="FFFFFF"/>
          <w:lang w:val="uk-UA"/>
        </w:rPr>
        <w:t xml:space="preserve"> </w:t>
      </w:r>
      <w:r w:rsidR="00732C36" w:rsidRPr="00993E89">
        <w:rPr>
          <w:color w:val="202122"/>
          <w:sz w:val="28"/>
          <w:szCs w:val="28"/>
          <w:shd w:val="clear" w:color="auto" w:fill="FFFFFF"/>
        </w:rPr>
        <w:t xml:space="preserve">an American author best known for </w:t>
      </w:r>
      <w:r w:rsidR="00732C36" w:rsidRPr="00993E89">
        <w:rPr>
          <w:sz w:val="28"/>
          <w:szCs w:val="28"/>
          <w:shd w:val="clear" w:color="auto" w:fill="FFFFFF"/>
        </w:rPr>
        <w:t>his </w:t>
      </w:r>
      <w:hyperlink r:id="rId5" w:tooltip="Thriller (genre)" w:history="1">
        <w:r w:rsidR="00732C36" w:rsidRPr="00993E89">
          <w:rPr>
            <w:rStyle w:val="a4"/>
            <w:color w:val="auto"/>
            <w:sz w:val="28"/>
            <w:szCs w:val="28"/>
            <w:u w:val="none"/>
            <w:shd w:val="clear" w:color="auto" w:fill="FFFFFF"/>
          </w:rPr>
          <w:t>thriller</w:t>
        </w:r>
      </w:hyperlink>
      <w:r w:rsidR="00732C36" w:rsidRPr="00993E89">
        <w:rPr>
          <w:sz w:val="28"/>
          <w:szCs w:val="28"/>
          <w:shd w:val="clear" w:color="auto" w:fill="FFFFFF"/>
        </w:rPr>
        <w:t> novels</w:t>
      </w:r>
      <w:r w:rsidR="00732C36" w:rsidRPr="00993E89">
        <w:rPr>
          <w:sz w:val="28"/>
          <w:szCs w:val="28"/>
          <w:shd w:val="clear" w:color="auto" w:fill="FFFFFF"/>
          <w:lang w:val="uk-UA"/>
        </w:rPr>
        <w:t xml:space="preserve">. </w:t>
      </w:r>
      <w:r w:rsidR="006951BD" w:rsidRPr="00993E89">
        <w:rPr>
          <w:sz w:val="28"/>
          <w:szCs w:val="28"/>
          <w:shd w:val="clear" w:color="auto" w:fill="FFFFFF"/>
        </w:rPr>
        <w:t>The novel introduces the character </w:t>
      </w:r>
      <w:hyperlink r:id="rId6" w:tooltip="Robert Langdon" w:history="1">
        <w:r w:rsidR="006951BD" w:rsidRPr="00993E89">
          <w:rPr>
            <w:rStyle w:val="a4"/>
            <w:color w:val="auto"/>
            <w:sz w:val="28"/>
            <w:szCs w:val="28"/>
            <w:u w:val="none"/>
            <w:shd w:val="clear" w:color="auto" w:fill="FFFFFF"/>
          </w:rPr>
          <w:t>Robert Langdon</w:t>
        </w:r>
      </w:hyperlink>
      <w:r w:rsidR="006951BD" w:rsidRPr="00993E89">
        <w:rPr>
          <w:sz w:val="28"/>
          <w:szCs w:val="28"/>
          <w:shd w:val="clear" w:color="auto" w:fill="FFFFFF"/>
        </w:rPr>
        <w:t>, who recurs as the </w:t>
      </w:r>
      <w:hyperlink r:id="rId7" w:tooltip="Protagonist" w:history="1">
        <w:r w:rsidR="006951BD" w:rsidRPr="00993E89">
          <w:rPr>
            <w:rStyle w:val="a4"/>
            <w:color w:val="auto"/>
            <w:sz w:val="28"/>
            <w:szCs w:val="28"/>
            <w:u w:val="none"/>
            <w:shd w:val="clear" w:color="auto" w:fill="FFFFFF"/>
          </w:rPr>
          <w:t>protagonist</w:t>
        </w:r>
      </w:hyperlink>
      <w:r w:rsidR="006951BD" w:rsidRPr="00993E89">
        <w:rPr>
          <w:sz w:val="28"/>
          <w:szCs w:val="28"/>
          <w:shd w:val="clear" w:color="auto" w:fill="FFFFFF"/>
        </w:rPr>
        <w:t> of Brown's subsequent novels. </w:t>
      </w:r>
      <w:r w:rsidR="00300C47" w:rsidRPr="00993E89">
        <w:rPr>
          <w:sz w:val="28"/>
          <w:szCs w:val="28"/>
          <w:shd w:val="clear" w:color="auto" w:fill="FFFFFF"/>
          <w:lang w:val="uk-UA"/>
        </w:rPr>
        <w:t>«</w:t>
      </w:r>
      <w:r w:rsidR="006951BD" w:rsidRPr="00993E89">
        <w:rPr>
          <w:iCs/>
          <w:sz w:val="28"/>
          <w:szCs w:val="28"/>
          <w:shd w:val="clear" w:color="auto" w:fill="FFFFFF"/>
        </w:rPr>
        <w:t>Angels &amp; Demons</w:t>
      </w:r>
      <w:r w:rsidR="00300C47" w:rsidRPr="00993E89">
        <w:rPr>
          <w:iCs/>
          <w:sz w:val="28"/>
          <w:szCs w:val="28"/>
          <w:shd w:val="clear" w:color="auto" w:fill="FFFFFF"/>
          <w:lang w:val="uk-UA"/>
        </w:rPr>
        <w:t>»</w:t>
      </w:r>
      <w:r w:rsidR="006951BD" w:rsidRPr="00993E89">
        <w:rPr>
          <w:sz w:val="28"/>
          <w:szCs w:val="28"/>
          <w:shd w:val="clear" w:color="auto" w:fill="FFFFFF"/>
        </w:rPr>
        <w:t> shares many stylistic </w:t>
      </w:r>
      <w:hyperlink r:id="rId8" w:tooltip="Literary element" w:history="1">
        <w:r w:rsidR="006951BD" w:rsidRPr="00993E89">
          <w:rPr>
            <w:rStyle w:val="a4"/>
            <w:color w:val="auto"/>
            <w:sz w:val="28"/>
            <w:szCs w:val="28"/>
            <w:u w:val="none"/>
            <w:shd w:val="clear" w:color="auto" w:fill="FFFFFF"/>
          </w:rPr>
          <w:t>literary elements</w:t>
        </w:r>
      </w:hyperlink>
      <w:r w:rsidR="006951BD" w:rsidRPr="00300C47">
        <w:rPr>
          <w:sz w:val="28"/>
          <w:szCs w:val="28"/>
          <w:shd w:val="clear" w:color="auto" w:fill="FFFFFF"/>
        </w:rPr>
        <w:t> with its sequels, such as </w:t>
      </w:r>
      <w:hyperlink r:id="rId9" w:tooltip="Conspiracy (political)" w:history="1">
        <w:r w:rsidR="006951BD" w:rsidRPr="00300C47">
          <w:rPr>
            <w:rStyle w:val="a4"/>
            <w:color w:val="auto"/>
            <w:sz w:val="28"/>
            <w:szCs w:val="28"/>
            <w:u w:val="none"/>
            <w:shd w:val="clear" w:color="auto" w:fill="FFFFFF"/>
          </w:rPr>
          <w:t>conspiracies</w:t>
        </w:r>
      </w:hyperlink>
      <w:r w:rsidR="006951BD" w:rsidRPr="00300C47">
        <w:rPr>
          <w:sz w:val="28"/>
          <w:szCs w:val="28"/>
          <w:shd w:val="clear" w:color="auto" w:fill="FFFFFF"/>
        </w:rPr>
        <w:t> of secret societies, a single-day time frame, and the Catholic Church. </w:t>
      </w:r>
    </w:p>
    <w:p w:rsidR="00310E90" w:rsidRPr="00300C47" w:rsidRDefault="009A3374" w:rsidP="00300C47">
      <w:pPr>
        <w:spacing w:line="360" w:lineRule="auto"/>
        <w:ind w:firstLine="709"/>
        <w:jc w:val="both"/>
        <w:rPr>
          <w:sz w:val="28"/>
          <w:szCs w:val="28"/>
          <w:shd w:val="clear" w:color="auto" w:fill="FFFFFF"/>
          <w:lang w:val="uk-UA"/>
        </w:rPr>
      </w:pPr>
      <w:r w:rsidRPr="00300C47">
        <w:rPr>
          <w:sz w:val="28"/>
          <w:szCs w:val="28"/>
        </w:rPr>
        <w:t xml:space="preserve"> </w:t>
      </w:r>
      <w:r w:rsidRPr="00300C47">
        <w:rPr>
          <w:sz w:val="28"/>
          <w:szCs w:val="28"/>
          <w:lang w:val="en-AU"/>
        </w:rPr>
        <w:t xml:space="preserve">First of all, let’s take into consideration </w:t>
      </w:r>
      <w:r w:rsidRPr="00300C47">
        <w:rPr>
          <w:b/>
          <w:bCs/>
          <w:sz w:val="28"/>
          <w:szCs w:val="28"/>
          <w:lang w:val="en-AU"/>
        </w:rPr>
        <w:t>lexical transformations</w:t>
      </w:r>
      <w:r w:rsidRPr="00300C47">
        <w:rPr>
          <w:sz w:val="28"/>
          <w:szCs w:val="28"/>
          <w:lang w:val="en-AU"/>
        </w:rPr>
        <w:t xml:space="preserve">. Talking about </w:t>
      </w:r>
      <w:r w:rsidRPr="00300C47">
        <w:rPr>
          <w:b/>
          <w:bCs/>
          <w:sz w:val="28"/>
          <w:szCs w:val="28"/>
          <w:lang w:val="en-AU"/>
        </w:rPr>
        <w:t>formal transformations</w:t>
      </w:r>
      <w:r w:rsidRPr="00300C47">
        <w:rPr>
          <w:sz w:val="28"/>
          <w:szCs w:val="28"/>
          <w:lang w:val="en-AU"/>
        </w:rPr>
        <w:t>, there are some proper names mentioned in the text</w:t>
      </w:r>
      <w:r w:rsidRPr="00300C47">
        <w:rPr>
          <w:sz w:val="28"/>
          <w:szCs w:val="28"/>
        </w:rPr>
        <w:t xml:space="preserve">  </w:t>
      </w:r>
      <w:r w:rsidR="00310E90" w:rsidRPr="00300C47">
        <w:rPr>
          <w:sz w:val="28"/>
          <w:szCs w:val="28"/>
          <w:lang w:val="uk-UA"/>
        </w:rPr>
        <w:t xml:space="preserve">- </w:t>
      </w:r>
      <w:r w:rsidR="00EC73FC" w:rsidRPr="00300C47">
        <w:rPr>
          <w:sz w:val="28"/>
          <w:szCs w:val="28"/>
          <w:lang w:val="uk-UA"/>
        </w:rPr>
        <w:t xml:space="preserve">Robert Langdon, Massachusetts, </w:t>
      </w:r>
      <w:r w:rsidR="006B3DF5" w:rsidRPr="00300C47">
        <w:rPr>
          <w:sz w:val="28"/>
          <w:szCs w:val="28"/>
          <w:lang w:val="uk-UA"/>
        </w:rPr>
        <w:t xml:space="preserve">Nestlé’s Quik, </w:t>
      </w:r>
      <w:r w:rsidR="00EF1D9E" w:rsidRPr="00300C47">
        <w:rPr>
          <w:sz w:val="28"/>
          <w:szCs w:val="28"/>
          <w:lang w:val="uk-UA"/>
        </w:rPr>
        <w:t>Ghana, Spain, Aegean, Borneo</w:t>
      </w:r>
      <w:r w:rsidR="00310E90" w:rsidRPr="00300C47">
        <w:rPr>
          <w:sz w:val="28"/>
          <w:szCs w:val="28"/>
          <w:lang w:val="uk-UA"/>
        </w:rPr>
        <w:t>.</w:t>
      </w:r>
      <w:r w:rsidR="00310E90" w:rsidRPr="00300C47">
        <w:rPr>
          <w:sz w:val="28"/>
          <w:szCs w:val="28"/>
          <w:shd w:val="clear" w:color="auto" w:fill="FFFFFF"/>
          <w:lang w:val="uk-UA"/>
        </w:rPr>
        <w:t xml:space="preserve"> </w:t>
      </w:r>
      <w:r w:rsidRPr="00300C47">
        <w:rPr>
          <w:sz w:val="28"/>
          <w:szCs w:val="28"/>
        </w:rPr>
        <w:t>We</w:t>
      </w:r>
      <w:r w:rsidRPr="00300C47">
        <w:rPr>
          <w:sz w:val="28"/>
          <w:szCs w:val="28"/>
          <w:lang w:val="uk-UA"/>
        </w:rPr>
        <w:t xml:space="preserve"> </w:t>
      </w:r>
      <w:r w:rsidRPr="00300C47">
        <w:rPr>
          <w:sz w:val="28"/>
          <w:szCs w:val="28"/>
        </w:rPr>
        <w:t>can</w:t>
      </w:r>
      <w:r w:rsidRPr="00300C47">
        <w:rPr>
          <w:sz w:val="28"/>
          <w:szCs w:val="28"/>
          <w:lang w:val="uk-UA"/>
        </w:rPr>
        <w:t xml:space="preserve"> </w:t>
      </w:r>
      <w:r w:rsidRPr="00300C47">
        <w:rPr>
          <w:sz w:val="28"/>
          <w:szCs w:val="28"/>
        </w:rPr>
        <w:t>use</w:t>
      </w:r>
      <w:r w:rsidRPr="00300C47">
        <w:rPr>
          <w:sz w:val="28"/>
          <w:szCs w:val="28"/>
          <w:lang w:val="uk-UA"/>
        </w:rPr>
        <w:t xml:space="preserve"> </w:t>
      </w:r>
      <w:r w:rsidRPr="00300C47">
        <w:rPr>
          <w:b/>
          <w:bCs/>
          <w:sz w:val="28"/>
          <w:szCs w:val="28"/>
        </w:rPr>
        <w:t>mixed</w:t>
      </w:r>
      <w:r w:rsidRPr="00300C47">
        <w:rPr>
          <w:b/>
          <w:bCs/>
          <w:sz w:val="28"/>
          <w:szCs w:val="28"/>
          <w:lang w:val="uk-UA"/>
        </w:rPr>
        <w:t xml:space="preserve"> </w:t>
      </w:r>
      <w:r w:rsidRPr="00300C47">
        <w:rPr>
          <w:b/>
          <w:bCs/>
          <w:sz w:val="28"/>
          <w:szCs w:val="28"/>
        </w:rPr>
        <w:t>transcoding</w:t>
      </w:r>
      <w:r w:rsidRPr="00300C47">
        <w:rPr>
          <w:sz w:val="28"/>
          <w:szCs w:val="28"/>
          <w:lang w:val="uk-UA"/>
        </w:rPr>
        <w:t xml:space="preserve"> </w:t>
      </w:r>
      <w:r w:rsidRPr="00300C47">
        <w:rPr>
          <w:sz w:val="28"/>
          <w:szCs w:val="28"/>
        </w:rPr>
        <w:t>and</w:t>
      </w:r>
      <w:r w:rsidRPr="00300C47">
        <w:rPr>
          <w:sz w:val="28"/>
          <w:szCs w:val="28"/>
          <w:lang w:val="uk-UA"/>
        </w:rPr>
        <w:t xml:space="preserve"> </w:t>
      </w:r>
      <w:r w:rsidRPr="00300C47">
        <w:rPr>
          <w:sz w:val="28"/>
          <w:szCs w:val="28"/>
        </w:rPr>
        <w:t>it</w:t>
      </w:r>
      <w:r w:rsidRPr="00300C47">
        <w:rPr>
          <w:sz w:val="28"/>
          <w:szCs w:val="28"/>
          <w:lang w:val="uk-UA"/>
        </w:rPr>
        <w:t xml:space="preserve"> </w:t>
      </w:r>
      <w:r w:rsidRPr="00300C47">
        <w:rPr>
          <w:sz w:val="28"/>
          <w:szCs w:val="28"/>
        </w:rPr>
        <w:t>will</w:t>
      </w:r>
      <w:r w:rsidRPr="00300C47">
        <w:rPr>
          <w:sz w:val="28"/>
          <w:szCs w:val="28"/>
          <w:lang w:val="uk-UA"/>
        </w:rPr>
        <w:t xml:space="preserve"> </w:t>
      </w:r>
      <w:r w:rsidRPr="00300C47">
        <w:rPr>
          <w:sz w:val="28"/>
          <w:szCs w:val="28"/>
        </w:rPr>
        <w:t>be</w:t>
      </w:r>
      <w:r w:rsidRPr="00300C47">
        <w:rPr>
          <w:sz w:val="28"/>
          <w:szCs w:val="28"/>
          <w:lang w:val="uk-UA"/>
        </w:rPr>
        <w:t xml:space="preserve"> </w:t>
      </w:r>
      <w:r w:rsidR="00EC73FC" w:rsidRPr="00300C47">
        <w:rPr>
          <w:sz w:val="28"/>
          <w:szCs w:val="28"/>
          <w:lang w:val="uk-UA"/>
        </w:rPr>
        <w:t xml:space="preserve">Роберт Ленґдон, Массачусетс, </w:t>
      </w:r>
      <w:r w:rsidR="006B3DF5" w:rsidRPr="00300C47">
        <w:rPr>
          <w:sz w:val="28"/>
          <w:szCs w:val="28"/>
          <w:lang w:val="uk-UA"/>
        </w:rPr>
        <w:t xml:space="preserve">"Нестле" "Квік", </w:t>
      </w:r>
      <w:r w:rsidR="00EF1D9E" w:rsidRPr="00300C47">
        <w:rPr>
          <w:sz w:val="28"/>
          <w:szCs w:val="28"/>
          <w:lang w:val="uk-UA"/>
        </w:rPr>
        <w:t>Гана, Іспанія, Егейське море</w:t>
      </w:r>
      <w:r w:rsidR="00310E90" w:rsidRPr="00300C47">
        <w:rPr>
          <w:sz w:val="28"/>
          <w:szCs w:val="28"/>
          <w:lang w:val="uk-UA"/>
        </w:rPr>
        <w:t>, Борнео.</w:t>
      </w:r>
    </w:p>
    <w:p w:rsidR="00310E90" w:rsidRPr="00993E89" w:rsidRDefault="009A3374" w:rsidP="00300C47">
      <w:pPr>
        <w:spacing w:line="360" w:lineRule="auto"/>
        <w:ind w:firstLine="709"/>
        <w:jc w:val="both"/>
        <w:rPr>
          <w:i/>
          <w:sz w:val="28"/>
          <w:szCs w:val="28"/>
          <w:lang w:val="uk-UA"/>
        </w:rPr>
      </w:pPr>
      <w:r w:rsidRPr="00300C47">
        <w:rPr>
          <w:sz w:val="28"/>
          <w:szCs w:val="28"/>
          <w:lang w:val="en-AU"/>
        </w:rPr>
        <w:t>As</w:t>
      </w:r>
      <w:r w:rsidRPr="00300C47">
        <w:rPr>
          <w:sz w:val="28"/>
          <w:szCs w:val="28"/>
          <w:lang w:val="uk-UA"/>
        </w:rPr>
        <w:t xml:space="preserve"> </w:t>
      </w:r>
      <w:r w:rsidRPr="00300C47">
        <w:rPr>
          <w:sz w:val="28"/>
          <w:szCs w:val="28"/>
          <w:lang w:val="en-AU"/>
        </w:rPr>
        <w:t>for</w:t>
      </w:r>
      <w:r w:rsidRPr="00300C47">
        <w:rPr>
          <w:sz w:val="28"/>
          <w:szCs w:val="28"/>
          <w:lang w:val="uk-UA"/>
        </w:rPr>
        <w:t xml:space="preserve"> </w:t>
      </w:r>
      <w:r w:rsidRPr="00300C47">
        <w:rPr>
          <w:b/>
          <w:bCs/>
          <w:sz w:val="28"/>
          <w:szCs w:val="28"/>
          <w:lang w:val="en-AU"/>
        </w:rPr>
        <w:t>lexical</w:t>
      </w:r>
      <w:r w:rsidRPr="00300C47">
        <w:rPr>
          <w:b/>
          <w:bCs/>
          <w:sz w:val="28"/>
          <w:szCs w:val="28"/>
          <w:lang w:val="uk-UA"/>
        </w:rPr>
        <w:t xml:space="preserve"> </w:t>
      </w:r>
      <w:r w:rsidRPr="00300C47">
        <w:rPr>
          <w:b/>
          <w:bCs/>
          <w:sz w:val="28"/>
          <w:szCs w:val="28"/>
          <w:lang w:val="en-AU"/>
        </w:rPr>
        <w:t>semantic</w:t>
      </w:r>
      <w:r w:rsidRPr="00300C47">
        <w:rPr>
          <w:b/>
          <w:bCs/>
          <w:sz w:val="28"/>
          <w:szCs w:val="28"/>
          <w:lang w:val="uk-UA"/>
        </w:rPr>
        <w:t xml:space="preserve"> </w:t>
      </w:r>
      <w:r w:rsidRPr="00300C47">
        <w:rPr>
          <w:b/>
          <w:bCs/>
          <w:sz w:val="28"/>
          <w:szCs w:val="28"/>
          <w:lang w:val="en-AU"/>
        </w:rPr>
        <w:t>transformations</w:t>
      </w:r>
      <w:r w:rsidRPr="00300C47">
        <w:rPr>
          <w:sz w:val="28"/>
          <w:szCs w:val="28"/>
          <w:lang w:val="uk-UA"/>
        </w:rPr>
        <w:t xml:space="preserve">, </w:t>
      </w:r>
      <w:r w:rsidRPr="00300C47">
        <w:rPr>
          <w:sz w:val="28"/>
          <w:szCs w:val="28"/>
          <w:lang w:val="en-AU"/>
        </w:rPr>
        <w:t>such</w:t>
      </w:r>
      <w:r w:rsidRPr="00300C47">
        <w:rPr>
          <w:sz w:val="28"/>
          <w:szCs w:val="28"/>
          <w:lang w:val="uk-UA"/>
        </w:rPr>
        <w:t xml:space="preserve"> </w:t>
      </w:r>
      <w:r w:rsidRPr="00300C47">
        <w:rPr>
          <w:sz w:val="28"/>
          <w:szCs w:val="28"/>
          <w:lang w:val="en-AU"/>
        </w:rPr>
        <w:t>a</w:t>
      </w:r>
      <w:r w:rsidRPr="00300C47">
        <w:rPr>
          <w:sz w:val="28"/>
          <w:szCs w:val="28"/>
          <w:lang w:val="uk-UA"/>
        </w:rPr>
        <w:t xml:space="preserve"> </w:t>
      </w:r>
      <w:r w:rsidRPr="00300C47">
        <w:rPr>
          <w:sz w:val="28"/>
          <w:szCs w:val="28"/>
          <w:lang w:val="en-AU"/>
        </w:rPr>
        <w:t>transformation</w:t>
      </w:r>
      <w:r w:rsidRPr="00300C47">
        <w:rPr>
          <w:sz w:val="28"/>
          <w:szCs w:val="28"/>
          <w:lang w:val="uk-UA"/>
        </w:rPr>
        <w:t xml:space="preserve"> </w:t>
      </w:r>
      <w:r w:rsidRPr="00300C47">
        <w:rPr>
          <w:sz w:val="28"/>
          <w:szCs w:val="28"/>
          <w:lang w:val="en-AU"/>
        </w:rPr>
        <w:t>as</w:t>
      </w:r>
      <w:r w:rsidRPr="00300C47">
        <w:rPr>
          <w:sz w:val="28"/>
          <w:szCs w:val="28"/>
          <w:lang w:val="uk-UA"/>
        </w:rPr>
        <w:t xml:space="preserve"> </w:t>
      </w:r>
      <w:r w:rsidRPr="00300C47">
        <w:rPr>
          <w:b/>
          <w:bCs/>
          <w:sz w:val="28"/>
          <w:szCs w:val="28"/>
          <w:lang w:val="en-AU"/>
        </w:rPr>
        <w:t>concretisation</w:t>
      </w:r>
      <w:r w:rsidRPr="00300C47">
        <w:rPr>
          <w:sz w:val="28"/>
          <w:szCs w:val="28"/>
          <w:lang w:val="uk-UA"/>
        </w:rPr>
        <w:t xml:space="preserve">: </w:t>
      </w:r>
      <w:r w:rsidR="006B3DF5" w:rsidRPr="00993E89">
        <w:rPr>
          <w:i/>
          <w:sz w:val="28"/>
          <w:szCs w:val="28"/>
          <w:lang w:val="uk-UA"/>
        </w:rPr>
        <w:t>Massachusetts Victorian home - вікторіанський будинок у Массачусетсі</w:t>
      </w:r>
      <w:r w:rsidR="00310E90" w:rsidRPr="00993E89">
        <w:rPr>
          <w:i/>
          <w:sz w:val="28"/>
          <w:szCs w:val="28"/>
          <w:lang w:val="uk-UA"/>
        </w:rPr>
        <w:t xml:space="preserve">; </w:t>
      </w:r>
      <w:r w:rsidR="00EF1D9E" w:rsidRPr="00993E89">
        <w:rPr>
          <w:i/>
          <w:sz w:val="28"/>
          <w:szCs w:val="28"/>
          <w:lang w:val="uk-UA"/>
        </w:rPr>
        <w:t>anthropology museum – музей антропології;</w:t>
      </w:r>
      <w:r w:rsidR="00310E90" w:rsidRPr="00993E89">
        <w:rPr>
          <w:i/>
          <w:sz w:val="28"/>
          <w:szCs w:val="28"/>
          <w:shd w:val="clear" w:color="auto" w:fill="FFFFFF"/>
          <w:lang w:val="uk-UA"/>
        </w:rPr>
        <w:t xml:space="preserve"> </w:t>
      </w:r>
      <w:r w:rsidR="00EF1D9E" w:rsidRPr="00993E89">
        <w:rPr>
          <w:i/>
          <w:sz w:val="28"/>
          <w:szCs w:val="28"/>
          <w:lang w:val="uk-UA"/>
        </w:rPr>
        <w:t xml:space="preserve">gold cross – золотий хрест; a cycladic idol - кікладський ідол; </w:t>
      </w:r>
      <w:r w:rsidR="003D1BA9" w:rsidRPr="00993E89">
        <w:rPr>
          <w:i/>
          <w:sz w:val="28"/>
          <w:szCs w:val="28"/>
          <w:lang w:val="uk-UA"/>
        </w:rPr>
        <w:t>thick brown hair - густе каштанове волосся</w:t>
      </w:r>
      <w:r w:rsidR="00310E90" w:rsidRPr="00993E89">
        <w:rPr>
          <w:i/>
          <w:sz w:val="28"/>
          <w:szCs w:val="28"/>
          <w:lang w:val="uk-UA"/>
        </w:rPr>
        <w:t>.</w:t>
      </w:r>
      <w:r w:rsidR="00310E90" w:rsidRPr="00993E89">
        <w:rPr>
          <w:i/>
          <w:sz w:val="28"/>
          <w:szCs w:val="28"/>
          <w:shd w:val="clear" w:color="auto" w:fill="FFFFFF"/>
          <w:lang w:val="uk-UA"/>
        </w:rPr>
        <w:t xml:space="preserve"> </w:t>
      </w:r>
      <w:r w:rsidRPr="00300C47">
        <w:rPr>
          <w:sz w:val="28"/>
          <w:szCs w:val="28"/>
        </w:rPr>
        <w:t>A</w:t>
      </w:r>
      <w:r w:rsidRPr="00300C47">
        <w:rPr>
          <w:sz w:val="28"/>
          <w:szCs w:val="28"/>
          <w:lang w:val="en-AU"/>
        </w:rPr>
        <w:t>lso</w:t>
      </w:r>
      <w:r w:rsidRPr="00300C47">
        <w:rPr>
          <w:sz w:val="28"/>
          <w:szCs w:val="28"/>
          <w:lang w:val="uk-UA"/>
        </w:rPr>
        <w:t xml:space="preserve"> </w:t>
      </w:r>
      <w:r w:rsidRPr="00300C47">
        <w:rPr>
          <w:sz w:val="28"/>
          <w:szCs w:val="28"/>
          <w:lang w:val="en-AU"/>
        </w:rPr>
        <w:t>we</w:t>
      </w:r>
      <w:r w:rsidRPr="00300C47">
        <w:rPr>
          <w:sz w:val="28"/>
          <w:szCs w:val="28"/>
          <w:lang w:val="uk-UA"/>
        </w:rPr>
        <w:t xml:space="preserve"> </w:t>
      </w:r>
      <w:r w:rsidRPr="00300C47">
        <w:rPr>
          <w:sz w:val="28"/>
          <w:szCs w:val="28"/>
          <w:lang w:val="en-AU"/>
        </w:rPr>
        <w:t>have</w:t>
      </w:r>
      <w:r w:rsidRPr="00300C47">
        <w:rPr>
          <w:sz w:val="28"/>
          <w:szCs w:val="28"/>
          <w:lang w:val="uk-UA"/>
        </w:rPr>
        <w:t xml:space="preserve"> </w:t>
      </w:r>
      <w:r w:rsidRPr="00300C47">
        <w:rPr>
          <w:sz w:val="28"/>
          <w:szCs w:val="28"/>
          <w:lang w:val="en-AU"/>
        </w:rPr>
        <w:t>example</w:t>
      </w:r>
      <w:r w:rsidRPr="00300C47">
        <w:rPr>
          <w:sz w:val="28"/>
          <w:szCs w:val="28"/>
        </w:rPr>
        <w:t>s</w:t>
      </w:r>
      <w:r w:rsidRPr="00300C47">
        <w:rPr>
          <w:sz w:val="28"/>
          <w:szCs w:val="28"/>
          <w:lang w:val="uk-UA"/>
        </w:rPr>
        <w:t xml:space="preserve"> </w:t>
      </w:r>
      <w:r w:rsidRPr="00300C47">
        <w:rPr>
          <w:sz w:val="28"/>
          <w:szCs w:val="28"/>
          <w:lang w:val="en-AU"/>
        </w:rPr>
        <w:t>of</w:t>
      </w:r>
      <w:r w:rsidRPr="00300C47">
        <w:rPr>
          <w:sz w:val="28"/>
          <w:szCs w:val="28"/>
          <w:lang w:val="uk-UA"/>
        </w:rPr>
        <w:t xml:space="preserve"> </w:t>
      </w:r>
      <w:r w:rsidRPr="00300C47">
        <w:rPr>
          <w:b/>
          <w:bCs/>
          <w:sz w:val="28"/>
          <w:szCs w:val="28"/>
          <w:lang w:val="en-AU"/>
        </w:rPr>
        <w:t>differentiation</w:t>
      </w:r>
      <w:r w:rsidRPr="00300C47">
        <w:rPr>
          <w:sz w:val="28"/>
          <w:szCs w:val="28"/>
        </w:rPr>
        <w:t xml:space="preserve"> of meaning is applied in the process of translation of polysemantic: </w:t>
      </w:r>
      <w:r w:rsidR="003D1BA9" w:rsidRPr="00993E89">
        <w:rPr>
          <w:i/>
          <w:sz w:val="28"/>
          <w:szCs w:val="28"/>
          <w:lang w:val="uk-UA"/>
        </w:rPr>
        <w:t>“erudite” appeal - "ерудована" привабливість;</w:t>
      </w:r>
      <w:r w:rsidR="00310E90" w:rsidRPr="00993E89">
        <w:rPr>
          <w:i/>
          <w:sz w:val="28"/>
          <w:szCs w:val="28"/>
          <w:shd w:val="clear" w:color="auto" w:fill="FFFFFF"/>
          <w:lang w:val="uk-UA"/>
        </w:rPr>
        <w:t xml:space="preserve"> </w:t>
      </w:r>
      <w:r w:rsidR="00E10F99" w:rsidRPr="00993E89">
        <w:rPr>
          <w:i/>
          <w:sz w:val="28"/>
          <w:szCs w:val="28"/>
          <w:lang w:val="uk-UA"/>
        </w:rPr>
        <w:t>a mug of steaming Nestlé’s Quik - кухоль паруючого "Нестле" "Квік"</w:t>
      </w:r>
      <w:r w:rsidR="00310E90" w:rsidRPr="00993E89">
        <w:rPr>
          <w:i/>
          <w:sz w:val="28"/>
          <w:szCs w:val="28"/>
          <w:lang w:val="uk-UA"/>
        </w:rPr>
        <w:t>;</w:t>
      </w:r>
      <w:r w:rsidR="00310E90" w:rsidRPr="00993E89">
        <w:rPr>
          <w:i/>
          <w:sz w:val="28"/>
          <w:szCs w:val="28"/>
          <w:shd w:val="clear" w:color="auto" w:fill="FFFFFF"/>
          <w:lang w:val="uk-UA"/>
        </w:rPr>
        <w:t xml:space="preserve"> </w:t>
      </w:r>
      <w:r w:rsidR="00971708" w:rsidRPr="00993E89">
        <w:rPr>
          <w:i/>
          <w:sz w:val="28"/>
          <w:szCs w:val="28"/>
        </w:rPr>
        <w:t>t</w:t>
      </w:r>
      <w:r w:rsidR="00971708" w:rsidRPr="00993E89">
        <w:rPr>
          <w:i/>
          <w:sz w:val="28"/>
          <w:szCs w:val="28"/>
          <w:lang w:val="uk-UA"/>
        </w:rPr>
        <w:t>he image was distorted - зображення було спотворене</w:t>
      </w:r>
      <w:r w:rsidR="00310E90" w:rsidRPr="00993E89">
        <w:rPr>
          <w:i/>
          <w:sz w:val="28"/>
          <w:szCs w:val="28"/>
          <w:lang w:val="uk-UA"/>
        </w:rPr>
        <w:t>; youthful spirit was living in a mortal shell - юнацький дух живе в смертній оболонці.</w:t>
      </w:r>
      <w:r w:rsidR="00310E90" w:rsidRPr="00300C47">
        <w:rPr>
          <w:sz w:val="28"/>
          <w:szCs w:val="28"/>
          <w:lang w:val="uk-UA"/>
        </w:rPr>
        <w:t xml:space="preserve"> </w:t>
      </w:r>
      <w:r w:rsidRPr="00300C47">
        <w:rPr>
          <w:b/>
          <w:sz w:val="28"/>
          <w:szCs w:val="28"/>
        </w:rPr>
        <w:t>Modulation</w:t>
      </w:r>
      <w:r w:rsidRPr="00300C47">
        <w:rPr>
          <w:sz w:val="28"/>
          <w:szCs w:val="28"/>
          <w:lang w:val="uk-UA"/>
        </w:rPr>
        <w:t xml:space="preserve"> (</w:t>
      </w:r>
      <w:r w:rsidRPr="00300C47">
        <w:rPr>
          <w:sz w:val="28"/>
          <w:szCs w:val="28"/>
        </w:rPr>
        <w:t>logical</w:t>
      </w:r>
      <w:r w:rsidRPr="00300C47">
        <w:rPr>
          <w:sz w:val="28"/>
          <w:szCs w:val="28"/>
          <w:lang w:val="uk-UA"/>
        </w:rPr>
        <w:t xml:space="preserve"> </w:t>
      </w:r>
      <w:r w:rsidRPr="00300C47">
        <w:rPr>
          <w:sz w:val="28"/>
          <w:szCs w:val="28"/>
        </w:rPr>
        <w:t>development</w:t>
      </w:r>
      <w:r w:rsidRPr="00300C47">
        <w:rPr>
          <w:sz w:val="28"/>
          <w:szCs w:val="28"/>
          <w:lang w:val="uk-UA"/>
        </w:rPr>
        <w:t xml:space="preserve"> </w:t>
      </w:r>
      <w:r w:rsidRPr="00300C47">
        <w:rPr>
          <w:sz w:val="28"/>
          <w:szCs w:val="28"/>
        </w:rPr>
        <w:t>of</w:t>
      </w:r>
      <w:r w:rsidRPr="00300C47">
        <w:rPr>
          <w:sz w:val="28"/>
          <w:szCs w:val="28"/>
          <w:lang w:val="uk-UA"/>
        </w:rPr>
        <w:t xml:space="preserve"> </w:t>
      </w:r>
      <w:r w:rsidRPr="00300C47">
        <w:rPr>
          <w:sz w:val="28"/>
          <w:szCs w:val="28"/>
        </w:rPr>
        <w:t>meaning</w:t>
      </w:r>
      <w:r w:rsidRPr="00300C47">
        <w:rPr>
          <w:sz w:val="28"/>
          <w:szCs w:val="28"/>
          <w:lang w:val="uk-UA"/>
        </w:rPr>
        <w:t>):</w:t>
      </w:r>
      <w:r w:rsidRPr="00300C47">
        <w:rPr>
          <w:color w:val="202122"/>
          <w:sz w:val="28"/>
          <w:szCs w:val="28"/>
          <w:shd w:val="clear" w:color="auto" w:fill="FFFFFF"/>
          <w:lang w:val="uk-UA"/>
        </w:rPr>
        <w:t xml:space="preserve"> </w:t>
      </w:r>
      <w:r w:rsidR="00EF1D9E" w:rsidRPr="00993E89">
        <w:rPr>
          <w:i/>
          <w:sz w:val="28"/>
          <w:szCs w:val="28"/>
          <w:lang w:val="uk-UA"/>
        </w:rPr>
        <w:t>even a rare woven boccus - навіть рідкісний плетений бокус;</w:t>
      </w:r>
      <w:r w:rsidR="00310E90" w:rsidRPr="00993E89">
        <w:rPr>
          <w:i/>
          <w:sz w:val="28"/>
          <w:szCs w:val="28"/>
          <w:lang w:val="uk-UA"/>
        </w:rPr>
        <w:t xml:space="preserve"> </w:t>
      </w:r>
      <w:r w:rsidR="003D1BA9" w:rsidRPr="00993E89">
        <w:rPr>
          <w:i/>
          <w:sz w:val="28"/>
          <w:szCs w:val="28"/>
          <w:lang w:val="uk-UA"/>
        </w:rPr>
        <w:t>probing blue eyes - проникливі блакитні очі;</w:t>
      </w:r>
      <w:r w:rsidR="00310E90" w:rsidRPr="00993E89">
        <w:rPr>
          <w:i/>
          <w:sz w:val="28"/>
          <w:szCs w:val="28"/>
          <w:lang w:val="uk-UA"/>
        </w:rPr>
        <w:t xml:space="preserve"> </w:t>
      </w:r>
      <w:r w:rsidR="009C078F" w:rsidRPr="00993E89">
        <w:rPr>
          <w:i/>
          <w:sz w:val="28"/>
          <w:szCs w:val="28"/>
          <w:lang w:val="uk-UA"/>
        </w:rPr>
        <w:t xml:space="preserve">lost art of good </w:t>
      </w:r>
      <w:r w:rsidR="009C078F" w:rsidRPr="00993E89">
        <w:rPr>
          <w:i/>
          <w:sz w:val="28"/>
          <w:szCs w:val="28"/>
          <w:lang w:val="uk-UA"/>
        </w:rPr>
        <w:lastRenderedPageBreak/>
        <w:t>clean fun - втраченим мистецтвом хороших чистих розваг</w:t>
      </w:r>
      <w:r w:rsidR="00E10F99" w:rsidRPr="00993E89">
        <w:rPr>
          <w:i/>
          <w:sz w:val="28"/>
          <w:szCs w:val="28"/>
          <w:lang w:val="uk-UA"/>
        </w:rPr>
        <w:t>;</w:t>
      </w:r>
      <w:r w:rsidR="00310E90" w:rsidRPr="00993E89">
        <w:rPr>
          <w:i/>
          <w:sz w:val="28"/>
          <w:szCs w:val="28"/>
          <w:lang w:val="uk-UA"/>
        </w:rPr>
        <w:t xml:space="preserve"> </w:t>
      </w:r>
      <w:r w:rsidR="00E10F99" w:rsidRPr="00993E89">
        <w:rPr>
          <w:i/>
          <w:sz w:val="28"/>
          <w:szCs w:val="28"/>
          <w:lang w:val="uk-UA"/>
        </w:rPr>
        <w:t xml:space="preserve">outmaneuver the entire opposing squad - </w:t>
      </w:r>
      <w:r w:rsidR="00E10F99" w:rsidRPr="00993E89">
        <w:rPr>
          <w:i/>
          <w:sz w:val="28"/>
          <w:szCs w:val="28"/>
          <w:shd w:val="clear" w:color="auto" w:fill="FFFFFF"/>
          <w:lang w:val="uk-UA"/>
        </w:rPr>
        <w:t>перемогти весь загін суперника.</w:t>
      </w:r>
    </w:p>
    <w:p w:rsidR="00310E90" w:rsidRPr="00993E89" w:rsidRDefault="009A3374" w:rsidP="00300C47">
      <w:pPr>
        <w:spacing w:line="360" w:lineRule="auto"/>
        <w:ind w:firstLine="709"/>
        <w:jc w:val="both"/>
        <w:rPr>
          <w:i/>
          <w:sz w:val="28"/>
          <w:szCs w:val="28"/>
          <w:lang w:val="uk-UA"/>
        </w:rPr>
      </w:pPr>
      <w:r w:rsidRPr="00300C47">
        <w:rPr>
          <w:b/>
          <w:bCs/>
          <w:sz w:val="28"/>
          <w:szCs w:val="28"/>
        </w:rPr>
        <w:t xml:space="preserve">Lexical grammatical transformations </w:t>
      </w:r>
      <w:r w:rsidRPr="00300C47">
        <w:rPr>
          <w:sz w:val="28"/>
          <w:szCs w:val="28"/>
        </w:rPr>
        <w:t xml:space="preserve">are also used here: </w:t>
      </w:r>
      <w:r w:rsidRPr="00300C47">
        <w:rPr>
          <w:b/>
          <w:bCs/>
          <w:sz w:val="28"/>
          <w:szCs w:val="28"/>
          <w:lang w:val="uk-UA"/>
        </w:rPr>
        <w:t>с</w:t>
      </w:r>
      <w:r w:rsidRPr="00300C47">
        <w:rPr>
          <w:b/>
          <w:bCs/>
          <w:sz w:val="28"/>
          <w:szCs w:val="28"/>
        </w:rPr>
        <w:t>ompression</w:t>
      </w:r>
      <w:r w:rsidRPr="00300C47">
        <w:rPr>
          <w:b/>
          <w:bCs/>
          <w:sz w:val="28"/>
          <w:szCs w:val="28"/>
          <w:lang w:val="uk-UA"/>
        </w:rPr>
        <w:t xml:space="preserve"> </w:t>
      </w:r>
      <w:r w:rsidRPr="00300C47">
        <w:rPr>
          <w:bCs/>
          <w:sz w:val="28"/>
          <w:szCs w:val="28"/>
          <w:lang w:val="uk-UA"/>
        </w:rPr>
        <w:t>(</w:t>
      </w:r>
      <w:r w:rsidRPr="00300C47">
        <w:rPr>
          <w:bCs/>
          <w:sz w:val="28"/>
          <w:szCs w:val="28"/>
        </w:rPr>
        <w:t>omission of certain</w:t>
      </w:r>
      <w:r w:rsidRPr="00300C47">
        <w:rPr>
          <w:bCs/>
          <w:sz w:val="28"/>
          <w:szCs w:val="28"/>
          <w:lang w:val="uk-UA"/>
        </w:rPr>
        <w:t xml:space="preserve"> </w:t>
      </w:r>
      <w:r w:rsidRPr="00300C47">
        <w:rPr>
          <w:bCs/>
          <w:sz w:val="28"/>
          <w:szCs w:val="28"/>
        </w:rPr>
        <w:t>words or word combinations of SL in the translation</w:t>
      </w:r>
      <w:r w:rsidRPr="00300C47">
        <w:rPr>
          <w:bCs/>
          <w:sz w:val="28"/>
          <w:szCs w:val="28"/>
          <w:lang w:val="uk-UA"/>
        </w:rPr>
        <w:t>)</w:t>
      </w:r>
      <w:r w:rsidRPr="00300C47">
        <w:rPr>
          <w:sz w:val="28"/>
          <w:szCs w:val="28"/>
        </w:rPr>
        <w:t xml:space="preserve">: </w:t>
      </w:r>
      <w:r w:rsidR="00D605D1" w:rsidRPr="00993E89">
        <w:rPr>
          <w:i/>
          <w:sz w:val="28"/>
          <w:szCs w:val="28"/>
          <w:lang w:val="uk-UA"/>
        </w:rPr>
        <w:t>viewed him as a bit of an enigma - вважали його загадковим</w:t>
      </w:r>
      <w:r w:rsidR="00300C47" w:rsidRPr="00993E89">
        <w:rPr>
          <w:i/>
          <w:sz w:val="28"/>
          <w:szCs w:val="28"/>
          <w:lang w:val="uk-UA"/>
        </w:rPr>
        <w:t>.</w:t>
      </w:r>
      <w:r w:rsidR="00300C47" w:rsidRPr="00300C47">
        <w:rPr>
          <w:sz w:val="28"/>
          <w:szCs w:val="28"/>
          <w:lang w:val="uk-UA"/>
        </w:rPr>
        <w:t xml:space="preserve"> </w:t>
      </w:r>
      <w:r w:rsidR="006B3DF5" w:rsidRPr="00300C47">
        <w:rPr>
          <w:b/>
          <w:sz w:val="28"/>
          <w:szCs w:val="28"/>
        </w:rPr>
        <w:t>Permutation</w:t>
      </w:r>
      <w:r w:rsidR="006B3DF5" w:rsidRPr="00300C47">
        <w:rPr>
          <w:sz w:val="28"/>
          <w:szCs w:val="28"/>
        </w:rPr>
        <w:t xml:space="preserve"> consists in the change of word order in a word combination, e.g.:</w:t>
      </w:r>
      <w:r w:rsidR="006B3DF5" w:rsidRPr="00300C47">
        <w:rPr>
          <w:sz w:val="28"/>
          <w:szCs w:val="28"/>
          <w:lang w:val="uk-UA"/>
        </w:rPr>
        <w:t xml:space="preserve"> </w:t>
      </w:r>
      <w:r w:rsidR="00310E90" w:rsidRPr="00300C47">
        <w:rPr>
          <w:sz w:val="28"/>
          <w:szCs w:val="28"/>
          <w:lang w:val="uk-UA"/>
        </w:rPr>
        <w:t xml:space="preserve"> </w:t>
      </w:r>
      <w:r w:rsidR="006B3DF5" w:rsidRPr="00993E89">
        <w:rPr>
          <w:i/>
          <w:sz w:val="28"/>
          <w:szCs w:val="28"/>
          <w:lang w:val="uk-UA"/>
        </w:rPr>
        <w:t xml:space="preserve">Langdon’s colleagues - Колеги Ленґдона; </w:t>
      </w:r>
      <w:r w:rsidR="00EF1D9E" w:rsidRPr="00993E89">
        <w:rPr>
          <w:i/>
          <w:sz w:val="28"/>
          <w:szCs w:val="28"/>
          <w:lang w:val="uk-UA"/>
        </w:rPr>
        <w:t xml:space="preserve">warrior’s symbol - </w:t>
      </w:r>
      <w:r w:rsidR="00EF1D9E" w:rsidRPr="00993E89">
        <w:rPr>
          <w:i/>
          <w:sz w:val="28"/>
          <w:szCs w:val="28"/>
          <w:shd w:val="clear" w:color="auto" w:fill="FFFFFF"/>
        </w:rPr>
        <w:t>символ воїна</w:t>
      </w:r>
      <w:r w:rsidR="00EF1D9E" w:rsidRPr="00993E89">
        <w:rPr>
          <w:i/>
          <w:sz w:val="28"/>
          <w:szCs w:val="28"/>
          <w:shd w:val="clear" w:color="auto" w:fill="FFFFFF"/>
          <w:lang w:val="uk-UA"/>
        </w:rPr>
        <w:t>;</w:t>
      </w:r>
      <w:r w:rsidR="00310E90" w:rsidRPr="00993E89">
        <w:rPr>
          <w:i/>
          <w:sz w:val="28"/>
          <w:szCs w:val="28"/>
          <w:lang w:val="uk-UA"/>
        </w:rPr>
        <w:t xml:space="preserve"> </w:t>
      </w:r>
      <w:r w:rsidR="00EF1D9E" w:rsidRPr="00993E89">
        <w:rPr>
          <w:i/>
          <w:sz w:val="28"/>
          <w:szCs w:val="28"/>
          <w:lang w:val="uk-UA"/>
        </w:rPr>
        <w:t>Maharishi’s chest - грудт Махаріші</w:t>
      </w:r>
      <w:r w:rsidR="00310E90" w:rsidRPr="00993E89">
        <w:rPr>
          <w:i/>
          <w:sz w:val="28"/>
          <w:szCs w:val="28"/>
          <w:lang w:val="uk-UA"/>
        </w:rPr>
        <w:t xml:space="preserve">; </w:t>
      </w:r>
      <w:r w:rsidR="003D1BA9" w:rsidRPr="00993E89">
        <w:rPr>
          <w:i/>
          <w:sz w:val="28"/>
          <w:szCs w:val="28"/>
          <w:lang w:val="uk-UA"/>
        </w:rPr>
        <w:t>Langdon’s friends - Друзі Ленґдона</w:t>
      </w:r>
      <w:r w:rsidR="00310E90" w:rsidRPr="00993E89">
        <w:rPr>
          <w:i/>
          <w:sz w:val="28"/>
          <w:szCs w:val="28"/>
          <w:lang w:val="uk-UA"/>
        </w:rPr>
        <w:t>.</w:t>
      </w:r>
    </w:p>
    <w:p w:rsidR="00732C36" w:rsidRPr="00993E89" w:rsidRDefault="009A3374" w:rsidP="00300C47">
      <w:pPr>
        <w:spacing w:line="360" w:lineRule="auto"/>
        <w:ind w:firstLine="709"/>
        <w:jc w:val="both"/>
        <w:rPr>
          <w:i/>
          <w:sz w:val="28"/>
          <w:szCs w:val="28"/>
          <w:lang w:val="uk-UA"/>
        </w:rPr>
      </w:pPr>
      <w:r w:rsidRPr="00300C47">
        <w:rPr>
          <w:sz w:val="28"/>
          <w:szCs w:val="28"/>
          <w:lang w:val="en-AU"/>
        </w:rPr>
        <w:t xml:space="preserve">Now, let’s talk about </w:t>
      </w:r>
      <w:r w:rsidRPr="00993E89">
        <w:rPr>
          <w:b/>
          <w:sz w:val="28"/>
          <w:szCs w:val="28"/>
          <w:lang w:val="en-AU"/>
        </w:rPr>
        <w:t>grammatical transformations</w:t>
      </w:r>
      <w:r w:rsidRPr="00300C47">
        <w:rPr>
          <w:sz w:val="28"/>
          <w:szCs w:val="28"/>
          <w:lang w:val="en-AU"/>
        </w:rPr>
        <w:t>.</w:t>
      </w:r>
      <w:r w:rsidRPr="00300C47">
        <w:rPr>
          <w:sz w:val="28"/>
          <w:szCs w:val="28"/>
        </w:rPr>
        <w:t xml:space="preserve">  </w:t>
      </w:r>
      <w:r w:rsidRPr="00300C47">
        <w:rPr>
          <w:b/>
          <w:sz w:val="28"/>
          <w:szCs w:val="28"/>
        </w:rPr>
        <w:t>Replacement</w:t>
      </w:r>
      <w:r w:rsidRPr="00300C47">
        <w:rPr>
          <w:sz w:val="28"/>
          <w:szCs w:val="28"/>
        </w:rPr>
        <w:t xml:space="preserve"> is the change of word-order in the translated sentence according to the existing syntactic norms of the TL, e.g: </w:t>
      </w:r>
      <w:r w:rsidR="00EF1D9E" w:rsidRPr="00993E89">
        <w:rPr>
          <w:i/>
          <w:sz w:val="28"/>
          <w:szCs w:val="28"/>
          <w:lang w:val="uk-UA"/>
        </w:rPr>
        <w:t>a young warrior’s symbol of perpetual youth - символ вічної молодості молодого воїна</w:t>
      </w:r>
      <w:r w:rsidR="001815D8" w:rsidRPr="00993E89">
        <w:rPr>
          <w:i/>
          <w:sz w:val="28"/>
          <w:szCs w:val="28"/>
          <w:lang w:val="uk-UA"/>
        </w:rPr>
        <w:t>; he could be seen lounging on the quad in blue jeans - його можна було побачити в синіх джинсах на квадроциклі</w:t>
      </w:r>
      <w:r w:rsidR="000C7233" w:rsidRPr="00993E89">
        <w:rPr>
          <w:i/>
          <w:sz w:val="28"/>
          <w:szCs w:val="28"/>
          <w:lang w:val="uk-UA"/>
        </w:rPr>
        <w:t>; the bay window caught his reflection - його відображення було в еркері.</w:t>
      </w:r>
    </w:p>
    <w:p w:rsidR="00732C36" w:rsidRPr="00993E89" w:rsidRDefault="002D2950" w:rsidP="00300C47">
      <w:pPr>
        <w:spacing w:line="360" w:lineRule="auto"/>
        <w:ind w:firstLine="709"/>
        <w:jc w:val="both"/>
        <w:rPr>
          <w:i/>
          <w:sz w:val="28"/>
          <w:szCs w:val="28"/>
          <w:lang w:val="uk-UA"/>
        </w:rPr>
      </w:pPr>
      <w:r w:rsidRPr="00300C47">
        <w:rPr>
          <w:b/>
          <w:sz w:val="28"/>
          <w:szCs w:val="28"/>
        </w:rPr>
        <w:t>Integration</w:t>
      </w:r>
      <w:r w:rsidRPr="00300C47">
        <w:rPr>
          <w:sz w:val="28"/>
          <w:szCs w:val="28"/>
          <w:lang w:val="uk-UA"/>
        </w:rPr>
        <w:t xml:space="preserve">: </w:t>
      </w:r>
      <w:r w:rsidRPr="00993E89">
        <w:rPr>
          <w:i/>
          <w:sz w:val="28"/>
          <w:szCs w:val="28"/>
          <w:lang w:val="uk-UA"/>
        </w:rPr>
        <w:t>He relished recreation with an infectious fanaticism that had earned him a fraternal acceptance among his students. His campus nickname – “The Dolphin” – was a reference both to his affable nature and his legendary ability to dive into a pool and outmaneuver the entire opposing squad in a water polo match - Він насолоджувався відпочинком із заразливим фанатизмом, який здобув йому братерське визнання серед студентів; його прізвисько в університетському містечку – «Дельфін» – було відсиланням як до його доброзичливого характеру, так і до його легендарної здатності пірнати в басейн і перемагати всю команду суперників у матчі з водного поло.</w:t>
      </w:r>
    </w:p>
    <w:p w:rsidR="00310E90" w:rsidRPr="00993E89" w:rsidRDefault="003D1BA9" w:rsidP="00300C47">
      <w:pPr>
        <w:spacing w:line="360" w:lineRule="auto"/>
        <w:ind w:firstLine="709"/>
        <w:jc w:val="both"/>
        <w:rPr>
          <w:i/>
          <w:sz w:val="28"/>
          <w:szCs w:val="28"/>
          <w:lang w:val="uk-UA"/>
        </w:rPr>
      </w:pPr>
      <w:r w:rsidRPr="00300C47">
        <w:rPr>
          <w:color w:val="000000"/>
          <w:sz w:val="28"/>
          <w:szCs w:val="28"/>
        </w:rPr>
        <w:t xml:space="preserve">As for </w:t>
      </w:r>
      <w:r w:rsidRPr="00300C47">
        <w:rPr>
          <w:b/>
          <w:iCs/>
          <w:sz w:val="28"/>
          <w:szCs w:val="28"/>
        </w:rPr>
        <w:t>stylistic transformations</w:t>
      </w:r>
      <w:r w:rsidRPr="00300C47">
        <w:rPr>
          <w:b/>
          <w:iCs/>
          <w:sz w:val="28"/>
          <w:szCs w:val="28"/>
          <w:lang w:val="uk-UA"/>
        </w:rPr>
        <w:t xml:space="preserve"> </w:t>
      </w:r>
      <w:r w:rsidRPr="00300C47">
        <w:rPr>
          <w:sz w:val="28"/>
          <w:szCs w:val="28"/>
        </w:rPr>
        <w:t>comprise</w:t>
      </w:r>
      <w:r w:rsidRPr="00300C47">
        <w:rPr>
          <w:sz w:val="28"/>
          <w:szCs w:val="28"/>
          <w:lang w:val="uk-UA"/>
        </w:rPr>
        <w:t xml:space="preserve"> </w:t>
      </w:r>
      <w:r w:rsidRPr="00300C47">
        <w:rPr>
          <w:b/>
          <w:sz w:val="28"/>
          <w:szCs w:val="28"/>
        </w:rPr>
        <w:t>neutralization</w:t>
      </w:r>
      <w:r w:rsidRPr="00300C47">
        <w:rPr>
          <w:sz w:val="28"/>
          <w:szCs w:val="28"/>
        </w:rPr>
        <w:t xml:space="preserve"> is a translation technique that involves substitution of stylistically (poetic words, slang, jargon, professionalisms) or ethnically marked (realia) SL unit by neutral TL equivalent, e.g.:</w:t>
      </w:r>
      <w:r w:rsidR="00310E90" w:rsidRPr="00300C47">
        <w:rPr>
          <w:sz w:val="28"/>
          <w:szCs w:val="28"/>
          <w:lang w:val="uk-UA"/>
        </w:rPr>
        <w:t xml:space="preserve"> </w:t>
      </w:r>
      <w:r w:rsidRPr="00993E89">
        <w:rPr>
          <w:i/>
          <w:sz w:val="28"/>
          <w:szCs w:val="28"/>
        </w:rPr>
        <w:t>a</w:t>
      </w:r>
      <w:r w:rsidRPr="00993E89">
        <w:rPr>
          <w:i/>
          <w:sz w:val="28"/>
          <w:szCs w:val="28"/>
          <w:lang w:val="uk-UA"/>
        </w:rPr>
        <w:t xml:space="preserve"> varsity dive</w:t>
      </w:r>
      <w:r w:rsidRPr="00993E89">
        <w:rPr>
          <w:i/>
          <w:sz w:val="28"/>
          <w:szCs w:val="28"/>
        </w:rPr>
        <w:t>r</w:t>
      </w:r>
      <w:r w:rsidRPr="00993E89">
        <w:rPr>
          <w:i/>
          <w:sz w:val="28"/>
          <w:szCs w:val="28"/>
          <w:lang w:val="uk-UA"/>
        </w:rPr>
        <w:t xml:space="preserve"> - університетський дайвер</w:t>
      </w:r>
      <w:r w:rsidR="00310E90" w:rsidRPr="00993E89">
        <w:rPr>
          <w:i/>
          <w:sz w:val="28"/>
          <w:szCs w:val="28"/>
          <w:lang w:val="uk-UA"/>
        </w:rPr>
        <w:t>.</w:t>
      </w:r>
    </w:p>
    <w:p w:rsidR="009A3374" w:rsidRPr="00300C47" w:rsidRDefault="009A3374" w:rsidP="00300C47">
      <w:pPr>
        <w:spacing w:line="360" w:lineRule="auto"/>
        <w:ind w:firstLine="709"/>
        <w:jc w:val="both"/>
        <w:rPr>
          <w:sz w:val="28"/>
          <w:szCs w:val="28"/>
          <w:lang w:val="uk-UA"/>
        </w:rPr>
      </w:pPr>
      <w:r w:rsidRPr="00300C47">
        <w:rPr>
          <w:sz w:val="28"/>
          <w:szCs w:val="28"/>
        </w:rPr>
        <w:t xml:space="preserve">All in all, if we want to avoid an inadequate, word-for-word translation, it is necessary to apply transformations and as a result a literal translation will be adapted to the standards of the language of translation and become adequate.   </w:t>
      </w:r>
    </w:p>
    <w:p w:rsidR="00971708" w:rsidRPr="00993E89" w:rsidRDefault="009A3374" w:rsidP="00993E89">
      <w:pPr>
        <w:spacing w:line="360" w:lineRule="auto"/>
        <w:ind w:firstLine="709"/>
        <w:jc w:val="both"/>
        <w:rPr>
          <w:sz w:val="28"/>
          <w:szCs w:val="28"/>
          <w:lang w:val="uk-UA"/>
        </w:rPr>
      </w:pPr>
      <w:r w:rsidRPr="00300C47">
        <w:rPr>
          <w:sz w:val="28"/>
          <w:szCs w:val="28"/>
          <w:lang w:val="uk-UA"/>
        </w:rPr>
        <w:t xml:space="preserve"> </w:t>
      </w:r>
      <w:bookmarkStart w:id="0" w:name="_GoBack"/>
      <w:bookmarkEnd w:id="0"/>
    </w:p>
    <w:sectPr w:rsidR="00971708" w:rsidRPr="00993E8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374"/>
    <w:rsid w:val="000C7233"/>
    <w:rsid w:val="001533B8"/>
    <w:rsid w:val="001815D8"/>
    <w:rsid w:val="002D2950"/>
    <w:rsid w:val="00300C47"/>
    <w:rsid w:val="00310E90"/>
    <w:rsid w:val="003D1BA9"/>
    <w:rsid w:val="006951BD"/>
    <w:rsid w:val="006B3DF5"/>
    <w:rsid w:val="00732C36"/>
    <w:rsid w:val="00971708"/>
    <w:rsid w:val="00993E89"/>
    <w:rsid w:val="009A3374"/>
    <w:rsid w:val="009C078F"/>
    <w:rsid w:val="00D605D1"/>
    <w:rsid w:val="00E10F99"/>
    <w:rsid w:val="00EC73FC"/>
    <w:rsid w:val="00EF1D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374"/>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9A3374"/>
    <w:pPr>
      <w:spacing w:before="100" w:beforeAutospacing="1" w:after="100" w:afterAutospacing="1"/>
    </w:pPr>
    <w:rPr>
      <w:rFonts w:eastAsia="Calibri"/>
      <w:lang w:eastAsia="en-US"/>
    </w:rPr>
  </w:style>
  <w:style w:type="character" w:styleId="a4">
    <w:name w:val="Hyperlink"/>
    <w:basedOn w:val="a0"/>
    <w:uiPriority w:val="99"/>
    <w:semiHidden/>
    <w:unhideWhenUsed/>
    <w:rsid w:val="009A337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374"/>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9A3374"/>
    <w:pPr>
      <w:spacing w:before="100" w:beforeAutospacing="1" w:after="100" w:afterAutospacing="1"/>
    </w:pPr>
    <w:rPr>
      <w:rFonts w:eastAsia="Calibri"/>
      <w:lang w:eastAsia="en-US"/>
    </w:rPr>
  </w:style>
  <w:style w:type="character" w:styleId="a4">
    <w:name w:val="Hyperlink"/>
    <w:basedOn w:val="a0"/>
    <w:uiPriority w:val="99"/>
    <w:semiHidden/>
    <w:unhideWhenUsed/>
    <w:rsid w:val="009A33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484944">
      <w:bodyDiv w:val="1"/>
      <w:marLeft w:val="0"/>
      <w:marRight w:val="0"/>
      <w:marTop w:val="0"/>
      <w:marBottom w:val="0"/>
      <w:divBdr>
        <w:top w:val="none" w:sz="0" w:space="0" w:color="auto"/>
        <w:left w:val="none" w:sz="0" w:space="0" w:color="auto"/>
        <w:bottom w:val="none" w:sz="0" w:space="0" w:color="auto"/>
        <w:right w:val="none" w:sz="0" w:space="0" w:color="auto"/>
      </w:divBdr>
    </w:div>
    <w:div w:id="211774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iterary_element" TargetMode="External"/><Relationship Id="rId3" Type="http://schemas.openxmlformats.org/officeDocument/2006/relationships/settings" Target="settings.xml"/><Relationship Id="rId7" Type="http://schemas.openxmlformats.org/officeDocument/2006/relationships/hyperlink" Target="https://en.wikipedia.org/wiki/Protagonis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n.wikipedia.org/wiki/Robert_Langdon" TargetMode="External"/><Relationship Id="rId11" Type="http://schemas.openxmlformats.org/officeDocument/2006/relationships/theme" Target="theme/theme1.xml"/><Relationship Id="rId5" Type="http://schemas.openxmlformats.org/officeDocument/2006/relationships/hyperlink" Target="https://en.wikipedia.org/wiki/Thriller_(genr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Conspiracy_(politic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Pages>
  <Words>5628</Words>
  <Characters>3209</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2022-12-03T14:47:00Z</dcterms:created>
  <dcterms:modified xsi:type="dcterms:W3CDTF">2022-12-04T14:41:00Z</dcterms:modified>
</cp:coreProperties>
</file>