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Многоязычный перевод текстов: EN–RU, UA–RU, CZ–RU</w:t>
      </w:r>
    </w:p>
    <w:p>
      <w:r>
        <w:t>Опытный переводчик с практикой в переводах текстов с английского, украинского и чешского языков на русский. Выполняю переводы различной тематики — от деловой переписки и описаний товаров до маркетинговых текстов и инструкций.</w:t>
        <w:br/>
        <w:br/>
        <w:t>Гарантирую:</w:t>
        <w:br/>
        <w:t>– точность передачи смысла</w:t>
        <w:br/>
        <w:t>– грамотность и стилистическую адаптацию</w:t>
        <w:br/>
        <w:t>– учёт терминологии</w:t>
        <w:br/>
        <w:t>– соблюдение сроков</w:t>
        <w:br/>
        <w:br/>
        <w:t>Работал с текстами объёмом до 5000 слов, есть опыт перевода плохо читаемых и отсканированных документов.</w:t>
        <w:br/>
        <w:br/>
        <w:t>#перевод #английский #украинский #чешский #технический_перевод #маркетинг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