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29A" w:rsidRPr="0079429A" w:rsidRDefault="0079429A" w:rsidP="0079429A">
      <w:pPr>
        <w:spacing w:after="0" w:line="240" w:lineRule="auto"/>
        <w:jc w:val="center"/>
        <w:rPr>
          <w:b/>
          <w:sz w:val="24"/>
          <w:szCs w:val="24"/>
        </w:rPr>
      </w:pPr>
      <w:r w:rsidRPr="0079429A">
        <w:rPr>
          <w:b/>
          <w:sz w:val="24"/>
          <w:szCs w:val="24"/>
        </w:rPr>
        <w:t>Стромболи</w:t>
      </w:r>
      <w:r>
        <w:rPr>
          <w:b/>
          <w:sz w:val="24"/>
          <w:szCs w:val="24"/>
        </w:rPr>
        <w:t xml:space="preserve"> – сочная п</w:t>
      </w:r>
      <w:r w:rsidRPr="0079429A">
        <w:rPr>
          <w:b/>
          <w:sz w:val="24"/>
          <w:szCs w:val="24"/>
        </w:rPr>
        <w:t>ицца в рулете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</w:p>
    <w:p w:rsidR="0079429A" w:rsidRDefault="00636497" w:rsidP="00636497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Пицца – любимое семейное блюдо и детей, и взрослых. </w:t>
      </w:r>
      <w:r w:rsidR="00B6641D">
        <w:rPr>
          <w:sz w:val="24"/>
          <w:szCs w:val="24"/>
        </w:rPr>
        <w:t xml:space="preserve">Главной характерной чертой пиццы является то, что она универсальна – ингредиенты можно подбирать по желанию. Именно поэтому существуют мясные, рыбные, овощные и даже фруктовые разновидности пиццы. Для того чтобы разнообразить привычный рецепт любимой пиццы, </w:t>
      </w:r>
      <w:r w:rsidR="004E2645">
        <w:rPr>
          <w:sz w:val="24"/>
          <w:szCs w:val="24"/>
        </w:rPr>
        <w:t xml:space="preserve">предлагаем Вам всего за несколько шагов приготовить стромболи – необычная сочная и вкусная пицца в виде аппетитного рулета. </w:t>
      </w:r>
    </w:p>
    <w:p w:rsidR="004E59EF" w:rsidRDefault="004E59EF" w:rsidP="00636497">
      <w:pPr>
        <w:spacing w:after="0" w:line="240" w:lineRule="auto"/>
        <w:ind w:firstLine="708"/>
        <w:rPr>
          <w:sz w:val="24"/>
          <w:szCs w:val="24"/>
        </w:rPr>
      </w:pPr>
    </w:p>
    <w:p w:rsidR="00C63181" w:rsidRDefault="00C63181" w:rsidP="00636497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Время приготовления: 90 минут</w:t>
      </w:r>
    </w:p>
    <w:p w:rsidR="00C63181" w:rsidRDefault="00C63181" w:rsidP="00636497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Кол-во порций: 8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</w:p>
    <w:p w:rsidR="0079429A" w:rsidRDefault="0079429A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Для теста: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Мука –</w:t>
      </w:r>
      <w:r w:rsidR="00636497">
        <w:rPr>
          <w:sz w:val="24"/>
          <w:szCs w:val="24"/>
        </w:rPr>
        <w:t xml:space="preserve"> 3,5</w:t>
      </w:r>
      <w:r>
        <w:rPr>
          <w:sz w:val="24"/>
          <w:szCs w:val="24"/>
        </w:rPr>
        <w:t xml:space="preserve"> стакана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Теплая вода – 1 стакан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Дрожжи сухие – 2 ч. л.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Сахар или мед – 1 ч. л.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Соль – 2 ч. л.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Растительное</w:t>
      </w:r>
      <w:r w:rsidR="00636497">
        <w:rPr>
          <w:sz w:val="24"/>
          <w:szCs w:val="24"/>
        </w:rPr>
        <w:t xml:space="preserve"> или оливковое</w:t>
      </w:r>
      <w:r>
        <w:rPr>
          <w:sz w:val="24"/>
          <w:szCs w:val="24"/>
        </w:rPr>
        <w:t xml:space="preserve"> масло – 2 ст. </w:t>
      </w:r>
      <w:proofErr w:type="gramStart"/>
      <w:r>
        <w:rPr>
          <w:sz w:val="24"/>
          <w:szCs w:val="24"/>
        </w:rPr>
        <w:t>л</w:t>
      </w:r>
      <w:proofErr w:type="gramEnd"/>
      <w:r>
        <w:rPr>
          <w:sz w:val="24"/>
          <w:szCs w:val="24"/>
        </w:rPr>
        <w:t>.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Для начинки:</w:t>
      </w:r>
    </w:p>
    <w:p w:rsidR="0079429A" w:rsidRDefault="00F721D3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Колбаса копченая (в рецепте -</w:t>
      </w:r>
      <w:r w:rsidR="0079429A">
        <w:rPr>
          <w:sz w:val="24"/>
          <w:szCs w:val="24"/>
        </w:rPr>
        <w:t xml:space="preserve"> салями) – 200 г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Сыр (в рецепте</w:t>
      </w:r>
      <w:r w:rsidR="00F721D3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моцарелла</w:t>
      </w:r>
      <w:proofErr w:type="spellEnd"/>
      <w:r>
        <w:rPr>
          <w:sz w:val="24"/>
          <w:szCs w:val="24"/>
        </w:rPr>
        <w:t>) – 200 г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Кетчуп или томатный соус – 1 стакан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Яйцо – 1 шт.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Соль, перец, орегано – по вкусу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</w:p>
    <w:p w:rsidR="0079429A" w:rsidRPr="00636497" w:rsidRDefault="00636497" w:rsidP="0079429A">
      <w:pPr>
        <w:spacing w:after="0" w:line="240" w:lineRule="auto"/>
        <w:rPr>
          <w:b/>
          <w:i/>
          <w:sz w:val="24"/>
          <w:szCs w:val="24"/>
        </w:rPr>
      </w:pPr>
      <w:r w:rsidRPr="00636497">
        <w:rPr>
          <w:b/>
          <w:i/>
          <w:sz w:val="24"/>
          <w:szCs w:val="24"/>
        </w:rPr>
        <w:t>Что делать: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</w:p>
    <w:p w:rsidR="0079429A" w:rsidRDefault="0079429A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 Выливаем теплую воду в глубокую миску, добавляем 1 ч. л. сахара или меда и 2 ч. л. дрожжей. Оставляем на 5 минут, чтобы произошла реакция.</w:t>
      </w:r>
    </w:p>
    <w:p w:rsidR="0079429A" w:rsidRDefault="0079429A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Совет: чтобы реакция произошла наверняка и быстрее, поставьте миску в выключенную духовку. Это ограничит жидкость от сквозняка и обеспечит тепло. </w:t>
      </w:r>
    </w:p>
    <w:p w:rsidR="00636497" w:rsidRDefault="00636497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Достаем миску из духовки. Добавляем в жидкость 2 ст. л. масла и 2 ч. л. соли. Перемешиваем. </w:t>
      </w:r>
    </w:p>
    <w:p w:rsidR="00636497" w:rsidRDefault="00636497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Добавляем 3 стакана муки и замешиваем тугое тесто в течение 5-ти минут. По необходимости досыпайте муку, чтобы тесто не прилипало к рукам. </w:t>
      </w:r>
    </w:p>
    <w:p w:rsidR="00636497" w:rsidRDefault="00636497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 Берем миску, смазываем ее небольшим к</w:t>
      </w:r>
      <w:r w:rsidR="00B6641D">
        <w:rPr>
          <w:sz w:val="24"/>
          <w:szCs w:val="24"/>
        </w:rPr>
        <w:t xml:space="preserve">оличеством растительного масла, кладем туда наше тесто и отправляем его в выключенную духовку на час. </w:t>
      </w:r>
    </w:p>
    <w:p w:rsidR="00AC2CC6" w:rsidRDefault="00AC2CC6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5. Пока тесто настаивается в духовке, натираем сыр на крупной терке, очищаем колбасу и нарезаем ее </w:t>
      </w:r>
      <w:r w:rsidR="00EE5A1B">
        <w:rPr>
          <w:sz w:val="24"/>
          <w:szCs w:val="24"/>
        </w:rPr>
        <w:t>тонкими пластинками</w:t>
      </w:r>
    </w:p>
    <w:p w:rsidR="0019220D" w:rsidRDefault="00AC2CC6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19220D">
        <w:rPr>
          <w:sz w:val="24"/>
          <w:szCs w:val="24"/>
        </w:rPr>
        <w:t xml:space="preserve">. Спустя один час достаем тесто с духовки, посыпаем рабочую поверхность </w:t>
      </w:r>
      <w:proofErr w:type="gramStart"/>
      <w:r w:rsidR="0019220D">
        <w:rPr>
          <w:sz w:val="24"/>
          <w:szCs w:val="24"/>
        </w:rPr>
        <w:t>стола</w:t>
      </w:r>
      <w:proofErr w:type="gramEnd"/>
      <w:r w:rsidR="0019220D">
        <w:rPr>
          <w:sz w:val="24"/>
          <w:szCs w:val="24"/>
        </w:rPr>
        <w:t xml:space="preserve"> </w:t>
      </w:r>
      <w:r w:rsidR="00EE5A1B">
        <w:rPr>
          <w:sz w:val="24"/>
          <w:szCs w:val="24"/>
        </w:rPr>
        <w:t xml:space="preserve">вымешиваем </w:t>
      </w:r>
      <w:r w:rsidR="0019220D">
        <w:rPr>
          <w:sz w:val="24"/>
          <w:szCs w:val="24"/>
        </w:rPr>
        <w:t>тесто в течение 5-ти минут</w:t>
      </w:r>
      <w:r w:rsidR="00EE5A1B">
        <w:rPr>
          <w:sz w:val="24"/>
          <w:szCs w:val="24"/>
        </w:rPr>
        <w:t xml:space="preserve"> и раскатываем в нетолстый пласт</w:t>
      </w:r>
      <w:r w:rsidR="0019220D">
        <w:rPr>
          <w:sz w:val="24"/>
          <w:szCs w:val="24"/>
        </w:rPr>
        <w:t xml:space="preserve"> размером 40 на 30</w:t>
      </w:r>
      <w:r w:rsidR="00EE5A1B">
        <w:rPr>
          <w:sz w:val="24"/>
          <w:szCs w:val="24"/>
        </w:rPr>
        <w:t xml:space="preserve"> см</w:t>
      </w:r>
      <w:r w:rsidR="0019220D">
        <w:rPr>
          <w:sz w:val="24"/>
          <w:szCs w:val="24"/>
        </w:rPr>
        <w:t>.</w:t>
      </w:r>
    </w:p>
    <w:p w:rsidR="0019220D" w:rsidRDefault="00AC2CC6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19220D">
        <w:rPr>
          <w:sz w:val="24"/>
          <w:szCs w:val="24"/>
        </w:rPr>
        <w:t xml:space="preserve">. </w:t>
      </w:r>
      <w:r>
        <w:rPr>
          <w:sz w:val="24"/>
          <w:szCs w:val="24"/>
        </w:rPr>
        <w:t>Смазываем 2</w:t>
      </w:r>
      <w:r w:rsidRPr="00AC2CC6">
        <w:rPr>
          <w:sz w:val="24"/>
          <w:szCs w:val="24"/>
        </w:rPr>
        <w:t>/</w:t>
      </w:r>
      <w:r>
        <w:rPr>
          <w:sz w:val="24"/>
          <w:szCs w:val="24"/>
        </w:rPr>
        <w:t>3</w:t>
      </w:r>
      <w:r w:rsidR="0019220D">
        <w:rPr>
          <w:sz w:val="24"/>
          <w:szCs w:val="24"/>
        </w:rPr>
        <w:t xml:space="preserve"> раскатанного теста толстым слоем кетчупа или</w:t>
      </w:r>
      <w:r>
        <w:rPr>
          <w:sz w:val="24"/>
          <w:szCs w:val="24"/>
        </w:rPr>
        <w:t xml:space="preserve"> томатного соуса, не затрагивая края. </w:t>
      </w:r>
    </w:p>
    <w:p w:rsidR="003D0144" w:rsidRDefault="003D0144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8. Посыпаем половиной тертого сыра участок теста, смазанного кетчупом или соусом. </w:t>
      </w:r>
    </w:p>
    <w:p w:rsidR="003D0144" w:rsidRDefault="00BF009B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3D0144">
        <w:rPr>
          <w:sz w:val="24"/>
          <w:szCs w:val="24"/>
        </w:rPr>
        <w:t xml:space="preserve">Выкладываем сверху кусочки колбасы. </w:t>
      </w:r>
    </w:p>
    <w:p w:rsidR="003D0144" w:rsidRDefault="003D0144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10. Посыпаем сверху остатком сыра, отделив и сохранив небольшую часть для посыпки. </w:t>
      </w:r>
    </w:p>
    <w:p w:rsidR="003D0144" w:rsidRDefault="003D0144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Посыпаем специями по вкусу (соль, перец, орегано).</w:t>
      </w:r>
    </w:p>
    <w:p w:rsidR="003D0144" w:rsidRDefault="003D0144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Совет: не забывайте, что колбаса салями имеет насыщенный вкус, поэтому не стоит добавлять слишком много соли и перца. </w:t>
      </w:r>
    </w:p>
    <w:p w:rsidR="003D0144" w:rsidRDefault="003D0144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Незатронутый кетчупом или соусом участок теста </w:t>
      </w:r>
      <w:r w:rsidR="002E681F">
        <w:rPr>
          <w:sz w:val="24"/>
          <w:szCs w:val="24"/>
        </w:rPr>
        <w:t xml:space="preserve">смазываем тонким слоем слегка взбитого яйца. </w:t>
      </w:r>
    </w:p>
    <w:p w:rsidR="004E2645" w:rsidRDefault="002E681F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13. Заворачиваем наш рулет, начиная со смазанной яйцом стороны. Край подворачиваем под низ и формируем своеобразный батон. Перекладываем рулет на противень, застеленный пекарским пергаментом</w:t>
      </w:r>
      <w:r w:rsidR="00BF009B">
        <w:rPr>
          <w:sz w:val="24"/>
          <w:szCs w:val="24"/>
        </w:rPr>
        <w:t xml:space="preserve"> (у меня силиконовый коврик).</w:t>
      </w:r>
    </w:p>
    <w:p w:rsidR="002E681F" w:rsidRDefault="002E681F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14. Смазываем верхушку рулета слоем взбитого яйца</w:t>
      </w:r>
      <w:r w:rsidR="00CD696D">
        <w:rPr>
          <w:sz w:val="24"/>
          <w:szCs w:val="24"/>
        </w:rPr>
        <w:t>, делаем 5 поперечных разрезов на рулете</w:t>
      </w:r>
      <w:r>
        <w:rPr>
          <w:sz w:val="24"/>
          <w:szCs w:val="24"/>
        </w:rPr>
        <w:t xml:space="preserve"> и посыпаем отложенным заранее тертым сыром.</w:t>
      </w:r>
      <w:r w:rsidR="00AF6531">
        <w:rPr>
          <w:sz w:val="24"/>
          <w:szCs w:val="24"/>
        </w:rPr>
        <w:t xml:space="preserve"> Сверху можно посыпать </w:t>
      </w:r>
      <w:proofErr w:type="spellStart"/>
      <w:r w:rsidR="00AF6531">
        <w:rPr>
          <w:sz w:val="24"/>
          <w:szCs w:val="24"/>
        </w:rPr>
        <w:t>орегано</w:t>
      </w:r>
      <w:proofErr w:type="spellEnd"/>
      <w:r w:rsidR="00AF6531">
        <w:rPr>
          <w:sz w:val="24"/>
          <w:szCs w:val="24"/>
        </w:rPr>
        <w:t xml:space="preserve"> или другими травами.</w:t>
      </w:r>
      <w:r>
        <w:rPr>
          <w:sz w:val="24"/>
          <w:szCs w:val="24"/>
        </w:rPr>
        <w:t xml:space="preserve"> Отправляем в предварительно разогретую до </w:t>
      </w:r>
      <w:r w:rsidR="00CD696D">
        <w:rPr>
          <w:sz w:val="24"/>
          <w:szCs w:val="24"/>
        </w:rPr>
        <w:t>240 градусов духовку на 15</w:t>
      </w:r>
      <w:r w:rsidR="00C63181">
        <w:rPr>
          <w:sz w:val="24"/>
          <w:szCs w:val="24"/>
        </w:rPr>
        <w:t>-20</w:t>
      </w:r>
      <w:r w:rsidR="00CD696D">
        <w:rPr>
          <w:sz w:val="24"/>
          <w:szCs w:val="24"/>
        </w:rPr>
        <w:t xml:space="preserve"> минут.</w:t>
      </w:r>
    </w:p>
    <w:p w:rsidR="00CD696D" w:rsidRDefault="00CD696D" w:rsidP="007942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15. Приятного аппетита! </w:t>
      </w:r>
    </w:p>
    <w:sectPr w:rsidR="00CD696D" w:rsidSect="00513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36807"/>
    <w:multiLevelType w:val="hybridMultilevel"/>
    <w:tmpl w:val="46EAC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29A"/>
    <w:rsid w:val="0019220D"/>
    <w:rsid w:val="002E681F"/>
    <w:rsid w:val="003D0144"/>
    <w:rsid w:val="0046288C"/>
    <w:rsid w:val="004E2645"/>
    <w:rsid w:val="004E59EF"/>
    <w:rsid w:val="005136A5"/>
    <w:rsid w:val="00636497"/>
    <w:rsid w:val="006D3DB7"/>
    <w:rsid w:val="0079429A"/>
    <w:rsid w:val="00A36E1E"/>
    <w:rsid w:val="00AC2CC6"/>
    <w:rsid w:val="00AF6531"/>
    <w:rsid w:val="00B6641D"/>
    <w:rsid w:val="00B907D5"/>
    <w:rsid w:val="00BF009B"/>
    <w:rsid w:val="00C05D2D"/>
    <w:rsid w:val="00C63181"/>
    <w:rsid w:val="00CD696D"/>
    <w:rsid w:val="00E03D59"/>
    <w:rsid w:val="00EE5A1B"/>
    <w:rsid w:val="00EF49CE"/>
    <w:rsid w:val="00F72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6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7</cp:revision>
  <dcterms:created xsi:type="dcterms:W3CDTF">2016-01-06T12:37:00Z</dcterms:created>
  <dcterms:modified xsi:type="dcterms:W3CDTF">2016-04-04T11:47:00Z</dcterms:modified>
</cp:coreProperties>
</file>