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urier New" w:cs="Courier New" w:eastAsia="Courier New" w:hAnsi="Courier New"/>
          <w:b w:val="1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-15711</wp:posOffset>
            </wp:positionH>
            <wp:positionV relativeFrom="page">
              <wp:posOffset>-46557</wp:posOffset>
            </wp:positionV>
            <wp:extent cx="7645238" cy="10807586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45238" cy="108075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rFonts w:ascii="Courier New" w:cs="Courier New" w:eastAsia="Courier New" w:hAnsi="Courier New"/>
        </w:rPr>
      </w:pPr>
      <w:bookmarkStart w:colFirst="0" w:colLast="0" w:name="_d18lt8dr1oc8" w:id="0"/>
      <w:bookmarkEnd w:id="0"/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Сценарий для </w:t>
      </w:r>
    </w:p>
    <w:p w:rsidR="00000000" w:rsidDel="00000000" w:rsidP="00000000" w:rsidRDefault="00000000" w:rsidRPr="00000000" w14:paraId="00000003">
      <w:pPr>
        <w:pStyle w:val="Title"/>
        <w:rPr>
          <w:rFonts w:ascii="Courier New" w:cs="Courier New" w:eastAsia="Courier New" w:hAnsi="Courier New"/>
          <w:color w:val="ffffff"/>
          <w:sz w:val="60"/>
          <w:szCs w:val="60"/>
        </w:rPr>
      </w:pPr>
      <w:bookmarkStart w:colFirst="0" w:colLast="0" w:name="_r3nsuvuo0n8o" w:id="1"/>
      <w:bookmarkEnd w:id="1"/>
      <w:r w:rsidDel="00000000" w:rsidR="00000000" w:rsidRPr="00000000">
        <w:rPr>
          <w:rFonts w:ascii="Courier New" w:cs="Courier New" w:eastAsia="Courier New" w:hAnsi="Courier New"/>
          <w:color w:val="ffffff"/>
          <w:sz w:val="60"/>
          <w:szCs w:val="60"/>
          <w:rtl w:val="0"/>
        </w:rPr>
        <w:t xml:space="preserve">промо ролика</w:t>
      </w:r>
    </w:p>
    <w:p w:rsidR="00000000" w:rsidDel="00000000" w:rsidP="00000000" w:rsidRDefault="00000000" w:rsidRPr="00000000" w14:paraId="00000004">
      <w:pPr>
        <w:rPr>
          <w:rFonts w:ascii="Courier New" w:cs="Courier New" w:eastAsia="Courier New" w:hAnsi="Courier New"/>
          <w:b w:val="1"/>
          <w:color w:val="ffff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urier New" w:cs="Courier New" w:eastAsia="Courier New" w:hAnsi="Courier New"/>
          <w:b w:val="1"/>
          <w:i w:val="1"/>
          <w:color w:val="ffffff"/>
          <w:sz w:val="30"/>
          <w:szCs w:val="30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1"/>
          <w:color w:val="ffffff"/>
          <w:sz w:val="30"/>
          <w:szCs w:val="30"/>
          <w:rtl w:val="0"/>
        </w:rPr>
        <w:t xml:space="preserve">Тематика:“Simulation and mathematical modelling”</w:t>
      </w:r>
    </w:p>
    <w:p w:rsidR="00000000" w:rsidDel="00000000" w:rsidP="00000000" w:rsidRDefault="00000000" w:rsidRPr="00000000" w14:paraId="00000006">
      <w:pPr>
        <w:rPr>
          <w:rFonts w:ascii="Courier New" w:cs="Courier New" w:eastAsia="Courier New" w:hAnsi="Courier New"/>
          <w:b w:val="1"/>
          <w:i w:val="1"/>
          <w:color w:val="ffffff"/>
          <w:sz w:val="30"/>
          <w:szCs w:val="30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1"/>
          <w:color w:val="ffffff"/>
          <w:sz w:val="30"/>
          <w:szCs w:val="30"/>
          <w:rtl w:val="0"/>
        </w:rPr>
        <w:t xml:space="preserve">Длина: 2:55</w:t>
      </w:r>
    </w:p>
    <w:p w:rsidR="00000000" w:rsidDel="00000000" w:rsidP="00000000" w:rsidRDefault="00000000" w:rsidRPr="00000000" w14:paraId="00000007">
      <w:pPr>
        <w:rPr>
          <w:rFonts w:ascii="Courier New" w:cs="Courier New" w:eastAsia="Courier New" w:hAnsi="Courier New"/>
          <w:b w:val="1"/>
          <w:color w:val="ffff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urier New" w:cs="Courier New" w:eastAsia="Courier New" w:hAnsi="Courier New"/>
          <w:b w:val="1"/>
          <w:color w:val="ffff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urier New" w:cs="Courier New" w:eastAsia="Courier New" w:hAnsi="Courier New"/>
          <w:b w:val="1"/>
          <w:color w:val="ffff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urier New" w:cs="Courier New" w:eastAsia="Courier New" w:hAnsi="Courier New"/>
          <w:b w:val="1"/>
          <w:color w:val="ffff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urier New" w:cs="Courier New" w:eastAsia="Courier New" w:hAnsi="Courier New"/>
          <w:b w:val="1"/>
          <w:color w:val="ffffff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rPr>
          <w:rFonts w:ascii="Courier New" w:cs="Courier New" w:eastAsia="Courier New" w:hAnsi="Courier New"/>
        </w:rPr>
      </w:pPr>
      <w:bookmarkStart w:colFirst="0" w:colLast="0" w:name="_t4a5lqtxamcf" w:id="2"/>
      <w:bookmarkEnd w:id="2"/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Обозначения:</w:t>
      </w:r>
    </w:p>
    <w:p w:rsidR="00000000" w:rsidDel="00000000" w:rsidP="00000000" w:rsidRDefault="00000000" w:rsidRPr="00000000" w14:paraId="0000000D">
      <w:pPr>
        <w:rPr>
          <w:rFonts w:ascii="Courier New" w:cs="Courier New" w:eastAsia="Courier New" w:hAnsi="Courier New"/>
          <w:b w:val="1"/>
          <w:color w:val="ffff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rtl w:val="0"/>
        </w:rPr>
        <w:t xml:space="preserve">💥Анимации и спецэффекты: </w:t>
      </w: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shd w:fill="f9cb9c" w:val="clear"/>
          <w:rtl w:val="0"/>
        </w:rPr>
        <w:t xml:space="preserve">[Пример]</w:t>
      </w:r>
    </w:p>
    <w:p w:rsidR="00000000" w:rsidDel="00000000" w:rsidP="00000000" w:rsidRDefault="00000000" w:rsidRPr="00000000" w14:paraId="0000000F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urier New" w:cs="Courier New" w:eastAsia="Courier New" w:hAnsi="Courier New"/>
          <w:b w:val="1"/>
          <w:color w:val="ffffff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rtl w:val="0"/>
        </w:rPr>
        <w:t xml:space="preserve">⚒️Звуковые эффекты </w:t>
      </w: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shd w:fill="a4c2f4" w:val="clear"/>
          <w:rtl w:val="0"/>
        </w:rPr>
        <w:t xml:space="preserve">[Пример</w:t>
      </w: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rtl w:val="0"/>
        </w:rPr>
        <w:t xml:space="preserve">]</w:t>
      </w: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rFonts w:ascii="Courier New" w:cs="Courier New" w:eastAsia="Courier New" w:hAnsi="Courier New"/>
          <w:b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ea9999" w:val="clear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rtl w:val="0"/>
        </w:rPr>
        <w:t xml:space="preserve">📢Закадровый голос: </w:t>
      </w: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shd w:fill="ea9999" w:val="clear"/>
          <w:rtl w:val="0"/>
        </w:rPr>
        <w:t xml:space="preserve">[Пример]</w:t>
      </w:r>
    </w:p>
    <w:p w:rsidR="00000000" w:rsidDel="00000000" w:rsidP="00000000" w:rsidRDefault="00000000" w:rsidRPr="00000000" w14:paraId="00000013">
      <w:pPr>
        <w:rPr>
          <w:rFonts w:ascii="Courier New" w:cs="Courier New" w:eastAsia="Courier New" w:hAnsi="Courier New"/>
          <w:b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b6d7a8" w:val="clear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rtl w:val="0"/>
        </w:rPr>
        <w:t xml:space="preserve">💬Текст в видео: </w:t>
      </w: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24"/>
          <w:szCs w:val="24"/>
          <w:shd w:fill="b6d7a8" w:val="clear"/>
          <w:rtl w:val="0"/>
        </w:rPr>
        <w:t xml:space="preserve">[Пример] </w:t>
      </w:r>
    </w:p>
    <w:p w:rsidR="00000000" w:rsidDel="00000000" w:rsidP="00000000" w:rsidRDefault="00000000" w:rsidRPr="00000000" w14:paraId="00000015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b6d7a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b6d7a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b6d7a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b6d7a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ourier New" w:cs="Courier New" w:eastAsia="Courier New" w:hAnsi="Courier New"/>
          <w:b w:val="1"/>
          <w:color w:val="ffffff"/>
          <w:sz w:val="24"/>
          <w:szCs w:val="24"/>
          <w:shd w:fill="b6d7a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ourier New" w:cs="Courier New" w:eastAsia="Courier New" w:hAnsi="Courier New"/>
          <w:b w:val="1"/>
          <w:color w:val="ffffff"/>
          <w:sz w:val="36"/>
          <w:szCs w:val="36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ffffff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>
          <w:rFonts w:ascii="Courier New" w:cs="Courier New" w:eastAsia="Courier New" w:hAnsi="Courier New"/>
          <w:b w:val="1"/>
          <w:color w:val="37415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ourier New" w:cs="Courier New" w:eastAsia="Courier New" w:hAnsi="Courier New"/>
          <w:b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ourier New" w:cs="Courier New" w:eastAsia="Courier New" w:hAnsi="Courier New"/>
          <w:b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E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t4a5lqtxamcf">
            <w:r w:rsidDel="00000000" w:rsidR="00000000" w:rsidRPr="00000000">
              <w:rPr>
                <w:rFonts w:ascii="Courier New" w:cs="Courier New" w:eastAsia="Courier New" w:hAnsi="Courier Ne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Обозначения: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xunk6g48txjj">
            <w:r w:rsidDel="00000000" w:rsidR="00000000" w:rsidRPr="00000000">
              <w:rPr>
                <w:rFonts w:ascii="Courier New" w:cs="Courier New" w:eastAsia="Courier New" w:hAnsi="Courier Ne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Музыка: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8zucsgw7bk">
            <w:r w:rsidDel="00000000" w:rsidR="00000000" w:rsidRPr="00000000">
              <w:rPr>
                <w:rFonts w:ascii="Courier New" w:cs="Courier New" w:eastAsia="Courier New" w:hAnsi="Courier Ne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Сценарий: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3wqy8hhhi18"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Cцена:  0:00-0:10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pq2iccdc8p"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Сцена: 0:10-0:30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u5z51p1mxq5j"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Сцена: 0:30-1:15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vkbvonr0a9te"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Cцена: 1:15-1:50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cdesmmj0rh70"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Cцена: 1:50 - 2:25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s7smj1iigkcg"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Cцена: 2:25 - 2:50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79fnvk64e951"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Cцена: 2:50 - 2:55</w:t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8">
      <w:pPr>
        <w:rPr>
          <w:rFonts w:ascii="Courier New" w:cs="Courier New" w:eastAsia="Courier New" w:hAnsi="Courier New"/>
          <w:b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ourier New" w:cs="Courier New" w:eastAsia="Courier New" w:hAnsi="Courier New"/>
          <w:b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ourier New" w:cs="Courier New" w:eastAsia="Courier New" w:hAnsi="Courier New"/>
          <w:b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ourier New" w:cs="Courier New" w:eastAsia="Courier New" w:hAnsi="Courier New"/>
          <w:b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rPr>
          <w:rFonts w:ascii="Courier New" w:cs="Courier New" w:eastAsia="Courier New" w:hAnsi="Courier New"/>
          <w:color w:val="434343"/>
          <w:sz w:val="40"/>
          <w:szCs w:val="40"/>
        </w:rPr>
      </w:pPr>
      <w:bookmarkStart w:colFirst="0" w:colLast="0" w:name="_xunk6g48txjj" w:id="3"/>
      <w:bookmarkEnd w:id="3"/>
      <w:r w:rsidDel="00000000" w:rsidR="00000000" w:rsidRPr="00000000">
        <w:rPr>
          <w:rFonts w:ascii="Courier New" w:cs="Courier New" w:eastAsia="Courier New" w:hAnsi="Courier New"/>
          <w:color w:val="434343"/>
          <w:sz w:val="40"/>
          <w:szCs w:val="40"/>
          <w:rtl w:val="0"/>
        </w:rPr>
        <w:t xml:space="preserve">Музыка: </w:t>
      </w:r>
    </w:p>
    <w:p w:rsidR="00000000" w:rsidDel="00000000" w:rsidP="00000000" w:rsidRDefault="00000000" w:rsidRPr="00000000" w14:paraId="0000002D">
      <w:pPr>
        <w:numPr>
          <w:ilvl w:val="0"/>
          <w:numId w:val="22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Музыка используется в </w:t>
      </w: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Сцена 2, Сцена 3, Сцена 4, Сцена 5, Сцена 6</w:t>
      </w:r>
    </w:p>
    <w:p w:rsidR="00000000" w:rsidDel="00000000" w:rsidP="00000000" w:rsidRDefault="00000000" w:rsidRPr="00000000" w14:paraId="0000002E">
      <w:pPr>
        <w:ind w:left="720" w:firstLine="0"/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Рекомендуется использовать музыку, которая создаст </w:t>
      </w:r>
      <w:r w:rsidDel="00000000" w:rsidR="00000000" w:rsidRPr="00000000">
        <w:rPr>
          <w:rFonts w:ascii="Courier New" w:cs="Courier New" w:eastAsia="Courier New" w:hAnsi="Courier New"/>
          <w:b w:val="1"/>
          <w:color w:val="374151"/>
          <w:sz w:val="24"/>
          <w:szCs w:val="24"/>
          <w:rtl w:val="0"/>
        </w:rPr>
        <w:t xml:space="preserve">атмосферу научности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b w:val="1"/>
          <w:color w:val="374151"/>
          <w:sz w:val="24"/>
          <w:szCs w:val="24"/>
          <w:rtl w:val="0"/>
        </w:rPr>
        <w:t xml:space="preserve">технологичности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Courier New" w:cs="Courier New" w:eastAsia="Courier New" w:hAnsi="Courier New"/>
          <w:b w:val="1"/>
          <w:color w:val="374151"/>
          <w:sz w:val="24"/>
          <w:szCs w:val="24"/>
          <w:rtl w:val="0"/>
        </w:rPr>
        <w:t xml:space="preserve">современности.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Несколько стилей с примерами: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ind w:left="144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Спокойная </w:t>
      </w:r>
      <w:r w:rsidDel="00000000" w:rsidR="00000000" w:rsidRPr="00000000">
        <w:rPr>
          <w:rFonts w:ascii="Courier New" w:cs="Courier New" w:eastAsia="Courier New" w:hAnsi="Courier New"/>
          <w:b w:val="1"/>
          <w:color w:val="374151"/>
          <w:sz w:val="24"/>
          <w:szCs w:val="24"/>
          <w:rtl w:val="0"/>
        </w:rPr>
        <w:t xml:space="preserve">электронная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музыка </w:t>
      </w:r>
      <w:hyperlink r:id="rId7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пример1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8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ind w:left="144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374151"/>
          <w:sz w:val="24"/>
          <w:szCs w:val="24"/>
          <w:rtl w:val="0"/>
        </w:rPr>
        <w:t xml:space="preserve">Ambient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жанр </w:t>
      </w:r>
      <w:hyperlink r:id="rId9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ind w:left="144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1"/>
          <w:color w:val="374151"/>
          <w:sz w:val="24"/>
          <w:szCs w:val="24"/>
          <w:rtl w:val="0"/>
        </w:rPr>
        <w:t xml:space="preserve">Классическая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музыка</w:t>
      </w:r>
      <w:hyperlink r:id="rId10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 пример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rPr>
          <w:rFonts w:ascii="Courier New" w:cs="Courier New" w:eastAsia="Courier New" w:hAnsi="Courier New"/>
          <w:color w:val="434343"/>
          <w:sz w:val="40"/>
          <w:szCs w:val="40"/>
        </w:rPr>
      </w:pPr>
      <w:bookmarkStart w:colFirst="0" w:colLast="0" w:name="_h8zucsgw7bk" w:id="4"/>
      <w:bookmarkEnd w:id="4"/>
      <w:r w:rsidDel="00000000" w:rsidR="00000000" w:rsidRPr="00000000">
        <w:rPr>
          <w:rFonts w:ascii="Courier New" w:cs="Courier New" w:eastAsia="Courier New" w:hAnsi="Courier New"/>
          <w:color w:val="434343"/>
          <w:sz w:val="40"/>
          <w:szCs w:val="40"/>
          <w:rtl w:val="0"/>
        </w:rPr>
        <w:t xml:space="preserve">Сценарий:</w:t>
      </w:r>
    </w:p>
    <w:p w:rsidR="00000000" w:rsidDel="00000000" w:rsidP="00000000" w:rsidRDefault="00000000" w:rsidRPr="00000000" w14:paraId="00000039">
      <w:pPr>
        <w:rPr>
          <w:rFonts w:ascii="Courier New" w:cs="Courier New" w:eastAsia="Courier New" w:hAnsi="Courier New"/>
          <w:b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>
          <w:rFonts w:ascii="Courier New" w:cs="Courier New" w:eastAsia="Courier New" w:hAnsi="Courier New"/>
          <w:sz w:val="32"/>
          <w:szCs w:val="32"/>
        </w:rPr>
      </w:pPr>
      <w:bookmarkStart w:colFirst="0" w:colLast="0" w:name="_p3wqy8hhhi18" w:id="5"/>
      <w:bookmarkEnd w:id="5"/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1. Cцена:  0:00-0:10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(2D)Вступление. Заставка с фоном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(цвет-градиент: #0c172c,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#080b12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),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появляются по очереди: </w:t>
      </w:r>
    </w:p>
    <w:p w:rsidR="00000000" w:rsidDel="00000000" w:rsidP="00000000" w:rsidRDefault="00000000" w:rsidRPr="00000000" w14:paraId="0000003C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3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0:00-0:02 появляется: </w:t>
      </w:r>
      <w:hyperlink r:id="rId11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d9ead3" w:val="clear"/>
            <w:rtl w:val="0"/>
          </w:rPr>
          <w:t xml:space="preserve">Логотип компании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d9ead3" w:val="clear"/>
          <w:rtl w:val="0"/>
        </w:rPr>
        <w:t xml:space="preserve">(появляется с помощью </w:t>
      </w:r>
      <w:hyperlink r:id="rId12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d9ead3" w:val="clear"/>
            <w:rtl w:val="0"/>
          </w:rPr>
          <w:t xml:space="preserve">эффекта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d9ead3" w:val="clear"/>
          <w:rtl w:val="0"/>
        </w:rPr>
        <w:t xml:space="preserve">, занимает центральное положение, размер 1/9 экрана, после появления очень плавно отдаляется), фон-градиент(#0c172c,#080b12)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звук шелеста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(</w:t>
      </w:r>
      <w:hyperlink r:id="rId13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a4c2f4" w:val="clear"/>
            <w:rtl w:val="0"/>
          </w:rPr>
          <w:t xml:space="preserve">пример звука в этом видео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эффект размытия перед появлением+ графический элемент обводки</w:t>
      </w:r>
    </w:p>
    <w:p w:rsidR="00000000" w:rsidDel="00000000" w:rsidP="00000000" w:rsidRDefault="00000000" w:rsidRPr="00000000" w14:paraId="00000041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3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0:02-0:04 появляется: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текст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“SimexLab”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текст появляется с помощью эффекта </w:t>
      </w:r>
      <w:hyperlink r:id="rId14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f9cb9c" w:val="clear"/>
            <w:rtl w:val="0"/>
          </w:rPr>
          <w:t xml:space="preserve">“печатная машинка(0:05-0:07)”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(на небольшом расстоянии под логотипом, размер соотносится с размером логотипа)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hyperlink r:id="rId15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a4c2f4" w:val="clear"/>
            <w:rtl w:val="0"/>
          </w:rPr>
          <w:t xml:space="preserve">звук набора текста на клавиатуре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3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0:04-0:07 исчезают предыдущие элементы(фон остается) и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появляется: заголовок(плавно появляется c помощью эффекта</w:t>
      </w:r>
      <w:hyperlink r:id="rId16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b6d7a8" w:val="clear"/>
          <w:rtl w:val="0"/>
        </w:rPr>
        <w:t xml:space="preserve">“We use Simulation modeling &amp; Data science to solve real-world problem”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d9ead3" w:val="clear"/>
          <w:rtl w:val="0"/>
        </w:rPr>
        <w:t xml:space="preserve"> </w:t>
      </w:r>
    </w:p>
    <w:p w:rsidR="00000000" w:rsidDel="00000000" w:rsidP="00000000" w:rsidRDefault="00000000" w:rsidRPr="00000000" w14:paraId="00000048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звук листания страниц</w:t>
      </w:r>
    </w:p>
    <w:p w:rsidR="00000000" w:rsidDel="00000000" w:rsidP="00000000" w:rsidRDefault="00000000" w:rsidRPr="00000000" w14:paraId="00000049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простой эффект появления текстa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3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0:07-0:10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подзаголовок(плавно появляется c помощью эффекта</w:t>
      </w:r>
      <w:hyperlink r:id="rId18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под заголовком 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b6d7a8" w:val="clear"/>
          <w:rtl w:val="0"/>
        </w:rPr>
        <w:t xml:space="preserve">“Development of mathematical models for research and optimization of business processes, supply chains || any systems/events/effects.” </w:t>
      </w:r>
    </w:p>
    <w:p w:rsidR="00000000" w:rsidDel="00000000" w:rsidP="00000000" w:rsidRDefault="00000000" w:rsidRPr="00000000" w14:paraId="0000004C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звук мелкого щелчка</w:t>
      </w:r>
    </w:p>
    <w:p w:rsidR="00000000" w:rsidDel="00000000" w:rsidP="00000000" w:rsidRDefault="00000000" w:rsidRPr="00000000" w14:paraId="0000004D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простой эффект появления текстa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720" w:firstLine="0"/>
        <w:rPr>
          <w:rFonts w:ascii="Courier New" w:cs="Courier New" w:eastAsia="Courier New" w:hAnsi="Courier New"/>
          <w:i w:val="1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Примеры сцены:</w:t>
      </w:r>
      <w:hyperlink r:id="rId20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Пример1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,</w:t>
      </w:r>
      <w:hyperlink r:id="rId21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Пример2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rPr>
          <w:rFonts w:ascii="Courier New" w:cs="Courier New" w:eastAsia="Courier New" w:hAnsi="Courier New"/>
          <w:sz w:val="32"/>
          <w:szCs w:val="32"/>
        </w:rPr>
      </w:pPr>
      <w:bookmarkStart w:colFirst="0" w:colLast="0" w:name="_dpq2iccdc8p" w:id="6"/>
      <w:bookmarkEnd w:id="6"/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2. Сцена: 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0:10-0:30</w:t>
      </w:r>
    </w:p>
    <w:p w:rsidR="00000000" w:rsidDel="00000000" w:rsidP="00000000" w:rsidRDefault="00000000" w:rsidRPr="00000000" w14:paraId="00000052">
      <w:pPr>
        <w:numPr>
          <w:ilvl w:val="0"/>
          <w:numId w:val="28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(3D сцена)Действие сцены начинается на конвейерном заводе по производству многокомпонентной продукции.Например роботизированный завод по созданию машин.</w:t>
      </w:r>
    </w:p>
    <w:p w:rsidR="00000000" w:rsidDel="00000000" w:rsidP="00000000" w:rsidRDefault="00000000" w:rsidRPr="00000000" w14:paraId="00000053">
      <w:pPr>
        <w:numPr>
          <w:ilvl w:val="0"/>
          <w:numId w:val="28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Основной єлемент, на который нужно обратить внимание, это конвейерная лента, по которой перемещаются производственные элементы(детали продукции)</w:t>
      </w:r>
    </w:p>
    <w:p w:rsidR="00000000" w:rsidDel="00000000" w:rsidP="00000000" w:rsidRDefault="00000000" w:rsidRPr="00000000" w14:paraId="00000054">
      <w:pPr>
        <w:numPr>
          <w:ilvl w:val="0"/>
          <w:numId w:val="28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По всей площади локации работают люди в рабочих костюмах и экипировке. </w:t>
      </w:r>
    </w:p>
    <w:p w:rsidR="00000000" w:rsidDel="00000000" w:rsidP="00000000" w:rsidRDefault="00000000" w:rsidRPr="00000000" w14:paraId="00000055">
      <w:pPr>
        <w:numPr>
          <w:ilvl w:val="0"/>
          <w:numId w:val="28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Также в сцене присутствует станок</w:t>
      </w:r>
    </w:p>
    <w:p w:rsidR="00000000" w:rsidDel="00000000" w:rsidP="00000000" w:rsidRDefault="00000000" w:rsidRPr="00000000" w14:paraId="00000056">
      <w:pPr>
        <w:numPr>
          <w:ilvl w:val="0"/>
          <w:numId w:val="28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Освещение равномерное и сбалансированное по всей локации, чтобы конвейер и в целом вся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локация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была хорошо освещенна</w:t>
      </w:r>
    </w:p>
    <w:p w:rsidR="00000000" w:rsidDel="00000000" w:rsidP="00000000" w:rsidRDefault="00000000" w:rsidRPr="00000000" w14:paraId="00000057">
      <w:pPr>
        <w:numPr>
          <w:ilvl w:val="0"/>
          <w:numId w:val="28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Пример видео для сцены: </w:t>
      </w:r>
      <w:hyperlink r:id="rId22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пример1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23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пример2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8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Примеры картинок для сцены: </w:t>
      </w:r>
      <w:hyperlink r:id="rId24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1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25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2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26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3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27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0:10 - На экране появляется изображение производственного конвейера с деталями, движущимися по нему. Камера начинает двигаться вдоль конвейера,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плавно меняет угол обзор на 3% влево  и скорость движения.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В это время зритель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слышит звуки конвейера и механизмов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F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0:11 - Движение камеры продолжается, но уже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более медленно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приближаясь к конвейеру.</w:t>
      </w:r>
    </w:p>
    <w:p w:rsidR="00000000" w:rsidDel="00000000" w:rsidP="00000000" w:rsidRDefault="00000000" w:rsidRPr="00000000" w14:paraId="00000061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0:12 - Камера замедляет ход и начинает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фокусироваться на конвейере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показывая детали, которые движутся по нему. Некоторые детали могут быть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выделены цветом или подсвечены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чтобы привлечь внимание зрителя. При этом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звуки конвейера и движения деталей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становятся более заметными.</w:t>
      </w:r>
    </w:p>
    <w:p w:rsidR="00000000" w:rsidDel="00000000" w:rsidP="00000000" w:rsidRDefault="00000000" w:rsidRPr="00000000" w14:paraId="00000063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0:13 - Камера продолжает движение по конвейеру, при этом между деталями и механизмами добавляются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графические элементы, создающие эффект полета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 Например, </w:t>
      </w:r>
      <w:hyperlink r:id="rId28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изображения линий и точек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могут использоваться для отображения траектории движения деталей, а </w:t>
      </w:r>
      <w:hyperlink r:id="rId29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fce5cd" w:val="clear"/>
            <w:rtl w:val="0"/>
          </w:rPr>
          <w:t xml:space="preserve">эффекты размытия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могут использоваться для передачи скорости и динамики происходящего.</w:t>
      </w:r>
    </w:p>
    <w:p w:rsidR="00000000" w:rsidDel="00000000" w:rsidP="00000000" w:rsidRDefault="00000000" w:rsidRPr="00000000" w14:paraId="00000065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0:14 - Камера продолжает движение по конвейеру с продолжением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анимации полета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угол наклона незначительно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 меняется на 5% влево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и в итоге останавливается на какой-то интересующей детали. В это время зритель слышит более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 мелодичные и тонкие звуки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чтобы подчеркнуть важность данной детали.</w:t>
      </w:r>
    </w:p>
    <w:p w:rsidR="00000000" w:rsidDel="00000000" w:rsidP="00000000" w:rsidRDefault="00000000" w:rsidRPr="00000000" w14:paraId="00000067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+Эффект перехода на следующую локацию</w:t>
      </w:r>
    </w:p>
    <w:p w:rsidR="00000000" w:rsidDel="00000000" w:rsidP="00000000" w:rsidRDefault="00000000" w:rsidRPr="00000000" w14:paraId="00000068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0:15 - Начинается сцена с конвейером и станком. Камера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медленно переключается на отдельный станок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который находится на локации с конвейером(это может быть отдельный </w:t>
      </w:r>
      <w:hyperlink r:id="rId30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работизированый елемент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 и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фокусируется на нем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 Зритель может заметить, что это может быть отдельный роботизированный элемент, который выполняет какую-то определенную функцию на конвейере.</w:t>
      </w:r>
    </w:p>
    <w:p w:rsidR="00000000" w:rsidDel="00000000" w:rsidP="00000000" w:rsidRDefault="00000000" w:rsidRPr="00000000" w14:paraId="0000006A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0:16 - Камера полностью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сфокусирована на станке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который находится на локации с конвейером.</w:t>
      </w:r>
    </w:p>
    <w:p w:rsidR="00000000" w:rsidDel="00000000" w:rsidP="00000000" w:rsidRDefault="00000000" w:rsidRPr="00000000" w14:paraId="0000006C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0:17 - Появляется надпись(плавно появляется c помощью эффекта</w:t>
      </w:r>
      <w:hyperlink r:id="rId31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32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расположение-слева от станка,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)) Надпись гласит: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"</w:t>
      </w:r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b6d7a8" w:val="clear"/>
          <w:rtl w:val="0"/>
        </w:rPr>
        <w:t xml:space="preserve">Would you like to manage all business processes more precisely than ever before?</w:t>
      </w:r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b6d7a8" w:val="clear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Звуковой эффект </w:t>
      </w:r>
      <w:hyperlink r:id="rId33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a4c2f4" w:val="clear"/>
            <w:rtl w:val="0"/>
          </w:rPr>
          <w:t xml:space="preserve">переключения фокуса камеры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, звуковой эффект </w:t>
      </w:r>
      <w:hyperlink r:id="rId34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a4c2f4" w:val="clear"/>
            <w:rtl w:val="0"/>
          </w:rPr>
          <w:t xml:space="preserve">текстовой надписи на экране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Анимация появления надписи на экране, чтобы привлечь внимание зрителя +переход </w:t>
      </w:r>
    </w:p>
    <w:p w:rsidR="00000000" w:rsidDel="00000000" w:rsidP="00000000" w:rsidRDefault="00000000" w:rsidRPr="00000000" w14:paraId="00000070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0:18 - Надпись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продолжает плавно появляться на экране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 В это время зритель может обратить внимание на то, что на станке происходит какой-то процесс(например станок может соединять детали продукции)</w:t>
      </w:r>
    </w:p>
    <w:p w:rsidR="00000000" w:rsidDel="00000000" w:rsidP="00000000" w:rsidRDefault="00000000" w:rsidRPr="00000000" w14:paraId="00000071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0:19 -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fe2f3" w:val="clear"/>
          <w:rtl w:val="0"/>
        </w:rPr>
        <w:t xml:space="preserve">Звуковой эффект переключения фокуса камеры и звуковой эффект текстовой надписи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на экране добавляют дополнительной эмоциональной составляющей к сцене.</w:t>
      </w:r>
    </w:p>
    <w:p w:rsidR="00000000" w:rsidDel="00000000" w:rsidP="00000000" w:rsidRDefault="00000000" w:rsidRPr="00000000" w14:paraId="00000073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0:20 - Надпись полностью появилась на экране с помощью анимации печатной машинки, чтобы привлечь внимание зрителя.</w:t>
      </w:r>
    </w:p>
    <w:p w:rsidR="00000000" w:rsidDel="00000000" w:rsidP="00000000" w:rsidRDefault="00000000" w:rsidRPr="00000000" w14:paraId="00000075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+Переход на следующую локацию</w:t>
      </w:r>
    </w:p>
    <w:p w:rsidR="00000000" w:rsidDel="00000000" w:rsidP="00000000" w:rsidRDefault="00000000" w:rsidRPr="00000000" w14:paraId="00000076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0:21 - Камера остается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сфокусированной на роботизированном механизме и продолжает показывать его в действии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 Механизм, вероятно, является частью производственной линии и выполняет какую-то конкретную функцию. Звуковые эффекты роботизированного механизма(</w:t>
      </w:r>
      <w:hyperlink r:id="rId35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a4c2f4" w:val="clear"/>
            <w:rtl w:val="0"/>
          </w:rPr>
          <w:t xml:space="preserve">Звуковые эффекты роботизированного механизма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 начинают звучать, чтобы добавить еще больше реалистичности сцене.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Можно услышать звуки движущихся деталей, скрипы и прочие звуки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которые характерны для механизмов такого типа.</w:t>
      </w:r>
    </w:p>
    <w:p w:rsidR="00000000" w:rsidDel="00000000" w:rsidP="00000000" w:rsidRDefault="00000000" w:rsidRPr="00000000" w14:paraId="00000078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0:22 - Камера начинает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медленно приближаться к роботизированному механизму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чтобы показать его более детально. Это добавляет дополнительный эффект интриги и может заставить зрителя задуматься, что происходит на производственной линии.</w:t>
      </w:r>
    </w:p>
    <w:p w:rsidR="00000000" w:rsidDel="00000000" w:rsidP="00000000" w:rsidRDefault="00000000" w:rsidRPr="00000000" w14:paraId="0000007A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0:23 -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Камера продолжает приближаться к роботизированному механизму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показывая его более детально. В это время зритель может заметить, что механизм имеет сложную структуру и выполняет какую-то определенную функцию на производственной линии.</w:t>
      </w:r>
    </w:p>
    <w:p w:rsidR="00000000" w:rsidDel="00000000" w:rsidP="00000000" w:rsidRDefault="00000000" w:rsidRPr="00000000" w14:paraId="0000007C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0:24 -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Звуковые эффекты продолжают звучать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добавляя дополнительную реалистичность и детализацию к сцене.</w:t>
      </w:r>
    </w:p>
    <w:p w:rsidR="00000000" w:rsidDel="00000000" w:rsidP="00000000" w:rsidRDefault="00000000" w:rsidRPr="00000000" w14:paraId="0000007E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0:25 -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Добавляется эффектом перехода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который переводит зрителя на следующую локацию. Здесь зритель видит другой аспект производственной линии, который связан с управлением бизнес-процессами.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0:26 - Камера начинает двигаться в сторону компьютерного монитора(на котором отображается интерфейс программы для создания модели симуляции и математического моделирования.(</w:t>
      </w:r>
      <w:hyperlink r:id="rId36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MATLAB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4d5156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 </w:t>
      </w:r>
      <w:hyperlink r:id="rId37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AnyLogic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, </w:t>
      </w:r>
      <w:hyperlink r:id="rId38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Arena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, </w:t>
      </w:r>
      <w:hyperlink r:id="rId39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Simul8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, </w:t>
      </w:r>
      <w:hyperlink r:id="rId40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FlexSim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)),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возле которого находится группа специалистов (1 специалист слева, 2 справа), работающих с интерфейсом программы для создания модели симуляции и математического моделирования. Камера медленно подходит к монитору, показывая работу специалистов.</w:t>
      </w:r>
    </w:p>
    <w:p w:rsidR="00000000" w:rsidDel="00000000" w:rsidP="00000000" w:rsidRDefault="00000000" w:rsidRPr="00000000" w14:paraId="00000082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d9ead3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0:27 - На экране монитора появляется надпись((плавно появляется c помощью эффекта</w:t>
      </w:r>
      <w:hyperlink r:id="rId41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42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задний фон незначительно затемняется,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))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d9ead3" w:val="clear"/>
          <w:rtl w:val="0"/>
        </w:rPr>
        <w:t xml:space="preserve">"The power of simulation and mathematical modelling can help you optimize your production process and minimize risk" </w:t>
      </w:r>
    </w:p>
    <w:p w:rsidR="00000000" w:rsidDel="00000000" w:rsidP="00000000" w:rsidRDefault="00000000" w:rsidRPr="00000000" w14:paraId="00000084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0:28 - Звуковой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эффект появления текстовой надписи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сопровождается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переключением камеры на компьютерный монитор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и добавлением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звуков нажатия клавиш и кликов мыши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86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0:29 - Визуально можно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выделить экран монитора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добавив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эффекты свечения или подсветки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чтобы привлечь внимание к экрану и показать, что именно здесь происходит важная работа по симуляции и математическому моделированию.</w:t>
      </w:r>
    </w:p>
    <w:p w:rsidR="00000000" w:rsidDel="00000000" w:rsidP="00000000" w:rsidRDefault="00000000" w:rsidRPr="00000000" w14:paraId="00000088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0:30 - Сцена заканчивается переходом ZOOM IN</w:t>
      </w:r>
    </w:p>
    <w:p w:rsidR="00000000" w:rsidDel="00000000" w:rsidP="00000000" w:rsidRDefault="00000000" w:rsidRPr="00000000" w14:paraId="0000008A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firstLine="0"/>
        <w:rPr>
          <w:rFonts w:ascii="Courier New" w:cs="Courier New" w:eastAsia="Courier New" w:hAnsi="Courier New"/>
          <w:i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ourier New" w:cs="Courier New" w:eastAsia="Courier New" w:hAnsi="Courier New"/>
          <w:sz w:val="32"/>
          <w:szCs w:val="32"/>
        </w:rPr>
      </w:pPr>
      <w:bookmarkStart w:colFirst="0" w:colLast="0" w:name="_u5z51p1mxq5j" w:id="7"/>
      <w:bookmarkEnd w:id="7"/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3. Сцена: 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0:30-1:15</w:t>
      </w:r>
    </w:p>
    <w:p w:rsidR="00000000" w:rsidDel="00000000" w:rsidP="00000000" w:rsidRDefault="00000000" w:rsidRPr="00000000" w14:paraId="0000008D">
      <w:pPr>
        <w:numPr>
          <w:ilvl w:val="0"/>
          <w:numId w:val="7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(3D+2D)Информационная сцена, цель которой ознакомить зрителя с терминологией и дань небольшие понятия и обозначения.</w:t>
      </w:r>
    </w:p>
    <w:p w:rsidR="00000000" w:rsidDel="00000000" w:rsidP="00000000" w:rsidRDefault="00000000" w:rsidRPr="00000000" w14:paraId="0000008E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cfe2f3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0:30 - Сцена начинается с рабочего стола исполнительного директора в офисе компании(освещение естественное из окна + освещение от ламп в офисе). Видно, что директор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(должность-исполнительный директор, возраст-35 год, прическа -</w:t>
      </w:r>
      <w:hyperlink r:id="rId43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 пример</w:t>
        </w:r>
      </w:hyperlink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.) в деловом костюме и работает на компьютере(на экране компьютера открыт </w:t>
      </w:r>
      <w:hyperlink r:id="rId44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интерфейс программы моделирования</w:t>
        </w:r>
      </w:hyperlink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)(</w:t>
      </w:r>
      <w:hyperlink r:id="rId45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 сцены</w:t>
        </w:r>
      </w:hyperlink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).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0" w:firstLine="0"/>
        <w:rPr>
          <w:rFonts w:ascii="Courier New" w:cs="Courier New" w:eastAsia="Courier New" w:hAnsi="Courier New"/>
          <w:color w:val="434343"/>
          <w:sz w:val="24"/>
          <w:szCs w:val="24"/>
          <w:shd w:fill="cfe2f3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cfe2f3" w:val="clear"/>
          <w:rtl w:val="0"/>
        </w:rPr>
        <w:t xml:space="preserve">[Звук клавиатуры и шорох бумаг]</w:t>
      </w:r>
    </w:p>
    <w:p w:rsidR="00000000" w:rsidDel="00000000" w:rsidP="00000000" w:rsidRDefault="00000000" w:rsidRPr="00000000" w14:paraId="00000094">
      <w:pPr>
        <w:ind w:left="0" w:firstLine="0"/>
        <w:rPr>
          <w:rFonts w:ascii="Courier New" w:cs="Courier New" w:eastAsia="Courier New" w:hAnsi="Courier New"/>
          <w:color w:val="434343"/>
          <w:sz w:val="24"/>
          <w:szCs w:val="24"/>
          <w:shd w:fill="f4cccc" w:val="clear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Начинается голос за кадром, где звучит вопрос: </w:t>
      </w:r>
      <w:r w:rsidDel="00000000" w:rsidR="00000000" w:rsidRPr="00000000">
        <w:rPr>
          <w:rFonts w:ascii="Courier New" w:cs="Courier New" w:eastAsia="Courier New" w:hAnsi="Courier New"/>
          <w:shd w:fill="f4cccc" w:val="clear"/>
          <w:rtl w:val="0"/>
        </w:rPr>
        <w:t xml:space="preserve">"What is simulation modeling (SM)?".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0:31 - Камера постепенно начинает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делать акцент на экран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компьютера.</w:t>
      </w:r>
    </w:p>
    <w:p w:rsidR="00000000" w:rsidDel="00000000" w:rsidP="00000000" w:rsidRDefault="00000000" w:rsidRPr="00000000" w14:paraId="00000097">
      <w:pPr>
        <w:rPr>
          <w:rFonts w:ascii="Courier New" w:cs="Courier New" w:eastAsia="Courier New" w:hAnsi="Courier New"/>
          <w:color w:val="374151"/>
          <w:sz w:val="24"/>
          <w:szCs w:val="24"/>
          <w:shd w:fill="cfe2f3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cfe2f3" w:val="clear"/>
          <w:rtl w:val="0"/>
        </w:rPr>
        <w:t xml:space="preserve">[Звук клавиатуры и шорох бумаг продолжается]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f4cccc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4cccc" w:val="clear"/>
          <w:rtl w:val="0"/>
        </w:rPr>
        <w:t xml:space="preserve">Голос за кадром продолжается</w:t>
      </w:r>
    </w:p>
    <w:p w:rsidR="00000000" w:rsidDel="00000000" w:rsidP="00000000" w:rsidRDefault="00000000" w:rsidRPr="00000000" w14:paraId="00000099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0:32 - Камера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перемещается ближе к компьютеру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 Видно, что интерфейс программы довольно сложный и состоит из множества компонентов, связанных вместе. </w:t>
      </w:r>
    </w:p>
    <w:p w:rsidR="00000000" w:rsidDel="00000000" w:rsidP="00000000" w:rsidRDefault="00000000" w:rsidRPr="00000000" w14:paraId="0000009B">
      <w:pPr>
        <w:rPr>
          <w:rFonts w:ascii="Courier New" w:cs="Courier New" w:eastAsia="Courier New" w:hAnsi="Courier New"/>
          <w:color w:val="374151"/>
          <w:sz w:val="24"/>
          <w:szCs w:val="24"/>
          <w:shd w:fill="f4cccc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4cccc" w:val="clear"/>
          <w:rtl w:val="0"/>
        </w:rPr>
        <w:t xml:space="preserve">Голос за кадром продолжается</w:t>
      </w:r>
    </w:p>
    <w:p w:rsidR="00000000" w:rsidDel="00000000" w:rsidP="00000000" w:rsidRDefault="00000000" w:rsidRPr="00000000" w14:paraId="0000009C">
      <w:pPr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Остается только звук клавиатуры</w:t>
      </w:r>
    </w:p>
    <w:p w:rsidR="00000000" w:rsidDel="00000000" w:rsidP="00000000" w:rsidRDefault="00000000" w:rsidRPr="00000000" w14:paraId="0000009D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0:33 - Камера продолжает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приближаться к компьютеру и зумировать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показывая более детальные виды отдельных компонентов. </w:t>
      </w:r>
    </w:p>
    <w:p w:rsidR="00000000" w:rsidDel="00000000" w:rsidP="00000000" w:rsidRDefault="00000000" w:rsidRPr="00000000" w14:paraId="0000009F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Звук клавиатуры + цифровой звук</w:t>
      </w:r>
    </w:p>
    <w:p w:rsidR="00000000" w:rsidDel="00000000" w:rsidP="00000000" w:rsidRDefault="00000000" w:rsidRPr="00000000" w14:paraId="000000A0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0:34 - Камера продолжает делать небольшой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обзор интерфейса программы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 Видно, что проектируемая модель немного меняется со временем</w:t>
      </w:r>
    </w:p>
    <w:p w:rsidR="00000000" w:rsidDel="00000000" w:rsidP="00000000" w:rsidRDefault="00000000" w:rsidRPr="00000000" w14:paraId="000000A2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Звук клавиатуры + цифровой звук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0:35 - Камера продолжает делать обзор интерфейса и показывает, как он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ce5cd" w:val="clear"/>
          <w:rtl w:val="0"/>
        </w:rPr>
        <w:t xml:space="preserve">изменяется в зависимости от параметров моделирования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 Видно, как схема реагирует на изменения параметров, и как эти изменения влияют на положение компонентов.</w:t>
      </w:r>
    </w:p>
    <w:p w:rsidR="00000000" w:rsidDel="00000000" w:rsidP="00000000" w:rsidRDefault="00000000" w:rsidRPr="00000000" w14:paraId="000000A5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+Начинается переход в 2D сцену(через єффект Shape)</w:t>
      </w:r>
    </w:p>
    <w:p w:rsidR="00000000" w:rsidDel="00000000" w:rsidP="00000000" w:rsidRDefault="00000000" w:rsidRPr="00000000" w14:paraId="000000A6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c9daf8" w:val="clear"/>
          <w:rtl w:val="0"/>
        </w:rPr>
        <w:t xml:space="preserve">Звук перехода SHAPE</w:t>
      </w:r>
    </w:p>
    <w:p w:rsidR="00000000" w:rsidDel="00000000" w:rsidP="00000000" w:rsidRDefault="00000000" w:rsidRPr="00000000" w14:paraId="000000A7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ea999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0:35-0:40 -  Текст(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плавно появляется c помощью эффекта </w:t>
      </w:r>
      <w:hyperlink r:id="rId46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, задний фон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-градиент(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#0c172c,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#080b12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 + озвучка продолжается: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 "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SM is a process of creating a model of a real-world system or process to gain insights into its behavior and performance over time."</w:t>
      </w:r>
    </w:p>
    <w:p w:rsidR="00000000" w:rsidDel="00000000" w:rsidP="00000000" w:rsidRDefault="00000000" w:rsidRPr="00000000" w14:paraId="000000AE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[Появление текста + звук печати на клавиатуре]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[Звук появления текста]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27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0:40-0:45 -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Появляется анимированая картинка, на которой анимируються различные бизнес-процессы, такие как управление, производство, логистика, маркетинг, продажи и планирование. Каждый процесс выделен и подсвечен в динамике.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left="720" w:firstLine="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Пример видео и анимаций бизнес процесов:</w:t>
      </w:r>
      <w:hyperlink r:id="rId47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пример1</w:t>
        </w:r>
      </w:hyperlink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,</w:t>
      </w:r>
      <w:hyperlink r:id="rId48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пример2</w:t>
        </w:r>
      </w:hyperlink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,</w:t>
      </w:r>
      <w:hyperlink r:id="rId49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720" w:firstLine="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Примеры картинок для демонстрации бизнес- процессов: </w:t>
      </w:r>
      <w:hyperlink r:id="rId50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 1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, </w:t>
      </w:r>
      <w:hyperlink r:id="rId51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 2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 , </w:t>
      </w:r>
      <w:hyperlink r:id="rId52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 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[Появление картинки]</w:t>
      </w:r>
    </w:p>
    <w:p w:rsidR="00000000" w:rsidDel="00000000" w:rsidP="00000000" w:rsidRDefault="00000000" w:rsidRPr="00000000" w14:paraId="000000B5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[Звук появления картинки, возможно whoosh + цифровой звук]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4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0:45-0:50 - Текст(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53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54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задний фон незначительно затемняется,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 + озвучка продолжается: 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"With the help of simulation modeling, any company can analyze and optimize its business processes"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.</w:t>
      </w:r>
    </w:p>
    <w:p w:rsidR="00000000" w:rsidDel="00000000" w:rsidP="00000000" w:rsidRDefault="00000000" w:rsidRPr="00000000" w14:paraId="000000B8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[Появление текста + 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a4c2f4" w:val="clear"/>
          <w:rtl w:val="0"/>
        </w:rPr>
        <w:t xml:space="preserve">звук печати на клавиатуре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]</w:t>
      </w:r>
    </w:p>
    <w:p w:rsidR="00000000" w:rsidDel="00000000" w:rsidP="00000000" w:rsidRDefault="00000000" w:rsidRPr="00000000" w14:paraId="000000B9">
      <w:pPr>
        <w:ind w:left="1440" w:firstLine="0"/>
        <w:rPr>
          <w:rFonts w:ascii="Courier New" w:cs="Courier New" w:eastAsia="Courier New" w:hAnsi="Courier New"/>
          <w:color w:val="37415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0" w:firstLine="0"/>
        <w:rPr>
          <w:rFonts w:ascii="Courier New" w:cs="Courier New" w:eastAsia="Courier New" w:hAnsi="Courier New"/>
          <w:color w:val="37415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21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0:50-1:00 -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Текст и голос за кадром продолжаются(текст появляется в центре экрана с помощью эффекта “</w:t>
      </w:r>
      <w:hyperlink r:id="rId55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”, шрифт:san francisco font): 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"What is a simulation model? A simulation model is a mathematical representation/description of any system (process or phenomenon). It can be used to: study the system, conduct virtual experiments, optimize its operation, predict its behavior in the future. It can also be used to create a digital twin."</w:t>
      </w:r>
    </w:p>
    <w:p w:rsidR="00000000" w:rsidDel="00000000" w:rsidP="00000000" w:rsidRDefault="00000000" w:rsidRPr="00000000" w14:paraId="000000BE">
      <w:pPr>
        <w:ind w:left="720" w:firstLine="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[Появление текста +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 звук печати на клавиатуре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1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1:00-1:15 - Появляется надпись(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56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57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 + озвучка 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 "What are the types/kinds of simulations and models?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" и появляются три блока, каждый из которых представляет три разных типа имитационного моделирования которые сопровождаются озвучкой: 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Agent-Based Modeling, Discrete-Event Simulation, System Dynamics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. Каждый блок содержит иконку, подзаголовок и краткое описание каждого метода.</w:t>
      </w:r>
    </w:p>
    <w:p w:rsidR="00000000" w:rsidDel="00000000" w:rsidP="00000000" w:rsidRDefault="00000000" w:rsidRPr="00000000" w14:paraId="000000C1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[Появление надписи и блоков]</w:t>
      </w:r>
    </w:p>
    <w:p w:rsidR="00000000" w:rsidDel="00000000" w:rsidP="00000000" w:rsidRDefault="00000000" w:rsidRPr="00000000" w14:paraId="000000C2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 цифровой звук анализа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Хороший пример математической видео модели </w:t>
      </w:r>
      <w:hyperlink r:id="rId58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видео1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</w:t>
      </w:r>
      <w:hyperlink r:id="rId59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видео2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</w:t>
      </w:r>
      <w:hyperlink r:id="rId60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видео3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left="720" w:firstLine="0"/>
        <w:rPr>
          <w:rFonts w:ascii="Courier New" w:cs="Courier New" w:eastAsia="Courier New" w:hAnsi="Courier New"/>
          <w:i w:val="1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Еще п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римеры  мат. моделей: </w:t>
      </w:r>
      <w:hyperlink r:id="rId61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1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62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2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63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720" w:firstLine="0"/>
        <w:rPr>
          <w:rFonts w:ascii="Courier New" w:cs="Courier New" w:eastAsia="Courier New" w:hAnsi="Courier New"/>
          <w:i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2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ourier New" w:cs="Courier New" w:eastAsia="Courier New" w:hAnsi="Courier New"/>
          <w:sz w:val="32"/>
          <w:szCs w:val="32"/>
        </w:rPr>
      </w:pPr>
      <w:bookmarkStart w:colFirst="0" w:colLast="0" w:name="_vkbvonr0a9te" w:id="8"/>
      <w:bookmarkEnd w:id="8"/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4. Cцена: 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1:15-1:50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ind w:left="720" w:hanging="360"/>
        <w:rPr>
          <w:rFonts w:ascii="Courier New" w:cs="Courier New" w:eastAsia="Courier New" w:hAnsi="Courier New"/>
          <w:u w:val="none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(2D)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Сцена начинается с экрана, на котором отображаются различные программы и технологии, используемые для создания имитационных моделей.</w:t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ind w:left="720" w:hanging="360"/>
        <w:rPr>
          <w:rFonts w:ascii="Courier New" w:cs="Courier New" w:eastAsia="Courier New" w:hAnsi="Courier New"/>
          <w:u w:val="none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Задний фон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градиент(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#0c172c,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#080b12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29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1:15 - 1:20: На экране появляется надпись(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64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65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)+озвучка 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"How are simulation models created?".</w:t>
      </w:r>
    </w:p>
    <w:p w:rsidR="00000000" w:rsidDel="00000000" w:rsidP="00000000" w:rsidRDefault="00000000" w:rsidRPr="00000000" w14:paraId="000000CE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[появление надписи]</w:t>
      </w:r>
    </w:p>
    <w:p w:rsidR="00000000" w:rsidDel="00000000" w:rsidP="00000000" w:rsidRDefault="00000000" w:rsidRPr="00000000" w14:paraId="000000CF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звук появления</w:t>
      </w:r>
    </w:p>
    <w:p w:rsidR="00000000" w:rsidDel="00000000" w:rsidP="00000000" w:rsidRDefault="00000000" w:rsidRPr="00000000" w14:paraId="000000D0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numPr>
          <w:ilvl w:val="0"/>
          <w:numId w:val="15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1:20 - 1:25: Голос за кадром говорит: </w:t>
      </w:r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ea9999" w:val="clear"/>
          <w:rtl w:val="0"/>
        </w:rPr>
        <w:t xml:space="preserve">“To develop simulation models and conduct simulations, we use professional programs such as:  </w:t>
      </w:r>
      <w:hyperlink r:id="rId66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shd w:fill="ea9999" w:val="clear"/>
            <w:rtl w:val="0"/>
          </w:rPr>
          <w:t xml:space="preserve">MATLAB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4d5156"/>
          <w:sz w:val="24"/>
          <w:szCs w:val="24"/>
          <w:shd w:fill="ea9999" w:val="clear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ea9999" w:val="clear"/>
          <w:rtl w:val="0"/>
        </w:rPr>
        <w:t xml:space="preserve"> </w:t>
      </w:r>
      <w:hyperlink r:id="rId67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shd w:fill="ea9999" w:val="clear"/>
            <w:rtl w:val="0"/>
          </w:rPr>
          <w:t xml:space="preserve">AnyLogic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ea9999" w:val="clear"/>
          <w:rtl w:val="0"/>
        </w:rPr>
        <w:t xml:space="preserve">, </w:t>
      </w:r>
      <w:hyperlink r:id="rId68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shd w:fill="ea9999" w:val="clear"/>
            <w:rtl w:val="0"/>
          </w:rPr>
          <w:t xml:space="preserve">Arena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ea9999" w:val="clear"/>
          <w:rtl w:val="0"/>
        </w:rPr>
        <w:t xml:space="preserve">, </w:t>
      </w:r>
      <w:hyperlink r:id="rId69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shd w:fill="ea9999" w:val="clear"/>
            <w:rtl w:val="0"/>
          </w:rPr>
          <w:t xml:space="preserve">Simul8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ea9999" w:val="clear"/>
          <w:rtl w:val="0"/>
        </w:rPr>
        <w:t xml:space="preserve">, </w:t>
      </w:r>
      <w:hyperlink r:id="rId70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shd w:fill="ea9999" w:val="clear"/>
            <w:rtl w:val="0"/>
          </w:rPr>
          <w:t xml:space="preserve">FlexSim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shd w:fill="ea9999" w:val="clear"/>
          <w:rtl w:val="0"/>
        </w:rPr>
        <w:t xml:space="preserve">. They allow you to create high-precision simulation models”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ea9999" w:val="clear"/>
          <w:rtl w:val="0"/>
        </w:rPr>
        <w:t xml:space="preserve">  </w:t>
      </w:r>
    </w:p>
    <w:p w:rsidR="00000000" w:rsidDel="00000000" w:rsidP="00000000" w:rsidRDefault="00000000" w:rsidRPr="00000000" w14:paraId="000000D2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подчеркивание названий программ</w:t>
      </w:r>
    </w:p>
    <w:p w:rsidR="00000000" w:rsidDel="00000000" w:rsidP="00000000" w:rsidRDefault="00000000" w:rsidRPr="00000000" w14:paraId="000000D3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звук подчеркивания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23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1:25 - 1:30: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На экране появляется изображение MATLAB с видео графического интерфейса программы(рабочей области)и текстом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71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72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)+озвучка: 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"MATLAB is a computational mathematics and data visualization software that is used to create and analyze simulation models."</w:t>
      </w:r>
    </w:p>
    <w:p w:rsidR="00000000" w:rsidDel="00000000" w:rsidP="00000000" w:rsidRDefault="00000000" w:rsidRPr="00000000" w14:paraId="000000D7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появление изображения интерфейса программы</w:t>
      </w:r>
    </w:p>
    <w:p w:rsidR="00000000" w:rsidDel="00000000" w:rsidP="00000000" w:rsidRDefault="00000000" w:rsidRPr="00000000" w14:paraId="000000D8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звук появления программы</w:t>
      </w:r>
    </w:p>
    <w:p w:rsidR="00000000" w:rsidDel="00000000" w:rsidP="00000000" w:rsidRDefault="00000000" w:rsidRPr="00000000" w14:paraId="000000D9">
      <w:pPr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25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1:30 - 1:35: На экране появляется изображение AnyLogic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с видео графического интерфейса программы(рабочей области)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и текстом(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73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74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)+озвучка: 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"AnyLogic is a program that combines the capabilities of system dynamics, agent-based modeling and discrete event modeling to create various simulation models."</w:t>
      </w:r>
    </w:p>
    <w:p w:rsidR="00000000" w:rsidDel="00000000" w:rsidP="00000000" w:rsidRDefault="00000000" w:rsidRPr="00000000" w14:paraId="000000DB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появление изображения интерфейса программы</w:t>
      </w:r>
    </w:p>
    <w:p w:rsidR="00000000" w:rsidDel="00000000" w:rsidP="00000000" w:rsidRDefault="00000000" w:rsidRPr="00000000" w14:paraId="000000DC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звук появления программы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26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1:35 - 1:40: На экране появляется изображение Simul8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с видео графического интерфейса программы(рабочей области)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и текстом(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75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76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)+озвучка: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 "Simul8 is a program that is used to create simulation models of business processes and analyze their performance."</w:t>
      </w:r>
    </w:p>
    <w:p w:rsidR="00000000" w:rsidDel="00000000" w:rsidP="00000000" w:rsidRDefault="00000000" w:rsidRPr="00000000" w14:paraId="000000DF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появление изображения интерфейса программы</w:t>
      </w:r>
    </w:p>
    <w:p w:rsidR="00000000" w:rsidDel="00000000" w:rsidP="00000000" w:rsidRDefault="00000000" w:rsidRPr="00000000" w14:paraId="000000E0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звук появления программы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24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1:40 - 1:45: На экране появляется изображение Arena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с видео графического интерфейса программы(рабочей области)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и текстом(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77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78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)+озвучка: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 "Arena is a program that is used to create simulation models of systems and processes in various fields such as manufacturing, logistics, healthcare, and others."</w:t>
      </w:r>
    </w:p>
    <w:p w:rsidR="00000000" w:rsidDel="00000000" w:rsidP="00000000" w:rsidRDefault="00000000" w:rsidRPr="00000000" w14:paraId="000000E3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появление изображения интерфейса программы</w:t>
      </w:r>
    </w:p>
    <w:p w:rsidR="00000000" w:rsidDel="00000000" w:rsidP="00000000" w:rsidRDefault="00000000" w:rsidRPr="00000000" w14:paraId="000000E4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звук появления программы</w:t>
      </w:r>
    </w:p>
    <w:p w:rsidR="00000000" w:rsidDel="00000000" w:rsidP="00000000" w:rsidRDefault="00000000" w:rsidRPr="00000000" w14:paraId="000000E5">
      <w:pPr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6"/>
        </w:numPr>
        <w:ind w:left="72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1:45 - 1:50: Голос за кадром говорит: </w:t>
      </w:r>
      <w:r w:rsidDel="00000000" w:rsidR="00000000" w:rsidRPr="00000000">
        <w:rPr>
          <w:rFonts w:ascii="Courier New" w:cs="Courier New" w:eastAsia="Courier New" w:hAnsi="Courier New"/>
          <w:shd w:fill="ea9999" w:val="clear"/>
          <w:rtl w:val="0"/>
        </w:rPr>
        <w:t xml:space="preserve">"These and other programs help to create accurate and realistic simulation models that can be used to analyze and optimize the business processes of any organization."</w:t>
      </w:r>
    </w:p>
    <w:p w:rsidR="00000000" w:rsidDel="00000000" w:rsidP="00000000" w:rsidRDefault="00000000" w:rsidRPr="00000000" w14:paraId="000000E7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f9cb9c" w:val="clear"/>
          <w:rtl w:val="0"/>
        </w:rPr>
        <w:t xml:space="preserve">Задний фон оформлен в виде градиента и логотипы программ левитируют на экране</w:t>
      </w:r>
    </w:p>
    <w:p w:rsidR="00000000" w:rsidDel="00000000" w:rsidP="00000000" w:rsidRDefault="00000000" w:rsidRPr="00000000" w14:paraId="000000E8">
      <w:pPr>
        <w:ind w:left="720" w:firstLine="0"/>
        <w:rPr>
          <w:rFonts w:ascii="Courier New" w:cs="Courier New" w:eastAsia="Courier New" w:hAnsi="Courier New"/>
          <w:color w:val="434343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a4c2f4" w:val="clear"/>
          <w:rtl w:val="0"/>
        </w:rPr>
        <w:t xml:space="preserve">Звук левитации или whoosh эффект</w:t>
      </w:r>
    </w:p>
    <w:p w:rsidR="00000000" w:rsidDel="00000000" w:rsidP="00000000" w:rsidRDefault="00000000" w:rsidRPr="00000000" w14:paraId="000000E9">
      <w:pPr>
        <w:numPr>
          <w:ilvl w:val="0"/>
          <w:numId w:val="8"/>
        </w:numPr>
        <w:ind w:left="144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Программы </w:t>
      </w:r>
      <w:hyperlink r:id="rId79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highlight w:val="white"/>
            <w:u w:val="single"/>
            <w:rtl w:val="0"/>
          </w:rPr>
          <w:t xml:space="preserve">MATLAB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4d5156"/>
          <w:sz w:val="24"/>
          <w:szCs w:val="24"/>
          <w:highlight w:val="white"/>
          <w:rtl w:val="0"/>
        </w:rPr>
        <w:t xml:space="preserve">,</w:t>
      </w:r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 </w:t>
      </w:r>
      <w:hyperlink r:id="rId80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AnyLogic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, </w:t>
      </w:r>
      <w:hyperlink r:id="rId81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Arena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, </w:t>
      </w:r>
      <w:hyperlink r:id="rId82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shd w:fill="f7f7f8" w:val="clear"/>
            <w:rtl w:val="0"/>
          </w:rPr>
          <w:t xml:space="preserve">Simul8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, </w:t>
      </w:r>
      <w:hyperlink r:id="rId83">
        <w:r w:rsidDel="00000000" w:rsidR="00000000" w:rsidRPr="00000000">
          <w:rPr>
            <w:rFonts w:ascii="Courier New" w:cs="Courier New" w:eastAsia="Courier New" w:hAnsi="Courier New"/>
            <w:i w:val="1"/>
            <w:color w:val="1155cc"/>
            <w:sz w:val="24"/>
            <w:szCs w:val="24"/>
            <w:u w:val="single"/>
            <w:rtl w:val="0"/>
          </w:rPr>
          <w:t xml:space="preserve">FlexSim</w:t>
        </w:r>
      </w:hyperlink>
      <w:r w:rsidDel="00000000" w:rsidR="00000000" w:rsidRPr="00000000">
        <w:rPr>
          <w:rFonts w:ascii="Courier New" w:cs="Courier New" w:eastAsia="Courier New" w:hAnsi="Courier New"/>
          <w:i w:val="1"/>
          <w:color w:val="374151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EA">
      <w:pPr>
        <w:numPr>
          <w:ilvl w:val="0"/>
          <w:numId w:val="8"/>
        </w:numPr>
        <w:ind w:left="144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Примеры моделей (картинка, название, категория): показываются примеры имитационных моделей, созданных в AnyLogic (в формате: тип проекта изображение). Примеры ИМ: </w:t>
      </w:r>
      <w:hyperlink r:id="rId84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1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85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2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86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пример 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Style w:val="Heading2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ourier New" w:cs="Courier New" w:eastAsia="Courier New" w:hAnsi="Courier New"/>
          <w:sz w:val="32"/>
          <w:szCs w:val="32"/>
        </w:rPr>
      </w:pPr>
      <w:bookmarkStart w:colFirst="0" w:colLast="0" w:name="_cdesmmj0rh70" w:id="9"/>
      <w:bookmarkEnd w:id="9"/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5. Cцена: 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1:50 - 2:25</w:t>
      </w:r>
    </w:p>
    <w:p w:rsidR="00000000" w:rsidDel="00000000" w:rsidP="00000000" w:rsidRDefault="00000000" w:rsidRPr="00000000" w14:paraId="000000EE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(3D)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Начинается сцена с демонстрации большого современного офиса (</w:t>
      </w:r>
      <w:hyperlink r:id="rId87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пример1</w:t>
        </w:r>
      </w:hyperlink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, </w:t>
      </w:r>
      <w:hyperlink r:id="rId88">
        <w:r w:rsidDel="00000000" w:rsidR="00000000" w:rsidRPr="00000000">
          <w:rPr>
            <w:rFonts w:ascii="Courier New" w:cs="Courier New" w:eastAsia="Courier New" w:hAnsi="Courier New"/>
            <w:color w:val="1155cc"/>
            <w:u w:val="single"/>
            <w:rtl w:val="0"/>
          </w:rPr>
          <w:t xml:space="preserve">пример 2</w:t>
        </w:r>
      </w:hyperlink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</w:t>
      </w:r>
    </w:p>
    <w:p w:rsidR="00000000" w:rsidDel="00000000" w:rsidP="00000000" w:rsidRDefault="00000000" w:rsidRPr="00000000" w14:paraId="000000EF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1:50 - На экране появляется большой черный офис компании(начинается озучка </w:t>
      </w:r>
      <w:r w:rsidDel="00000000" w:rsidR="00000000" w:rsidRPr="00000000">
        <w:rPr>
          <w:rFonts w:ascii="Courier New" w:cs="Courier New" w:eastAsia="Courier New" w:hAnsi="Courier New"/>
          <w:shd w:fill="f4cccc" w:val="clear"/>
          <w:rtl w:val="0"/>
        </w:rPr>
        <w:t xml:space="preserve">"Which well-known companies are already using simulation modeling in their activities?"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).</w:t>
      </w:r>
    </w:p>
    <w:p w:rsidR="00000000" w:rsidDel="00000000" w:rsidP="00000000" w:rsidRDefault="00000000" w:rsidRPr="00000000" w14:paraId="000000F2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1:51 - Плавно начинает появляться заголовок текста+озвучка(продолжается) </w:t>
      </w:r>
      <w:r w:rsidDel="00000000" w:rsidR="00000000" w:rsidRPr="00000000">
        <w:rPr>
          <w:rFonts w:ascii="Courier New" w:cs="Courier New" w:eastAsia="Courier New" w:hAnsi="Courier New"/>
          <w:shd w:fill="f4cccc" w:val="clear"/>
          <w:rtl w:val="0"/>
        </w:rPr>
        <w:t xml:space="preserve">"Which well-known companies are already using simulation modeling in their activities?"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89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90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).</w:t>
      </w:r>
    </w:p>
    <w:p w:rsidR="00000000" w:rsidDel="00000000" w:rsidP="00000000" w:rsidRDefault="00000000" w:rsidRPr="00000000" w14:paraId="000000F4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1:52 - 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звуковой эффект "шшш" или "быстрое нажатие клавиш"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, который текст продолжает проявляться, озвучка диктора продолжается.</w:t>
      </w:r>
    </w:p>
    <w:p w:rsidR="00000000" w:rsidDel="00000000" w:rsidP="00000000" w:rsidRDefault="00000000" w:rsidRPr="00000000" w14:paraId="000000F6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1:53 - Заголовок текста полностью появляется на экране+, используя эффект Fade-In, звуковой эффект продолжает звучать в фоне.</w:t>
      </w:r>
    </w:p>
    <w:p w:rsidR="00000000" w:rsidDel="00000000" w:rsidP="00000000" w:rsidRDefault="00000000" w:rsidRPr="00000000" w14:paraId="000000F8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1:53-2:08 -На экране плавно появляются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 логотипы компаний,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использующих имитационное моделирование, с сопровождающим текстом(плавно появляется c помощью эффекта</w:t>
      </w:r>
      <w:hyperlink r:id="rId91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92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равномерно по экрану,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 под ними: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ea9999" w:val="clear"/>
          <w:rtl w:val="0"/>
        </w:rPr>
        <w:t xml:space="preserve">Microsoft, Meta/Facebook, Siemens, Walmart, TATA Steel, Vale, Domino’s, BMW, Airbus Group, DHL, Pfizer, Kuehne+Nagel, PricewaterhouseCoopers (PwC)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и другие. В это время слышится голос за кадром.</w:t>
      </w:r>
    </w:p>
    <w:p w:rsidR="00000000" w:rsidDel="00000000" w:rsidP="00000000" w:rsidRDefault="00000000" w:rsidRPr="00000000" w14:paraId="000000FB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[Fade-In]</w:t>
      </w:r>
    </w:p>
    <w:p w:rsidR="00000000" w:rsidDel="00000000" w:rsidP="00000000" w:rsidRDefault="00000000" w:rsidRPr="00000000" w14:paraId="000000FC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  <w:rtl w:val="0"/>
        </w:rPr>
        <w:t xml:space="preserve">звуки появления логотипов (например, звуковой эффект "поп"),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ind w:left="0" w:firstLine="0"/>
        <w:rPr>
          <w:rFonts w:ascii="Courier New" w:cs="Courier New" w:eastAsia="Courier New" w:hAnsi="Courier New"/>
          <w:color w:val="434343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1770"/>
        <w:gridCol w:w="1530"/>
        <w:gridCol w:w="1590"/>
        <w:gridCol w:w="1590"/>
        <w:gridCol w:w="1575"/>
        <w:gridCol w:w="1590"/>
        <w:gridCol w:w="1560"/>
        <w:gridCol w:w="1545"/>
        <w:tblGridChange w:id="0">
          <w:tblGrid>
            <w:gridCol w:w="2625"/>
            <w:gridCol w:w="1770"/>
            <w:gridCol w:w="1530"/>
            <w:gridCol w:w="1590"/>
            <w:gridCol w:w="1590"/>
            <w:gridCol w:w="1575"/>
            <w:gridCol w:w="1590"/>
            <w:gridCol w:w="1560"/>
            <w:gridCol w:w="15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Время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Событие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Событие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Событие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Событие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Событие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Событие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Событие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sz w:val="24"/>
                <w:szCs w:val="24"/>
                <w:rtl w:val="0"/>
              </w:rPr>
              <w:t xml:space="preserve">Событие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1:54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rFonts w:ascii="Courier New" w:cs="Courier New" w:eastAsia="Courier New" w:hAnsi="Courier Ne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1:55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1:56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1:57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1:58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1:59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2:01</w:t>
            </w:r>
          </w:p>
          <w:p w:rsidR="00000000" w:rsidDel="00000000" w:rsidP="00000000" w:rsidRDefault="00000000" w:rsidRPr="00000000" w14:paraId="00000147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rFonts w:ascii="Courier New" w:cs="Courier New" w:eastAsia="Courier New" w:hAnsi="Courier New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434343"/>
                <w:sz w:val="24"/>
                <w:szCs w:val="24"/>
                <w:rtl w:val="0"/>
              </w:rPr>
              <w:t xml:space="preserve">2:08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rFonts w:ascii="Courier New" w:cs="Courier New" w:eastAsia="Courier New" w:hAnsi="Courier New"/>
                <w:color w:val="434343"/>
                <w:sz w:val="12"/>
                <w:szCs w:val="12"/>
              </w:rPr>
            </w:pPr>
            <w:r w:rsidDel="00000000" w:rsidR="00000000" w:rsidRPr="00000000">
              <w:rPr>
                <w:rFonts w:ascii="Cousine" w:cs="Cousine" w:eastAsia="Cousine" w:hAnsi="Cousine"/>
                <w:b w:val="1"/>
                <w:sz w:val="24"/>
                <w:szCs w:val="24"/>
                <w:rtl w:val="0"/>
              </w:rPr>
              <w:t xml:space="preserve">№8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ind w:left="0" w:firstLine="0"/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ind w:left="0" w:firstLine="0"/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Fonts w:ascii="Cousine" w:cs="Cousine" w:eastAsia="Cousine" w:hAnsi="Cousine"/>
          <w:b w:val="1"/>
          <w:sz w:val="24"/>
          <w:szCs w:val="24"/>
          <w:rtl w:val="0"/>
        </w:rPr>
        <w:t xml:space="preserve">№1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rtl w:val="0"/>
        </w:rPr>
        <w:t xml:space="preserve"> - На экране начинают появляться офисы и интерьеры компаний. Эти изображения затемняются, чтобы акцент был на логотипах.</w:t>
      </w:r>
    </w:p>
    <w:p w:rsidR="00000000" w:rsidDel="00000000" w:rsidP="00000000" w:rsidRDefault="00000000" w:rsidRPr="00000000" w14:paraId="00000191">
      <w:pPr>
        <w:ind w:left="0" w:firstLine="0"/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Fonts w:ascii="Cousine" w:cs="Cousine" w:eastAsia="Cousine" w:hAnsi="Cousine"/>
          <w:b w:val="1"/>
          <w:sz w:val="24"/>
          <w:szCs w:val="24"/>
          <w:rtl w:val="0"/>
        </w:rPr>
        <w:t xml:space="preserve">№2-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rtl w:val="0"/>
        </w:rPr>
        <w:t xml:space="preserve">На экране появляется первый логотип компании, использующей имитационное моделирование - Microsoft. Логотип появляется плавно с помощью эффекта "печатная машинка", а под ним появляется текст, который сообщает о том, что эта компания использует имитационное моделирование.</w:t>
      </w:r>
    </w:p>
    <w:p w:rsidR="00000000" w:rsidDel="00000000" w:rsidP="00000000" w:rsidRDefault="00000000" w:rsidRPr="00000000" w14:paraId="00000193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Fonts w:ascii="Cousine" w:cs="Cousine" w:eastAsia="Cousine" w:hAnsi="Cousine"/>
          <w:b w:val="1"/>
          <w:sz w:val="24"/>
          <w:szCs w:val="24"/>
          <w:rtl w:val="0"/>
        </w:rPr>
        <w:t xml:space="preserve">№3-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rtl w:val="0"/>
        </w:rPr>
        <w:t xml:space="preserve">Следующий логотип появляется на экране. Это компания Meta/Facebook, которая также использует имитационное моделирование. Логотип появляется с помощью того же эффекта "печатная машинка", и под ним появляется соответствующий текст.</w:t>
      </w:r>
    </w:p>
    <w:p w:rsidR="00000000" w:rsidDel="00000000" w:rsidP="00000000" w:rsidRDefault="00000000" w:rsidRPr="00000000" w14:paraId="00000195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Fonts w:ascii="Cousine" w:cs="Cousine" w:eastAsia="Cousine" w:hAnsi="Cousine"/>
          <w:b w:val="1"/>
          <w:sz w:val="24"/>
          <w:szCs w:val="24"/>
          <w:rtl w:val="0"/>
        </w:rPr>
        <w:t xml:space="preserve">№4-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rtl w:val="0"/>
        </w:rPr>
        <w:t xml:space="preserve">На экране появляется логотип компании Siemens, которая также использует имитационное моделирование. Логотип появляется плавно, сопровождаемый звуковым эффектом "поп", и под ним появляется текст.</w:t>
      </w:r>
    </w:p>
    <w:p w:rsidR="00000000" w:rsidDel="00000000" w:rsidP="00000000" w:rsidRDefault="00000000" w:rsidRPr="00000000" w14:paraId="00000197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Fonts w:ascii="Cousine" w:cs="Cousine" w:eastAsia="Cousine" w:hAnsi="Cousine"/>
          <w:b w:val="1"/>
          <w:sz w:val="24"/>
          <w:szCs w:val="24"/>
          <w:rtl w:val="0"/>
        </w:rPr>
        <w:t xml:space="preserve">№5-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rtl w:val="0"/>
        </w:rPr>
        <w:t xml:space="preserve">На этой секунде появляются еще два логотипа компаний, использующих имитационное моделирование - Walmart и TATA Steel. Они появляются с помощью эффекта "печатная машинка", сопровождаемые звуковыми эффектами "поп", и под ними появляется соответствующий текст</w:t>
      </w:r>
    </w:p>
    <w:p w:rsidR="00000000" w:rsidDel="00000000" w:rsidP="00000000" w:rsidRDefault="00000000" w:rsidRPr="00000000" w14:paraId="00000199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Fonts w:ascii="Cousine" w:cs="Cousine" w:eastAsia="Cousine" w:hAnsi="Cousine"/>
          <w:b w:val="1"/>
          <w:sz w:val="24"/>
          <w:szCs w:val="24"/>
          <w:rtl w:val="0"/>
        </w:rPr>
        <w:t xml:space="preserve">№6-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rtl w:val="0"/>
        </w:rPr>
        <w:t xml:space="preserve">На экране появляется логотип компании Vale, которая также использует имитационное моделирование. Логотип появляется с помощью эффекта "печатная машинка", сопровождаемый звуковым эффектом "поп", и под ним появляется текст.</w:t>
      </w:r>
    </w:p>
    <w:p w:rsidR="00000000" w:rsidDel="00000000" w:rsidP="00000000" w:rsidRDefault="00000000" w:rsidRPr="00000000" w14:paraId="0000019B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Fonts w:ascii="Cousine" w:cs="Cousine" w:eastAsia="Cousine" w:hAnsi="Cousine"/>
          <w:b w:val="1"/>
          <w:sz w:val="24"/>
          <w:szCs w:val="24"/>
          <w:rtl w:val="0"/>
        </w:rPr>
        <w:t xml:space="preserve">№7-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rtl w:val="0"/>
        </w:rPr>
        <w:t xml:space="preserve">Следующий логотип появляется на экране. Это компания Domino's, которая также использует имитационное моделирование. Логотип появляется плавно, сопровождаемый звуковым эффектом "поп", и под ним появляется соответствующий текст.</w:t>
      </w:r>
    </w:p>
    <w:p w:rsidR="00000000" w:rsidDel="00000000" w:rsidP="00000000" w:rsidRDefault="00000000" w:rsidRPr="00000000" w14:paraId="0000019D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rFonts w:ascii="Courier New" w:cs="Courier New" w:eastAsia="Courier New" w:hAnsi="Courier New"/>
          <w:b w:val="1"/>
          <w:sz w:val="36"/>
          <w:szCs w:val="36"/>
        </w:rPr>
      </w:pPr>
      <w:r w:rsidDel="00000000" w:rsidR="00000000" w:rsidRPr="00000000">
        <w:rPr>
          <w:rFonts w:ascii="Cousine" w:cs="Cousine" w:eastAsia="Cousine" w:hAnsi="Cousine"/>
          <w:b w:val="1"/>
          <w:sz w:val="24"/>
          <w:szCs w:val="24"/>
          <w:rtl w:val="0"/>
        </w:rPr>
        <w:t xml:space="preserve">№8-</w:t>
      </w:r>
      <w:r w:rsidDel="00000000" w:rsidR="00000000" w:rsidRPr="00000000">
        <w:rPr>
          <w:rFonts w:ascii="Courier New" w:cs="Courier New" w:eastAsia="Courier New" w:hAnsi="Courier New"/>
          <w:color w:val="434343"/>
          <w:sz w:val="24"/>
          <w:szCs w:val="24"/>
          <w:rtl w:val="0"/>
        </w:rPr>
        <w:t xml:space="preserve">На этой секунде появляются еще два логотипа компаний, использующих имитационное моделирование - BMW и Airbus Group. Они появляются с помощью эффекта "печатная машинка", сопровождаемые звуковыми эффектами "поп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ind w:left="0" w:firstLine="0"/>
        <w:rPr>
          <w:rFonts w:ascii="Courier New" w:cs="Courier New" w:eastAsia="Courier New" w:hAnsi="Courier New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ind w:left="0" w:firstLine="0"/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2:08 - Все логотипы исчезают Сцена начинается с ракурса на офисное здание снаружи. Камера медленно приближается к окну, через которое можно увидеть офис внутри.</w:t>
      </w:r>
    </w:p>
    <w:p w:rsidR="00000000" w:rsidDel="00000000" w:rsidP="00000000" w:rsidRDefault="00000000" w:rsidRPr="00000000" w14:paraId="000001A3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2:09 - Камера заходит внутрь офиса и начинает движение вдоль стен с большими окнами.</w:t>
      </w:r>
    </w:p>
    <w:p w:rsidR="00000000" w:rsidDel="00000000" w:rsidP="00000000" w:rsidRDefault="00000000" w:rsidRPr="00000000" w14:paraId="000001A5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2:10 - В кадре появляются рабочие места сотрудников с компьютерами, стульями, столами и другой мебелью.</w:t>
      </w:r>
    </w:p>
    <w:p w:rsidR="00000000" w:rsidDel="00000000" w:rsidP="00000000" w:rsidRDefault="00000000" w:rsidRPr="00000000" w14:paraId="000001A7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2:11 - Камера проходит мимо переговорной комнаты, в которой сидят несколько человек за столом и обсуждают что-то.</w:t>
      </w:r>
    </w:p>
    <w:p w:rsidR="00000000" w:rsidDel="00000000" w:rsidP="00000000" w:rsidRDefault="00000000" w:rsidRPr="00000000" w14:paraId="000001A9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2:12 - Затем камера проходит мимо стола, на котором находится большой экран с диаграммой, графиками и другими данными.</w:t>
      </w:r>
    </w:p>
    <w:p w:rsidR="00000000" w:rsidDel="00000000" w:rsidP="00000000" w:rsidRDefault="00000000" w:rsidRPr="00000000" w14:paraId="000001AB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2:13 - В кадре появляется список логотипов компаний, использующих имитационное моделирование, над которым появляется текст "Source: AnyLogic website".</w:t>
      </w:r>
    </w:p>
    <w:p w:rsidR="00000000" w:rsidDel="00000000" w:rsidP="00000000" w:rsidRDefault="00000000" w:rsidRPr="00000000" w14:paraId="000001AD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2:14 - С помощью эффекта Typing Animation, буква за буквой, появляется надпись((плавно появляется c помощью эффекта</w:t>
      </w:r>
      <w:hyperlink r:id="rId93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94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над списком логотипов,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)) "Source: AnyLogic website", которая находится над списком логотипов компаний.</w:t>
      </w:r>
    </w:p>
    <w:p w:rsidR="00000000" w:rsidDel="00000000" w:rsidP="00000000" w:rsidRDefault="00000000" w:rsidRPr="00000000" w14:paraId="000001AF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2:15 - Прорисовка текста продолжается</w:t>
      </w:r>
    </w:p>
    <w:p w:rsidR="00000000" w:rsidDel="00000000" w:rsidP="00000000" w:rsidRDefault="00000000" w:rsidRPr="00000000" w14:paraId="000001B1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2:16 - В это время слышится звук печатной машинки (например, звуковой эффект "тик-так"), который дополняет эффект печатной машинки визуально. В конце сцены камера продолжает движение в офисе.</w:t>
      </w:r>
    </w:p>
    <w:p w:rsidR="00000000" w:rsidDel="00000000" w:rsidP="00000000" w:rsidRDefault="00000000" w:rsidRPr="00000000" w14:paraId="000001B3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2:17 - текст окончательно формируется и звук печатной машинки останавливается</w:t>
      </w:r>
    </w:p>
    <w:p w:rsidR="00000000" w:rsidDel="00000000" w:rsidP="00000000" w:rsidRDefault="00000000" w:rsidRPr="00000000" w14:paraId="000001B5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2:18 - текст "Source: AnyLogic website" исчезает</w:t>
      </w:r>
    </w:p>
    <w:p w:rsidR="00000000" w:rsidDel="00000000" w:rsidP="00000000" w:rsidRDefault="00000000" w:rsidRPr="00000000" w14:paraId="000001B7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2:19 - Камера продолжает движение по офису </w:t>
      </w:r>
    </w:p>
    <w:p w:rsidR="00000000" w:rsidDel="00000000" w:rsidP="00000000" w:rsidRDefault="00000000" w:rsidRPr="00000000" w14:paraId="000001B9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2:20 -На этой секунде камерав моменте фокусируется на одном сотрудники и сново продолжает лететь в офисе.</w:t>
      </w:r>
    </w:p>
    <w:p w:rsidR="00000000" w:rsidDel="00000000" w:rsidP="00000000" w:rsidRDefault="00000000" w:rsidRPr="00000000" w14:paraId="000001BB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2:21 - Камера медленно поворачивается к центру экрана, на котором появляется текст "The most advanced companies have already successfully applied simulation modeling in their activities".</w:t>
      </w:r>
    </w:p>
    <w:p w:rsidR="00000000" w:rsidDel="00000000" w:rsidP="00000000" w:rsidRDefault="00000000" w:rsidRPr="00000000" w14:paraId="000001BD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2:22-Текст появляется плавно с помощью эффекта печатной машинки (0:05-0:07), который сопровождается звуком быстрого нажатия клавиш на клавиатуре.</w:t>
      </w:r>
    </w:p>
    <w:p w:rsidR="00000000" w:rsidDel="00000000" w:rsidP="00000000" w:rsidRDefault="00000000" w:rsidRPr="00000000" w14:paraId="000001BF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2:23-Появление текста сопровождается эффектом Fade-In, который делает текст более ярким и контрастным на фоне экрана. В конце сцены камера продолжает движение в офисе.</w:t>
      </w:r>
    </w:p>
    <w:p w:rsidR="00000000" w:rsidDel="00000000" w:rsidP="00000000" w:rsidRDefault="00000000" w:rsidRPr="00000000" w14:paraId="000001C1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2:24-Текст продолжает появлятся</w:t>
      </w:r>
    </w:p>
    <w:p w:rsidR="00000000" w:rsidDel="00000000" w:rsidP="00000000" w:rsidRDefault="00000000" w:rsidRPr="00000000" w14:paraId="000001C3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2:25 - Текст окончательно проявляется</w:t>
      </w:r>
    </w:p>
    <w:p w:rsidR="00000000" w:rsidDel="00000000" w:rsidP="00000000" w:rsidRDefault="00000000" w:rsidRPr="00000000" w14:paraId="000001C5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ind w:left="0" w:firstLine="0"/>
        <w:rPr>
          <w:rFonts w:ascii="Courier New" w:cs="Courier New" w:eastAsia="Courier New" w:hAnsi="Courier New"/>
          <w:color w:val="434343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ind w:left="720" w:firstLine="0"/>
        <w:rPr>
          <w:rFonts w:ascii="Courier New" w:cs="Courier New" w:eastAsia="Courier New" w:hAnsi="Courier New"/>
          <w:i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Style w:val="Heading2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Courier New" w:cs="Courier New" w:eastAsia="Courier New" w:hAnsi="Courier New"/>
          <w:sz w:val="32"/>
          <w:szCs w:val="32"/>
        </w:rPr>
      </w:pPr>
      <w:bookmarkStart w:colFirst="0" w:colLast="0" w:name="_s7smj1iigkcg" w:id="10"/>
      <w:bookmarkEnd w:id="10"/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6. Cцена: 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2:25 - 2:50</w:t>
      </w:r>
    </w:p>
    <w:p w:rsidR="00000000" w:rsidDel="00000000" w:rsidP="00000000" w:rsidRDefault="00000000" w:rsidRPr="00000000" w14:paraId="000001CE">
      <w:pPr>
        <w:numPr>
          <w:ilvl w:val="0"/>
          <w:numId w:val="1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(3D+2D)Подводятся итоги (выгоды и преимущества).</w:t>
      </w:r>
    </w:p>
    <w:p w:rsidR="00000000" w:rsidDel="00000000" w:rsidP="00000000" w:rsidRDefault="00000000" w:rsidRPr="00000000" w14:paraId="000001CF">
      <w:pPr>
        <w:numPr>
          <w:ilvl w:val="0"/>
          <w:numId w:val="1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Задний фон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цвет-градиент(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#0c172c,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#080b12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numPr>
          <w:ilvl w:val="0"/>
          <w:numId w:val="9"/>
        </w:numPr>
        <w:ind w:left="72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2:25-2:30 -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На экране плавно появляется комната бизнес-переговоров с людьми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(примеры: </w:t>
      </w:r>
      <w:hyperlink r:id="rId95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комната</w:t>
        </w:r>
      </w:hyperlink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, </w:t>
      </w:r>
      <w:hyperlink r:id="rId96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реализация сцены</w:t>
        </w:r>
      </w:hyperlink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) с помощью эффекта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Fade-In.</w:t>
      </w:r>
    </w:p>
    <w:p w:rsidR="00000000" w:rsidDel="00000000" w:rsidP="00000000" w:rsidRDefault="00000000" w:rsidRPr="00000000" w14:paraId="000001D2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9fc5e8" w:val="clear"/>
          <w:rtl w:val="0"/>
        </w:rPr>
        <w:t xml:space="preserve">Добавить звуковой эффект открытия двери или разговора людей на заднем плане, чтобы усилить эффект Fade-In.</w:t>
      </w:r>
    </w:p>
    <w:p w:rsidR="00000000" w:rsidDel="00000000" w:rsidP="00000000" w:rsidRDefault="00000000" w:rsidRPr="00000000" w14:paraId="000001D3">
      <w:pPr>
        <w:ind w:left="720" w:firstLine="0"/>
        <w:rPr>
          <w:rFonts w:ascii="Courier New" w:cs="Courier New" w:eastAsia="Courier New" w:hAnsi="Courier New"/>
          <w:b w:val="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Детальнее:</w:t>
      </w:r>
    </w:p>
    <w:p w:rsidR="00000000" w:rsidDel="00000000" w:rsidP="00000000" w:rsidRDefault="00000000" w:rsidRPr="00000000" w14:paraId="000001D4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2:25 - Начинается сцена с плавным появлением на экране черного фона, который затем начинает медленно исчезать, раскрывая изображение комнаты.</w:t>
      </w:r>
    </w:p>
    <w:p w:rsidR="00000000" w:rsidDel="00000000" w:rsidP="00000000" w:rsidRDefault="00000000" w:rsidRPr="00000000" w14:paraId="000001D5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2:26 - Появляются контуры стен и потолка комнаты, которые медленно заполняются текстурами. Затем на экране появляются контуры мебели и других элементов интерьера.</w:t>
      </w:r>
    </w:p>
    <w:p w:rsidR="00000000" w:rsidDel="00000000" w:rsidP="00000000" w:rsidRDefault="00000000" w:rsidRPr="00000000" w14:paraId="000001D7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2:27 - Элементы интерьера начинают заполняться цветом и деталями. Например, стулья и стол начинают принимать форму и текстуру, а светильники начинают излучать свет.</w:t>
      </w:r>
    </w:p>
    <w:p w:rsidR="00000000" w:rsidDel="00000000" w:rsidP="00000000" w:rsidRDefault="00000000" w:rsidRPr="00000000" w14:paraId="000001D9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2:28 - Люди начинают появляться в комнате. Сначала можно увидеть их тени или силуэты, а затем они становятся более четкими и детальными. Возможно, они разговаривают или двигаются.</w:t>
      </w:r>
    </w:p>
    <w:p w:rsidR="00000000" w:rsidDel="00000000" w:rsidP="00000000" w:rsidRDefault="00000000" w:rsidRPr="00000000" w14:paraId="000001DB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2:29 - Изображение комнаты и людей становится полностью четким и насыщенным цветом. Люди могут продолжать двигаться или разговаривать в фоне, создавая атмосферу живой комнаты.</w:t>
      </w:r>
    </w:p>
    <w:p w:rsidR="00000000" w:rsidDel="00000000" w:rsidP="00000000" w:rsidRDefault="00000000" w:rsidRPr="00000000" w14:paraId="000001DD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2:30 - Сцена заканчивается звуковым эффектом открытия двери или разговора людей на заднем плане, который усиливает эффект Fade-In и заставляет зрителя ощутить, что они только что вошли в комнату.</w:t>
      </w:r>
    </w:p>
    <w:p w:rsidR="00000000" w:rsidDel="00000000" w:rsidP="00000000" w:rsidRDefault="00000000" w:rsidRPr="00000000" w14:paraId="000001DF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numPr>
          <w:ilvl w:val="0"/>
          <w:numId w:val="10"/>
        </w:numPr>
        <w:ind w:left="72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2:30-2:35 - Фон плавно меняется на градиент(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#0c172c,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#080b12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) с помощью эффекта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Gradient Transition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а надпись(плавно появляется c помощью эффекта </w:t>
      </w:r>
      <w:hyperlink r:id="rId97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, задний фон незначительно затемняется,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)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ea9999" w:val="clear"/>
          <w:rtl w:val="0"/>
        </w:rPr>
        <w:t xml:space="preserve">“Simulation modeling makes it possible to experiment on real business processes in a virtual environment. Allows you to do it quickly, accurately and with minimal costs.”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появляется на экране с помощью эффекта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Typing Animation.</w:t>
      </w:r>
    </w:p>
    <w:p w:rsidR="00000000" w:rsidDel="00000000" w:rsidP="00000000" w:rsidRDefault="00000000" w:rsidRPr="00000000" w14:paraId="000001E5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9fc5e8" w:val="clear"/>
          <w:rtl w:val="0"/>
        </w:rPr>
        <w:t xml:space="preserve">К эффекту анимации ввода можно добавить звуковой эффект набора текста на клавиатуре компьютера и щелчка мыши.</w:t>
      </w:r>
    </w:p>
    <w:p w:rsidR="00000000" w:rsidDel="00000000" w:rsidP="00000000" w:rsidRDefault="00000000" w:rsidRPr="00000000" w14:paraId="000001E6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numPr>
          <w:ilvl w:val="0"/>
          <w:numId w:val="17"/>
        </w:numPr>
        <w:ind w:left="72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2:35-2:38 - Фон плавно меняется на синий с помощью эффекта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Color Transition,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а на экране начинают плавно появляться блоки с информацией о преимуществах сотрудничества с компанией с помощью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эффекта Fade-In.</w:t>
      </w:r>
    </w:p>
    <w:p w:rsidR="00000000" w:rsidDel="00000000" w:rsidP="00000000" w:rsidRDefault="00000000" w:rsidRPr="00000000" w14:paraId="000001E8">
      <w:pPr>
        <w:ind w:left="720" w:firstLine="0"/>
        <w:rPr>
          <w:rFonts w:ascii="Courier New" w:cs="Courier New" w:eastAsia="Courier New" w:hAnsi="Courier New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a4c2f4" w:val="clear"/>
          <w:rtl w:val="0"/>
        </w:rPr>
        <w:t xml:space="preserve">К эффекту «Переход цвета» можно добавить звуковой эффект «свист» или «свист», а к эффекту «Появление» информационных блоков можно добавить легкий перезвон или звук колокольчика.</w:t>
      </w:r>
    </w:p>
    <w:p w:rsidR="00000000" w:rsidDel="00000000" w:rsidP="00000000" w:rsidRDefault="00000000" w:rsidRPr="00000000" w14:paraId="000001E9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numPr>
          <w:ilvl w:val="0"/>
          <w:numId w:val="18"/>
        </w:numPr>
        <w:ind w:left="72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2:38-2:41 - Появляется блок текста(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98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99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) со звуковым эффектом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9fc5e8" w:val="clear"/>
          <w:rtl w:val="0"/>
        </w:rPr>
        <w:t xml:space="preserve">Click Sound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и озвучкой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ea9999" w:val="clear"/>
          <w:rtl w:val="0"/>
        </w:rPr>
        <w:t xml:space="preserve">“By contacting our company, you can count on: a) Competitive pricing ( lower overhead costs = affordable rates. Ideal for smaller businesses/startups seeking competitive edge &amp; more clients.)”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с помощью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эффекта Typing Animation.Ближе к концу сцены текст исчезает</w:t>
      </w:r>
    </w:p>
    <w:p w:rsidR="00000000" w:rsidDel="00000000" w:rsidP="00000000" w:rsidRDefault="00000000" w:rsidRPr="00000000" w14:paraId="000001EB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9fc5e8" w:val="clear"/>
          <w:rtl w:val="0"/>
        </w:rPr>
        <w:t xml:space="preserve">звуковой эффект набора текста на клавиатуре </w:t>
      </w:r>
    </w:p>
    <w:p w:rsidR="00000000" w:rsidDel="00000000" w:rsidP="00000000" w:rsidRDefault="00000000" w:rsidRPr="00000000" w14:paraId="000001EC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numPr>
          <w:ilvl w:val="0"/>
          <w:numId w:val="16"/>
        </w:numPr>
        <w:ind w:left="72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2:41-2:44 - Появляется блок текста(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100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101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) со звуковым эффектом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9fc5e8" w:val="clear"/>
          <w:rtl w:val="0"/>
        </w:rPr>
        <w:t xml:space="preserve">Click Sound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и озвучкой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ea9999" w:val="clear"/>
          <w:rtl w:val="0"/>
        </w:rPr>
        <w:t xml:space="preserve">“b) Direct communication (Effective communication. Close collaboration with experts avoids misunderstandings, errors, and ensures high satisfaction. Builds trust for repeat business and referrals);”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с помощью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 эффекта Typing Animation.</w:t>
      </w:r>
    </w:p>
    <w:p w:rsidR="00000000" w:rsidDel="00000000" w:rsidP="00000000" w:rsidRDefault="00000000" w:rsidRPr="00000000" w14:paraId="000001EF">
      <w:pPr>
        <w:ind w:left="720" w:firstLine="0"/>
        <w:rPr>
          <w:rFonts w:ascii="Courier New" w:cs="Courier New" w:eastAsia="Courier New" w:hAnsi="Courier New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9fc5e8" w:val="clear"/>
          <w:rtl w:val="0"/>
        </w:rPr>
        <w:t xml:space="preserve">звуковой эффект набора текста на клавиатуре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numPr>
          <w:ilvl w:val="0"/>
          <w:numId w:val="2"/>
        </w:numPr>
        <w:ind w:left="72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2:44-2:50 - Появляется блок текста(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плавно появляется c помощью эффекта</w:t>
      </w:r>
      <w:hyperlink r:id="rId102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103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) со звуковым эффектом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Click Sound и озвучкой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ea9999" w:val="clear"/>
          <w:rtl w:val="0"/>
        </w:rPr>
        <w:t xml:space="preserve">“c) Flexible approach (tailored to unique needs. Nimble approach for quick response to changes &amp; real-time feedback, providing accurate results).”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с помощью эффекта Typing Animation.</w:t>
      </w:r>
    </w:p>
    <w:p w:rsidR="00000000" w:rsidDel="00000000" w:rsidP="00000000" w:rsidRDefault="00000000" w:rsidRPr="00000000" w14:paraId="000001F2">
      <w:pPr>
        <w:ind w:left="720" w:firstLine="0"/>
        <w:rPr>
          <w:rFonts w:ascii="Courier New" w:cs="Courier New" w:eastAsia="Courier New" w:hAnsi="Courier New"/>
          <w:sz w:val="24"/>
          <w:szCs w:val="24"/>
          <w:shd w:fill="f9cb9c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9fc5e8" w:val="clear"/>
          <w:rtl w:val="0"/>
        </w:rPr>
        <w:t xml:space="preserve">звуковой эффект набора текста на клавиатуре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numPr>
          <w:ilvl w:val="0"/>
          <w:numId w:val="20"/>
        </w:numPr>
        <w:ind w:left="72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2:50 - Сцена заканчивается с помощью эффекта Fade-Out,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f9cb9c" w:val="clear"/>
          <w:rtl w:val="0"/>
        </w:rPr>
        <w:t xml:space="preserve"> затухания экрана.</w:t>
      </w:r>
    </w:p>
    <w:p w:rsidR="00000000" w:rsidDel="00000000" w:rsidP="00000000" w:rsidRDefault="00000000" w:rsidRPr="00000000" w14:paraId="000001F5">
      <w:pPr>
        <w:ind w:left="720" w:firstLine="0"/>
        <w:rPr>
          <w:rFonts w:ascii="Courier New" w:cs="Courier New" w:eastAsia="Courier New" w:hAnsi="Courier New"/>
          <w:sz w:val="24"/>
          <w:szCs w:val="24"/>
          <w:shd w:fill="9fc5e8" w:val="clear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shd w:fill="9fc5e8" w:val="clear"/>
          <w:rtl w:val="0"/>
        </w:rPr>
        <w:t xml:space="preserve">исчезающий звук</w:t>
      </w:r>
    </w:p>
    <w:p w:rsidR="00000000" w:rsidDel="00000000" w:rsidP="00000000" w:rsidRDefault="00000000" w:rsidRPr="00000000" w14:paraId="000001F6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ind w:left="720" w:firstLine="0"/>
        <w:rPr>
          <w:rFonts w:ascii="Courier New" w:cs="Courier New" w:eastAsia="Courier New" w:hAnsi="Courier New"/>
          <w:i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ind w:left="720" w:firstLine="0"/>
        <w:rPr>
          <w:rFonts w:ascii="Courier New" w:cs="Courier New" w:eastAsia="Courier New" w:hAnsi="Courier New"/>
          <w:i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ind w:left="720" w:firstLine="0"/>
        <w:rPr>
          <w:rFonts w:ascii="Courier New" w:cs="Courier New" w:eastAsia="Courier New" w:hAnsi="Courier New"/>
          <w:i w:val="1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pStyle w:val="Heading2"/>
        <w:rPr>
          <w:rFonts w:ascii="Courier New" w:cs="Courier New" w:eastAsia="Courier New" w:hAnsi="Courier New"/>
          <w:sz w:val="32"/>
          <w:szCs w:val="32"/>
        </w:rPr>
      </w:pPr>
      <w:bookmarkStart w:colFirst="0" w:colLast="0" w:name="_79fnvk64e951" w:id="11"/>
      <w:bookmarkEnd w:id="11"/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7. Cцена: </w:t>
      </w:r>
      <w:r w:rsidDel="00000000" w:rsidR="00000000" w:rsidRPr="00000000">
        <w:rPr>
          <w:rFonts w:ascii="Courier New" w:cs="Courier New" w:eastAsia="Courier New" w:hAnsi="Courier New"/>
          <w:sz w:val="32"/>
          <w:szCs w:val="32"/>
          <w:rtl w:val="0"/>
        </w:rPr>
        <w:t xml:space="preserve">2:50 - 2:55</w:t>
      </w:r>
    </w:p>
    <w:p w:rsidR="00000000" w:rsidDel="00000000" w:rsidP="00000000" w:rsidRDefault="00000000" w:rsidRPr="00000000" w14:paraId="000001FB">
      <w:pPr>
        <w:pStyle w:val="Heading2"/>
        <w:ind w:left="0" w:firstLine="0"/>
        <w:rPr>
          <w:rFonts w:ascii="Courier New" w:cs="Courier New" w:eastAsia="Courier New" w:hAnsi="Courier New"/>
        </w:rPr>
      </w:pPr>
      <w:bookmarkStart w:colFirst="0" w:colLast="0" w:name="_b4g51d2pei2i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(2D)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Завершение+привязка к брендингу компании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numPr>
          <w:ilvl w:val="0"/>
          <w:numId w:val="19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2:50: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Фон на экране начинает меняться на однотонный цвет-градиент(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#0c172c,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#080b12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).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E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звуковая колебательная волна</w:t>
      </w:r>
    </w:p>
    <w:p w:rsidR="00000000" w:rsidDel="00000000" w:rsidP="00000000" w:rsidRDefault="00000000" w:rsidRPr="00000000" w14:paraId="000001FF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numPr>
          <w:ilvl w:val="0"/>
          <w:numId w:val="19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2:51: На экране появляется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заголовок и </w:t>
      </w:r>
      <w:hyperlink r:id="rId104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b6d7a8" w:val="clear"/>
            <w:rtl w:val="0"/>
          </w:rPr>
          <w:t xml:space="preserve">логотип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 Надпись выделить жирным шрифтом(плавно появляется c помощью эффекта</w:t>
      </w:r>
      <w:hyperlink r:id="rId105">
        <w:r w:rsidDel="00000000" w:rsidR="00000000" w:rsidRPr="00000000">
          <w:rPr>
            <w:rFonts w:ascii="Courier New" w:cs="Courier New" w:eastAsia="Courier New" w:hAnsi="Courier New"/>
            <w:color w:val="374151"/>
            <w:sz w:val="24"/>
            <w:szCs w:val="24"/>
            <w:rtl w:val="0"/>
          </w:rPr>
          <w:t xml:space="preserve"> </w:t>
        </w:r>
      </w:hyperlink>
      <w:hyperlink r:id="rId106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печатная машинка(0:05-0:07)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задний фон незначительно затемняется, текст находится в центре экрана, шрифт:</w:t>
      </w:r>
      <w:r w:rsidDel="00000000" w:rsidR="00000000" w:rsidRPr="00000000">
        <w:rPr>
          <w:rFonts w:ascii="Courier New" w:cs="Courier New" w:eastAsia="Courier New" w:hAnsi="Courier New"/>
          <w:color w:val="374151"/>
          <w:rtl w:val="0"/>
        </w:rPr>
        <w:t xml:space="preserve">san francisco font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) и сделать большим, чтобы привлечь внимание зрителя.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"Contact us today!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".</w:t>
      </w:r>
    </w:p>
    <w:p w:rsidR="00000000" w:rsidDel="00000000" w:rsidP="00000000" w:rsidRDefault="00000000" w:rsidRPr="00000000" w14:paraId="00000201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  <w:rtl w:val="0"/>
        </w:rPr>
        <w:t xml:space="preserve">звук механизма или шума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numPr>
          <w:ilvl w:val="0"/>
          <w:numId w:val="19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2:52-2:55: За кадром слышится голос, который говорит "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To get a consultation, contact us right now!"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204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На экране появляется адрес сайта(под надписью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"Contact us today!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" в таком же стиле,шрифт немного меньше чем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"Contact us today!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" )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"</w:t>
      </w:r>
      <w:hyperlink r:id="rId107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b6d7a8" w:val="clear"/>
            <w:rtl w:val="0"/>
          </w:rPr>
          <w:t xml:space="preserve">www.simexlab.eu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  <w:rtl w:val="0"/>
        </w:rPr>
        <w:t xml:space="preserve">"</w:t>
      </w:r>
    </w:p>
    <w:p w:rsidR="00000000" w:rsidDel="00000000" w:rsidP="00000000" w:rsidRDefault="00000000" w:rsidRPr="00000000" w14:paraId="00000205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a4c2f4" w:val="clear"/>
        </w:rPr>
      </w:pPr>
      <w:hyperlink r:id="rId108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a4c2f4" w:val="clear"/>
            <w:rtl w:val="0"/>
          </w:rPr>
          <w:t xml:space="preserve">звук набора текста на клавиатуре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  <w:shd w:fill="b6d7a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ind w:left="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numPr>
          <w:ilvl w:val="0"/>
          <w:numId w:val="19"/>
        </w:numPr>
        <w:ind w:left="720" w:hanging="36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2:55: 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shd w:fill="f9cb9c" w:val="clear"/>
          <w:rtl w:val="0"/>
        </w:rPr>
        <w:t xml:space="preserve">Эффект перелистывания страницы или затухания экрана</w:t>
      </w: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который сигнализирует о завершении видео. </w:t>
      </w:r>
    </w:p>
    <w:p w:rsidR="00000000" w:rsidDel="00000000" w:rsidP="00000000" w:rsidRDefault="00000000" w:rsidRPr="00000000" w14:paraId="0000020B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hyperlink r:id="rId109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shd w:fill="a4c2f4" w:val="clear"/>
            <w:rtl w:val="0"/>
          </w:rPr>
          <w:t xml:space="preserve">звук затухания экрана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Примеры фонов </w:t>
      </w:r>
      <w:hyperlink r:id="rId110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фон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, </w:t>
      </w:r>
      <w:hyperlink r:id="rId111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фон</w:t>
        </w:r>
      </w:hyperlink>
      <w:r w:rsidDel="00000000" w:rsidR="00000000" w:rsidRPr="00000000">
        <w:rPr>
          <w:rFonts w:ascii="Courier New" w:cs="Courier New" w:eastAsia="Courier New" w:hAnsi="Courier New"/>
          <w:color w:val="374151"/>
          <w:sz w:val="24"/>
          <w:szCs w:val="24"/>
          <w:rtl w:val="0"/>
        </w:rPr>
        <w:t xml:space="preserve"> ,</w:t>
      </w:r>
      <w:hyperlink r:id="rId112">
        <w:r w:rsidDel="00000000" w:rsidR="00000000" w:rsidRPr="00000000">
          <w:rPr>
            <w:rFonts w:ascii="Courier New" w:cs="Courier New" w:eastAsia="Courier New" w:hAnsi="Courier New"/>
            <w:color w:val="1155cc"/>
            <w:sz w:val="24"/>
            <w:szCs w:val="24"/>
            <w:u w:val="single"/>
            <w:rtl w:val="0"/>
          </w:rPr>
          <w:t xml:space="preserve">анимация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ind w:left="720" w:firstLine="0"/>
        <w:rPr>
          <w:rFonts w:ascii="Courier New" w:cs="Courier New" w:eastAsia="Courier New" w:hAnsi="Courier New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13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usin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Roboto" w:cs="Roboto" w:eastAsia="Roboto" w:hAnsi="Roboto"/>
      <w:b w:val="1"/>
      <w:color w:val="ffffff"/>
      <w:sz w:val="50"/>
      <w:szCs w:val="5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Roboto" w:cs="Roboto" w:eastAsia="Roboto" w:hAnsi="Roboto"/>
      <w:b w:val="1"/>
      <w:color w:val="37415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Roboto" w:cs="Roboto" w:eastAsia="Roboto" w:hAnsi="Roboto"/>
      <w:b w:val="1"/>
      <w:color w:val="ffffff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flexsim.com" TargetMode="External"/><Relationship Id="rId42" Type="http://schemas.openxmlformats.org/officeDocument/2006/relationships/hyperlink" Target="https://youtu.be/X_gSLSjF7eU?t=5" TargetMode="External"/><Relationship Id="rId41" Type="http://schemas.openxmlformats.org/officeDocument/2006/relationships/hyperlink" Target="https://youtu.be/X_gSLSjF7eU?t=5" TargetMode="External"/><Relationship Id="rId44" Type="http://schemas.openxmlformats.org/officeDocument/2006/relationships/hyperlink" Target="https://youtu.be/GwPbF46ezsM?t=2023" TargetMode="External"/><Relationship Id="rId43" Type="http://schemas.openxmlformats.org/officeDocument/2006/relationships/hyperlink" Target="https://www.salonsecret.ru/media/setka_editor/post/delovye-muzskye-prychesky3-1.jpg" TargetMode="External"/><Relationship Id="rId46" Type="http://schemas.openxmlformats.org/officeDocument/2006/relationships/hyperlink" Target="https://youtu.be/X_gSLSjF7eU?t=5" TargetMode="External"/><Relationship Id="rId45" Type="http://schemas.openxmlformats.org/officeDocument/2006/relationships/hyperlink" Target="https://youtu.be/CuPmambJU5Q?t=19" TargetMode="External"/><Relationship Id="rId107" Type="http://schemas.openxmlformats.org/officeDocument/2006/relationships/hyperlink" Target="http://www.simexlab.eu" TargetMode="External"/><Relationship Id="rId106" Type="http://schemas.openxmlformats.org/officeDocument/2006/relationships/hyperlink" Target="https://youtu.be/X_gSLSjF7eU?t=5" TargetMode="External"/><Relationship Id="rId105" Type="http://schemas.openxmlformats.org/officeDocument/2006/relationships/hyperlink" Target="https://youtu.be/X_gSLSjF7eU?t=5" TargetMode="External"/><Relationship Id="rId104" Type="http://schemas.openxmlformats.org/officeDocument/2006/relationships/hyperlink" Target="https://drive.google.com/file/d/13RinJRkyg0L0GYNpMI59IcS5ngewKa7L/view?usp=sharing" TargetMode="External"/><Relationship Id="rId109" Type="http://schemas.openxmlformats.org/officeDocument/2006/relationships/hyperlink" Target="https://zvukogram.com/zvuk/37587/" TargetMode="External"/><Relationship Id="rId108" Type="http://schemas.openxmlformats.org/officeDocument/2006/relationships/hyperlink" Target="https://zvukogram.com/zvuk/29194/" TargetMode="External"/><Relationship Id="rId48" Type="http://schemas.openxmlformats.org/officeDocument/2006/relationships/hyperlink" Target="https://www.istockphoto.com/uk/%D0%B2%D1%96%D0%B4%D0%B5%D0%BE/%D0%BD%D0%B0%D0%BB%D0%B0%D1%88%D1%82%D1%83%D0%B2%D0%B0%D0%BD%D0%BD%D1%8F-promo-%D0%B1%D1%96%D0%B7%D0%BD%D0%B5%D1%81-%D0%BF%D1%80%D0%BE%D1%86%D0%B5%D1%81-gm458086506-50486896?phrase=business%20process" TargetMode="External"/><Relationship Id="rId47" Type="http://schemas.openxmlformats.org/officeDocument/2006/relationships/hyperlink" Target="https://www.istockphoto.com/uk/%D0%B2%D1%96%D0%B4%D0%B5%D0%BE/%D1%96%D0%BD%D0%B2%D0%B5%D1%81%D1%82%D1%83%D0%B9%D1%82%D0%B5-%D0%B2-%D1%96%D0%BD%D0%BD%D0%BE%D0%B2%D0%B0%D1%86%D1%96%D1%97-%D0%B0%D0%BD%D1%96%D0%BC%D0%BE%D0%B2%D0%B0%D0%BD%D0%B0-%D1%96%D0%BB%D1%8E%D1%81%D1%82%D1%80%D0%B0%D1%86%D1%96%D1%8F-gm1362779241-434582022?phrase=business%20process" TargetMode="External"/><Relationship Id="rId49" Type="http://schemas.openxmlformats.org/officeDocument/2006/relationships/hyperlink" Target="https://www.istockphoto.com/uk/%D0%B2%D1%96%D0%B4%D0%B5%D0%BE/%D1%80%D0%B5%D1%96%D0%BD%D0%B6%D0%B8%D0%BD%D1%96%D1%80%D0%B8%D0%BD%D0%B3-%D0%B1%D1%96%D0%B7%D0%BD%D0%B5%D1%81-%D0%BF%D1%80%D0%BE%D1%86%D0%B5%D1%81%D1%96%D0%B2-%D0%B7-%D0%BA%D0%BE%D0%BD%D1%86%D0%B5%D0%BF%D1%86%D1%96%D1%94%D1%8E-%D1%86%D0%B8%D1%84%D1%80%D0%BE%D0%B2%D0%B8%D1%85-%D1%82%D0%B5%D1%85%D0%BD%D0%BE%D0%BB%D0%BE%D0%B3%D1%96%D0%B9-gm1024420024-274876956?phrase=business%20process" TargetMode="External"/><Relationship Id="rId103" Type="http://schemas.openxmlformats.org/officeDocument/2006/relationships/hyperlink" Target="https://youtu.be/X_gSLSjF7eU?t=5" TargetMode="External"/><Relationship Id="rId102" Type="http://schemas.openxmlformats.org/officeDocument/2006/relationships/hyperlink" Target="https://youtu.be/X_gSLSjF7eU?t=5" TargetMode="External"/><Relationship Id="rId101" Type="http://schemas.openxmlformats.org/officeDocument/2006/relationships/hyperlink" Target="https://youtu.be/X_gSLSjF7eU?t=5" TargetMode="External"/><Relationship Id="rId100" Type="http://schemas.openxmlformats.org/officeDocument/2006/relationships/hyperlink" Target="https://youtu.be/X_gSLSjF7eU?t=5" TargetMode="External"/><Relationship Id="rId31" Type="http://schemas.openxmlformats.org/officeDocument/2006/relationships/hyperlink" Target="https://youtu.be/X_gSLSjF7eU?t=5" TargetMode="External"/><Relationship Id="rId30" Type="http://schemas.openxmlformats.org/officeDocument/2006/relationships/hyperlink" Target="https://www.tadviser.ru/images/a/a7/Tenfrob420.jpg" TargetMode="External"/><Relationship Id="rId33" Type="http://schemas.openxmlformats.org/officeDocument/2006/relationships/hyperlink" Target="https://pro-sound.org/track/7294/%D0%BA%D0%B0%D0%BC%D0%B5%D1%80%D0%B0-%D0%BE%D0%B4%D0%B8%D0%BD%D0%BE%D1%87%D0%BD%D1%8B%D0%B9-%D1%81%D0%BD%D0%B8%D0%BC%D0%BE%D0%BA-35mm-camera" TargetMode="External"/><Relationship Id="rId32" Type="http://schemas.openxmlformats.org/officeDocument/2006/relationships/hyperlink" Target="https://youtu.be/X_gSLSjF7eU?t=5" TargetMode="External"/><Relationship Id="rId35" Type="http://schemas.openxmlformats.org/officeDocument/2006/relationships/hyperlink" Target="https://pro-sound.org/track/8483/dvigayushchiysya-robot-dvijenie-robota--muzyka-format-wav.html" TargetMode="External"/><Relationship Id="rId34" Type="http://schemas.openxmlformats.org/officeDocument/2006/relationships/hyperlink" Target="https://youtu.be/w3HrQHvZuHY?t=12" TargetMode="External"/><Relationship Id="rId37" Type="http://schemas.openxmlformats.org/officeDocument/2006/relationships/hyperlink" Target="https://www.anylogic.com/" TargetMode="External"/><Relationship Id="rId36" Type="http://schemas.openxmlformats.org/officeDocument/2006/relationships/hyperlink" Target="https://www.mathworks.com/products/matlab.html" TargetMode="External"/><Relationship Id="rId39" Type="http://schemas.openxmlformats.org/officeDocument/2006/relationships/hyperlink" Target="https://www.simul8.com/" TargetMode="External"/><Relationship Id="rId38" Type="http://schemas.openxmlformats.org/officeDocument/2006/relationships/hyperlink" Target="https://www.rockwellautomation.com/en-us/products/software/arena-simulation.html" TargetMode="External"/><Relationship Id="rId20" Type="http://schemas.openxmlformats.org/officeDocument/2006/relationships/hyperlink" Target="https://www.renderforest.com/template/chromatic-logo-reveal-widescreen" TargetMode="External"/><Relationship Id="rId22" Type="http://schemas.openxmlformats.org/officeDocument/2006/relationships/hyperlink" Target="https://www.istockphoto.com/uk/%D0%B2%D1%96%D0%B4%D0%B5%D0%BE/%D0%BA%D0%BE%D0%BD%D1%86%D0%B5%D0%BF%D1%86%D1%96%D1%8F-%D1%86%D0%B8%D1%84%D1%80%D0%BE%D0%B2%D1%96%D0%B7%D0%B0%D1%86%D1%96%D1%97-%D0%B0%D0%B2%D1%82%D0%BE%D0%BC%D0%BE%D0%B1%D1%96%D0%BB%D1%8C%D0%BD%D0%BE%D1%97-%D1%84%D0%B0%D0%B1%D1%80%D0%B8%D0%BA%D0%B8-4-0-%D0%B0%D0%B2%D1%82%D0%BE%D0%BC%D0%B0%D1%82%D0%B8%D0%B7%D0%BE%D0%B2%D0%B0%D0%BD%D0%B0-%D0%BB%D1%96%D0%BD%D1%96%D1%8F-%D1%81%D0%BA%D0%BB%D0%B0%D0%B4%D0%B0%D0%BD%D0%BD%D1%8F-%D1%80%D1%83%D0%BA-gm1357453297-431344338" TargetMode="External"/><Relationship Id="rId21" Type="http://schemas.openxmlformats.org/officeDocument/2006/relationships/hyperlink" Target="https://www.renderforest.com/template/chromatic-logo-animation-widescreen" TargetMode="External"/><Relationship Id="rId24" Type="http://schemas.openxmlformats.org/officeDocument/2006/relationships/hyperlink" Target="https://www.samuelsgroup.net/hubfs/Images/Blog%20Images/well-designed-constructed-clean-manufacturing-facility-with-workers-the-samuels-group.jpg" TargetMode="External"/><Relationship Id="rId23" Type="http://schemas.openxmlformats.org/officeDocument/2006/relationships/hyperlink" Target="https://www.istockphoto.com/uk/%D0%B2%D1%96%D0%B4%D0%B5%D0%BE/%D1%84%D1%83%D1%82%D1%83%D1%80%D0%B8%D1%81%D1%82%D0%B8%D1%87%D0%BD%D0%B0-%D0%BA%D0%BE%D0%BD%D1%86%D0%B5%D0%BF%D1%86%D1%96%D1%8F-%D1%82%D0%B5%D1%85%D0%BD%D0%BE%D0%BB%D0%BE%D0%B3%D1%96%D1%97-%D0%BA%D0%BE%D0%BC%D0%B0%D0%BD%D0%B4%D0%B0-%D1%96%D0%BD%D0%B6%D0%B5%D0%BD%D0%B5%D1%80%D1%96%D0%B2-%D1%82%D0%B0-%D0%BF%D1%80%D0%BE%D1%84%D0%B5%D1%81%D1%96%D0%BE%D0%BD%D0%B0%D0%BB%D1%96%D0%B2-%D1%8F%D0%BA%D1%96-%D1%80%D0%BE%D0%B1%D1%96%D1%82%D0%BD%D0%B8%D0%BA%D0%B8-gm1278763471-377586152" TargetMode="External"/><Relationship Id="rId26" Type="http://schemas.openxmlformats.org/officeDocument/2006/relationships/hyperlink" Target="https://fsc-ccf.ca/wp-content/uploads/2021/09/Aerial-view-of-the-inside-of-a-manufacturing-warehouse-edited-1-scaled.jpg" TargetMode="External"/><Relationship Id="rId25" Type="http://schemas.openxmlformats.org/officeDocument/2006/relationships/hyperlink" Target="https://assets.weforum.org/community/image/sH2yvbQm8XroUmQ91vg7yuuUvX0g0AMXzMOhYWCpDpE.jpeg" TargetMode="External"/><Relationship Id="rId28" Type="http://schemas.openxmlformats.org/officeDocument/2006/relationships/hyperlink" Target="https://www.renderforest.com/template/abstract-lines-flow-pack" TargetMode="External"/><Relationship Id="rId27" Type="http://schemas.openxmlformats.org/officeDocument/2006/relationships/hyperlink" Target="https://www.sneci.com/wp-content/uploads/LEAN-MANUFACTURING.jpg" TargetMode="External"/><Relationship Id="rId29" Type="http://schemas.openxmlformats.org/officeDocument/2006/relationships/hyperlink" Target="https://www.istockphoto.com/uk/%D0%B2%D1%96%D0%B4%D0%B5%D0%BE/%D1%84%D1%83%D1%82%D1%83%D1%80%D0%B8%D1%81%D1%82%D0%B8%D1%87%D0%BD%D0%B8%D0%B9-%D1%82%D1%83%D0%BD%D0%B5%D0%BB%D1%8C-%D0%BF%D1%80%D0%B8%D1%81%D0%BA%D0%BE%D1%80%D0%B5%D0%BD%D0%BD%D1%8F-%D0%B1%D0%B5%D0%B7%D0%BF%D0%BE%D1%81%D0%B5%D1%80%D0%B5%D0%B4%D0%BD%D1%8C%D0%BE-%D1%87%D0%B5%D1%80%D0%B5%D0%B7-%D1%86%D1%8E-%D0%BD%D0%B0%D1%83%D0%BA%D0%BE%D0%B2%D1%83-%D1%87%D0%B5%D1%80%D0%B2%D0%BE%D1%82%D0%BE%D1%87%D0%B8%D0%BD%D1%83-%D0%B7-gm1402143391-455147672?phrase=%D1%80%D0%B0%D0%B7%D0%BC%D1%8B%D1%82%D0%B8%D0%B5" TargetMode="External"/><Relationship Id="rId95" Type="http://schemas.openxmlformats.org/officeDocument/2006/relationships/hyperlink" Target="https://www.istockphoto.com/uk/%D1%84%D0%BE%D1%82%D0%BE/%D1%80%D0%BE%D0%B7%D0%BF%D0%BE%D1%80%D1%8F%D0%B4%D0%BE%D0%BA-%D0%B4%D0%BD%D1%8F-%D0%B2-%D0%BE%D1%84%D1%96%D1%81%D1%96-gm1347116065-424690889?phrase=%D0%B1%D0%B8%D0%B7%D0%BD%D0%B5%D1%81%20%D0%BA%D0%BE%D0%BC%D0%BD%D0%B0%D1%82%D0%B0" TargetMode="External"/><Relationship Id="rId94" Type="http://schemas.openxmlformats.org/officeDocument/2006/relationships/hyperlink" Target="https://youtu.be/X_gSLSjF7eU?t=5" TargetMode="External"/><Relationship Id="rId97" Type="http://schemas.openxmlformats.org/officeDocument/2006/relationships/hyperlink" Target="https://youtu.be/X_gSLSjF7eU?t=5" TargetMode="External"/><Relationship Id="rId96" Type="http://schemas.openxmlformats.org/officeDocument/2006/relationships/hyperlink" Target="https://www.istockphoto.com/uk/%D0%B2%D1%96%D0%B4%D0%B5%D0%BE/%D0%BC%D0%B5%D0%BD%D0%B5%D0%B4%D0%B6%D0%B5%D1%80%D0%B8-%D0%BD%D0%B0%D0%B2%D1%87%D0%B0%D0%BB%D1%8C%D0%BD%D0%BE%D1%97-%D0%BA%D0%BE%D0%BC%D0%B0%D0%BD%D0%B4%D0%B8-%D0%B1%D1%96%D0%B7%D0%BD%D0%B5%D1%81%D0%BC%D0%B5%D0%BD%D1%96%D0%B2-%D0%BD%D0%B0-%D0%B7%D0%B0%D1%81%D1%96%D0%B4%D0%B0%D0%BD%D0%BD%D1%96-%D0%BE%D1%84%D1%96%D1%81%D0%BD%D0%BE%D0%B3%D0%BE-%D0%B7%D0%B0%D0%BB%D1%83-%D0%B7%D0%B0%D1%81%D1%96%D0%B4%D0%B0%D0%BD%D1%8C-gm1408392598-459262211?phrase=%D0%B1%D0%B8%D0%B7%D0%BD%D0%B5%D1%81%20%D0%BA%D0%BE%D0%BC%D0%BD%D0%B0%D1%82%D0%B0" TargetMode="External"/><Relationship Id="rId11" Type="http://schemas.openxmlformats.org/officeDocument/2006/relationships/hyperlink" Target="https://drive.google.com/file/d/13RinJRkyg0L0GYNpMI59IcS5ngewKa7L/view?usp=sharing" TargetMode="External"/><Relationship Id="rId99" Type="http://schemas.openxmlformats.org/officeDocument/2006/relationships/hyperlink" Target="https://youtu.be/X_gSLSjF7eU?t=5" TargetMode="External"/><Relationship Id="rId10" Type="http://schemas.openxmlformats.org/officeDocument/2006/relationships/hyperlink" Target="https://www.youtube.com/watch?v=7caUOImXJME&amp;ab_channel=AsherFulero" TargetMode="External"/><Relationship Id="rId98" Type="http://schemas.openxmlformats.org/officeDocument/2006/relationships/hyperlink" Target="https://youtu.be/X_gSLSjF7eU?t=5" TargetMode="External"/><Relationship Id="rId13" Type="http://schemas.openxmlformats.org/officeDocument/2006/relationships/hyperlink" Target="https://www.renderforest.com/template/chromatic-logo-reveal-widescreen" TargetMode="External"/><Relationship Id="rId12" Type="http://schemas.openxmlformats.org/officeDocument/2006/relationships/hyperlink" Target="https://www.renderforest.com/template/chromatic-logo-reveal-widescreen" TargetMode="External"/><Relationship Id="rId91" Type="http://schemas.openxmlformats.org/officeDocument/2006/relationships/hyperlink" Target="https://youtu.be/X_gSLSjF7eU?t=5" TargetMode="External"/><Relationship Id="rId90" Type="http://schemas.openxmlformats.org/officeDocument/2006/relationships/hyperlink" Target="https://youtu.be/X_gSLSjF7eU?t=5" TargetMode="External"/><Relationship Id="rId93" Type="http://schemas.openxmlformats.org/officeDocument/2006/relationships/hyperlink" Target="https://youtu.be/X_gSLSjF7eU?t=5" TargetMode="External"/><Relationship Id="rId92" Type="http://schemas.openxmlformats.org/officeDocument/2006/relationships/hyperlink" Target="https://youtu.be/X_gSLSjF7eU?t=5" TargetMode="External"/><Relationship Id="rId15" Type="http://schemas.openxmlformats.org/officeDocument/2006/relationships/hyperlink" Target="https://youtu.be/85xMPS4jPkk?t=3" TargetMode="External"/><Relationship Id="rId110" Type="http://schemas.openxmlformats.org/officeDocument/2006/relationships/hyperlink" Target="https://www.pexels.com/photo/blue-and-purple-gradient-background-7130475/" TargetMode="External"/><Relationship Id="rId14" Type="http://schemas.openxmlformats.org/officeDocument/2006/relationships/hyperlink" Target="https://youtu.be/X_gSLSjF7eU?t=5" TargetMode="External"/><Relationship Id="rId17" Type="http://schemas.openxmlformats.org/officeDocument/2006/relationships/hyperlink" Target="https://youtu.be/X_gSLSjF7eU?t=5" TargetMode="External"/><Relationship Id="rId16" Type="http://schemas.openxmlformats.org/officeDocument/2006/relationships/hyperlink" Target="https://youtu.be/X_gSLSjF7eU?t=5" TargetMode="External"/><Relationship Id="rId19" Type="http://schemas.openxmlformats.org/officeDocument/2006/relationships/hyperlink" Target="https://youtu.be/X_gSLSjF7eU?t=5" TargetMode="External"/><Relationship Id="rId18" Type="http://schemas.openxmlformats.org/officeDocument/2006/relationships/hyperlink" Target="https://youtu.be/X_gSLSjF7eU?t=5" TargetMode="External"/><Relationship Id="rId113" Type="http://schemas.openxmlformats.org/officeDocument/2006/relationships/header" Target="header1.xml"/><Relationship Id="rId112" Type="http://schemas.openxmlformats.org/officeDocument/2006/relationships/hyperlink" Target="https://www.youtube.com/shorts/8g_qDfqJ2u0" TargetMode="External"/><Relationship Id="rId111" Type="http://schemas.openxmlformats.org/officeDocument/2006/relationships/hyperlink" Target="https://www.pexels.com/photo/dark-color-gradient-6985132/" TargetMode="External"/><Relationship Id="rId84" Type="http://schemas.openxmlformats.org/officeDocument/2006/relationships/hyperlink" Target="https://cloud.anylogic.com/model/fd24f59d-85cc-45d0-a327-ed551b983c43?mode=SETTINGS" TargetMode="External"/><Relationship Id="rId83" Type="http://schemas.openxmlformats.org/officeDocument/2006/relationships/hyperlink" Target="https://www.flexsim.com" TargetMode="External"/><Relationship Id="rId86" Type="http://schemas.openxmlformats.org/officeDocument/2006/relationships/hyperlink" Target="https://cloud.anylogic.com/model/bbda08b7-e0e0-4f43-919d-f8dfa8959a00?mode=SETTINGS" TargetMode="External"/><Relationship Id="rId85" Type="http://schemas.openxmlformats.org/officeDocument/2006/relationships/hyperlink" Target="https://cloud.anylogic.com/model/dd671dfb-9818-4b69-a6bb-55e4d3dd39c8?mode=SETTINGS" TargetMode="External"/><Relationship Id="rId88" Type="http://schemas.openxmlformats.org/officeDocument/2006/relationships/hyperlink" Target="https://www.zdnet.com/a/img/resize/4d812c16bb08710a12b4802db6789c9969ab8137/2020/04/30/120ce3e8-a4c8-4d15-baaf-75335c8da183/istock-1154834209.jpg?auto=webp&amp;width=1280" TargetMode="External"/><Relationship Id="rId87" Type="http://schemas.openxmlformats.org/officeDocument/2006/relationships/hyperlink" Target="https://img-cdn.inc.com/image/upload/w_1920,h_1080,c_fill/images/panoramic/GettyImages-1236193308_505783_sizvhl.jpg" TargetMode="External"/><Relationship Id="rId89" Type="http://schemas.openxmlformats.org/officeDocument/2006/relationships/hyperlink" Target="https://youtu.be/X_gSLSjF7eU?t=5" TargetMode="External"/><Relationship Id="rId80" Type="http://schemas.openxmlformats.org/officeDocument/2006/relationships/hyperlink" Target="https://www.anylogic.com/" TargetMode="External"/><Relationship Id="rId82" Type="http://schemas.openxmlformats.org/officeDocument/2006/relationships/hyperlink" Target="https://www.simul8.com/" TargetMode="External"/><Relationship Id="rId81" Type="http://schemas.openxmlformats.org/officeDocument/2006/relationships/hyperlink" Target="https://www.rockwellautomation.com/en-us/products/software/arena-simulation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R6LZhcE_ygw&amp;ab_channel=NoCopyrightMusic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ww.youtube.com/watch?v=yT3SXMVoZTM&amp;ab_channel=IgorEnergy" TargetMode="External"/><Relationship Id="rId8" Type="http://schemas.openxmlformats.org/officeDocument/2006/relationships/hyperlink" Target="https://www.youtube.com/watch?v=CuPmambJU5Q&amp;ab_channel=LincolnLearningSolutions" TargetMode="External"/><Relationship Id="rId73" Type="http://schemas.openxmlformats.org/officeDocument/2006/relationships/hyperlink" Target="https://youtu.be/X_gSLSjF7eU?t=5" TargetMode="External"/><Relationship Id="rId72" Type="http://schemas.openxmlformats.org/officeDocument/2006/relationships/hyperlink" Target="https://youtu.be/X_gSLSjF7eU?t=5" TargetMode="External"/><Relationship Id="rId75" Type="http://schemas.openxmlformats.org/officeDocument/2006/relationships/hyperlink" Target="https://youtu.be/X_gSLSjF7eU?t=5" TargetMode="External"/><Relationship Id="rId74" Type="http://schemas.openxmlformats.org/officeDocument/2006/relationships/hyperlink" Target="https://youtu.be/X_gSLSjF7eU?t=5" TargetMode="External"/><Relationship Id="rId77" Type="http://schemas.openxmlformats.org/officeDocument/2006/relationships/hyperlink" Target="https://youtu.be/X_gSLSjF7eU?t=5" TargetMode="External"/><Relationship Id="rId76" Type="http://schemas.openxmlformats.org/officeDocument/2006/relationships/hyperlink" Target="https://youtu.be/X_gSLSjF7eU?t=5" TargetMode="External"/><Relationship Id="rId79" Type="http://schemas.openxmlformats.org/officeDocument/2006/relationships/hyperlink" Target="https://www.mathworks.com/products/matlab.html" TargetMode="External"/><Relationship Id="rId78" Type="http://schemas.openxmlformats.org/officeDocument/2006/relationships/hyperlink" Target="https://youtu.be/X_gSLSjF7eU?t=5" TargetMode="External"/><Relationship Id="rId71" Type="http://schemas.openxmlformats.org/officeDocument/2006/relationships/hyperlink" Target="https://youtu.be/X_gSLSjF7eU?t=5" TargetMode="External"/><Relationship Id="rId70" Type="http://schemas.openxmlformats.org/officeDocument/2006/relationships/hyperlink" Target="https://www.flexsim.com" TargetMode="External"/><Relationship Id="rId62" Type="http://schemas.openxmlformats.org/officeDocument/2006/relationships/hyperlink" Target="https://www.frontiersin.org/files/Articles/169934/fgene-06-00354-HTML/image_m/fgene-06-00354-g001.jpg" TargetMode="External"/><Relationship Id="rId61" Type="http://schemas.openxmlformats.org/officeDocument/2006/relationships/hyperlink" Target="https://www.fortum.com/sites/default/files/styles/page_full_image_1x_wide/public/image-entity/geothermal_simulation_model.webp?h=8b4c6f48&amp;itok=E3YnDzmh" TargetMode="External"/><Relationship Id="rId64" Type="http://schemas.openxmlformats.org/officeDocument/2006/relationships/hyperlink" Target="https://youtu.be/X_gSLSjF7eU?t=5" TargetMode="External"/><Relationship Id="rId63" Type="http://schemas.openxmlformats.org/officeDocument/2006/relationships/hyperlink" Target="https://www.researchgate.net/profile/Yuting-Zheng-4/publication/44853033/figure/fig1/AS:213863199973377@1428000368379/The-role-of-mathematical-modeling-in-synthetic-biology-Computer-aided-mathematical_Q640.jpg" TargetMode="External"/><Relationship Id="rId66" Type="http://schemas.openxmlformats.org/officeDocument/2006/relationships/hyperlink" Target="https://www.mathworks.com/products/matlab.html" TargetMode="External"/><Relationship Id="rId65" Type="http://schemas.openxmlformats.org/officeDocument/2006/relationships/hyperlink" Target="https://youtu.be/X_gSLSjF7eU?t=5" TargetMode="External"/><Relationship Id="rId68" Type="http://schemas.openxmlformats.org/officeDocument/2006/relationships/hyperlink" Target="https://www.rockwellautomation.com/en-us/products/software/arena-simulation.html" TargetMode="External"/><Relationship Id="rId67" Type="http://schemas.openxmlformats.org/officeDocument/2006/relationships/hyperlink" Target="https://www.anylogic.com/" TargetMode="External"/><Relationship Id="rId60" Type="http://schemas.openxmlformats.org/officeDocument/2006/relationships/hyperlink" Target="https://www.istockphoto.com/uk/%D0%B2%D1%96%D0%B4%D0%B5%D0%BE/%D0%BA%D1%80%D0%B0%D1%81%D0%B8%D0%B2%D0%B0-%D0%B3%D0%BE%D0%BB%D0%BE%D0%B3%D1%80%D0%B0%D0%BC%D0%B0-%D0%B7%D1%80%D0%BE%D1%81%D1%82%D0%B0%D1%8E%D1%87%D0%B8%D1%85-%D0%B0%D0%B1%D1%81%D1%82%D1%80%D0%B0%D0%BA%D1%82%D0%BD%D0%B8%D1%85-%D0%B1%D1%83%D0%B4%D1%96%D0%B2%D0%B5%D0%BB%D1%8C-%D0%B2-%D0%BA%D1%96%D0%B1%D0%B5%D1%80%D0%BF%D1%80%D0%BE%D1%81%D1%82%D0%BE%D1%80%D1%96-%D1%84%D1%83%D1%82%D1%83%D1%80%D0%B8%D1%81%D1%82%D0%B8%D1%87%D0%BD%D1%96-gm1210372193-350621734?phrase=3D%20MODEL" TargetMode="External"/><Relationship Id="rId69" Type="http://schemas.openxmlformats.org/officeDocument/2006/relationships/hyperlink" Target="https://www.simul8.com/" TargetMode="External"/><Relationship Id="rId51" Type="http://schemas.openxmlformats.org/officeDocument/2006/relationships/hyperlink" Target="https://cdn.ttgtmedia.com/rms/onlineimages/business_process_management_lifecycle-f_mobile.png" TargetMode="External"/><Relationship Id="rId50" Type="http://schemas.openxmlformats.org/officeDocument/2006/relationships/hyperlink" Target="https://aprika.com/wp-content/uploads/2022/07/Business-process.png" TargetMode="External"/><Relationship Id="rId53" Type="http://schemas.openxmlformats.org/officeDocument/2006/relationships/hyperlink" Target="https://youtu.be/X_gSLSjF7eU?t=5" TargetMode="External"/><Relationship Id="rId52" Type="http://schemas.openxmlformats.org/officeDocument/2006/relationships/hyperlink" Target="https://www.novalisadvisors.it/wp-content/uploads/2021/12/novalis-advisor-Business-Process-Management.jpg" TargetMode="External"/><Relationship Id="rId55" Type="http://schemas.openxmlformats.org/officeDocument/2006/relationships/hyperlink" Target="https://youtu.be/X_gSLSjF7eU?t=5" TargetMode="External"/><Relationship Id="rId54" Type="http://schemas.openxmlformats.org/officeDocument/2006/relationships/hyperlink" Target="https://youtu.be/X_gSLSjF7eU?t=5" TargetMode="External"/><Relationship Id="rId57" Type="http://schemas.openxmlformats.org/officeDocument/2006/relationships/hyperlink" Target="https://youtu.be/X_gSLSjF7eU?t=5" TargetMode="External"/><Relationship Id="rId56" Type="http://schemas.openxmlformats.org/officeDocument/2006/relationships/hyperlink" Target="https://youtu.be/X_gSLSjF7eU?t=5" TargetMode="External"/><Relationship Id="rId59" Type="http://schemas.openxmlformats.org/officeDocument/2006/relationships/hyperlink" Target="https://www.istockphoto.com/uk/%D0%B2%D1%96%D0%B4%D0%B5%D0%BE/%D0%B7%D1%80%D0%BE%D1%81%D1%82%D0%B0%D1%8E%D1%87%D0%B5-%D0%BC%D1%96%D1%81%D1%82%D0%BE-gm135906147-11964731?phrase=3D%20MODEL" TargetMode="External"/><Relationship Id="rId58" Type="http://schemas.openxmlformats.org/officeDocument/2006/relationships/hyperlink" Target="https://www.istockphoto.com/uk/%D0%B2%D1%96%D0%B4%D0%B5%D0%BE/%D1%80%D1%96%D0%B7%D0%BD%D0%BE%D0%B1%D1%96%D1%87%D0%BD%D0%B0-%D0%BD%D0%B0%D1%83%D0%BA%D0%BE%D0%B2%D0%B0-%D0%BA%D0%BE%D0%BC%D0%B0%D0%BD%D0%B4%D0%B0-%D1%80%D0%BE%D0%B7%D1%80%D0%BE%D0%B1%D0%BA%D0%B0-%D0%BA%D0%BE%D1%81%D0%BC%D1%96%D1%87%D0%BD%D0%BE%D0%B3%D0%BE-%D1%82%D1%80%D0%B0%D0%BD%D1%81%D0%BF%D0%BE%D1%80%D1%82%D0%BD%D0%BE%D0%B3%D0%BE-%D0%B7%D0%B0%D1%81%D0%BE%D0%B1%D1%83-%D0%BD%D0%B0-gm1405857018-457615408?phrase=3D%20MODE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ousine-regular.ttf"/><Relationship Id="rId6" Type="http://schemas.openxmlformats.org/officeDocument/2006/relationships/font" Target="fonts/Cousine-bold.ttf"/><Relationship Id="rId7" Type="http://schemas.openxmlformats.org/officeDocument/2006/relationships/font" Target="fonts/Cousine-italic.ttf"/><Relationship Id="rId8" Type="http://schemas.openxmlformats.org/officeDocument/2006/relationships/font" Target="fonts/Cousin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