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Портфоліо перекладача</w:t>
      </w:r>
    </w:p>
    <w:p>
      <w:r>
        <w:t>Мови перекладу:</w:t>
        <w:br/>
        <w:t>- Українська</w:t>
        <w:br/>
        <w:t>- Російська</w:t>
        <w:br/>
        <w:t>- Англійська</w:t>
        <w:br/>
        <w:t>- Польська</w:t>
      </w:r>
    </w:p>
    <w:p>
      <w:pPr>
        <w:pStyle w:val="Heading1"/>
      </w:pPr>
      <w:r>
        <w:t>Приклад перекладу 1 (EN → UA)</w:t>
      </w:r>
    </w:p>
    <w:p>
      <w:r>
        <w:t>Original:</w:t>
        <w:br/>
        <w:t>Technology is developing very quickly in today's world. People use smartphones, laptops, and various applications in their daily lives. These tools help us communicate, work, study, and access information from anywhere in the world. However, it is important to use technology wisely and not depend on it too much.</w:t>
        <w:br/>
        <w:br/>
        <w:t>Переклад:</w:t>
        <w:br/>
        <w:t>Технології дуже швидко розвиваються у сучасному світі. Люди використовують смартфони, ноутбуки та різні застосунки у повсякденному житті. Ці інструменти допомагають нам спілкуватися, працювати, навчатися та отримувати доступ до інформації з будь-якої точки світу. Однак важливо використовувати технології розумно і не надто залежати від них.</w:t>
      </w:r>
    </w:p>
    <w:p>
      <w:pPr>
        <w:pStyle w:val="Heading1"/>
      </w:pPr>
      <w:r>
        <w:t>Приклад перекладу 2 (UA → EN)</w:t>
      </w:r>
    </w:p>
    <w:p>
      <w:r>
        <w:t>Оригінал:</w:t>
        <w:br/>
        <w:t>У сучасному світі важливо постійно розвиватися та вдосконалювати свої навички. Це допомагає залишатися конкурентоспроможним і відкриває нові можливості для кар’єрного росту. Навчання та практика відіграють ключову роль у досягненні успіху.</w:t>
        <w:br/>
        <w:br/>
        <w:t>Translation:</w:t>
        <w:br/>
        <w:t>In today’s world, it is important to constantly develop and improve your skills. This helps to stay competitive and opens new opportunities for career growth. Learning and practice play a key role in achieving success.</w:t>
      </w:r>
    </w:p>
    <w:p>
      <w:pPr>
        <w:pStyle w:val="Heading1"/>
      </w:pPr>
      <w:r>
        <w:t>Приклад перекладу 3 (PL → UA)</w:t>
      </w:r>
    </w:p>
    <w:p>
      <w:r>
        <w:t>Oryginał:</w:t>
        <w:br/>
        <w:t>Regularna praktyka pomaga szybciej nauczyć się nowych umiejętności i lepiej je utrwalić w codziennym życiu.</w:t>
        <w:br/>
        <w:br/>
        <w:t>Переклад:</w:t>
        <w:br/>
        <w:t>Регулярна практика допомагає швидше опанувати нові навички та краще закріпити їх у повсякденному житті.</w:t>
      </w:r>
    </w:p>
    <w:p>
      <w:r>
        <w:br/>
        <w:t>Я відповідально ставлюсь до роботи, уважно працюю з текстами, дотримуюсь дедлайнів та зберігаю зміст і стиль оригіналу. Готова виконувати тестові завдання та співпрацювати на постійній основі.</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