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038" w:rsidRPr="000B7038" w:rsidRDefault="000B7038" w:rsidP="000B7038">
      <w:pPr>
        <w:pStyle w:val="1"/>
        <w:jc w:val="center"/>
        <w:rPr>
          <w:rFonts w:eastAsia="Times New Roman"/>
          <w:sz w:val="48"/>
          <w:lang w:val="uk-UA" w:eastAsia="uk-UA"/>
        </w:rPr>
      </w:pPr>
      <w:r w:rsidRPr="000B7038">
        <w:rPr>
          <w:rFonts w:eastAsia="Times New Roman"/>
          <w:sz w:val="44"/>
          <w:lang w:val="uk-UA" w:eastAsia="uk-UA"/>
        </w:rPr>
        <w:t xml:space="preserve">Укладка рулонного </w:t>
      </w:r>
      <w:proofErr w:type="spellStart"/>
      <w:r w:rsidRPr="000B7038">
        <w:rPr>
          <w:rFonts w:eastAsia="Times New Roman"/>
          <w:sz w:val="44"/>
          <w:lang w:val="uk-UA" w:eastAsia="uk-UA"/>
        </w:rPr>
        <w:t>газона</w:t>
      </w:r>
      <w:bookmarkStart w:id="0" w:name="_GoBack"/>
      <w:bookmarkEnd w:id="0"/>
      <w:proofErr w:type="spellEnd"/>
    </w:p>
    <w:p w:rsidR="000B7038" w:rsidRPr="000B7038" w:rsidRDefault="000B7038" w:rsidP="000B7038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Создать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красивый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газон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возле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загородного дома –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мечта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любого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домовладельца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.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Ведь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так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приятно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смотреть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на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бриллиантовую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зелень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травяного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покрова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или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подурачиться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с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детьми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на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лужайке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.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Самым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быстрым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и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надежным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способом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создать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красивый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травяной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ковер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является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укладка рулонного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газона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. Конечно,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можно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посеять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газон самому, не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покупая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рулонного газонного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покрытия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. Но для того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чтобы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он достиг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полноценного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нормального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состояния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придется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ждать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как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минимум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два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года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.</w:t>
      </w:r>
    </w:p>
    <w:p w:rsidR="000B7038" w:rsidRPr="000B7038" w:rsidRDefault="000B7038" w:rsidP="000B703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color w:val="333333"/>
          <w:sz w:val="36"/>
          <w:szCs w:val="36"/>
          <w:lang w:val="uk-UA" w:eastAsia="uk-UA"/>
        </w:rPr>
      </w:pPr>
      <w:r w:rsidRPr="000B7038">
        <w:rPr>
          <w:rFonts w:ascii="Cambria" w:eastAsia="Times New Roman" w:hAnsi="Cambria" w:cs="Times New Roman"/>
          <w:b/>
          <w:bCs/>
          <w:color w:val="333333"/>
          <w:sz w:val="36"/>
          <w:szCs w:val="36"/>
          <w:lang w:val="uk-UA" w:eastAsia="uk-UA"/>
        </w:rPr>
        <w:t xml:space="preserve"> Алгоритм </w:t>
      </w:r>
      <w:proofErr w:type="spellStart"/>
      <w:r w:rsidRPr="000B7038">
        <w:rPr>
          <w:rFonts w:ascii="Cambria" w:eastAsia="Times New Roman" w:hAnsi="Cambria" w:cs="Times New Roman"/>
          <w:b/>
          <w:bCs/>
          <w:color w:val="333333"/>
          <w:sz w:val="36"/>
          <w:szCs w:val="36"/>
          <w:lang w:val="uk-UA" w:eastAsia="uk-UA"/>
        </w:rPr>
        <w:t>работ</w:t>
      </w:r>
      <w:proofErr w:type="spellEnd"/>
      <w:r w:rsidRPr="000B7038">
        <w:rPr>
          <w:rFonts w:ascii="Cambria" w:eastAsia="Times New Roman" w:hAnsi="Cambria" w:cs="Times New Roman"/>
          <w:b/>
          <w:bCs/>
          <w:color w:val="333333"/>
          <w:sz w:val="36"/>
          <w:szCs w:val="36"/>
          <w:lang w:val="uk-UA" w:eastAsia="uk-UA"/>
        </w:rPr>
        <w:t xml:space="preserve"> по </w:t>
      </w:r>
      <w:proofErr w:type="spellStart"/>
      <w:r w:rsidRPr="000B7038">
        <w:rPr>
          <w:rFonts w:ascii="Cambria" w:eastAsia="Times New Roman" w:hAnsi="Cambria" w:cs="Times New Roman"/>
          <w:b/>
          <w:bCs/>
          <w:color w:val="333333"/>
          <w:sz w:val="36"/>
          <w:szCs w:val="36"/>
          <w:lang w:val="uk-UA" w:eastAsia="uk-UA"/>
        </w:rPr>
        <w:t>укладке</w:t>
      </w:r>
      <w:proofErr w:type="spellEnd"/>
      <w:r w:rsidRPr="000B7038">
        <w:rPr>
          <w:rFonts w:ascii="Cambria" w:eastAsia="Times New Roman" w:hAnsi="Cambria" w:cs="Times New Roman"/>
          <w:b/>
          <w:bCs/>
          <w:color w:val="333333"/>
          <w:sz w:val="36"/>
          <w:szCs w:val="36"/>
          <w:lang w:val="uk-UA" w:eastAsia="uk-UA"/>
        </w:rPr>
        <w:t xml:space="preserve"> рулонного </w:t>
      </w:r>
      <w:proofErr w:type="spellStart"/>
      <w:r w:rsidRPr="000B7038">
        <w:rPr>
          <w:rFonts w:ascii="Cambria" w:eastAsia="Times New Roman" w:hAnsi="Cambria" w:cs="Times New Roman"/>
          <w:b/>
          <w:bCs/>
          <w:color w:val="333333"/>
          <w:sz w:val="36"/>
          <w:szCs w:val="36"/>
          <w:lang w:val="uk-UA" w:eastAsia="uk-UA"/>
        </w:rPr>
        <w:t>газона</w:t>
      </w:r>
      <w:proofErr w:type="spellEnd"/>
    </w:p>
    <w:p w:rsidR="000B7038" w:rsidRPr="000B7038" w:rsidRDefault="000B7038" w:rsidP="000B7038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Технология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укладки рулонного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газона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предусматривает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точное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соблюдение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всех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этапов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работ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в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точности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.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Уделив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процессу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укладки рулонного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газона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максимум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внимания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и сил, в результате получите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красивый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и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ухоженный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зеленый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ковер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. В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таком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случае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есть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гарантия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того,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что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газон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приживется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и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будет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красивым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элементом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декора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.</w:t>
      </w:r>
    </w:p>
    <w:p w:rsidR="000B7038" w:rsidRPr="000B7038" w:rsidRDefault="000B7038" w:rsidP="000B703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  <w:color w:val="333333"/>
          <w:sz w:val="27"/>
          <w:szCs w:val="27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b/>
          <w:bCs/>
          <w:color w:val="333333"/>
          <w:sz w:val="27"/>
          <w:szCs w:val="27"/>
          <w:lang w:val="uk-UA" w:eastAsia="uk-UA"/>
        </w:rPr>
        <w:t>Подготовка</w:t>
      </w:r>
      <w:proofErr w:type="spellEnd"/>
      <w:r w:rsidRPr="000B7038">
        <w:rPr>
          <w:rFonts w:ascii="Cambria" w:eastAsia="Times New Roman" w:hAnsi="Cambria" w:cs="Times New Roman"/>
          <w:b/>
          <w:bCs/>
          <w:color w:val="333333"/>
          <w:sz w:val="27"/>
          <w:szCs w:val="27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b/>
          <w:bCs/>
          <w:color w:val="333333"/>
          <w:sz w:val="27"/>
          <w:szCs w:val="27"/>
          <w:lang w:val="uk-UA" w:eastAsia="uk-UA"/>
        </w:rPr>
        <w:t>участка</w:t>
      </w:r>
      <w:proofErr w:type="spellEnd"/>
    </w:p>
    <w:p w:rsidR="000B7038" w:rsidRPr="000B7038" w:rsidRDefault="000B7038" w:rsidP="000B7038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Укладка рулонного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газона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своими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руками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будет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сделана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правильно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только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на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подготовленном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участке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и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только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на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такой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площадке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приживется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рулонное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покрытие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.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Рассмотрим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вариант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как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укладывать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рулонный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газон в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обычных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условиях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для дома. Для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идеального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газона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например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поле для гольфа,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нужно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привлекать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специалистов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потому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что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такой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газон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должен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быть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идеально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ровным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иметь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подготовленную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основу для укладки,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автоматическую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систему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орошения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и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много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других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нюансов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.</w:t>
      </w:r>
    </w:p>
    <w:p w:rsidR="000B7038" w:rsidRPr="000B7038" w:rsidRDefault="000B7038" w:rsidP="000B70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outlineLvl w:val="3"/>
        <w:rPr>
          <w:rFonts w:ascii="Cambria" w:eastAsia="Times New Roman" w:hAnsi="Cambria" w:cs="Times New Roman"/>
          <w:b/>
          <w:bCs/>
          <w:color w:val="333333"/>
          <w:sz w:val="24"/>
          <w:szCs w:val="24"/>
          <w:lang w:val="uk-UA" w:eastAsia="uk-UA"/>
        </w:rPr>
      </w:pPr>
      <w:r w:rsidRPr="000B7038">
        <w:rPr>
          <w:rFonts w:ascii="Cambria" w:eastAsia="Times New Roman" w:hAnsi="Cambria" w:cs="Times New Roman"/>
          <w:b/>
          <w:bCs/>
          <w:color w:val="333333"/>
          <w:sz w:val="24"/>
          <w:szCs w:val="24"/>
          <w:lang w:val="uk-UA" w:eastAsia="uk-UA"/>
        </w:rPr>
        <w:t>Очистка</w:t>
      </w:r>
    </w:p>
    <w:p w:rsidR="000B7038" w:rsidRPr="000B7038" w:rsidRDefault="000B7038" w:rsidP="000B7038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Первым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делом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надо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очистить площадку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под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газон от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сорняков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и мусора. Важно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удалять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лишние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растения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вместе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с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корнями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. Для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этого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можно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использовать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специальное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приспособление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–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корнеизвлекатель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или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проделать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такую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процедуру с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помощью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обычной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штыковой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лопаты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.</w:t>
      </w:r>
    </w:p>
    <w:p w:rsidR="000B7038" w:rsidRPr="000B7038" w:rsidRDefault="000B7038" w:rsidP="000B703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3"/>
        <w:rPr>
          <w:rFonts w:ascii="Cambria" w:eastAsia="Times New Roman" w:hAnsi="Cambria" w:cs="Times New Roman"/>
          <w:b/>
          <w:bCs/>
          <w:color w:val="333333"/>
          <w:sz w:val="24"/>
          <w:szCs w:val="24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b/>
          <w:bCs/>
          <w:color w:val="333333"/>
          <w:sz w:val="24"/>
          <w:szCs w:val="24"/>
          <w:lang w:val="uk-UA" w:eastAsia="uk-UA"/>
        </w:rPr>
        <w:t>Обработка</w:t>
      </w:r>
      <w:proofErr w:type="spellEnd"/>
    </w:p>
    <w:p w:rsidR="000B7038" w:rsidRPr="000B7038" w:rsidRDefault="000B7038" w:rsidP="000B7038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Чтобы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сорняки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не росли,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желательно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очищенную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территорию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обработать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гербицидами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.</w:t>
      </w:r>
    </w:p>
    <w:p w:rsidR="000B7038" w:rsidRPr="000B7038" w:rsidRDefault="000B7038" w:rsidP="000B703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outlineLvl w:val="3"/>
        <w:rPr>
          <w:rFonts w:ascii="Cambria" w:eastAsia="Times New Roman" w:hAnsi="Cambria" w:cs="Times New Roman"/>
          <w:b/>
          <w:bCs/>
          <w:color w:val="333333"/>
          <w:sz w:val="24"/>
          <w:szCs w:val="24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b/>
          <w:bCs/>
          <w:color w:val="333333"/>
          <w:sz w:val="24"/>
          <w:szCs w:val="24"/>
          <w:lang w:val="uk-UA" w:eastAsia="uk-UA"/>
        </w:rPr>
        <w:t>Создание</w:t>
      </w:r>
      <w:proofErr w:type="spellEnd"/>
      <w:r w:rsidRPr="000B7038">
        <w:rPr>
          <w:rFonts w:ascii="Cambria" w:eastAsia="Times New Roman" w:hAnsi="Cambria" w:cs="Times New Roman"/>
          <w:b/>
          <w:bCs/>
          <w:color w:val="333333"/>
          <w:sz w:val="24"/>
          <w:szCs w:val="24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b/>
          <w:bCs/>
          <w:color w:val="333333"/>
          <w:sz w:val="24"/>
          <w:szCs w:val="24"/>
          <w:lang w:val="uk-UA" w:eastAsia="uk-UA"/>
        </w:rPr>
        <w:t>дренажа</w:t>
      </w:r>
      <w:proofErr w:type="spellEnd"/>
    </w:p>
    <w:p w:rsidR="000B7038" w:rsidRPr="000B7038" w:rsidRDefault="000B7038" w:rsidP="000B7038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Если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на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участке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глина, то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обязательно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сделать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дренажную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подушку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из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песка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и щебня.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Если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уровень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грунтовых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вод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высокий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то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надо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проделать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дренажные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канавки по периметру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всей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площадки.</w:t>
      </w:r>
    </w:p>
    <w:p w:rsidR="000B7038" w:rsidRPr="000B7038" w:rsidRDefault="000B7038" w:rsidP="000B703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outlineLvl w:val="3"/>
        <w:rPr>
          <w:rFonts w:ascii="Cambria" w:eastAsia="Times New Roman" w:hAnsi="Cambria" w:cs="Times New Roman"/>
          <w:b/>
          <w:bCs/>
          <w:color w:val="333333"/>
          <w:sz w:val="24"/>
          <w:szCs w:val="24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b/>
          <w:bCs/>
          <w:color w:val="333333"/>
          <w:sz w:val="24"/>
          <w:szCs w:val="24"/>
          <w:lang w:val="uk-UA" w:eastAsia="uk-UA"/>
        </w:rPr>
        <w:t>Выравнивание</w:t>
      </w:r>
      <w:proofErr w:type="spellEnd"/>
    </w:p>
    <w:p w:rsidR="000B7038" w:rsidRPr="000B7038" w:rsidRDefault="000B7038" w:rsidP="000B7038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lastRenderedPageBreak/>
        <w:t>Выровнять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всю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площадь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будущего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газона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.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Возможно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для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этого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понадобиться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добавить на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некоторые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участки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дополнительно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грунт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.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Главное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максимально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сделать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место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под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газонное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покрытие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ровным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.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Можно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сделать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небольшой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уклон в сторону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дренажных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канавок для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произвольного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стекания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дождевой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воды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.</w:t>
      </w:r>
    </w:p>
    <w:p w:rsidR="000B7038" w:rsidRPr="000B7038" w:rsidRDefault="000B7038" w:rsidP="000B703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outlineLvl w:val="3"/>
        <w:rPr>
          <w:rFonts w:ascii="Cambria" w:eastAsia="Times New Roman" w:hAnsi="Cambria" w:cs="Times New Roman"/>
          <w:b/>
          <w:bCs/>
          <w:color w:val="333333"/>
          <w:sz w:val="24"/>
          <w:szCs w:val="24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b/>
          <w:bCs/>
          <w:color w:val="333333"/>
          <w:sz w:val="24"/>
          <w:szCs w:val="24"/>
          <w:lang w:val="uk-UA" w:eastAsia="uk-UA"/>
        </w:rPr>
        <w:t>Утрамбовка</w:t>
      </w:r>
      <w:proofErr w:type="spellEnd"/>
    </w:p>
    <w:p w:rsidR="000B7038" w:rsidRPr="000B7038" w:rsidRDefault="000B7038" w:rsidP="000B7038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В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местах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где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добавляли землю,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необходимо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хорошо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утрамбовать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чтобы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потом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почва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не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просела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в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этом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месте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. Для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этого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нужно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обильно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смочить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водой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данный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участок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и пройтись по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нему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катком.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Если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такового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нет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можно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изготовить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 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трамбовку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самому.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Трамбовать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необходимо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очень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тщательно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и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плотно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потому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что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в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процессе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эксплуатации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дождь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или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при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поливке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этот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слой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земли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может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быть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размыт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.</w:t>
      </w:r>
    </w:p>
    <w:p w:rsidR="000B7038" w:rsidRPr="000B7038" w:rsidRDefault="000B7038" w:rsidP="000B703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outlineLvl w:val="3"/>
        <w:rPr>
          <w:rFonts w:ascii="Cambria" w:eastAsia="Times New Roman" w:hAnsi="Cambria" w:cs="Times New Roman"/>
          <w:b/>
          <w:bCs/>
          <w:color w:val="333333"/>
          <w:sz w:val="24"/>
          <w:szCs w:val="24"/>
          <w:lang w:val="uk-UA" w:eastAsia="uk-UA"/>
        </w:rPr>
      </w:pPr>
      <w:r w:rsidRPr="000B7038">
        <w:rPr>
          <w:rFonts w:ascii="Cambria" w:eastAsia="Times New Roman" w:hAnsi="Cambria" w:cs="Times New Roman"/>
          <w:b/>
          <w:bCs/>
          <w:color w:val="333333"/>
          <w:sz w:val="24"/>
          <w:szCs w:val="24"/>
          <w:lang w:val="uk-UA" w:eastAsia="uk-UA"/>
        </w:rPr>
        <w:t xml:space="preserve">Укладка </w:t>
      </w:r>
      <w:proofErr w:type="spellStart"/>
      <w:r w:rsidRPr="000B7038">
        <w:rPr>
          <w:rFonts w:ascii="Cambria" w:eastAsia="Times New Roman" w:hAnsi="Cambria" w:cs="Times New Roman"/>
          <w:b/>
          <w:bCs/>
          <w:color w:val="333333"/>
          <w:sz w:val="24"/>
          <w:szCs w:val="24"/>
          <w:lang w:val="uk-UA" w:eastAsia="uk-UA"/>
        </w:rPr>
        <w:t>плодородной</w:t>
      </w:r>
      <w:proofErr w:type="spellEnd"/>
      <w:r w:rsidRPr="000B7038">
        <w:rPr>
          <w:rFonts w:ascii="Cambria" w:eastAsia="Times New Roman" w:hAnsi="Cambria" w:cs="Times New Roman"/>
          <w:b/>
          <w:bCs/>
          <w:color w:val="333333"/>
          <w:sz w:val="24"/>
          <w:szCs w:val="24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b/>
          <w:bCs/>
          <w:color w:val="333333"/>
          <w:sz w:val="24"/>
          <w:szCs w:val="24"/>
          <w:lang w:val="uk-UA" w:eastAsia="uk-UA"/>
        </w:rPr>
        <w:t>почвы</w:t>
      </w:r>
      <w:proofErr w:type="spellEnd"/>
    </w:p>
    <w:p w:rsidR="000B7038" w:rsidRPr="000B7038" w:rsidRDefault="000B7038" w:rsidP="000B7038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Укладка рулонного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газона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предусматривает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установку такого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покрытия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на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плодородную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почву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.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Если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на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участке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где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будет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устанавливаться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газон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неплодородная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почва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то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необходимо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насыпать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небольшой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слой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таковой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.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Слой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должен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быть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не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менее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10–15 см.  </w:t>
      </w:r>
    </w:p>
    <w:p w:rsidR="000B7038" w:rsidRPr="000B7038" w:rsidRDefault="000B7038" w:rsidP="000B703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outlineLvl w:val="3"/>
        <w:rPr>
          <w:rFonts w:ascii="Cambria" w:eastAsia="Times New Roman" w:hAnsi="Cambria" w:cs="Times New Roman"/>
          <w:b/>
          <w:bCs/>
          <w:color w:val="333333"/>
          <w:sz w:val="24"/>
          <w:szCs w:val="24"/>
          <w:lang w:val="uk-UA" w:eastAsia="uk-UA"/>
        </w:rPr>
      </w:pPr>
      <w:r w:rsidRPr="000B7038">
        <w:rPr>
          <w:rFonts w:ascii="Cambria" w:eastAsia="Times New Roman" w:hAnsi="Cambria" w:cs="Times New Roman"/>
          <w:b/>
          <w:bCs/>
          <w:color w:val="333333"/>
          <w:sz w:val="24"/>
          <w:szCs w:val="24"/>
          <w:lang w:val="uk-UA" w:eastAsia="uk-UA"/>
        </w:rPr>
        <w:t>Поливка</w:t>
      </w:r>
    </w:p>
    <w:p w:rsidR="000B7038" w:rsidRPr="000B7038" w:rsidRDefault="000B7038" w:rsidP="000B7038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Полить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обильно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весь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участок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водой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.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Как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рекомендует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технология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укладки рулонного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газона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перед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укладкой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покрыия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грунт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должен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быть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влажным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на 30 см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вглубь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.</w:t>
      </w:r>
    </w:p>
    <w:p w:rsidR="000B7038" w:rsidRPr="000B7038" w:rsidRDefault="000B7038" w:rsidP="000B703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  <w:color w:val="333333"/>
          <w:sz w:val="27"/>
          <w:szCs w:val="27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b/>
          <w:bCs/>
          <w:color w:val="333333"/>
          <w:sz w:val="27"/>
          <w:szCs w:val="27"/>
          <w:lang w:val="uk-UA" w:eastAsia="uk-UA"/>
        </w:rPr>
        <w:t>Как</w:t>
      </w:r>
      <w:proofErr w:type="spellEnd"/>
      <w:r w:rsidRPr="000B7038">
        <w:rPr>
          <w:rFonts w:ascii="Cambria" w:eastAsia="Times New Roman" w:hAnsi="Cambria" w:cs="Times New Roman"/>
          <w:b/>
          <w:bCs/>
          <w:color w:val="333333"/>
          <w:sz w:val="27"/>
          <w:szCs w:val="27"/>
          <w:lang w:val="uk-UA" w:eastAsia="uk-UA"/>
        </w:rPr>
        <w:t xml:space="preserve"> правильно </w:t>
      </w:r>
      <w:proofErr w:type="spellStart"/>
      <w:r w:rsidRPr="000B7038">
        <w:rPr>
          <w:rFonts w:ascii="Cambria" w:eastAsia="Times New Roman" w:hAnsi="Cambria" w:cs="Times New Roman"/>
          <w:b/>
          <w:bCs/>
          <w:color w:val="333333"/>
          <w:sz w:val="27"/>
          <w:szCs w:val="27"/>
          <w:lang w:val="uk-UA" w:eastAsia="uk-UA"/>
        </w:rPr>
        <w:t>выбрать</w:t>
      </w:r>
      <w:proofErr w:type="spellEnd"/>
      <w:r w:rsidRPr="000B7038">
        <w:rPr>
          <w:rFonts w:ascii="Cambria" w:eastAsia="Times New Roman" w:hAnsi="Cambria" w:cs="Times New Roman"/>
          <w:b/>
          <w:bCs/>
          <w:color w:val="333333"/>
          <w:sz w:val="27"/>
          <w:szCs w:val="27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b/>
          <w:bCs/>
          <w:color w:val="333333"/>
          <w:sz w:val="27"/>
          <w:szCs w:val="27"/>
          <w:lang w:val="uk-UA" w:eastAsia="uk-UA"/>
        </w:rPr>
        <w:t>рулонный</w:t>
      </w:r>
      <w:proofErr w:type="spellEnd"/>
      <w:r w:rsidRPr="000B7038">
        <w:rPr>
          <w:rFonts w:ascii="Cambria" w:eastAsia="Times New Roman" w:hAnsi="Cambria" w:cs="Times New Roman"/>
          <w:b/>
          <w:bCs/>
          <w:color w:val="333333"/>
          <w:sz w:val="27"/>
          <w:szCs w:val="27"/>
          <w:lang w:val="uk-UA" w:eastAsia="uk-UA"/>
        </w:rPr>
        <w:t xml:space="preserve"> газон</w:t>
      </w:r>
    </w:p>
    <w:p w:rsidR="000B7038" w:rsidRPr="000B7038" w:rsidRDefault="000B7038" w:rsidP="000B7038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Чтобы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не потратить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лишние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средства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и не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разочароваться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или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вообще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менять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газонное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покрытие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следует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учесть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при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покупке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такового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следующие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моменты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:</w:t>
      </w:r>
    </w:p>
    <w:p w:rsidR="000B7038" w:rsidRPr="000B7038" w:rsidRDefault="000B7038" w:rsidP="000B703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обязательно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спросите у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консультантов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обо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всей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информации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данном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виде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рулонных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газонов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: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какая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травосмесь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использовалась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подойдет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ли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для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вашей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местности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и т. д.;</w:t>
      </w:r>
    </w:p>
    <w:p w:rsidR="000B7038" w:rsidRPr="000B7038" w:rsidRDefault="000B7038" w:rsidP="000B703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заблаговременно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покупать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рулоны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газона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не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стоит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;</w:t>
      </w:r>
    </w:p>
    <w:p w:rsidR="000B7038" w:rsidRPr="000B7038" w:rsidRDefault="000B7038" w:rsidP="000B703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трава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должна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быть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высотой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от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двух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до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пятнадцати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сантиметров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;</w:t>
      </w:r>
    </w:p>
    <w:p w:rsidR="000B7038" w:rsidRPr="000B7038" w:rsidRDefault="000B7038" w:rsidP="000B703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необходимо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чтобы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слой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травы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и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грунта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был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равномерным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;</w:t>
      </w:r>
    </w:p>
    <w:p w:rsidR="000B7038" w:rsidRPr="000B7038" w:rsidRDefault="000B7038" w:rsidP="000B703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надо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чтобы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толщина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грунта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была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одинаковой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по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всей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площади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;</w:t>
      </w:r>
    </w:p>
    <w:p w:rsidR="000B7038" w:rsidRPr="000B7038" w:rsidRDefault="000B7038" w:rsidP="000B703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рулон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должен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быть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чистым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без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камушков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и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бурьянов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;</w:t>
      </w:r>
    </w:p>
    <w:p w:rsidR="000B7038" w:rsidRPr="000B7038" w:rsidRDefault="000B7038" w:rsidP="000B703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земля не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должна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сыпаться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;</w:t>
      </w:r>
    </w:p>
    <w:p w:rsidR="000B7038" w:rsidRPr="000B7038" w:rsidRDefault="000B7038" w:rsidP="000B703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надо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чтобы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рулон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был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без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трещин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.</w:t>
      </w:r>
    </w:p>
    <w:p w:rsidR="000B7038" w:rsidRPr="000B7038" w:rsidRDefault="000B7038" w:rsidP="000B703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  <w:color w:val="333333"/>
          <w:sz w:val="27"/>
          <w:szCs w:val="27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b/>
          <w:bCs/>
          <w:color w:val="333333"/>
          <w:sz w:val="27"/>
          <w:szCs w:val="27"/>
          <w:lang w:val="uk-UA" w:eastAsia="uk-UA"/>
        </w:rPr>
        <w:t>Расчет</w:t>
      </w:r>
      <w:proofErr w:type="spellEnd"/>
      <w:r w:rsidRPr="000B7038">
        <w:rPr>
          <w:rFonts w:ascii="Cambria" w:eastAsia="Times New Roman" w:hAnsi="Cambria" w:cs="Times New Roman"/>
          <w:b/>
          <w:bCs/>
          <w:color w:val="333333"/>
          <w:sz w:val="27"/>
          <w:szCs w:val="27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b/>
          <w:bCs/>
          <w:color w:val="333333"/>
          <w:sz w:val="27"/>
          <w:szCs w:val="27"/>
          <w:lang w:val="uk-UA" w:eastAsia="uk-UA"/>
        </w:rPr>
        <w:t>необходимого</w:t>
      </w:r>
      <w:proofErr w:type="spellEnd"/>
      <w:r w:rsidRPr="000B7038">
        <w:rPr>
          <w:rFonts w:ascii="Cambria" w:eastAsia="Times New Roman" w:hAnsi="Cambria" w:cs="Times New Roman"/>
          <w:b/>
          <w:bCs/>
          <w:color w:val="333333"/>
          <w:sz w:val="27"/>
          <w:szCs w:val="27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b/>
          <w:bCs/>
          <w:color w:val="333333"/>
          <w:sz w:val="27"/>
          <w:szCs w:val="27"/>
          <w:lang w:val="uk-UA" w:eastAsia="uk-UA"/>
        </w:rPr>
        <w:t>количества</w:t>
      </w:r>
      <w:proofErr w:type="spellEnd"/>
      <w:r w:rsidRPr="000B7038">
        <w:rPr>
          <w:rFonts w:ascii="Cambria" w:eastAsia="Times New Roman" w:hAnsi="Cambria" w:cs="Times New Roman"/>
          <w:b/>
          <w:bCs/>
          <w:color w:val="333333"/>
          <w:sz w:val="27"/>
          <w:szCs w:val="27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b/>
          <w:bCs/>
          <w:color w:val="333333"/>
          <w:sz w:val="27"/>
          <w:szCs w:val="27"/>
          <w:lang w:val="uk-UA" w:eastAsia="uk-UA"/>
        </w:rPr>
        <w:t>рулонов</w:t>
      </w:r>
      <w:proofErr w:type="spellEnd"/>
    </w:p>
    <w:p w:rsidR="000B7038" w:rsidRPr="000B7038" w:rsidRDefault="000B7038" w:rsidP="000B7038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Как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правило,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площадь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одного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рулона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составляет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приблизительно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0,8 м2.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Значит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, на 1 м2 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газона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нужно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брать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1,25 такого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рулона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.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Далее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для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расчета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нужного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количества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рулонов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нужно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всю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площадь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будущего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газона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умножить на 1,25.</w:t>
      </w:r>
    </w:p>
    <w:p w:rsidR="000B7038" w:rsidRPr="000B7038" w:rsidRDefault="000B7038" w:rsidP="000B7038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Есть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еще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один нюанс.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Например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если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нужно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застелить газон в 5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квадратных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метров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то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надо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взять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6.26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рулона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и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еще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плюс 5%.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Итого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: 7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рулонов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.</w:t>
      </w:r>
    </w:p>
    <w:p w:rsidR="000B7038" w:rsidRPr="000B7038" w:rsidRDefault="000B7038" w:rsidP="000B703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  <w:color w:val="333333"/>
          <w:sz w:val="27"/>
          <w:szCs w:val="27"/>
          <w:lang w:val="uk-UA" w:eastAsia="uk-UA"/>
        </w:rPr>
      </w:pPr>
      <w:r w:rsidRPr="000B7038">
        <w:rPr>
          <w:rFonts w:ascii="Cambria" w:eastAsia="Times New Roman" w:hAnsi="Cambria" w:cs="Times New Roman"/>
          <w:b/>
          <w:bCs/>
          <w:color w:val="333333"/>
          <w:sz w:val="27"/>
          <w:szCs w:val="27"/>
          <w:lang w:val="uk-UA" w:eastAsia="uk-UA"/>
        </w:rPr>
        <w:lastRenderedPageBreak/>
        <w:t xml:space="preserve">Установка газонного </w:t>
      </w:r>
      <w:proofErr w:type="spellStart"/>
      <w:r w:rsidRPr="000B7038">
        <w:rPr>
          <w:rFonts w:ascii="Cambria" w:eastAsia="Times New Roman" w:hAnsi="Cambria" w:cs="Times New Roman"/>
          <w:b/>
          <w:bCs/>
          <w:color w:val="333333"/>
          <w:sz w:val="27"/>
          <w:szCs w:val="27"/>
          <w:lang w:val="uk-UA" w:eastAsia="uk-UA"/>
        </w:rPr>
        <w:t>дерна</w:t>
      </w:r>
      <w:proofErr w:type="spellEnd"/>
    </w:p>
    <w:p w:rsidR="000B7038" w:rsidRPr="000B7038" w:rsidRDefault="000B7038" w:rsidP="000B7038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Укладку такого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вида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покрытия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как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правило,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проводят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в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начале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весны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когда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почва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уже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достаточно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подсохла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и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заморозков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уже не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будет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.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Можно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укладывать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и летом, и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осенью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только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газон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тяжелее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будет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приживаться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.</w:t>
      </w:r>
    </w:p>
    <w:p w:rsidR="000B7038" w:rsidRPr="000B7038" w:rsidRDefault="000B7038" w:rsidP="000B703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Процесс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установки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производить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не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позднее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чем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через 4 дня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после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покупки рулонного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газона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.</w:t>
      </w:r>
    </w:p>
    <w:p w:rsidR="000B7038" w:rsidRPr="000B7038" w:rsidRDefault="000B7038" w:rsidP="000B703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Если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в силу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каких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-то причин укладка уже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купленного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покрытия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невозможна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та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материал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следует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хранить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в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затененном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месте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и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обязательно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в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развернутом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виде,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обеспечив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рулонам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достаточную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влажность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поливая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их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время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от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времени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.</w:t>
      </w:r>
    </w:p>
    <w:p w:rsidR="000B7038" w:rsidRPr="000B7038" w:rsidRDefault="000B7038" w:rsidP="000B703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Укладывать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рулоны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строго по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прямой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линии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.</w:t>
      </w:r>
    </w:p>
    <w:p w:rsidR="000B7038" w:rsidRPr="000B7038" w:rsidRDefault="000B7038" w:rsidP="000B703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Для укладки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использовать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дощатые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настилы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чтобы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не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повредить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дерн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рулонного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газона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.</w:t>
      </w:r>
    </w:p>
    <w:p w:rsidR="000B7038" w:rsidRPr="000B7038" w:rsidRDefault="000B7038" w:rsidP="000B703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Рулоны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укладывать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как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можно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плотнее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друг к другу, но не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накладывать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их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поверх.</w:t>
      </w:r>
    </w:p>
    <w:p w:rsidR="000B7038" w:rsidRPr="000B7038" w:rsidRDefault="000B7038" w:rsidP="000B703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Стыковать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дерновые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пласты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в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шахматном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порядке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.</w:t>
      </w:r>
    </w:p>
    <w:p w:rsidR="000B7038" w:rsidRPr="000B7038" w:rsidRDefault="000B7038" w:rsidP="000B703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Если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есть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участки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на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которых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надо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сделать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поворот, то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нужно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аккуратно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надрезать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лопатой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ножом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или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топором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на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этом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участке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дерн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а в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образовавшуюся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щель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уложить кусочки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травы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.</w:t>
      </w:r>
    </w:p>
    <w:p w:rsidR="000B7038" w:rsidRPr="000B7038" w:rsidRDefault="000B7038" w:rsidP="000B703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Последовательно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уложить весь газон.</w:t>
      </w:r>
    </w:p>
    <w:p w:rsidR="000B7038" w:rsidRPr="000B7038" w:rsidRDefault="000B7038" w:rsidP="000B703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Заполнить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стыки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смесью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песка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торфа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и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суглинка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.</w:t>
      </w:r>
    </w:p>
    <w:p w:rsidR="000B7038" w:rsidRPr="000B7038" w:rsidRDefault="000B7038" w:rsidP="000B703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Слегка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утрамбовать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полученный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газон.</w:t>
      </w:r>
    </w:p>
    <w:p w:rsidR="000B7038" w:rsidRPr="000B7038" w:rsidRDefault="000B7038" w:rsidP="000B703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Обильно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полить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водой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.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Эту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процедуру проводить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каждый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день на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протяжении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недели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.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Позднее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поливать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два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раза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в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неделю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.</w:t>
      </w:r>
    </w:p>
    <w:p w:rsidR="000B7038" w:rsidRPr="000B7038" w:rsidRDefault="000B7038" w:rsidP="000B703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Ходить по уже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уложенному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газону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запрещается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.</w:t>
      </w:r>
    </w:p>
    <w:p w:rsidR="000B7038" w:rsidRPr="000B7038" w:rsidRDefault="000B7038" w:rsidP="000B703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Если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все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работы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были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произведены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правильно, то уже через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несколько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недель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можно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первый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раз покосить траву.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Естественно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что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эту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процедуру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следует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делать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аккуратно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и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обязательно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поперек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направления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пластов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дерна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.</w:t>
      </w:r>
    </w:p>
    <w:p w:rsidR="000B7038" w:rsidRPr="000B7038" w:rsidRDefault="000B7038" w:rsidP="000B703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Через 3–6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недель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можно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будет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уже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смело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ходить по газону. К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этому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моменту он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должен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закрепиться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и прижиться.</w:t>
      </w:r>
    </w:p>
    <w:p w:rsidR="000B7038" w:rsidRPr="000B7038" w:rsidRDefault="000B7038" w:rsidP="000B7038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</w:pP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Если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придерживаться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всех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изложенных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рекомендаций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вовремя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поливать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покрытие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ухаживать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за ним и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вовремя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ремонтировать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то можете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быть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уверены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 – ваше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газонное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покрытие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прослужит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вам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долго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,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даря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радость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и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гордость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за </w:t>
      </w:r>
      <w:proofErr w:type="spellStart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>свой</w:t>
      </w:r>
      <w:proofErr w:type="spellEnd"/>
      <w:r w:rsidRPr="000B7038">
        <w:rPr>
          <w:rFonts w:ascii="Cambria" w:eastAsia="Times New Roman" w:hAnsi="Cambria" w:cs="Times New Roman"/>
          <w:color w:val="333333"/>
          <w:sz w:val="26"/>
          <w:szCs w:val="26"/>
          <w:lang w:val="uk-UA" w:eastAsia="uk-UA"/>
        </w:rPr>
        <w:t xml:space="preserve"> труд. </w:t>
      </w:r>
    </w:p>
    <w:p w:rsidR="00ED21C6" w:rsidRPr="000B7038" w:rsidRDefault="000B7038">
      <w:pPr>
        <w:rPr>
          <w:lang w:val="uk-UA"/>
        </w:rPr>
      </w:pPr>
    </w:p>
    <w:sectPr w:rsidR="00ED21C6" w:rsidRPr="000B7038" w:rsidSect="00F729A2">
      <w:pgSz w:w="11906" w:h="16838"/>
      <w:pgMar w:top="850" w:right="850" w:bottom="85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8452D"/>
    <w:multiLevelType w:val="multilevel"/>
    <w:tmpl w:val="2EC0D6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CF4286"/>
    <w:multiLevelType w:val="multilevel"/>
    <w:tmpl w:val="A34064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453098"/>
    <w:multiLevelType w:val="multilevel"/>
    <w:tmpl w:val="EEC45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DB2A68"/>
    <w:multiLevelType w:val="multilevel"/>
    <w:tmpl w:val="3C60B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557107"/>
    <w:multiLevelType w:val="multilevel"/>
    <w:tmpl w:val="EA461B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A83279"/>
    <w:multiLevelType w:val="multilevel"/>
    <w:tmpl w:val="EEB09A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151AFF"/>
    <w:multiLevelType w:val="multilevel"/>
    <w:tmpl w:val="D87A52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1E6029"/>
    <w:multiLevelType w:val="multilevel"/>
    <w:tmpl w:val="C3DA31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47158D"/>
    <w:multiLevelType w:val="multilevel"/>
    <w:tmpl w:val="E16EF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038"/>
    <w:rsid w:val="000B7038"/>
    <w:rsid w:val="002830A8"/>
    <w:rsid w:val="007D3D94"/>
    <w:rsid w:val="00D34950"/>
    <w:rsid w:val="00F17900"/>
    <w:rsid w:val="00F7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0B70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0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0B70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0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3751</Words>
  <Characters>2139</Characters>
  <Application>Microsoft Office Word</Application>
  <DocSecurity>0</DocSecurity>
  <Lines>17</Lines>
  <Paragraphs>11</Paragraphs>
  <ScaleCrop>false</ScaleCrop>
  <Company/>
  <LinksUpToDate>false</LinksUpToDate>
  <CharactersWithSpaces>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</dc:creator>
  <cp:lastModifiedBy>Федор</cp:lastModifiedBy>
  <cp:revision>1</cp:revision>
  <dcterms:created xsi:type="dcterms:W3CDTF">2018-10-25T17:28:00Z</dcterms:created>
  <dcterms:modified xsi:type="dcterms:W3CDTF">2018-10-25T17:30:00Z</dcterms:modified>
</cp:coreProperties>
</file>