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body>
    <w:p xmlns:wp14="http://schemas.microsoft.com/office/word/2010/wordml" w:rsidP="080560F4" wp14:paraId="4BA196E7" wp14:textId="0B4822C8">
      <w:pPr>
        <w:jc w:val="center"/>
        <w:rPr>
          <w:rFonts w:ascii="Georgia" w:hAnsi="Georgia" w:eastAsia="Georgia" w:cs="Georgia"/>
          <w:b w:val="1"/>
          <w:bCs w:val="1"/>
          <w:sz w:val="40"/>
          <w:szCs w:val="40"/>
        </w:rPr>
      </w:pPr>
      <w:r w:rsidRPr="080560F4" w:rsidR="2900324B">
        <w:rPr>
          <w:rFonts w:ascii="Georgia" w:hAnsi="Georgia" w:eastAsia="Georgia" w:cs="Georgia"/>
          <w:b w:val="1"/>
          <w:bCs w:val="1"/>
          <w:sz w:val="40"/>
          <w:szCs w:val="40"/>
        </w:rPr>
        <w:t>Роль мультфільму у формуванні особистості</w:t>
      </w:r>
    </w:p>
    <w:p w:rsidR="3E396A28" w:rsidP="080560F4" w:rsidRDefault="3E396A28" w14:paraId="44BDEF4A" w14:textId="767E39E9">
      <w:pPr>
        <w:pStyle w:val="Normal"/>
        <w:jc w:val="left"/>
        <w:rPr>
          <w:rFonts w:ascii="Georgia" w:hAnsi="Georgia" w:eastAsia="Georgia" w:cs="Georgia"/>
          <w:b w:val="1"/>
          <w:bCs w:val="1"/>
          <w:sz w:val="32"/>
          <w:szCs w:val="32"/>
        </w:rPr>
      </w:pPr>
      <w:r w:rsidRPr="080560F4" w:rsidR="3E396A28">
        <w:rPr>
          <w:rFonts w:ascii="Georgia" w:hAnsi="Georgia" w:eastAsia="Georgia" w:cs="Georgia"/>
          <w:b w:val="1"/>
          <w:bCs w:val="1"/>
          <w:sz w:val="32"/>
          <w:szCs w:val="32"/>
        </w:rPr>
        <w:t>1 слайд</w:t>
      </w:r>
    </w:p>
    <w:p w:rsidR="3E396A28" w:rsidP="0FFCE842" w:rsidRDefault="3E396A28" w14:paraId="05ACB3DA" w14:textId="5D266A44">
      <w:pPr>
        <w:pStyle w:val="Normal"/>
        <w:jc w:val="left"/>
        <w:rPr>
          <w:rFonts w:ascii="Georgia" w:hAnsi="Georgia" w:eastAsia="Georgia" w:cs="Georgia"/>
          <w:b w:val="1"/>
          <w:bCs w:val="1"/>
          <w:sz w:val="28"/>
          <w:szCs w:val="28"/>
        </w:rPr>
      </w:pPr>
      <w:r w:rsidRPr="0FFCE842" w:rsidR="3E396A28">
        <w:rPr>
          <w:rFonts w:ascii="Georgia" w:hAnsi="Georgia" w:eastAsia="Georgia" w:cs="Georgia"/>
          <w:b w:val="1"/>
          <w:bCs w:val="1"/>
          <w:sz w:val="28"/>
          <w:szCs w:val="28"/>
        </w:rPr>
        <w:t>Титулка</w:t>
      </w:r>
    </w:p>
    <w:p w:rsidR="3E396A28" w:rsidP="080560F4" w:rsidRDefault="3E396A28" w14:paraId="78F62EC5" w14:textId="01F3C679">
      <w:pPr>
        <w:pStyle w:val="Normal"/>
        <w:jc w:val="left"/>
        <w:rPr>
          <w:rFonts w:ascii="Georgia" w:hAnsi="Georgia" w:eastAsia="Georgia" w:cs="Georgia"/>
          <w:b w:val="1"/>
          <w:bCs w:val="1"/>
          <w:sz w:val="32"/>
          <w:szCs w:val="32"/>
        </w:rPr>
      </w:pPr>
      <w:r w:rsidRPr="080560F4" w:rsidR="3E396A28">
        <w:rPr>
          <w:rFonts w:ascii="Georgia" w:hAnsi="Georgia" w:eastAsia="Georgia" w:cs="Georgia"/>
          <w:b w:val="1"/>
          <w:bCs w:val="1"/>
          <w:sz w:val="32"/>
          <w:szCs w:val="32"/>
        </w:rPr>
        <w:t>2 слайд</w:t>
      </w:r>
    </w:p>
    <w:p w:rsidR="3E396A28" w:rsidP="080560F4" w:rsidRDefault="3E396A28" w14:paraId="7ED02C7B" w14:textId="00DB0166">
      <w:pPr>
        <w:pStyle w:val="Normal"/>
        <w:jc w:val="left"/>
        <w:rPr>
          <w:rFonts w:ascii="Georgia" w:hAnsi="Georgia" w:eastAsia="Georgia" w:cs="Georgia"/>
          <w:b w:val="1"/>
          <w:bCs w:val="1"/>
          <w:sz w:val="28"/>
          <w:szCs w:val="28"/>
        </w:rPr>
      </w:pPr>
      <w:r w:rsidRPr="080560F4" w:rsidR="3E396A28">
        <w:rPr>
          <w:rFonts w:ascii="Georgia" w:hAnsi="Georgia" w:eastAsia="Georgia" w:cs="Georgia"/>
          <w:b w:val="1"/>
          <w:bCs w:val="1"/>
          <w:sz w:val="28"/>
          <w:szCs w:val="28"/>
        </w:rPr>
        <w:t>Коротко про мультфільм “</w:t>
      </w:r>
      <w:r w:rsidRPr="080560F4" w:rsidR="3E396A28">
        <w:rPr>
          <w:rFonts w:ascii="Georgia" w:hAnsi="Georgia" w:eastAsia="Georgia" w:cs="Georgia"/>
          <w:b w:val="1"/>
          <w:bCs w:val="1"/>
          <w:sz w:val="28"/>
          <w:szCs w:val="28"/>
        </w:rPr>
        <w:t>Frozen</w:t>
      </w:r>
      <w:r w:rsidRPr="080560F4" w:rsidR="3E396A28">
        <w:rPr>
          <w:rFonts w:ascii="Georgia" w:hAnsi="Georgia" w:eastAsia="Georgia" w:cs="Georgia"/>
          <w:b w:val="1"/>
          <w:bCs w:val="1"/>
          <w:sz w:val="28"/>
          <w:szCs w:val="28"/>
        </w:rPr>
        <w:t>”</w:t>
      </w:r>
    </w:p>
    <w:p w:rsidR="14F342E2" w:rsidP="080560F4" w:rsidRDefault="14F342E2" w14:paraId="7E40B688" w14:textId="2933940C">
      <w:pPr>
        <w:pStyle w:val="Normal"/>
        <w:jc w:val="left"/>
        <w:rPr>
          <w:rFonts w:ascii="Georgia" w:hAnsi="Georgia" w:eastAsia="Georgia" w:cs="Georgia"/>
          <w:b w:val="0"/>
          <w:bCs w:val="0"/>
          <w:sz w:val="28"/>
          <w:szCs w:val="28"/>
          <w:highlight w:val="cyan"/>
        </w:rPr>
      </w:pPr>
      <w:r w:rsidRPr="080560F4" w:rsidR="14F342E2">
        <w:rPr>
          <w:rFonts w:ascii="Georgia" w:hAnsi="Georgia" w:eastAsia="Georgia" w:cs="Georgia"/>
          <w:b w:val="0"/>
          <w:bCs w:val="0"/>
          <w:sz w:val="28"/>
          <w:szCs w:val="28"/>
          <w:highlight w:val="cyan"/>
        </w:rPr>
        <w:t>(през-</w:t>
      </w:r>
      <w:r w:rsidRPr="080560F4" w:rsidR="3E396A28">
        <w:rPr>
          <w:rFonts w:ascii="Georgia" w:hAnsi="Georgia" w:eastAsia="Georgia" w:cs="Georgia"/>
          <w:b w:val="0"/>
          <w:bCs w:val="0"/>
          <w:sz w:val="28"/>
          <w:szCs w:val="28"/>
        </w:rPr>
        <w:t>Мультфільм розповідає про пригоди двох сестер: Анни та Ельзи. Діти дуже люблять цей мультфільм за доброту, відвагу, любов та чарівність. Неймовірні образи, вбрання, яскраві кольори створюють захоплюючу атмосферу та повністю занурюють глядача в дії мультфільму. Герої опиняються в вічній зимі та вирушають у пошуки Ельзи, яка володіє магічними здібностями та може розчарувати королівство. По дорозі чекає багато сюрпризів та складнощів для відважних героїв. Мультфільм підбадьорює до дружби, доброти, щирості та віри в диво</w:t>
      </w:r>
      <w:r w:rsidRPr="080560F4" w:rsidR="3E396A28">
        <w:rPr>
          <w:rFonts w:ascii="Georgia" w:hAnsi="Georgia" w:eastAsia="Georgia" w:cs="Georgia"/>
          <w:b w:val="0"/>
          <w:bCs w:val="0"/>
          <w:sz w:val="28"/>
          <w:szCs w:val="28"/>
          <w:highlight w:val="cyan"/>
        </w:rPr>
        <w:t>.</w:t>
      </w:r>
      <w:r w:rsidRPr="080560F4" w:rsidR="483AF7DB">
        <w:rPr>
          <w:rFonts w:ascii="Georgia" w:hAnsi="Georgia" w:eastAsia="Georgia" w:cs="Georgia"/>
          <w:b w:val="0"/>
          <w:bCs w:val="0"/>
          <w:sz w:val="28"/>
          <w:szCs w:val="28"/>
          <w:highlight w:val="cyan"/>
        </w:rPr>
        <w:t>)</w:t>
      </w:r>
    </w:p>
    <w:p w:rsidR="483AF7DB" w:rsidP="080560F4" w:rsidRDefault="483AF7DB" w14:paraId="2C2625E3" w14:textId="766E4A56">
      <w:pPr>
        <w:pStyle w:val="Normal"/>
        <w:jc w:val="left"/>
        <w:rPr>
          <w:rFonts w:ascii="Georgia" w:hAnsi="Georgia" w:eastAsia="Georgia" w:cs="Georgia"/>
          <w:b w:val="0"/>
          <w:bCs w:val="0"/>
          <w:sz w:val="28"/>
          <w:szCs w:val="28"/>
        </w:rPr>
      </w:pPr>
      <w:r w:rsidRPr="080560F4" w:rsidR="483AF7DB">
        <w:rPr>
          <w:rFonts w:ascii="Georgia" w:hAnsi="Georgia" w:eastAsia="Georgia" w:cs="Georgia"/>
          <w:b w:val="0"/>
          <w:bCs w:val="0"/>
          <w:sz w:val="28"/>
          <w:szCs w:val="28"/>
        </w:rPr>
        <w:t xml:space="preserve">Насправді "Крижане серце" - найбагатша на зміст мультфільм від </w:t>
      </w:r>
      <w:r w:rsidRPr="080560F4" w:rsidR="483AF7DB">
        <w:rPr>
          <w:rFonts w:ascii="Georgia" w:hAnsi="Georgia" w:eastAsia="Georgia" w:cs="Georgia"/>
          <w:b w:val="0"/>
          <w:bCs w:val="0"/>
          <w:sz w:val="28"/>
          <w:szCs w:val="28"/>
        </w:rPr>
        <w:t>Disney</w:t>
      </w:r>
      <w:r w:rsidRPr="080560F4" w:rsidR="483AF7DB">
        <w:rPr>
          <w:rFonts w:ascii="Georgia" w:hAnsi="Georgia" w:eastAsia="Georgia" w:cs="Georgia"/>
          <w:b w:val="0"/>
          <w:bCs w:val="0"/>
          <w:sz w:val="28"/>
          <w:szCs w:val="28"/>
        </w:rPr>
        <w:t xml:space="preserve"> та найбільш </w:t>
      </w:r>
      <w:r w:rsidRPr="080560F4" w:rsidR="483AF7DB">
        <w:rPr>
          <w:rFonts w:ascii="Georgia" w:hAnsi="Georgia" w:eastAsia="Georgia" w:cs="Georgia"/>
          <w:b w:val="0"/>
          <w:bCs w:val="0"/>
          <w:sz w:val="28"/>
          <w:szCs w:val="28"/>
        </w:rPr>
        <w:t>деконструктивна</w:t>
      </w:r>
      <w:r w:rsidRPr="080560F4" w:rsidR="483AF7DB">
        <w:rPr>
          <w:rFonts w:ascii="Georgia" w:hAnsi="Georgia" w:eastAsia="Georgia" w:cs="Georgia"/>
          <w:b w:val="0"/>
          <w:bCs w:val="0"/>
          <w:sz w:val="28"/>
          <w:szCs w:val="28"/>
        </w:rPr>
        <w:t xml:space="preserve"> казкова історія у поп-культурі. Тут прекрасний принц - злочинець, чарівниця - добра, обидва головних персонажі - жінки, у небезпечну подорож відправляється також жінка, а врятува</w:t>
      </w:r>
      <w:r w:rsidRPr="080560F4" w:rsidR="77144739">
        <w:rPr>
          <w:rFonts w:ascii="Georgia" w:hAnsi="Georgia" w:eastAsia="Georgia" w:cs="Georgia"/>
          <w:b w:val="0"/>
          <w:bCs w:val="0"/>
          <w:sz w:val="28"/>
          <w:szCs w:val="28"/>
        </w:rPr>
        <w:t>ло</w:t>
      </w:r>
      <w:r w:rsidRPr="080560F4" w:rsidR="483AF7DB">
        <w:rPr>
          <w:rFonts w:ascii="Georgia" w:hAnsi="Georgia" w:eastAsia="Georgia" w:cs="Georgia"/>
          <w:b w:val="0"/>
          <w:bCs w:val="0"/>
          <w:sz w:val="28"/>
          <w:szCs w:val="28"/>
        </w:rPr>
        <w:t xml:space="preserve"> все не поцілунок істинної любові, а героїчна самовідданість.</w:t>
      </w:r>
    </w:p>
    <w:p w:rsidR="683DF981" w:rsidP="080560F4" w:rsidRDefault="683DF981" w14:paraId="43492C42" w14:textId="617A6AA8">
      <w:pPr>
        <w:pStyle w:val="Normal"/>
        <w:jc w:val="left"/>
        <w:rPr>
          <w:rFonts w:ascii="Georgia" w:hAnsi="Georgia" w:eastAsia="Georgia" w:cs="Georgia"/>
          <w:b w:val="1"/>
          <w:bCs w:val="1"/>
          <w:sz w:val="32"/>
          <w:szCs w:val="32"/>
        </w:rPr>
      </w:pPr>
      <w:r w:rsidRPr="080560F4" w:rsidR="683DF981">
        <w:rPr>
          <w:rFonts w:ascii="Georgia" w:hAnsi="Georgia" w:eastAsia="Georgia" w:cs="Georgia"/>
          <w:b w:val="1"/>
          <w:bCs w:val="1"/>
          <w:sz w:val="32"/>
          <w:szCs w:val="32"/>
        </w:rPr>
        <w:t>3 слайд</w:t>
      </w:r>
    </w:p>
    <w:p w:rsidR="47CC2F31" w:rsidP="080560F4" w:rsidRDefault="47CC2F31" w14:paraId="49732CC4" w14:textId="000C9C1A">
      <w:pPr>
        <w:pStyle w:val="Normal"/>
        <w:jc w:val="left"/>
        <w:rPr>
          <w:rFonts w:ascii="Georgia" w:hAnsi="Georgia" w:eastAsia="Georgia" w:cs="Georgia"/>
          <w:b w:val="1"/>
          <w:bCs w:val="1"/>
          <w:sz w:val="28"/>
          <w:szCs w:val="28"/>
        </w:rPr>
      </w:pPr>
      <w:r w:rsidRPr="080560F4" w:rsidR="47CC2F31">
        <w:rPr>
          <w:rFonts w:ascii="Georgia" w:hAnsi="Georgia" w:eastAsia="Georgia" w:cs="Georgia"/>
          <w:b w:val="1"/>
          <w:bCs w:val="1"/>
          <w:sz w:val="28"/>
          <w:szCs w:val="28"/>
        </w:rPr>
        <w:t>Коротко про осн.героїв мультфільму “Frozen”</w:t>
      </w:r>
    </w:p>
    <w:p w:rsidR="683DF981" w:rsidP="080560F4" w:rsidRDefault="683DF981" w14:paraId="621491F0" w14:textId="04987E87">
      <w:pPr>
        <w:pStyle w:val="Normal"/>
        <w:ind w:left="0"/>
        <w:jc w:val="left"/>
        <w:rPr>
          <w:rFonts w:ascii="Georgia" w:hAnsi="Georgia" w:eastAsia="Georgia" w:cs="Georgia"/>
          <w:b w:val="0"/>
          <w:bCs w:val="0"/>
          <w:sz w:val="28"/>
          <w:szCs w:val="28"/>
        </w:rPr>
      </w:pPr>
      <w:r w:rsidRPr="080560F4" w:rsidR="683DF981">
        <w:rPr>
          <w:rFonts w:ascii="Georgia" w:hAnsi="Georgia" w:eastAsia="Georgia" w:cs="Georgia"/>
          <w:b w:val="0"/>
          <w:bCs w:val="0"/>
          <w:sz w:val="28"/>
          <w:szCs w:val="28"/>
          <w:highlight w:val="cyan"/>
        </w:rPr>
        <w:t>(през-</w:t>
      </w:r>
      <w:r w:rsidRPr="080560F4" w:rsidR="683DF981">
        <w:rPr>
          <w:rFonts w:ascii="Georgia" w:hAnsi="Georgia" w:eastAsia="Georgia" w:cs="Georgia"/>
          <w:b w:val="0"/>
          <w:bCs w:val="0"/>
          <w:sz w:val="28"/>
          <w:szCs w:val="28"/>
          <w:highlight w:val="cyan"/>
        </w:rPr>
        <w:t xml:space="preserve"> </w:t>
      </w:r>
      <w:r w:rsidRPr="080560F4" w:rsidR="683DF981">
        <w:rPr>
          <w:rFonts w:ascii="Georgia" w:hAnsi="Georgia" w:eastAsia="Georgia" w:cs="Georgia"/>
          <w:b w:val="0"/>
          <w:bCs w:val="0"/>
          <w:sz w:val="28"/>
          <w:szCs w:val="28"/>
        </w:rPr>
        <w:t xml:space="preserve">Ельза - добра, </w:t>
      </w:r>
      <w:r w:rsidRPr="080560F4" w:rsidR="683DF981">
        <w:rPr>
          <w:rFonts w:ascii="Georgia" w:hAnsi="Georgia" w:eastAsia="Georgia" w:cs="Georgia"/>
          <w:b w:val="0"/>
          <w:bCs w:val="0"/>
          <w:sz w:val="28"/>
          <w:szCs w:val="28"/>
        </w:rPr>
        <w:t>помірно</w:t>
      </w:r>
      <w:r w:rsidRPr="080560F4" w:rsidR="683DF981">
        <w:rPr>
          <w:rFonts w:ascii="Georgia" w:hAnsi="Georgia" w:eastAsia="Georgia" w:cs="Georgia"/>
          <w:b w:val="0"/>
          <w:bCs w:val="0"/>
          <w:sz w:val="28"/>
          <w:szCs w:val="28"/>
        </w:rPr>
        <w:t xml:space="preserve"> скромна, вихована, справжня королева </w:t>
      </w:r>
      <w:r w:rsidRPr="080560F4" w:rsidR="683DF981">
        <w:rPr>
          <w:rFonts w:ascii="Georgia" w:hAnsi="Georgia" w:eastAsia="Georgia" w:cs="Georgia"/>
          <w:b w:val="0"/>
          <w:bCs w:val="0"/>
          <w:sz w:val="28"/>
          <w:szCs w:val="28"/>
        </w:rPr>
        <w:t>Еренделли</w:t>
      </w:r>
      <w:r w:rsidRPr="080560F4" w:rsidR="683DF981">
        <w:rPr>
          <w:rFonts w:ascii="Georgia" w:hAnsi="Georgia" w:eastAsia="Georgia" w:cs="Georgia"/>
          <w:b w:val="0"/>
          <w:bCs w:val="0"/>
          <w:sz w:val="28"/>
          <w:szCs w:val="28"/>
        </w:rPr>
        <w:t>.</w:t>
      </w:r>
    </w:p>
    <w:p w:rsidR="683DF981" w:rsidP="080560F4" w:rsidRDefault="683DF981" w14:paraId="6CB30DE7" w14:textId="1C730221">
      <w:pPr>
        <w:pStyle w:val="Normal"/>
        <w:jc w:val="left"/>
        <w:rPr>
          <w:rFonts w:ascii="Georgia" w:hAnsi="Georgia" w:eastAsia="Georgia" w:cs="Georgia"/>
          <w:b w:val="0"/>
          <w:bCs w:val="0"/>
          <w:sz w:val="28"/>
          <w:szCs w:val="28"/>
        </w:rPr>
      </w:pPr>
      <w:r w:rsidRPr="080560F4" w:rsidR="683DF981">
        <w:rPr>
          <w:rFonts w:ascii="Georgia" w:hAnsi="Georgia" w:eastAsia="Georgia" w:cs="Georgia"/>
          <w:b w:val="0"/>
          <w:bCs w:val="0"/>
          <w:sz w:val="28"/>
          <w:szCs w:val="28"/>
        </w:rPr>
        <w:t>Анна - принцеса, допитлива, енергійна, вона відважна і рішуча.</w:t>
      </w:r>
    </w:p>
    <w:p w:rsidR="683DF981" w:rsidP="080560F4" w:rsidRDefault="683DF981" w14:paraId="197AAF01" w14:textId="6EECF78E">
      <w:pPr>
        <w:pStyle w:val="Normal"/>
        <w:jc w:val="left"/>
        <w:rPr>
          <w:rFonts w:ascii="Georgia" w:hAnsi="Georgia" w:eastAsia="Georgia" w:cs="Georgia"/>
          <w:b w:val="0"/>
          <w:bCs w:val="0"/>
          <w:sz w:val="28"/>
          <w:szCs w:val="28"/>
        </w:rPr>
      </w:pPr>
      <w:r w:rsidRPr="080560F4" w:rsidR="683DF981">
        <w:rPr>
          <w:rFonts w:ascii="Georgia" w:hAnsi="Georgia" w:eastAsia="Georgia" w:cs="Georgia"/>
          <w:b w:val="0"/>
          <w:bCs w:val="0"/>
          <w:sz w:val="28"/>
          <w:szCs w:val="28"/>
        </w:rPr>
        <w:t xml:space="preserve">Олаф створює нестримне весілля на святі. Він дуже допитливий, любить потрапляти в </w:t>
      </w:r>
      <w:r w:rsidRPr="080560F4" w:rsidR="683DF981">
        <w:rPr>
          <w:rFonts w:ascii="Georgia" w:hAnsi="Georgia" w:eastAsia="Georgia" w:cs="Georgia"/>
          <w:b w:val="0"/>
          <w:bCs w:val="0"/>
          <w:sz w:val="28"/>
          <w:szCs w:val="28"/>
        </w:rPr>
        <w:t>нелепі</w:t>
      </w:r>
      <w:r w:rsidRPr="080560F4" w:rsidR="683DF981">
        <w:rPr>
          <w:rFonts w:ascii="Georgia" w:hAnsi="Georgia" w:eastAsia="Georgia" w:cs="Georgia"/>
          <w:b w:val="0"/>
          <w:bCs w:val="0"/>
          <w:sz w:val="28"/>
          <w:szCs w:val="28"/>
        </w:rPr>
        <w:t xml:space="preserve"> та смішні ситуації. Цей сніговик - це безумство цікавості та безмежна доброта.</w:t>
      </w:r>
    </w:p>
    <w:p w:rsidR="683DF981" w:rsidP="080560F4" w:rsidRDefault="683DF981" w14:paraId="5A0E6667" w14:textId="4BD67482">
      <w:pPr>
        <w:pStyle w:val="Normal"/>
        <w:jc w:val="left"/>
        <w:rPr>
          <w:rFonts w:ascii="Georgia" w:hAnsi="Georgia" w:eastAsia="Georgia" w:cs="Georgia"/>
          <w:b w:val="0"/>
          <w:bCs w:val="0"/>
          <w:sz w:val="28"/>
          <w:szCs w:val="28"/>
        </w:rPr>
      </w:pPr>
      <w:r w:rsidRPr="080560F4" w:rsidR="683DF981">
        <w:rPr>
          <w:rFonts w:ascii="Georgia" w:hAnsi="Georgia" w:eastAsia="Georgia" w:cs="Georgia"/>
          <w:b w:val="0"/>
          <w:bCs w:val="0"/>
          <w:sz w:val="28"/>
          <w:szCs w:val="28"/>
        </w:rPr>
        <w:t>Крістофф</w:t>
      </w:r>
      <w:r w:rsidRPr="080560F4" w:rsidR="683DF981">
        <w:rPr>
          <w:rFonts w:ascii="Georgia" w:hAnsi="Georgia" w:eastAsia="Georgia" w:cs="Georgia"/>
          <w:b w:val="0"/>
          <w:bCs w:val="0"/>
          <w:sz w:val="28"/>
          <w:szCs w:val="28"/>
        </w:rPr>
        <w:t xml:space="preserve"> спочатку був «людиною кількох слів, з глибоким зв'язком до природи, дуже твердим, похмурим і грубим». Але незабаром сценаристи вирішили, що персонаж виходить дуже веселим.</w:t>
      </w:r>
    </w:p>
    <w:p w:rsidR="683DF981" w:rsidP="080560F4" w:rsidRDefault="683DF981" w14:paraId="409E1B56" w14:textId="2F748614">
      <w:pPr>
        <w:pStyle w:val="Normal"/>
        <w:jc w:val="left"/>
        <w:rPr>
          <w:rFonts w:ascii="Georgia" w:hAnsi="Georgia" w:eastAsia="Georgia" w:cs="Georgia"/>
          <w:b w:val="0"/>
          <w:bCs w:val="0"/>
          <w:sz w:val="28"/>
          <w:szCs w:val="28"/>
          <w:highlight w:val="cyan"/>
        </w:rPr>
      </w:pPr>
      <w:r w:rsidRPr="080560F4" w:rsidR="683DF981">
        <w:rPr>
          <w:rFonts w:ascii="Georgia" w:hAnsi="Georgia" w:eastAsia="Georgia" w:cs="Georgia"/>
          <w:b w:val="0"/>
          <w:bCs w:val="0"/>
          <w:sz w:val="28"/>
          <w:szCs w:val="28"/>
        </w:rPr>
        <w:t xml:space="preserve">Ганс чарівний молодий принц, антипод </w:t>
      </w:r>
      <w:r w:rsidRPr="080560F4" w:rsidR="683DF981">
        <w:rPr>
          <w:rFonts w:ascii="Georgia" w:hAnsi="Georgia" w:eastAsia="Georgia" w:cs="Georgia"/>
          <w:b w:val="0"/>
          <w:bCs w:val="0"/>
          <w:sz w:val="28"/>
          <w:szCs w:val="28"/>
        </w:rPr>
        <w:t>Крістоффа</w:t>
      </w:r>
      <w:r w:rsidRPr="080560F4" w:rsidR="683DF981">
        <w:rPr>
          <w:rFonts w:ascii="Georgia" w:hAnsi="Georgia" w:eastAsia="Georgia" w:cs="Georgia"/>
          <w:b w:val="0"/>
          <w:bCs w:val="0"/>
          <w:sz w:val="28"/>
          <w:szCs w:val="28"/>
        </w:rPr>
        <w:t xml:space="preserve"> і головний антагоніст мультфільму</w:t>
      </w:r>
      <w:r w:rsidRPr="080560F4" w:rsidR="683DF981">
        <w:rPr>
          <w:rFonts w:ascii="Georgia" w:hAnsi="Georgia" w:eastAsia="Georgia" w:cs="Georgia"/>
          <w:b w:val="0"/>
          <w:bCs w:val="0"/>
          <w:sz w:val="28"/>
          <w:szCs w:val="28"/>
          <w:highlight w:val="cyan"/>
        </w:rPr>
        <w:t>.)</w:t>
      </w:r>
    </w:p>
    <w:p w:rsidR="313998B6" w:rsidP="080560F4" w:rsidRDefault="313998B6" w14:paraId="76D06475" w14:textId="0430B696">
      <w:pPr>
        <w:pStyle w:val="Normal"/>
        <w:jc w:val="left"/>
        <w:rPr>
          <w:rFonts w:ascii="Georgia" w:hAnsi="Georgia" w:eastAsia="Georgia" w:cs="Georgia"/>
          <w:b w:val="1"/>
          <w:bCs w:val="1"/>
          <w:sz w:val="24"/>
          <w:szCs w:val="24"/>
        </w:rPr>
      </w:pPr>
      <w:r w:rsidRPr="080560F4" w:rsidR="313998B6">
        <w:rPr>
          <w:rFonts w:ascii="Georgia" w:hAnsi="Georgia" w:eastAsia="Georgia" w:cs="Georgia"/>
          <w:b w:val="1"/>
          <w:bCs w:val="1"/>
          <w:sz w:val="28"/>
          <w:szCs w:val="28"/>
        </w:rPr>
        <w:t>Про головного героя</w:t>
      </w:r>
    </w:p>
    <w:p w:rsidR="683DF981" w:rsidP="080560F4" w:rsidRDefault="683DF981" w14:paraId="22A47C5C" w14:textId="70244BC5">
      <w:pPr>
        <w:pStyle w:val="Normal"/>
        <w:jc w:val="left"/>
        <w:rPr>
          <w:rFonts w:ascii="Georgia" w:hAnsi="Georgia" w:eastAsia="Georgia" w:cs="Georgia"/>
          <w:b w:val="0"/>
          <w:bCs w:val="0"/>
          <w:sz w:val="28"/>
          <w:szCs w:val="28"/>
        </w:rPr>
      </w:pPr>
      <w:r w:rsidRPr="080560F4" w:rsidR="683DF981">
        <w:rPr>
          <w:rFonts w:ascii="Georgia" w:hAnsi="Georgia" w:eastAsia="Georgia" w:cs="Georgia"/>
          <w:b w:val="0"/>
          <w:bCs w:val="0"/>
          <w:sz w:val="28"/>
          <w:szCs w:val="28"/>
        </w:rPr>
        <w:t xml:space="preserve">Ельза неідеальна, що призводить до реальних помилок та неприємних наслідків. Ця обставина допомагає практично будь-якому глядачеві ідентифікувати себе з нею. Для одних це історія про пригнічення емоцій, для інших - про гендер та ідентичність, для третіх - про соціальне неприйняття та депресію. </w:t>
      </w:r>
    </w:p>
    <w:p w:rsidR="683DF981" w:rsidP="080560F4" w:rsidRDefault="683DF981" w14:paraId="16874CEB" w14:textId="40A6B3B9">
      <w:pPr>
        <w:pStyle w:val="Normal"/>
        <w:jc w:val="left"/>
      </w:pPr>
      <w:r w:rsidRPr="01C41F49" w:rsidR="683DF981">
        <w:rPr>
          <w:rFonts w:ascii="Georgia" w:hAnsi="Georgia" w:eastAsia="Georgia" w:cs="Georgia"/>
          <w:b w:val="0"/>
          <w:bCs w:val="0"/>
          <w:sz w:val="28"/>
          <w:szCs w:val="28"/>
        </w:rPr>
        <w:t>Крім теми дискримінації, стереотипів та батьківського несхвалення присутні також феміністичні ідеї про турботу про себе та відмову від образу "хорошої дівчинки".</w:t>
      </w:r>
    </w:p>
    <w:p w:rsidR="5C66DCC4" w:rsidP="01C41F49" w:rsidRDefault="5C66DCC4" w14:paraId="101AE6E4" w14:textId="4B39924F">
      <w:pPr>
        <w:pStyle w:val="Normal"/>
        <w:jc w:val="left"/>
        <w:rPr>
          <w:rFonts w:ascii="Georgia" w:hAnsi="Georgia" w:eastAsia="Georgia" w:cs="Georgia"/>
          <w:b w:val="1"/>
          <w:bCs w:val="1"/>
          <w:sz w:val="32"/>
          <w:szCs w:val="32"/>
        </w:rPr>
      </w:pPr>
      <w:r w:rsidRPr="0FFCE842" w:rsidR="5C66DCC4">
        <w:rPr>
          <w:rFonts w:ascii="Georgia" w:hAnsi="Georgia" w:eastAsia="Georgia" w:cs="Georgia"/>
          <w:b w:val="1"/>
          <w:bCs w:val="1"/>
          <w:sz w:val="32"/>
          <w:szCs w:val="32"/>
        </w:rPr>
        <w:t>4 слайд</w:t>
      </w:r>
    </w:p>
    <w:p w:rsidR="052C80C6" w:rsidP="0FFCE842" w:rsidRDefault="052C80C6" w14:paraId="473659A3" w14:textId="30AAC1B2">
      <w:pPr>
        <w:pStyle w:val="Normal"/>
        <w:jc w:val="left"/>
        <w:rPr>
          <w:rFonts w:ascii="Georgia" w:hAnsi="Georgia" w:eastAsia="Georgia" w:cs="Georgia"/>
          <w:b w:val="1"/>
          <w:bCs w:val="1"/>
          <w:sz w:val="28"/>
          <w:szCs w:val="28"/>
        </w:rPr>
      </w:pPr>
      <w:r w:rsidRPr="0FFCE842" w:rsidR="052C80C6">
        <w:rPr>
          <w:rFonts w:ascii="Georgia" w:hAnsi="Georgia" w:eastAsia="Georgia" w:cs="Georgia"/>
          <w:b w:val="1"/>
          <w:bCs w:val="1"/>
          <w:sz w:val="28"/>
          <w:szCs w:val="28"/>
        </w:rPr>
        <w:t>Вступ</w:t>
      </w:r>
    </w:p>
    <w:p w:rsidR="3DB26094" w:rsidP="0FFCE842" w:rsidRDefault="3DB26094" w14:paraId="3DEB97D8" w14:textId="597C5DE4">
      <w:pPr>
        <w:pStyle w:val="Normal"/>
        <w:jc w:val="left"/>
        <w:rPr>
          <w:rFonts w:ascii="Georgia" w:hAnsi="Georgia" w:eastAsia="Georgia" w:cs="Georgia"/>
          <w:b w:val="0"/>
          <w:bCs w:val="0"/>
          <w:sz w:val="28"/>
          <w:szCs w:val="28"/>
        </w:rPr>
      </w:pPr>
      <w:r w:rsidRPr="0FFCE842" w:rsidR="3DB26094">
        <w:rPr>
          <w:rFonts w:ascii="Georgia" w:hAnsi="Georgia" w:eastAsia="Georgia" w:cs="Georgia"/>
          <w:b w:val="0"/>
          <w:bCs w:val="0"/>
          <w:sz w:val="28"/>
          <w:szCs w:val="28"/>
          <w:highlight w:val="cyan"/>
        </w:rPr>
        <w:t xml:space="preserve">(през- </w:t>
      </w:r>
      <w:r w:rsidRPr="0FFCE842" w:rsidR="052C80C6">
        <w:rPr>
          <w:rFonts w:ascii="Georgia" w:hAnsi="Georgia" w:eastAsia="Georgia" w:cs="Georgia"/>
          <w:b w:val="0"/>
          <w:bCs w:val="0"/>
          <w:sz w:val="28"/>
          <w:szCs w:val="28"/>
        </w:rPr>
        <w:t>На улюблених героїв чекає тривала подорож за межі домівки, піднімається питання дорослішання та пошуку свого місця в цьому величезному світі. Насправді це дуже круто, коли в, здавалося б, казковому вигаданому творі піднімаються ті ж тези, які рано чи пізно починають хвилювати кожну людину. Далі ми поговоримо про проблематику самого мультфільму та як вона відображається у реальному світі.</w:t>
      </w:r>
      <w:r w:rsidRPr="0FFCE842" w:rsidR="37A18EDF">
        <w:rPr>
          <w:rFonts w:ascii="Georgia" w:hAnsi="Georgia" w:eastAsia="Georgia" w:cs="Georgia"/>
          <w:b w:val="0"/>
          <w:bCs w:val="0"/>
          <w:sz w:val="28"/>
          <w:szCs w:val="28"/>
          <w:highlight w:val="cyan"/>
        </w:rPr>
        <w:t>)</w:t>
      </w:r>
    </w:p>
    <w:p w:rsidR="3507675C" w:rsidP="0FFCE842" w:rsidRDefault="3507675C" w14:paraId="45743069" w14:textId="3AB492EA">
      <w:pPr>
        <w:pStyle w:val="Normal"/>
        <w:jc w:val="left"/>
        <w:rPr>
          <w:rFonts w:ascii="Georgia" w:hAnsi="Georgia" w:eastAsia="Georgia" w:cs="Georgia"/>
          <w:b w:val="1"/>
          <w:bCs w:val="1"/>
          <w:sz w:val="32"/>
          <w:szCs w:val="32"/>
        </w:rPr>
      </w:pPr>
      <w:r w:rsidRPr="0FFCE842" w:rsidR="3507675C">
        <w:rPr>
          <w:rFonts w:ascii="Georgia" w:hAnsi="Georgia" w:eastAsia="Georgia" w:cs="Georgia"/>
          <w:b w:val="1"/>
          <w:bCs w:val="1"/>
          <w:sz w:val="32"/>
          <w:szCs w:val="32"/>
        </w:rPr>
        <w:t>5 слайд</w:t>
      </w:r>
    </w:p>
    <w:p w:rsidR="3507675C" w:rsidP="0FFCE842" w:rsidRDefault="3507675C" w14:paraId="666FD29E" w14:textId="48D097A1">
      <w:pPr>
        <w:pStyle w:val="Normal"/>
        <w:jc w:val="left"/>
        <w:rPr>
          <w:rFonts w:ascii="Georgia" w:hAnsi="Georgia" w:eastAsia="Georgia" w:cs="Georgia"/>
          <w:b w:val="1"/>
          <w:bCs w:val="1"/>
          <w:sz w:val="32"/>
          <w:szCs w:val="32"/>
        </w:rPr>
      </w:pPr>
      <w:r w:rsidRPr="0FFCE842" w:rsidR="3507675C">
        <w:rPr>
          <w:rFonts w:ascii="Georgia" w:hAnsi="Georgia" w:eastAsia="Georgia" w:cs="Georgia"/>
          <w:b w:val="1"/>
          <w:bCs w:val="1"/>
          <w:sz w:val="32"/>
          <w:szCs w:val="32"/>
        </w:rPr>
        <w:t>Проблематика мультфільму з точки зору психолоогії</w:t>
      </w:r>
    </w:p>
    <w:p w:rsidR="26E2D1B5" w:rsidP="0FFCE842" w:rsidRDefault="26E2D1B5" w14:paraId="5E8B4E56" w14:textId="5E5CDFB5">
      <w:pPr>
        <w:pStyle w:val="Normal"/>
        <w:jc w:val="left"/>
        <w:rPr>
          <w:rFonts w:ascii="Georgia" w:hAnsi="Georgia" w:eastAsia="Georgia" w:cs="Georgia"/>
          <w:b w:val="0"/>
          <w:bCs w:val="0"/>
          <w:sz w:val="28"/>
          <w:szCs w:val="28"/>
        </w:rPr>
      </w:pPr>
      <w:r w:rsidRPr="0FFCE842" w:rsidR="26E2D1B5">
        <w:rPr>
          <w:rFonts w:ascii="Georgia" w:hAnsi="Georgia" w:eastAsia="Georgia" w:cs="Georgia"/>
          <w:b w:val="0"/>
          <w:bCs w:val="0"/>
          <w:sz w:val="28"/>
          <w:szCs w:val="28"/>
          <w:highlight w:val="cyan"/>
        </w:rPr>
        <w:t xml:space="preserve">(през- </w:t>
      </w:r>
      <w:r w:rsidRPr="0FFCE842" w:rsidR="3507675C">
        <w:rPr>
          <w:rFonts w:ascii="Georgia" w:hAnsi="Georgia" w:eastAsia="Georgia" w:cs="Georgia"/>
          <w:b w:val="0"/>
          <w:bCs w:val="0"/>
          <w:sz w:val="28"/>
          <w:szCs w:val="28"/>
        </w:rPr>
        <w:t xml:space="preserve">Традиційне виховання час переглянути </w:t>
      </w:r>
    </w:p>
    <w:p w:rsidR="3507675C" w:rsidP="0FFCE842" w:rsidRDefault="3507675C" w14:paraId="6DC8254A" w14:textId="6D3F535F">
      <w:pPr>
        <w:pStyle w:val="Normal"/>
        <w:jc w:val="left"/>
        <w:rPr>
          <w:rFonts w:ascii="Georgia" w:hAnsi="Georgia" w:eastAsia="Georgia" w:cs="Georgia"/>
          <w:b w:val="0"/>
          <w:bCs w:val="0"/>
          <w:sz w:val="28"/>
          <w:szCs w:val="28"/>
        </w:rPr>
      </w:pPr>
      <w:r w:rsidRPr="0FFCE842" w:rsidR="3507675C">
        <w:rPr>
          <w:rFonts w:ascii="Georgia" w:hAnsi="Georgia" w:eastAsia="Georgia" w:cs="Georgia"/>
          <w:b w:val="0"/>
          <w:bCs w:val="0"/>
          <w:sz w:val="28"/>
          <w:szCs w:val="28"/>
        </w:rPr>
        <w:t>Необхідно сепаруватися від батьків та прийняти себе</w:t>
      </w:r>
    </w:p>
    <w:p w:rsidR="3507675C" w:rsidP="0FFCE842" w:rsidRDefault="3507675C" w14:paraId="4FD082D2" w14:textId="40C0A8E8">
      <w:pPr>
        <w:pStyle w:val="Normal"/>
        <w:jc w:val="left"/>
        <w:rPr>
          <w:rFonts w:ascii="Georgia" w:hAnsi="Georgia" w:eastAsia="Georgia" w:cs="Georgia"/>
          <w:b w:val="0"/>
          <w:bCs w:val="0"/>
          <w:sz w:val="28"/>
          <w:szCs w:val="28"/>
        </w:rPr>
      </w:pPr>
      <w:r w:rsidRPr="0FFCE842" w:rsidR="3507675C">
        <w:rPr>
          <w:rFonts w:ascii="Georgia" w:hAnsi="Georgia" w:eastAsia="Georgia" w:cs="Georgia"/>
          <w:b w:val="0"/>
          <w:bCs w:val="0"/>
          <w:sz w:val="28"/>
          <w:szCs w:val="28"/>
        </w:rPr>
        <w:t xml:space="preserve">Інформаційні обмеження шкідливі для дітей  </w:t>
      </w:r>
    </w:p>
    <w:p w:rsidR="3507675C" w:rsidP="0FFCE842" w:rsidRDefault="3507675C" w14:paraId="111B292F" w14:textId="459B1B7D">
      <w:pPr>
        <w:pStyle w:val="Normal"/>
        <w:jc w:val="left"/>
        <w:rPr>
          <w:rFonts w:ascii="Georgia" w:hAnsi="Georgia" w:eastAsia="Georgia" w:cs="Georgia"/>
          <w:b w:val="0"/>
          <w:bCs w:val="0"/>
          <w:sz w:val="28"/>
          <w:szCs w:val="28"/>
        </w:rPr>
      </w:pPr>
      <w:r w:rsidRPr="0FFCE842" w:rsidR="3507675C">
        <w:rPr>
          <w:rFonts w:ascii="Georgia" w:hAnsi="Georgia" w:eastAsia="Georgia" w:cs="Georgia"/>
          <w:b w:val="0"/>
          <w:bCs w:val="0"/>
          <w:sz w:val="28"/>
          <w:szCs w:val="28"/>
        </w:rPr>
        <w:t xml:space="preserve">Батьки ніколи не стануть ідеальними  </w:t>
      </w:r>
    </w:p>
    <w:p w:rsidR="3507675C" w:rsidP="0FFCE842" w:rsidRDefault="3507675C" w14:paraId="27A55FC1" w14:textId="0999A1F0">
      <w:pPr>
        <w:pStyle w:val="Normal"/>
        <w:jc w:val="left"/>
        <w:rPr>
          <w:rFonts w:ascii="Georgia" w:hAnsi="Georgia" w:eastAsia="Georgia" w:cs="Georgia"/>
          <w:b w:val="0"/>
          <w:bCs w:val="0"/>
          <w:sz w:val="28"/>
          <w:szCs w:val="28"/>
        </w:rPr>
      </w:pPr>
      <w:r w:rsidRPr="0FFCE842" w:rsidR="3507675C">
        <w:rPr>
          <w:rFonts w:ascii="Georgia" w:hAnsi="Georgia" w:eastAsia="Georgia" w:cs="Georgia"/>
          <w:b w:val="0"/>
          <w:bCs w:val="0"/>
          <w:sz w:val="28"/>
          <w:szCs w:val="28"/>
        </w:rPr>
        <w:t xml:space="preserve">У коханні немає місця </w:t>
      </w:r>
      <w:r w:rsidRPr="0FFCE842" w:rsidR="3507675C">
        <w:rPr>
          <w:rFonts w:ascii="Georgia" w:hAnsi="Georgia" w:eastAsia="Georgia" w:cs="Georgia"/>
          <w:b w:val="0"/>
          <w:bCs w:val="0"/>
          <w:sz w:val="28"/>
          <w:szCs w:val="28"/>
        </w:rPr>
        <w:t>класизму</w:t>
      </w:r>
      <w:r w:rsidRPr="0FFCE842" w:rsidR="3507675C">
        <w:rPr>
          <w:rFonts w:ascii="Georgia" w:hAnsi="Georgia" w:eastAsia="Georgia" w:cs="Georgia"/>
          <w:b w:val="0"/>
          <w:bCs w:val="0"/>
          <w:sz w:val="28"/>
          <w:szCs w:val="28"/>
        </w:rPr>
        <w:t xml:space="preserve"> та насильству</w:t>
      </w:r>
      <w:r w:rsidRPr="0FFCE842" w:rsidR="21130A9E">
        <w:rPr>
          <w:rFonts w:ascii="Georgia" w:hAnsi="Georgia" w:eastAsia="Georgia" w:cs="Georgia"/>
          <w:b w:val="0"/>
          <w:bCs w:val="0"/>
          <w:sz w:val="28"/>
          <w:szCs w:val="28"/>
          <w:highlight w:val="cyan"/>
        </w:rPr>
        <w:t>)</w:t>
      </w:r>
    </w:p>
    <w:p w:rsidR="3507675C" w:rsidP="0FFCE842" w:rsidRDefault="3507675C" w14:paraId="1C5DABC4" w14:textId="582B9665">
      <w:pPr>
        <w:pStyle w:val="Normal"/>
        <w:jc w:val="left"/>
        <w:rPr>
          <w:rFonts w:ascii="Georgia" w:hAnsi="Georgia" w:eastAsia="Georgia" w:cs="Georgia"/>
          <w:b w:val="1"/>
          <w:bCs w:val="1"/>
          <w:sz w:val="32"/>
          <w:szCs w:val="32"/>
        </w:rPr>
      </w:pPr>
      <w:r w:rsidRPr="0FFCE842" w:rsidR="3507675C">
        <w:rPr>
          <w:rFonts w:ascii="Georgia" w:hAnsi="Georgia" w:eastAsia="Georgia" w:cs="Georgia"/>
          <w:b w:val="1"/>
          <w:bCs w:val="1"/>
          <w:sz w:val="32"/>
          <w:szCs w:val="32"/>
        </w:rPr>
        <w:t>6 слайд</w:t>
      </w:r>
    </w:p>
    <w:p w:rsidR="23C2D8E8" w:rsidP="01C41F49" w:rsidRDefault="23C2D8E8" w14:paraId="7D69B7F0" w14:textId="62CEEB1C">
      <w:pPr>
        <w:pStyle w:val="Normal"/>
        <w:jc w:val="left"/>
        <w:rPr>
          <w:rFonts w:ascii="Georgia" w:hAnsi="Georgia" w:eastAsia="Georgia" w:cs="Georgia"/>
          <w:b w:val="1"/>
          <w:bCs w:val="1"/>
          <w:sz w:val="28"/>
          <w:szCs w:val="28"/>
        </w:rPr>
      </w:pPr>
      <w:r w:rsidRPr="01C41F49" w:rsidR="23C2D8E8">
        <w:rPr>
          <w:rFonts w:ascii="Georgia" w:hAnsi="Georgia" w:eastAsia="Georgia" w:cs="Georgia"/>
          <w:b w:val="1"/>
          <w:bCs w:val="1"/>
          <w:sz w:val="28"/>
          <w:szCs w:val="28"/>
        </w:rPr>
        <w:t xml:space="preserve">Традиційне виховання час переглянути  </w:t>
      </w:r>
    </w:p>
    <w:p w:rsidR="23C2D8E8" w:rsidP="01C41F49" w:rsidRDefault="23C2D8E8" w14:paraId="0D6D32EE" w14:textId="4A9CE998">
      <w:pPr>
        <w:pStyle w:val="Normal"/>
        <w:jc w:val="left"/>
        <w:rPr>
          <w:rFonts w:ascii="Georgia" w:hAnsi="Georgia" w:eastAsia="Georgia" w:cs="Georgia"/>
          <w:b w:val="0"/>
          <w:bCs w:val="0"/>
          <w:sz w:val="28"/>
          <w:szCs w:val="28"/>
        </w:rPr>
      </w:pPr>
      <w:r w:rsidRPr="01C41F49" w:rsidR="23C2D8E8">
        <w:rPr>
          <w:rFonts w:ascii="Georgia" w:hAnsi="Georgia" w:eastAsia="Georgia" w:cs="Georgia"/>
          <w:b w:val="0"/>
          <w:bCs w:val="0"/>
          <w:sz w:val="28"/>
          <w:szCs w:val="28"/>
          <w:highlight w:val="cyan"/>
        </w:rPr>
        <w:t xml:space="preserve">(през- </w:t>
      </w:r>
      <w:r w:rsidRPr="01C41F49" w:rsidR="23C2D8E8">
        <w:rPr>
          <w:rFonts w:ascii="Georgia" w:hAnsi="Georgia" w:eastAsia="Georgia" w:cs="Georgia"/>
          <w:b w:val="0"/>
          <w:bCs w:val="0"/>
          <w:sz w:val="28"/>
          <w:szCs w:val="28"/>
        </w:rPr>
        <w:t xml:space="preserve">На самому початку мультфільму показано одразу дві проблеми. </w:t>
      </w:r>
    </w:p>
    <w:p w:rsidR="23C2D8E8" w:rsidP="01C41F49" w:rsidRDefault="23C2D8E8" w14:paraId="414C5B58" w14:textId="24EF04FC">
      <w:pPr>
        <w:pStyle w:val="Normal"/>
        <w:jc w:val="left"/>
      </w:pPr>
      <w:r w:rsidRPr="01C41F49" w:rsidR="23C2D8E8">
        <w:rPr>
          <w:rFonts w:ascii="Georgia" w:hAnsi="Georgia" w:eastAsia="Georgia" w:cs="Georgia"/>
          <w:b w:val="0"/>
          <w:bCs w:val="0"/>
          <w:sz w:val="28"/>
          <w:szCs w:val="28"/>
        </w:rPr>
        <w:t>Перша — проблема патріархальних сімей, де батьки замість налагодження комунікації з дітьми встановлюють лише заборони та обмеження, і де «</w:t>
      </w:r>
      <w:r w:rsidRPr="01C41F49" w:rsidR="23C2D8E8">
        <w:rPr>
          <w:rFonts w:ascii="Georgia" w:hAnsi="Georgia" w:eastAsia="Georgia" w:cs="Georgia"/>
          <w:b w:val="0"/>
          <w:bCs w:val="0"/>
          <w:sz w:val="28"/>
          <w:szCs w:val="28"/>
        </w:rPr>
        <w:t>степфордські</w:t>
      </w:r>
      <w:r w:rsidRPr="01C41F49" w:rsidR="23C2D8E8">
        <w:rPr>
          <w:rFonts w:ascii="Georgia" w:hAnsi="Georgia" w:eastAsia="Georgia" w:cs="Georgia"/>
          <w:b w:val="0"/>
          <w:bCs w:val="0"/>
          <w:sz w:val="28"/>
          <w:szCs w:val="28"/>
        </w:rPr>
        <w:t xml:space="preserve"> дружини» у всьому слухаються чоловіків, часом шкодячи не лише собі, а й своїм дітям, особливо дочкам. </w:t>
      </w:r>
    </w:p>
    <w:p w:rsidR="23C2D8E8" w:rsidP="01C41F49" w:rsidRDefault="23C2D8E8" w14:paraId="4599792E" w14:textId="5ACBFDC7">
      <w:pPr>
        <w:pStyle w:val="Normal"/>
        <w:jc w:val="left"/>
        <w:rPr>
          <w:rFonts w:ascii="Georgia" w:hAnsi="Georgia" w:eastAsia="Georgia" w:cs="Georgia"/>
          <w:b w:val="0"/>
          <w:bCs w:val="0"/>
          <w:sz w:val="28"/>
          <w:szCs w:val="28"/>
        </w:rPr>
      </w:pPr>
      <w:r w:rsidRPr="01C41F49" w:rsidR="23C2D8E8">
        <w:rPr>
          <w:rFonts w:ascii="Georgia" w:hAnsi="Georgia" w:eastAsia="Georgia" w:cs="Georgia"/>
          <w:b w:val="0"/>
          <w:bCs w:val="0"/>
          <w:sz w:val="28"/>
          <w:szCs w:val="28"/>
        </w:rPr>
        <w:t xml:space="preserve">Друга – страх перед Іншим. Багатьом людям властиво боятися і навіть ненавидіти тих, хто не схожий на них. Найчастіше ми побоюємося всього нового і підозріло ставимося до </w:t>
      </w:r>
      <w:r w:rsidRPr="01C41F49" w:rsidR="23C2D8E8">
        <w:rPr>
          <w:rFonts w:ascii="Georgia" w:hAnsi="Georgia" w:eastAsia="Georgia" w:cs="Georgia"/>
          <w:b w:val="0"/>
          <w:bCs w:val="0"/>
          <w:sz w:val="28"/>
          <w:szCs w:val="28"/>
        </w:rPr>
        <w:t>незвичайного,чи</w:t>
      </w:r>
      <w:r w:rsidRPr="01C41F49" w:rsidR="23C2D8E8">
        <w:rPr>
          <w:rFonts w:ascii="Georgia" w:hAnsi="Georgia" w:eastAsia="Georgia" w:cs="Georgia"/>
          <w:b w:val="0"/>
          <w:bCs w:val="0"/>
          <w:sz w:val="28"/>
          <w:szCs w:val="28"/>
        </w:rPr>
        <w:t xml:space="preserve"> йдеться про нові технології чи поведінку іноземців</w:t>
      </w:r>
      <w:r w:rsidRPr="01C41F49" w:rsidR="23C2D8E8">
        <w:rPr>
          <w:rFonts w:ascii="Georgia" w:hAnsi="Georgia" w:eastAsia="Georgia" w:cs="Georgia"/>
          <w:b w:val="0"/>
          <w:bCs w:val="0"/>
          <w:sz w:val="28"/>
          <w:szCs w:val="28"/>
          <w:highlight w:val="cyan"/>
        </w:rPr>
        <w:t>.</w:t>
      </w:r>
      <w:r w:rsidRPr="01C41F49" w:rsidR="23C2D8E8">
        <w:rPr>
          <w:rFonts w:ascii="Georgia" w:hAnsi="Georgia" w:eastAsia="Georgia" w:cs="Georgia"/>
          <w:b w:val="0"/>
          <w:bCs w:val="0"/>
          <w:sz w:val="28"/>
          <w:szCs w:val="28"/>
          <w:highlight w:val="cyan"/>
        </w:rPr>
        <w:t>)</w:t>
      </w:r>
    </w:p>
    <w:p w:rsidR="5C66DCC4" w:rsidP="01C41F49" w:rsidRDefault="5C66DCC4" w14:paraId="2A80A463" w14:textId="40BAEB0C">
      <w:pPr>
        <w:pStyle w:val="Normal"/>
        <w:jc w:val="left"/>
        <w:rPr>
          <w:rFonts w:ascii="Georgia" w:hAnsi="Georgia" w:eastAsia="Georgia" w:cs="Georgia"/>
          <w:b w:val="0"/>
          <w:bCs w:val="0"/>
          <w:sz w:val="28"/>
          <w:szCs w:val="28"/>
        </w:rPr>
      </w:pPr>
      <w:r w:rsidRPr="01C41F49" w:rsidR="5C66DCC4">
        <w:rPr>
          <w:rFonts w:ascii="Georgia" w:hAnsi="Georgia" w:eastAsia="Georgia" w:cs="Georgia"/>
          <w:b w:val="0"/>
          <w:bCs w:val="0"/>
          <w:sz w:val="28"/>
          <w:szCs w:val="28"/>
        </w:rPr>
        <w:t xml:space="preserve">На початку мультфільму ми бачимо маленьку Ельзу, яка любить свою снігову магію і зовсім її не боїться. Вона з радістю створює сніговиків та кучугури для своєї сестри посеред зали в замку і, схоже, чудово контролює свої сили. </w:t>
      </w:r>
    </w:p>
    <w:p w:rsidR="5C66DCC4" w:rsidP="01C41F49" w:rsidRDefault="5C66DCC4" w14:paraId="50375D24" w14:textId="27C94F8D">
      <w:pPr>
        <w:pStyle w:val="Normal"/>
        <w:jc w:val="left"/>
        <w:rPr>
          <w:rFonts w:ascii="Georgia" w:hAnsi="Georgia" w:eastAsia="Georgia" w:cs="Georgia"/>
          <w:b w:val="0"/>
          <w:bCs w:val="0"/>
          <w:sz w:val="28"/>
          <w:szCs w:val="28"/>
        </w:rPr>
      </w:pPr>
      <w:r w:rsidRPr="01C41F49" w:rsidR="5C66DCC4">
        <w:rPr>
          <w:rFonts w:ascii="Georgia" w:hAnsi="Georgia" w:eastAsia="Georgia" w:cs="Georgia"/>
          <w:b w:val="0"/>
          <w:bCs w:val="0"/>
          <w:sz w:val="28"/>
          <w:szCs w:val="28"/>
        </w:rPr>
        <w:t xml:space="preserve"> Але </w:t>
      </w:r>
      <w:r w:rsidRPr="01C41F49" w:rsidR="7E0764F7">
        <w:rPr>
          <w:rFonts w:ascii="Georgia" w:hAnsi="Georgia" w:eastAsia="Georgia" w:cs="Georgia"/>
          <w:b w:val="0"/>
          <w:bCs w:val="0"/>
          <w:sz w:val="28"/>
          <w:szCs w:val="28"/>
        </w:rPr>
        <w:t>послизнувшись</w:t>
      </w:r>
      <w:r w:rsidRPr="01C41F49" w:rsidR="5C66DCC4">
        <w:rPr>
          <w:rFonts w:ascii="Georgia" w:hAnsi="Georgia" w:eastAsia="Georgia" w:cs="Georgia"/>
          <w:b w:val="0"/>
          <w:bCs w:val="0"/>
          <w:sz w:val="28"/>
          <w:szCs w:val="28"/>
        </w:rPr>
        <w:t>, що позбавляє її самоконтролю: вона випадково ранить свою сестру Ганну</w:t>
      </w:r>
      <w:r w:rsidRPr="01C41F49" w:rsidR="0F318FFA">
        <w:rPr>
          <w:rFonts w:ascii="Georgia" w:hAnsi="Georgia" w:eastAsia="Georgia" w:cs="Georgia"/>
          <w:b w:val="0"/>
          <w:bCs w:val="0"/>
          <w:sz w:val="28"/>
          <w:szCs w:val="28"/>
        </w:rPr>
        <w:t xml:space="preserve"> </w:t>
      </w:r>
      <w:r w:rsidRPr="01C41F49" w:rsidR="5C66DCC4">
        <w:rPr>
          <w:rFonts w:ascii="Georgia" w:hAnsi="Georgia" w:eastAsia="Georgia" w:cs="Georgia"/>
          <w:b w:val="0"/>
          <w:bCs w:val="0"/>
          <w:sz w:val="28"/>
          <w:szCs w:val="28"/>
        </w:rPr>
        <w:t xml:space="preserve">потрапивши льодом їй у голову. </w:t>
      </w:r>
      <w:r w:rsidRPr="01C41F49" w:rsidR="5C66DCC4">
        <w:rPr>
          <w:rFonts w:ascii="Georgia" w:hAnsi="Georgia" w:eastAsia="Georgia" w:cs="Georgia"/>
          <w:b w:val="0"/>
          <w:bCs w:val="0"/>
          <w:sz w:val="28"/>
          <w:szCs w:val="28"/>
        </w:rPr>
        <w:t xml:space="preserve"> </w:t>
      </w:r>
      <w:r w:rsidRPr="01C41F49" w:rsidR="5C66DCC4">
        <w:rPr>
          <w:rFonts w:ascii="Georgia" w:hAnsi="Georgia" w:eastAsia="Georgia" w:cs="Georgia"/>
          <w:b w:val="0"/>
          <w:bCs w:val="0"/>
          <w:sz w:val="28"/>
          <w:szCs w:val="28"/>
        </w:rPr>
        <w:t>Подібну помилку могла б зробити будь-яка дитина, скажімо, штовхнувши сестру під час гри, але перелякані батьки звинувачують у всьому здібності Ельзи. Особливо в цьому дбає батько, який</w:t>
      </w:r>
      <w:r w:rsidRPr="01C41F49" w:rsidR="6E840292">
        <w:rPr>
          <w:rFonts w:ascii="Georgia" w:hAnsi="Georgia" w:eastAsia="Georgia" w:cs="Georgia"/>
          <w:b w:val="0"/>
          <w:bCs w:val="0"/>
          <w:sz w:val="28"/>
          <w:szCs w:val="28"/>
        </w:rPr>
        <w:t xml:space="preserve"> </w:t>
      </w:r>
      <w:r w:rsidRPr="01C41F49" w:rsidR="5C66DCC4">
        <w:rPr>
          <w:rFonts w:ascii="Georgia" w:hAnsi="Georgia" w:eastAsia="Georgia" w:cs="Georgia"/>
          <w:b w:val="0"/>
          <w:bCs w:val="0"/>
          <w:sz w:val="28"/>
          <w:szCs w:val="28"/>
        </w:rPr>
        <w:t xml:space="preserve">вирішує ізолювати її від навколишнього світу, поки та не навчиться контролювати свої здібності. </w:t>
      </w:r>
    </w:p>
    <w:p w:rsidR="5C66DCC4" w:rsidP="01C41F49" w:rsidRDefault="5C66DCC4" w14:paraId="489CA8DB" w14:textId="70F9C148">
      <w:pPr>
        <w:pStyle w:val="Normal"/>
        <w:jc w:val="left"/>
        <w:rPr>
          <w:rFonts w:ascii="Georgia" w:hAnsi="Georgia" w:eastAsia="Georgia" w:cs="Georgia"/>
          <w:b w:val="0"/>
          <w:bCs w:val="0"/>
          <w:sz w:val="28"/>
          <w:szCs w:val="28"/>
        </w:rPr>
      </w:pPr>
      <w:r w:rsidRPr="01C41F49" w:rsidR="5C66DCC4">
        <w:rPr>
          <w:rFonts w:ascii="Georgia" w:hAnsi="Georgia" w:eastAsia="Georgia" w:cs="Georgia"/>
          <w:b w:val="0"/>
          <w:bCs w:val="0"/>
          <w:sz w:val="28"/>
          <w:szCs w:val="28"/>
        </w:rPr>
        <w:t xml:space="preserve">На перший погляд, батьки Ельзи та Ганни діяли з добрих спонукань. Але потім стає зрозуміло: батько принцес приймав </w:t>
      </w:r>
      <w:r w:rsidRPr="01C41F49" w:rsidR="419BDB41">
        <w:rPr>
          <w:rFonts w:ascii="Georgia" w:hAnsi="Georgia" w:eastAsia="Georgia" w:cs="Georgia"/>
          <w:b w:val="0"/>
          <w:bCs w:val="0"/>
          <w:sz w:val="28"/>
          <w:szCs w:val="28"/>
        </w:rPr>
        <w:t>рішення, спираючись</w:t>
      </w:r>
      <w:r w:rsidRPr="01C41F49" w:rsidR="5C66DCC4">
        <w:rPr>
          <w:rFonts w:ascii="Georgia" w:hAnsi="Georgia" w:eastAsia="Georgia" w:cs="Georgia"/>
          <w:b w:val="0"/>
          <w:bCs w:val="0"/>
          <w:sz w:val="28"/>
          <w:szCs w:val="28"/>
        </w:rPr>
        <w:t xml:space="preserve"> на неефективні стереотипи про виховання дітей, а мати взагалі не мала права голосу і, мабуть, просто підкорялася рішенням чоловіка.</w:t>
      </w:r>
    </w:p>
    <w:p w:rsidR="464BA72B" w:rsidP="01C41F49" w:rsidRDefault="464BA72B" w14:paraId="708165FB" w14:textId="205862B9">
      <w:pPr>
        <w:pStyle w:val="Normal"/>
        <w:jc w:val="left"/>
        <w:rPr>
          <w:rFonts w:ascii="Georgia" w:hAnsi="Georgia" w:eastAsia="Georgia" w:cs="Georgia"/>
          <w:b w:val="0"/>
          <w:bCs w:val="0"/>
          <w:sz w:val="28"/>
          <w:szCs w:val="28"/>
        </w:rPr>
      </w:pPr>
      <w:r w:rsidRPr="01C41F49" w:rsidR="464BA72B">
        <w:rPr>
          <w:rFonts w:ascii="Georgia" w:hAnsi="Georgia" w:eastAsia="Georgia" w:cs="Georgia"/>
          <w:b w:val="0"/>
          <w:bCs w:val="0"/>
          <w:sz w:val="28"/>
          <w:szCs w:val="28"/>
        </w:rPr>
        <w:t xml:space="preserve">На жаль, у казковому </w:t>
      </w:r>
      <w:r w:rsidRPr="01C41F49" w:rsidR="464BA72B">
        <w:rPr>
          <w:rFonts w:ascii="Georgia" w:hAnsi="Georgia" w:eastAsia="Georgia" w:cs="Georgia"/>
          <w:b w:val="0"/>
          <w:bCs w:val="0"/>
          <w:sz w:val="28"/>
          <w:szCs w:val="28"/>
        </w:rPr>
        <w:t>Еренделлі</w:t>
      </w:r>
      <w:r w:rsidRPr="01C41F49" w:rsidR="464BA72B">
        <w:rPr>
          <w:rFonts w:ascii="Georgia" w:hAnsi="Georgia" w:eastAsia="Georgia" w:cs="Georgia"/>
          <w:b w:val="0"/>
          <w:bCs w:val="0"/>
          <w:sz w:val="28"/>
          <w:szCs w:val="28"/>
        </w:rPr>
        <w:t xml:space="preserve"> не було хороших психологів: батькам Ельзи ніхто не розповів про шкоду ксенофобії</w:t>
      </w:r>
      <w:r w:rsidRPr="01C41F49" w:rsidR="2AFE14A7">
        <w:rPr>
          <w:rFonts w:ascii="Georgia" w:hAnsi="Georgia" w:eastAsia="Georgia" w:cs="Georgia"/>
          <w:b w:val="0"/>
          <w:bCs w:val="0"/>
          <w:sz w:val="28"/>
          <w:szCs w:val="28"/>
        </w:rPr>
        <w:t xml:space="preserve"> (страх або ненависть до незнайомців, чи іноземців, або до того, що дивно або чуже)</w:t>
      </w:r>
      <w:r w:rsidRPr="01C41F49" w:rsidR="464BA72B">
        <w:rPr>
          <w:rFonts w:ascii="Georgia" w:hAnsi="Georgia" w:eastAsia="Georgia" w:cs="Georgia"/>
          <w:b w:val="0"/>
          <w:bCs w:val="0"/>
          <w:sz w:val="28"/>
          <w:szCs w:val="28"/>
        </w:rPr>
        <w:t xml:space="preserve"> та важливість прийняття своєї дитини такою, якою вона є. Їхня боязнь магічних здібностей доньки призвела до того, що вони «покарали» обох </w:t>
      </w:r>
      <w:r w:rsidRPr="01C41F49" w:rsidR="464BA72B">
        <w:rPr>
          <w:rFonts w:ascii="Georgia" w:hAnsi="Georgia" w:eastAsia="Georgia" w:cs="Georgia"/>
          <w:b w:val="0"/>
          <w:bCs w:val="0"/>
          <w:sz w:val="28"/>
          <w:szCs w:val="28"/>
        </w:rPr>
        <w:t>дівчаток</w:t>
      </w:r>
      <w:r w:rsidRPr="01C41F49" w:rsidR="464BA72B">
        <w:rPr>
          <w:rFonts w:ascii="Georgia" w:hAnsi="Georgia" w:eastAsia="Georgia" w:cs="Georgia"/>
          <w:b w:val="0"/>
          <w:bCs w:val="0"/>
          <w:sz w:val="28"/>
          <w:szCs w:val="28"/>
        </w:rPr>
        <w:t xml:space="preserve"> ізоляцією, а старшу, нащадку </w:t>
      </w:r>
      <w:r w:rsidRPr="01C41F49" w:rsidR="464BA72B">
        <w:rPr>
          <w:rFonts w:ascii="Georgia" w:hAnsi="Georgia" w:eastAsia="Georgia" w:cs="Georgia"/>
          <w:b w:val="0"/>
          <w:bCs w:val="0"/>
          <w:sz w:val="28"/>
          <w:szCs w:val="28"/>
        </w:rPr>
        <w:t>трона</w:t>
      </w:r>
      <w:r w:rsidRPr="01C41F49" w:rsidR="464BA72B">
        <w:rPr>
          <w:rFonts w:ascii="Georgia" w:hAnsi="Georgia" w:eastAsia="Georgia" w:cs="Georgia"/>
          <w:b w:val="0"/>
          <w:bCs w:val="0"/>
          <w:sz w:val="28"/>
          <w:szCs w:val="28"/>
        </w:rPr>
        <w:t xml:space="preserve"> Ельзу, змусили повірити, що вона небезпечна для себе та оточуючих.</w:t>
      </w:r>
    </w:p>
    <w:p w:rsidR="464BA72B" w:rsidP="01C41F49" w:rsidRDefault="464BA72B" w14:paraId="50DCB67F" w14:textId="599300FC">
      <w:pPr>
        <w:pStyle w:val="Normal"/>
        <w:jc w:val="left"/>
        <w:rPr>
          <w:rFonts w:ascii="Georgia" w:hAnsi="Georgia" w:eastAsia="Georgia" w:cs="Georgia"/>
          <w:b w:val="0"/>
          <w:bCs w:val="0"/>
          <w:sz w:val="28"/>
          <w:szCs w:val="28"/>
        </w:rPr>
      </w:pPr>
      <w:r w:rsidRPr="01C41F49" w:rsidR="464BA72B">
        <w:rPr>
          <w:rFonts w:ascii="Georgia" w:hAnsi="Georgia" w:eastAsia="Georgia" w:cs="Georgia"/>
          <w:b w:val="0"/>
          <w:bCs w:val="0"/>
          <w:sz w:val="28"/>
          <w:szCs w:val="28"/>
        </w:rPr>
        <w:t>На жаль,</w:t>
      </w:r>
      <w:r w:rsidRPr="01C41F49" w:rsidR="10C84968">
        <w:rPr>
          <w:rFonts w:ascii="Georgia" w:hAnsi="Georgia" w:eastAsia="Georgia" w:cs="Georgia"/>
          <w:b w:val="0"/>
          <w:bCs w:val="0"/>
          <w:sz w:val="28"/>
          <w:szCs w:val="28"/>
        </w:rPr>
        <w:t xml:space="preserve"> і</w:t>
      </w:r>
      <w:r w:rsidRPr="01C41F49" w:rsidR="464BA72B">
        <w:rPr>
          <w:rFonts w:ascii="Georgia" w:hAnsi="Georgia" w:eastAsia="Georgia" w:cs="Georgia"/>
          <w:b w:val="0"/>
          <w:bCs w:val="0"/>
          <w:sz w:val="28"/>
          <w:szCs w:val="28"/>
        </w:rPr>
        <w:t xml:space="preserve"> у реальному світі батьки дітей, що належать до різних меншин, що володіють незвичайним характером, психічними особливостями або не відповідають їх очікуванням будь-яким іншим чином, часто роблять не менш жахливі помилки: виганяють на вулицю своїх ЛГБТ-дітей або навіть вбивають своїх дітей-інвалідів.</w:t>
      </w:r>
    </w:p>
    <w:p w:rsidR="54E46F5E" w:rsidP="01C41F49" w:rsidRDefault="54E46F5E" w14:paraId="68AA65F6" w14:textId="09F72CE8">
      <w:pPr>
        <w:pStyle w:val="Normal"/>
        <w:jc w:val="left"/>
        <w:rPr>
          <w:rFonts w:ascii="Georgia" w:hAnsi="Georgia" w:eastAsia="Georgia" w:cs="Georgia"/>
          <w:b w:val="1"/>
          <w:bCs w:val="1"/>
          <w:sz w:val="28"/>
          <w:szCs w:val="28"/>
        </w:rPr>
      </w:pPr>
      <w:r w:rsidRPr="0FFCE842" w:rsidR="2F99BA16">
        <w:rPr>
          <w:rFonts w:ascii="Georgia" w:hAnsi="Georgia" w:eastAsia="Georgia" w:cs="Georgia"/>
          <w:b w:val="1"/>
          <w:bCs w:val="1"/>
          <w:sz w:val="32"/>
          <w:szCs w:val="32"/>
        </w:rPr>
        <w:t>7</w:t>
      </w:r>
      <w:r w:rsidRPr="0FFCE842" w:rsidR="54E46F5E">
        <w:rPr>
          <w:rFonts w:ascii="Georgia" w:hAnsi="Georgia" w:eastAsia="Georgia" w:cs="Georgia"/>
          <w:b w:val="1"/>
          <w:bCs w:val="1"/>
          <w:sz w:val="32"/>
          <w:szCs w:val="32"/>
        </w:rPr>
        <w:t xml:space="preserve"> слайд</w:t>
      </w:r>
    </w:p>
    <w:p w:rsidR="54E46F5E" w:rsidP="01C41F49" w:rsidRDefault="54E46F5E" w14:paraId="1B398007" w14:textId="46E78700">
      <w:pPr>
        <w:pStyle w:val="Normal"/>
        <w:jc w:val="left"/>
        <w:rPr>
          <w:rFonts w:ascii="Georgia" w:hAnsi="Georgia" w:eastAsia="Georgia" w:cs="Georgia"/>
          <w:b w:val="1"/>
          <w:bCs w:val="1"/>
          <w:sz w:val="28"/>
          <w:szCs w:val="28"/>
        </w:rPr>
      </w:pPr>
      <w:r w:rsidRPr="01C41F49" w:rsidR="54E46F5E">
        <w:rPr>
          <w:rFonts w:ascii="Georgia" w:hAnsi="Georgia" w:eastAsia="Georgia" w:cs="Georgia"/>
          <w:b w:val="1"/>
          <w:bCs w:val="1"/>
          <w:sz w:val="28"/>
          <w:szCs w:val="28"/>
        </w:rPr>
        <w:t xml:space="preserve">Необхідно сепаруватися від батьків та прийняти себе.  </w:t>
      </w:r>
    </w:p>
    <w:p w:rsidR="54E46F5E" w:rsidP="01C41F49" w:rsidRDefault="54E46F5E" w14:paraId="1EAA8F1E" w14:textId="311F2F47">
      <w:pPr>
        <w:pStyle w:val="Normal"/>
        <w:suppressLineNumbers w:val="0"/>
        <w:bidi w:val="0"/>
        <w:spacing w:before="0" w:beforeAutospacing="off" w:after="160" w:afterAutospacing="off" w:line="279" w:lineRule="auto"/>
        <w:ind w:left="0" w:right="0"/>
        <w:jc w:val="left"/>
        <w:rPr>
          <w:rFonts w:ascii="Georgia" w:hAnsi="Georgia" w:eastAsia="Georgia" w:cs="Georgia"/>
          <w:b w:val="0"/>
          <w:bCs w:val="0"/>
          <w:sz w:val="28"/>
          <w:szCs w:val="28"/>
        </w:rPr>
      </w:pPr>
      <w:r w:rsidRPr="01C41F49" w:rsidR="54E46F5E">
        <w:rPr>
          <w:rFonts w:ascii="Georgia" w:hAnsi="Georgia" w:eastAsia="Georgia" w:cs="Georgia"/>
          <w:b w:val="0"/>
          <w:bCs w:val="0"/>
          <w:sz w:val="28"/>
          <w:szCs w:val="28"/>
          <w:highlight w:val="cyan"/>
        </w:rPr>
        <w:t xml:space="preserve">(през- </w:t>
      </w:r>
      <w:r w:rsidRPr="01C41F49" w:rsidR="54E46F5E">
        <w:rPr>
          <w:rFonts w:ascii="Georgia" w:hAnsi="Georgia" w:eastAsia="Georgia" w:cs="Georgia"/>
          <w:b w:val="0"/>
          <w:bCs w:val="0"/>
          <w:sz w:val="28"/>
          <w:szCs w:val="28"/>
        </w:rPr>
        <w:t xml:space="preserve">Багатьом людям треба побути одним, щоб заспокоїтися. І абсолютно всім для психічного благополуччя потрібно вчитися приймати себе такими, якими вони є: іншого вас у вас не буде.  </w:t>
      </w:r>
    </w:p>
    <w:p w:rsidR="54E46F5E" w:rsidP="01C41F49" w:rsidRDefault="54E46F5E" w14:paraId="5E209F22" w14:textId="0CD7304B">
      <w:pPr>
        <w:pStyle w:val="Normal"/>
        <w:suppressLineNumbers w:val="0"/>
        <w:bidi w:val="0"/>
        <w:spacing w:before="0" w:beforeAutospacing="off" w:after="160" w:afterAutospacing="off" w:line="279" w:lineRule="auto"/>
        <w:ind w:left="0" w:right="0"/>
        <w:jc w:val="left"/>
        <w:rPr>
          <w:rFonts w:ascii="Georgia" w:hAnsi="Georgia" w:eastAsia="Georgia" w:cs="Georgia"/>
          <w:b w:val="0"/>
          <w:bCs w:val="0"/>
          <w:sz w:val="28"/>
          <w:szCs w:val="28"/>
        </w:rPr>
      </w:pPr>
      <w:r w:rsidRPr="01C41F49" w:rsidR="54E46F5E">
        <w:rPr>
          <w:rFonts w:ascii="Georgia" w:hAnsi="Georgia" w:eastAsia="Georgia" w:cs="Georgia"/>
          <w:b w:val="0"/>
          <w:bCs w:val="0"/>
          <w:sz w:val="28"/>
          <w:szCs w:val="28"/>
        </w:rPr>
        <w:t xml:space="preserve">Крім того, щоб по-справжньому зрозуміти себе, треба переосмислити нав'язані батьками та суспільством сценарії життя. </w:t>
      </w:r>
      <w:r w:rsidRPr="01C41F49" w:rsidR="54E46F5E">
        <w:rPr>
          <w:rFonts w:ascii="Georgia" w:hAnsi="Georgia" w:eastAsia="Georgia" w:cs="Georgia"/>
          <w:b w:val="0"/>
          <w:bCs w:val="0"/>
          <w:sz w:val="28"/>
          <w:szCs w:val="28"/>
        </w:rPr>
        <w:t xml:space="preserve">Все своє життя Ельза жила під тиском оцінки батьків та дивилася на себе їхніми очима. </w:t>
      </w:r>
    </w:p>
    <w:p w:rsidR="54E46F5E" w:rsidP="01C41F49" w:rsidRDefault="54E46F5E" w14:paraId="21EE6B93" w14:textId="22D4DEF7">
      <w:pPr>
        <w:pStyle w:val="Normal"/>
        <w:bidi w:val="0"/>
        <w:spacing w:before="0" w:beforeAutospacing="off" w:after="160" w:afterAutospacing="off" w:line="279" w:lineRule="auto"/>
        <w:ind w:left="0" w:right="0"/>
        <w:jc w:val="left"/>
        <w:rPr>
          <w:rFonts w:ascii="Georgia" w:hAnsi="Georgia" w:eastAsia="Georgia" w:cs="Georgia"/>
          <w:b w:val="0"/>
          <w:bCs w:val="0"/>
          <w:sz w:val="28"/>
          <w:szCs w:val="28"/>
        </w:rPr>
      </w:pPr>
      <w:r w:rsidRPr="01C41F49" w:rsidR="54E46F5E">
        <w:rPr>
          <w:rFonts w:ascii="Georgia" w:hAnsi="Georgia" w:eastAsia="Georgia" w:cs="Georgia"/>
          <w:b w:val="0"/>
          <w:bCs w:val="0"/>
          <w:sz w:val="28"/>
          <w:szCs w:val="28"/>
        </w:rPr>
        <w:t>Спроби придушувати себе просто не працювали. Відхід із сімейного замку та створення власного королівства, що живе за правилами героїні, символізує сепарацію від батьків та остаточне становлення характеру Ельзи. У світі, який вона будує для себе, її здібності відіграють ключову творчу роль - ті здібності, яких боявся і вважав руйнівними її батько.</w:t>
      </w:r>
      <w:r w:rsidRPr="01C41F49" w:rsidR="54E46F5E">
        <w:rPr>
          <w:rFonts w:ascii="Georgia" w:hAnsi="Georgia" w:eastAsia="Georgia" w:cs="Georgia"/>
          <w:b w:val="0"/>
          <w:bCs w:val="0"/>
          <w:sz w:val="28"/>
          <w:szCs w:val="28"/>
          <w:highlight w:val="cyan"/>
        </w:rPr>
        <w:t>.)</w:t>
      </w:r>
    </w:p>
    <w:p w:rsidR="080560F4" w:rsidP="01C41F49" w:rsidRDefault="080560F4" w14:paraId="5B3F0766" w14:textId="3146F0F0">
      <w:pPr>
        <w:pStyle w:val="Normal"/>
        <w:jc w:val="left"/>
        <w:rPr>
          <w:rFonts w:ascii="Georgia" w:hAnsi="Georgia" w:eastAsia="Georgia" w:cs="Georgia"/>
          <w:b w:val="0"/>
          <w:bCs w:val="0"/>
          <w:sz w:val="28"/>
          <w:szCs w:val="28"/>
        </w:rPr>
      </w:pPr>
      <w:r w:rsidRPr="01C41F49" w:rsidR="54E46F5E">
        <w:rPr>
          <w:rFonts w:ascii="Georgia" w:hAnsi="Georgia" w:eastAsia="Georgia" w:cs="Georgia"/>
          <w:b w:val="0"/>
          <w:bCs w:val="0"/>
          <w:sz w:val="28"/>
          <w:szCs w:val="28"/>
        </w:rPr>
        <w:t>Один з головних лейтмотивів "Холодного серця" - фраза: "Будь хорошою дівчинкою для всіх" (в оригіналі звучить як “</w:t>
      </w:r>
      <w:r w:rsidRPr="01C41F49" w:rsidR="54E46F5E">
        <w:rPr>
          <w:rFonts w:ascii="Georgia" w:hAnsi="Georgia" w:eastAsia="Georgia" w:cs="Georgia"/>
          <w:b w:val="0"/>
          <w:bCs w:val="0"/>
          <w:sz w:val="28"/>
          <w:szCs w:val="28"/>
        </w:rPr>
        <w:t>Be</w:t>
      </w:r>
      <w:r w:rsidRPr="01C41F49" w:rsidR="54E46F5E">
        <w:rPr>
          <w:rFonts w:ascii="Georgia" w:hAnsi="Georgia" w:eastAsia="Georgia" w:cs="Georgia"/>
          <w:b w:val="0"/>
          <w:bCs w:val="0"/>
          <w:sz w:val="28"/>
          <w:szCs w:val="28"/>
        </w:rPr>
        <w:t xml:space="preserve"> a </w:t>
      </w:r>
      <w:r w:rsidRPr="01C41F49" w:rsidR="54E46F5E">
        <w:rPr>
          <w:rFonts w:ascii="Georgia" w:hAnsi="Georgia" w:eastAsia="Georgia" w:cs="Georgia"/>
          <w:b w:val="0"/>
          <w:bCs w:val="0"/>
          <w:sz w:val="28"/>
          <w:szCs w:val="28"/>
        </w:rPr>
        <w:t>good</w:t>
      </w:r>
      <w:r w:rsidRPr="01C41F49" w:rsidR="54E46F5E">
        <w:rPr>
          <w:rFonts w:ascii="Georgia" w:hAnsi="Georgia" w:eastAsia="Georgia" w:cs="Georgia"/>
          <w:b w:val="0"/>
          <w:bCs w:val="0"/>
          <w:sz w:val="28"/>
          <w:szCs w:val="28"/>
        </w:rPr>
        <w:t xml:space="preserve"> </w:t>
      </w:r>
      <w:r w:rsidRPr="01C41F49" w:rsidR="54E46F5E">
        <w:rPr>
          <w:rFonts w:ascii="Georgia" w:hAnsi="Georgia" w:eastAsia="Georgia" w:cs="Georgia"/>
          <w:b w:val="0"/>
          <w:bCs w:val="0"/>
          <w:sz w:val="28"/>
          <w:szCs w:val="28"/>
        </w:rPr>
        <w:t>girl</w:t>
      </w:r>
      <w:r w:rsidRPr="01C41F49" w:rsidR="54E46F5E">
        <w:rPr>
          <w:rFonts w:ascii="Georgia" w:hAnsi="Georgia" w:eastAsia="Georgia" w:cs="Georgia"/>
          <w:b w:val="0"/>
          <w:bCs w:val="0"/>
          <w:sz w:val="28"/>
          <w:szCs w:val="28"/>
        </w:rPr>
        <w:t xml:space="preserve"> </w:t>
      </w:r>
      <w:r w:rsidRPr="01C41F49" w:rsidR="54E46F5E">
        <w:rPr>
          <w:rFonts w:ascii="Georgia" w:hAnsi="Georgia" w:eastAsia="Georgia" w:cs="Georgia"/>
          <w:b w:val="0"/>
          <w:bCs w:val="0"/>
          <w:sz w:val="28"/>
          <w:szCs w:val="28"/>
        </w:rPr>
        <w:t>you</w:t>
      </w:r>
      <w:r w:rsidRPr="01C41F49" w:rsidR="54E46F5E">
        <w:rPr>
          <w:rFonts w:ascii="Georgia" w:hAnsi="Georgia" w:eastAsia="Georgia" w:cs="Georgia"/>
          <w:b w:val="0"/>
          <w:bCs w:val="0"/>
          <w:sz w:val="28"/>
          <w:szCs w:val="28"/>
        </w:rPr>
        <w:t xml:space="preserve"> </w:t>
      </w:r>
      <w:r w:rsidRPr="01C41F49" w:rsidR="54E46F5E">
        <w:rPr>
          <w:rFonts w:ascii="Georgia" w:hAnsi="Georgia" w:eastAsia="Georgia" w:cs="Georgia"/>
          <w:b w:val="0"/>
          <w:bCs w:val="0"/>
          <w:sz w:val="28"/>
          <w:szCs w:val="28"/>
        </w:rPr>
        <w:t>always</w:t>
      </w:r>
      <w:r w:rsidRPr="01C41F49" w:rsidR="54E46F5E">
        <w:rPr>
          <w:rFonts w:ascii="Georgia" w:hAnsi="Georgia" w:eastAsia="Georgia" w:cs="Georgia"/>
          <w:b w:val="0"/>
          <w:bCs w:val="0"/>
          <w:sz w:val="28"/>
          <w:szCs w:val="28"/>
        </w:rPr>
        <w:t xml:space="preserve"> </w:t>
      </w:r>
      <w:r w:rsidRPr="01C41F49" w:rsidR="54E46F5E">
        <w:rPr>
          <w:rFonts w:ascii="Georgia" w:hAnsi="Georgia" w:eastAsia="Georgia" w:cs="Georgia"/>
          <w:b w:val="0"/>
          <w:bCs w:val="0"/>
          <w:sz w:val="28"/>
          <w:szCs w:val="28"/>
        </w:rPr>
        <w:t>have</w:t>
      </w:r>
      <w:r w:rsidRPr="01C41F49" w:rsidR="54E46F5E">
        <w:rPr>
          <w:rFonts w:ascii="Georgia" w:hAnsi="Georgia" w:eastAsia="Georgia" w:cs="Georgia"/>
          <w:b w:val="0"/>
          <w:bCs w:val="0"/>
          <w:sz w:val="28"/>
          <w:szCs w:val="28"/>
        </w:rPr>
        <w:t xml:space="preserve"> </w:t>
      </w:r>
      <w:r w:rsidRPr="01C41F49" w:rsidR="54E46F5E">
        <w:rPr>
          <w:rFonts w:ascii="Georgia" w:hAnsi="Georgia" w:eastAsia="Georgia" w:cs="Georgia"/>
          <w:b w:val="0"/>
          <w:bCs w:val="0"/>
          <w:sz w:val="28"/>
          <w:szCs w:val="28"/>
        </w:rPr>
        <w:t>to</w:t>
      </w:r>
      <w:r w:rsidRPr="01C41F49" w:rsidR="54E46F5E">
        <w:rPr>
          <w:rFonts w:ascii="Georgia" w:hAnsi="Georgia" w:eastAsia="Georgia" w:cs="Georgia"/>
          <w:b w:val="0"/>
          <w:bCs w:val="0"/>
          <w:sz w:val="28"/>
          <w:szCs w:val="28"/>
        </w:rPr>
        <w:t xml:space="preserve"> </w:t>
      </w:r>
      <w:r w:rsidRPr="01C41F49" w:rsidR="54E46F5E">
        <w:rPr>
          <w:rFonts w:ascii="Georgia" w:hAnsi="Georgia" w:eastAsia="Georgia" w:cs="Georgia"/>
          <w:b w:val="0"/>
          <w:bCs w:val="0"/>
          <w:sz w:val="28"/>
          <w:szCs w:val="28"/>
        </w:rPr>
        <w:t>be</w:t>
      </w:r>
      <w:r w:rsidRPr="01C41F49" w:rsidR="54E46F5E">
        <w:rPr>
          <w:rFonts w:ascii="Georgia" w:hAnsi="Georgia" w:eastAsia="Georgia" w:cs="Georgia"/>
          <w:b w:val="0"/>
          <w:bCs w:val="0"/>
          <w:sz w:val="28"/>
          <w:szCs w:val="28"/>
        </w:rPr>
        <w:t xml:space="preserve">” —   "Ти завжди повинна бути хорошою дівчинкою"). </w:t>
      </w:r>
    </w:p>
    <w:p w:rsidR="080560F4" w:rsidP="080560F4" w:rsidRDefault="080560F4" w14:paraId="41CEAE7B" w14:textId="70F454B3">
      <w:pPr>
        <w:pStyle w:val="Normal"/>
        <w:jc w:val="left"/>
      </w:pPr>
      <w:r w:rsidRPr="01C41F49" w:rsidR="54E46F5E">
        <w:rPr>
          <w:rFonts w:ascii="Georgia" w:hAnsi="Georgia" w:eastAsia="Georgia" w:cs="Georgia"/>
          <w:b w:val="0"/>
          <w:bCs w:val="0"/>
          <w:sz w:val="28"/>
          <w:szCs w:val="28"/>
        </w:rPr>
        <w:t xml:space="preserve">Ця фраза посилає на роботу феміністки </w:t>
      </w:r>
      <w:r w:rsidRPr="01C41F49" w:rsidR="54E46F5E">
        <w:rPr>
          <w:rFonts w:ascii="Georgia" w:hAnsi="Georgia" w:eastAsia="Georgia" w:cs="Georgia"/>
          <w:b w:val="0"/>
          <w:bCs w:val="0"/>
          <w:sz w:val="28"/>
          <w:szCs w:val="28"/>
        </w:rPr>
        <w:t>Уте</w:t>
      </w:r>
      <w:r w:rsidRPr="01C41F49" w:rsidR="54E46F5E">
        <w:rPr>
          <w:rFonts w:ascii="Georgia" w:hAnsi="Georgia" w:eastAsia="Georgia" w:cs="Georgia"/>
          <w:b w:val="0"/>
          <w:bCs w:val="0"/>
          <w:sz w:val="28"/>
          <w:szCs w:val="28"/>
        </w:rPr>
        <w:t xml:space="preserve"> </w:t>
      </w:r>
      <w:r w:rsidRPr="01C41F49" w:rsidR="54E46F5E">
        <w:rPr>
          <w:rFonts w:ascii="Georgia" w:hAnsi="Georgia" w:eastAsia="Georgia" w:cs="Georgia"/>
          <w:b w:val="0"/>
          <w:bCs w:val="0"/>
          <w:sz w:val="28"/>
          <w:szCs w:val="28"/>
        </w:rPr>
        <w:t>Ерхард</w:t>
      </w:r>
      <w:r w:rsidRPr="01C41F49" w:rsidR="54E46F5E">
        <w:rPr>
          <w:rFonts w:ascii="Georgia" w:hAnsi="Georgia" w:eastAsia="Georgia" w:cs="Georgia"/>
          <w:b w:val="0"/>
          <w:bCs w:val="0"/>
          <w:sz w:val="28"/>
          <w:szCs w:val="28"/>
        </w:rPr>
        <w:t xml:space="preserve"> «Хороші дівчатка вирушають на небеса, а погані — куди </w:t>
      </w:r>
      <w:r w:rsidRPr="01C41F49" w:rsidR="54E46F5E">
        <w:rPr>
          <w:rFonts w:ascii="Georgia" w:hAnsi="Georgia" w:eastAsia="Georgia" w:cs="Georgia"/>
          <w:b w:val="0"/>
          <w:bCs w:val="0"/>
          <w:sz w:val="28"/>
          <w:szCs w:val="28"/>
        </w:rPr>
        <w:t>захочуть</w:t>
      </w:r>
      <w:r w:rsidRPr="01C41F49" w:rsidR="54E46F5E">
        <w:rPr>
          <w:rFonts w:ascii="Georgia" w:hAnsi="Georgia" w:eastAsia="Georgia" w:cs="Georgia"/>
          <w:b w:val="0"/>
          <w:bCs w:val="0"/>
          <w:sz w:val="28"/>
          <w:szCs w:val="28"/>
        </w:rPr>
        <w:t xml:space="preserve">». У книзі вона критикує суспільство, в якому жінок вчать насамперед бути поступливими «хорошими дівчатками», покладаючись не на свої інтереси та потреби, а на зручність інших людей. </w:t>
      </w:r>
    </w:p>
    <w:p w:rsidR="080560F4" w:rsidP="080560F4" w:rsidRDefault="080560F4" w14:paraId="5115993A" w14:textId="32065D2D">
      <w:pPr>
        <w:pStyle w:val="Normal"/>
        <w:jc w:val="left"/>
      </w:pPr>
      <w:r w:rsidRPr="01C41F49" w:rsidR="54E46F5E">
        <w:rPr>
          <w:rFonts w:ascii="Georgia" w:hAnsi="Georgia" w:eastAsia="Georgia" w:cs="Georgia"/>
          <w:b w:val="0"/>
          <w:bCs w:val="0"/>
          <w:sz w:val="28"/>
          <w:szCs w:val="28"/>
        </w:rPr>
        <w:t xml:space="preserve">"Холодне серце" - це переказ ідеї </w:t>
      </w:r>
      <w:r w:rsidRPr="01C41F49" w:rsidR="54E46F5E">
        <w:rPr>
          <w:rFonts w:ascii="Georgia" w:hAnsi="Georgia" w:eastAsia="Georgia" w:cs="Georgia"/>
          <w:b w:val="0"/>
          <w:bCs w:val="0"/>
          <w:sz w:val="28"/>
          <w:szCs w:val="28"/>
        </w:rPr>
        <w:t>Ерхард</w:t>
      </w:r>
      <w:r w:rsidRPr="01C41F49" w:rsidR="54E46F5E">
        <w:rPr>
          <w:rFonts w:ascii="Georgia" w:hAnsi="Georgia" w:eastAsia="Georgia" w:cs="Georgia"/>
          <w:b w:val="0"/>
          <w:bCs w:val="0"/>
          <w:sz w:val="28"/>
          <w:szCs w:val="28"/>
        </w:rPr>
        <w:t xml:space="preserve"> у формі мультфільму.</w:t>
      </w:r>
    </w:p>
    <w:p w:rsidR="080560F4" w:rsidP="080560F4" w:rsidRDefault="080560F4" w14:paraId="30467412" w14:textId="49DB97C0">
      <w:pPr>
        <w:pStyle w:val="Normal"/>
        <w:jc w:val="left"/>
      </w:pPr>
      <w:r w:rsidRPr="01C41F49" w:rsidR="54E46F5E">
        <w:rPr>
          <w:rFonts w:ascii="Georgia" w:hAnsi="Georgia" w:eastAsia="Georgia" w:cs="Georgia"/>
          <w:b w:val="0"/>
          <w:bCs w:val="0"/>
          <w:sz w:val="28"/>
          <w:szCs w:val="28"/>
        </w:rPr>
        <w:t xml:space="preserve">Саме спроби Ельзи бути «хорошою» призвели до її </w:t>
      </w:r>
      <w:r w:rsidRPr="01C41F49" w:rsidR="54E46F5E">
        <w:rPr>
          <w:rFonts w:ascii="Georgia" w:hAnsi="Georgia" w:eastAsia="Georgia" w:cs="Georgia"/>
          <w:b w:val="0"/>
          <w:bCs w:val="0"/>
          <w:sz w:val="28"/>
          <w:szCs w:val="28"/>
        </w:rPr>
        <w:t>гіперфіксації</w:t>
      </w:r>
      <w:r w:rsidRPr="01C41F49" w:rsidR="54E46F5E">
        <w:rPr>
          <w:rFonts w:ascii="Georgia" w:hAnsi="Georgia" w:eastAsia="Georgia" w:cs="Georgia"/>
          <w:b w:val="0"/>
          <w:bCs w:val="0"/>
          <w:sz w:val="28"/>
          <w:szCs w:val="28"/>
        </w:rPr>
        <w:t xml:space="preserve"> на своїй проблемі — і в результаті неможливості впоратися з цією проблемою. Вона зациклилася на страху припуститися помилки і комусь нашкодити і, щоб уникнути цього, намагалася відмовитися від себе. У результаті Ельза могла контролювати свої сили лише нетривалий час. Тому, дізнавшись про несподівану і досить дурну заручини своєї сестри Ганни, вона через емоційний вибух заморозила все королівство і з жахом втекла в гори.  </w:t>
      </w:r>
    </w:p>
    <w:p w:rsidR="24DA14CE" w:rsidP="01C41F49" w:rsidRDefault="24DA14CE" w14:paraId="7B5B8777" w14:textId="1FBF1A0C">
      <w:pPr>
        <w:pStyle w:val="Normal"/>
        <w:jc w:val="left"/>
        <w:rPr>
          <w:rFonts w:ascii="Georgia" w:hAnsi="Georgia" w:eastAsia="Georgia" w:cs="Georgia"/>
          <w:b w:val="0"/>
          <w:bCs w:val="0"/>
          <w:sz w:val="28"/>
          <w:szCs w:val="28"/>
        </w:rPr>
      </w:pPr>
      <w:r w:rsidRPr="01C41F49" w:rsidR="24DA14CE">
        <w:rPr>
          <w:rFonts w:ascii="Georgia" w:hAnsi="Georgia" w:eastAsia="Georgia" w:cs="Georgia"/>
          <w:b w:val="0"/>
          <w:bCs w:val="0"/>
          <w:sz w:val="28"/>
          <w:szCs w:val="28"/>
        </w:rPr>
        <w:t>Ельза втрачає контроль над своїми силами. Що ж допомогло Ельзі? Вона змогла заспокоїтися, опинившись далеко від людей, які за її магію називали її монстром.</w:t>
      </w:r>
    </w:p>
    <w:p w:rsidR="24DA14CE" w:rsidP="01C41F49" w:rsidRDefault="24DA14CE" w14:paraId="16328556" w14:textId="2D4F2257">
      <w:pPr>
        <w:pStyle w:val="Normal"/>
        <w:jc w:val="left"/>
        <w:rPr>
          <w:rFonts w:ascii="Georgia" w:hAnsi="Georgia" w:eastAsia="Georgia" w:cs="Georgia"/>
          <w:b w:val="1"/>
          <w:bCs w:val="1"/>
          <w:sz w:val="28"/>
          <w:szCs w:val="28"/>
        </w:rPr>
      </w:pPr>
      <w:r w:rsidRPr="0FFCE842" w:rsidR="0CC51DB6">
        <w:rPr>
          <w:rFonts w:ascii="Georgia" w:hAnsi="Georgia" w:eastAsia="Georgia" w:cs="Georgia"/>
          <w:b w:val="1"/>
          <w:bCs w:val="1"/>
          <w:sz w:val="32"/>
          <w:szCs w:val="32"/>
        </w:rPr>
        <w:t>8</w:t>
      </w:r>
      <w:r w:rsidRPr="0FFCE842" w:rsidR="24DA14CE">
        <w:rPr>
          <w:rFonts w:ascii="Georgia" w:hAnsi="Georgia" w:eastAsia="Georgia" w:cs="Georgia"/>
          <w:b w:val="1"/>
          <w:bCs w:val="1"/>
          <w:sz w:val="32"/>
          <w:szCs w:val="32"/>
        </w:rPr>
        <w:t xml:space="preserve"> слайд</w:t>
      </w:r>
    </w:p>
    <w:p w:rsidR="3478978A" w:rsidP="01C41F49" w:rsidRDefault="3478978A" w14:paraId="03E37FC2" w14:textId="27F8556F">
      <w:pPr>
        <w:pStyle w:val="Normal"/>
        <w:jc w:val="left"/>
        <w:rPr>
          <w:rFonts w:ascii="Georgia" w:hAnsi="Georgia" w:eastAsia="Georgia" w:cs="Georgia"/>
          <w:b w:val="1"/>
          <w:bCs w:val="1"/>
          <w:sz w:val="24"/>
          <w:szCs w:val="24"/>
        </w:rPr>
      </w:pPr>
      <w:r w:rsidRPr="01C41F49" w:rsidR="3478978A">
        <w:rPr>
          <w:rFonts w:ascii="Georgia" w:hAnsi="Georgia" w:eastAsia="Georgia" w:cs="Georgia"/>
          <w:b w:val="1"/>
          <w:bCs w:val="1"/>
          <w:sz w:val="28"/>
          <w:szCs w:val="28"/>
        </w:rPr>
        <w:t>Інформаційні обмеження шкідливі для дітей</w:t>
      </w:r>
    </w:p>
    <w:p w:rsidR="3478978A" w:rsidP="01C41F49" w:rsidRDefault="3478978A" w14:paraId="4DA26A27" w14:textId="2D0A12B1">
      <w:pPr>
        <w:pStyle w:val="Normal"/>
        <w:jc w:val="left"/>
        <w:rPr>
          <w:rFonts w:ascii="Georgia" w:hAnsi="Georgia" w:eastAsia="Georgia" w:cs="Georgia"/>
          <w:b w:val="0"/>
          <w:bCs w:val="0"/>
          <w:sz w:val="28"/>
          <w:szCs w:val="28"/>
        </w:rPr>
      </w:pPr>
      <w:r w:rsidRPr="01C41F49" w:rsidR="3478978A">
        <w:rPr>
          <w:rFonts w:ascii="Georgia" w:hAnsi="Georgia" w:eastAsia="Georgia" w:cs="Georgia"/>
          <w:b w:val="0"/>
          <w:bCs w:val="0"/>
          <w:sz w:val="28"/>
          <w:szCs w:val="28"/>
          <w:highlight w:val="cyan"/>
        </w:rPr>
        <w:t>(през-</w:t>
      </w:r>
      <w:r w:rsidRPr="01C41F49" w:rsidR="3478978A">
        <w:rPr>
          <w:rFonts w:ascii="Georgia" w:hAnsi="Georgia" w:eastAsia="Georgia" w:cs="Georgia"/>
          <w:b w:val="0"/>
          <w:bCs w:val="0"/>
          <w:sz w:val="28"/>
          <w:szCs w:val="28"/>
        </w:rPr>
        <w:t xml:space="preserve"> </w:t>
      </w:r>
      <w:r w:rsidRPr="01C41F49" w:rsidR="3478978A">
        <w:rPr>
          <w:rFonts w:ascii="Georgia" w:hAnsi="Georgia" w:eastAsia="Georgia" w:cs="Georgia"/>
          <w:b w:val="0"/>
          <w:bCs w:val="0"/>
          <w:sz w:val="28"/>
          <w:szCs w:val="28"/>
        </w:rPr>
        <w:t xml:space="preserve">Потрібно задуматися про шкоду інформаційних обмежень, яким часто наражають дітей, та про їх потенційно небезпечні наслідки.  </w:t>
      </w:r>
    </w:p>
    <w:p w:rsidR="3478978A" w:rsidP="01C41F49" w:rsidRDefault="3478978A" w14:paraId="3BAD8F7B" w14:textId="0154E696">
      <w:pPr>
        <w:pStyle w:val="Normal"/>
        <w:jc w:val="left"/>
        <w:rPr>
          <w:rFonts w:ascii="Georgia" w:hAnsi="Georgia" w:eastAsia="Georgia" w:cs="Georgia"/>
          <w:b w:val="0"/>
          <w:bCs w:val="0"/>
          <w:sz w:val="28"/>
          <w:szCs w:val="28"/>
        </w:rPr>
      </w:pPr>
      <w:r w:rsidRPr="01C41F49" w:rsidR="3478978A">
        <w:rPr>
          <w:rFonts w:ascii="Georgia" w:hAnsi="Georgia" w:eastAsia="Georgia" w:cs="Georgia"/>
          <w:b w:val="0"/>
          <w:bCs w:val="0"/>
          <w:sz w:val="28"/>
          <w:szCs w:val="28"/>
        </w:rPr>
        <w:t xml:space="preserve">Обмежуючи дітей у пізнанні світу, дорослі ставлять їх у позицію, коли вони не захищені від реальних небезпек. Адже страшним маніяком може стати не герой серіалу з телевізора, а незнайомець із вулиці. Дитина не знає, що ця людина може бути небезпечною, бо їй заборонили бачити злих </w:t>
      </w:r>
      <w:r w:rsidRPr="01C41F49" w:rsidR="3478978A">
        <w:rPr>
          <w:rFonts w:ascii="Georgia" w:hAnsi="Georgia" w:eastAsia="Georgia" w:cs="Georgia"/>
          <w:b w:val="0"/>
          <w:bCs w:val="0"/>
          <w:sz w:val="28"/>
          <w:szCs w:val="28"/>
        </w:rPr>
        <w:t>дядечок</w:t>
      </w:r>
      <w:r w:rsidRPr="01C41F49" w:rsidR="3478978A">
        <w:rPr>
          <w:rFonts w:ascii="Georgia" w:hAnsi="Georgia" w:eastAsia="Georgia" w:cs="Georgia"/>
          <w:b w:val="0"/>
          <w:bCs w:val="0"/>
          <w:sz w:val="28"/>
          <w:szCs w:val="28"/>
        </w:rPr>
        <w:t xml:space="preserve"> у фільмах і книгах — і лише туманно натякнули, що від них очікується щось «нехороше»</w:t>
      </w:r>
      <w:r w:rsidRPr="01C41F49" w:rsidR="3478978A">
        <w:rPr>
          <w:rFonts w:ascii="Georgia" w:hAnsi="Georgia" w:eastAsia="Georgia" w:cs="Georgia"/>
          <w:b w:val="0"/>
          <w:bCs w:val="0"/>
          <w:sz w:val="28"/>
          <w:szCs w:val="28"/>
          <w:highlight w:val="cyan"/>
        </w:rPr>
        <w:t>.)</w:t>
      </w:r>
      <w:r w:rsidRPr="01C41F49" w:rsidR="3478978A">
        <w:rPr>
          <w:rFonts w:ascii="Georgia" w:hAnsi="Georgia" w:eastAsia="Georgia" w:cs="Georgia"/>
          <w:b w:val="0"/>
          <w:bCs w:val="0"/>
          <w:sz w:val="28"/>
          <w:szCs w:val="28"/>
        </w:rPr>
        <w:t xml:space="preserve"> </w:t>
      </w:r>
    </w:p>
    <w:p w:rsidR="3478978A" w:rsidP="01C41F49" w:rsidRDefault="3478978A" w14:paraId="0FA9C7B7" w14:textId="076D7B6D">
      <w:pPr>
        <w:pStyle w:val="Normal"/>
        <w:jc w:val="left"/>
        <w:rPr>
          <w:rFonts w:ascii="Georgia" w:hAnsi="Georgia" w:eastAsia="Georgia" w:cs="Georgia"/>
          <w:b w:val="0"/>
          <w:bCs w:val="0"/>
          <w:sz w:val="28"/>
          <w:szCs w:val="28"/>
        </w:rPr>
      </w:pPr>
      <w:r w:rsidRPr="01C41F49" w:rsidR="3478978A">
        <w:rPr>
          <w:rFonts w:ascii="Georgia" w:hAnsi="Georgia" w:eastAsia="Georgia" w:cs="Georgia"/>
          <w:b w:val="0"/>
          <w:bCs w:val="0"/>
          <w:sz w:val="28"/>
          <w:szCs w:val="28"/>
        </w:rPr>
        <w:t>Самотнє дорослішання Анни та Ельзи</w:t>
      </w:r>
    </w:p>
    <w:p w:rsidR="3478978A" w:rsidP="01C41F49" w:rsidRDefault="3478978A" w14:paraId="68577D1B" w14:textId="623264A2">
      <w:pPr>
        <w:pStyle w:val="Normal"/>
        <w:jc w:val="left"/>
        <w:rPr>
          <w:rFonts w:ascii="Georgia" w:hAnsi="Georgia" w:eastAsia="Georgia" w:cs="Georgia"/>
          <w:b w:val="0"/>
          <w:bCs w:val="0"/>
          <w:sz w:val="28"/>
          <w:szCs w:val="28"/>
        </w:rPr>
      </w:pPr>
      <w:r w:rsidRPr="01C41F49" w:rsidR="3478978A">
        <w:rPr>
          <w:rFonts w:ascii="Georgia" w:hAnsi="Georgia" w:eastAsia="Georgia" w:cs="Georgia"/>
          <w:b w:val="0"/>
          <w:bCs w:val="0"/>
          <w:sz w:val="28"/>
          <w:szCs w:val="28"/>
        </w:rPr>
        <w:t>Батьки не тільки розлучили сестер один з одним і замкнули Ельзу в її кімнаті, вони ще й ізолювали Ганну від зовнішнього світу, ясна річ, щоб її захистити.</w:t>
      </w:r>
    </w:p>
    <w:p w:rsidR="3478978A" w:rsidP="01C41F49" w:rsidRDefault="3478978A" w14:paraId="18B23A56" w14:textId="5E171AD7">
      <w:pPr>
        <w:pStyle w:val="Normal"/>
        <w:jc w:val="left"/>
        <w:rPr>
          <w:rFonts w:ascii="Georgia" w:hAnsi="Georgia" w:eastAsia="Georgia" w:cs="Georgia"/>
          <w:b w:val="0"/>
          <w:bCs w:val="0"/>
          <w:sz w:val="28"/>
          <w:szCs w:val="28"/>
        </w:rPr>
      </w:pPr>
      <w:r w:rsidRPr="01C41F49" w:rsidR="3478978A">
        <w:rPr>
          <w:rFonts w:ascii="Georgia" w:hAnsi="Georgia" w:eastAsia="Georgia" w:cs="Georgia"/>
          <w:b w:val="0"/>
          <w:bCs w:val="0"/>
          <w:sz w:val="28"/>
          <w:szCs w:val="28"/>
        </w:rPr>
        <w:t>Зважилася б Ганна вийти заміж за першого зустрічного,</w:t>
      </w:r>
      <w:r w:rsidRPr="01C41F49" w:rsidR="62A9F7BA">
        <w:rPr>
          <w:rFonts w:ascii="Georgia" w:hAnsi="Georgia" w:eastAsia="Georgia" w:cs="Georgia"/>
          <w:b w:val="0"/>
          <w:bCs w:val="0"/>
          <w:sz w:val="28"/>
          <w:szCs w:val="28"/>
        </w:rPr>
        <w:t xml:space="preserve"> </w:t>
      </w:r>
      <w:r w:rsidRPr="01C41F49" w:rsidR="3478978A">
        <w:rPr>
          <w:rFonts w:ascii="Georgia" w:hAnsi="Georgia" w:eastAsia="Georgia" w:cs="Georgia"/>
          <w:b w:val="0"/>
          <w:bCs w:val="0"/>
          <w:sz w:val="28"/>
          <w:szCs w:val="28"/>
        </w:rPr>
        <w:t>якби вона не відчувала себе самотньою або якби вона більше знала про навколишній світ? Напевно ні. Чи був би її погляд на навколишній світ менш наївним? Звісно!</w:t>
      </w:r>
      <w:r w:rsidRPr="01C41F49" w:rsidR="5E36B73B">
        <w:rPr>
          <w:rFonts w:ascii="Georgia" w:hAnsi="Georgia" w:eastAsia="Georgia" w:cs="Georgia"/>
          <w:b w:val="0"/>
          <w:bCs w:val="0"/>
          <w:sz w:val="28"/>
          <w:szCs w:val="28"/>
        </w:rPr>
        <w:t xml:space="preserve"> І чи була б Ельза більш впевненою у собі та не боялась своїх сил?  Думаю так</w:t>
      </w:r>
      <w:r w:rsidRPr="01C41F49" w:rsidR="3C1A0611">
        <w:rPr>
          <w:rFonts w:ascii="Georgia" w:hAnsi="Georgia" w:eastAsia="Georgia" w:cs="Georgia"/>
          <w:b w:val="0"/>
          <w:bCs w:val="0"/>
          <w:sz w:val="28"/>
          <w:szCs w:val="28"/>
        </w:rPr>
        <w:t>.</w:t>
      </w:r>
    </w:p>
    <w:p w:rsidR="3C1A0611" w:rsidP="01C41F49" w:rsidRDefault="3C1A0611" w14:paraId="31F0FB91" w14:textId="2388D159">
      <w:pPr>
        <w:pStyle w:val="Normal"/>
        <w:jc w:val="left"/>
        <w:rPr>
          <w:rFonts w:ascii="Georgia" w:hAnsi="Georgia" w:eastAsia="Georgia" w:cs="Georgia"/>
          <w:b w:val="1"/>
          <w:bCs w:val="1"/>
          <w:sz w:val="28"/>
          <w:szCs w:val="28"/>
        </w:rPr>
      </w:pPr>
      <w:r w:rsidRPr="0FFCE842" w:rsidR="544BC7CE">
        <w:rPr>
          <w:rFonts w:ascii="Georgia" w:hAnsi="Georgia" w:eastAsia="Georgia" w:cs="Georgia"/>
          <w:b w:val="1"/>
          <w:bCs w:val="1"/>
          <w:sz w:val="32"/>
          <w:szCs w:val="32"/>
        </w:rPr>
        <w:t>9</w:t>
      </w:r>
      <w:r w:rsidRPr="0FFCE842" w:rsidR="3C1A0611">
        <w:rPr>
          <w:rFonts w:ascii="Georgia" w:hAnsi="Georgia" w:eastAsia="Georgia" w:cs="Georgia"/>
          <w:b w:val="1"/>
          <w:bCs w:val="1"/>
          <w:sz w:val="32"/>
          <w:szCs w:val="32"/>
        </w:rPr>
        <w:t xml:space="preserve"> слайд</w:t>
      </w:r>
    </w:p>
    <w:p w:rsidR="3C1A0611" w:rsidP="01C41F49" w:rsidRDefault="3C1A0611" w14:paraId="4EF1FEEF" w14:textId="069BBE14">
      <w:pPr>
        <w:pStyle w:val="Normal"/>
        <w:jc w:val="left"/>
        <w:rPr>
          <w:rFonts w:ascii="Georgia" w:hAnsi="Georgia" w:eastAsia="Georgia" w:cs="Georgia"/>
          <w:b w:val="1"/>
          <w:bCs w:val="1"/>
          <w:sz w:val="28"/>
          <w:szCs w:val="28"/>
        </w:rPr>
      </w:pPr>
      <w:r w:rsidRPr="01C41F49" w:rsidR="3C1A0611">
        <w:rPr>
          <w:rFonts w:ascii="Georgia" w:hAnsi="Georgia" w:eastAsia="Georgia" w:cs="Georgia"/>
          <w:b w:val="1"/>
          <w:bCs w:val="1"/>
          <w:sz w:val="28"/>
          <w:szCs w:val="28"/>
        </w:rPr>
        <w:t>Батьки ніколи не стануть ідеальними</w:t>
      </w:r>
    </w:p>
    <w:p w:rsidR="04F61B1C" w:rsidP="01C41F49" w:rsidRDefault="04F61B1C" w14:paraId="5C4F9ECF" w14:textId="2D49C035">
      <w:pPr>
        <w:pStyle w:val="Normal"/>
        <w:jc w:val="left"/>
        <w:rPr>
          <w:rFonts w:ascii="Georgia" w:hAnsi="Georgia" w:eastAsia="Georgia" w:cs="Georgia"/>
          <w:b w:val="0"/>
          <w:bCs w:val="0"/>
          <w:sz w:val="28"/>
          <w:szCs w:val="28"/>
        </w:rPr>
      </w:pPr>
      <w:r w:rsidRPr="01C41F49" w:rsidR="04F61B1C">
        <w:rPr>
          <w:rFonts w:ascii="Georgia" w:hAnsi="Georgia" w:eastAsia="Georgia" w:cs="Georgia"/>
          <w:b w:val="0"/>
          <w:bCs w:val="0"/>
          <w:sz w:val="28"/>
          <w:szCs w:val="28"/>
          <w:highlight w:val="cyan"/>
        </w:rPr>
        <w:t>(през-</w:t>
      </w:r>
      <w:r w:rsidRPr="01C41F49" w:rsidR="04F61B1C">
        <w:rPr>
          <w:rFonts w:ascii="Georgia" w:hAnsi="Georgia" w:eastAsia="Georgia" w:cs="Georgia"/>
          <w:b w:val="0"/>
          <w:bCs w:val="0"/>
          <w:sz w:val="28"/>
          <w:szCs w:val="28"/>
        </w:rPr>
        <w:t xml:space="preserve"> У «Холодному серці» винуватці проблем головних героїнь — батьки з їхніми забобонами та </w:t>
      </w:r>
      <w:r w:rsidRPr="01C41F49" w:rsidR="04F61B1C">
        <w:rPr>
          <w:rFonts w:ascii="Georgia" w:hAnsi="Georgia" w:eastAsia="Georgia" w:cs="Georgia"/>
          <w:b w:val="0"/>
          <w:bCs w:val="0"/>
          <w:sz w:val="28"/>
          <w:szCs w:val="28"/>
        </w:rPr>
        <w:t>гіперопікою</w:t>
      </w:r>
      <w:r w:rsidRPr="01C41F49" w:rsidR="04F61B1C">
        <w:rPr>
          <w:rFonts w:ascii="Georgia" w:hAnsi="Georgia" w:eastAsia="Georgia" w:cs="Georgia"/>
          <w:b w:val="0"/>
          <w:bCs w:val="0"/>
          <w:sz w:val="28"/>
          <w:szCs w:val="28"/>
        </w:rPr>
        <w:t xml:space="preserve">.  </w:t>
      </w:r>
    </w:p>
    <w:p w:rsidR="04F61B1C" w:rsidP="01C41F49" w:rsidRDefault="04F61B1C" w14:paraId="417DF18F" w14:textId="205036BD">
      <w:pPr>
        <w:pStyle w:val="Normal"/>
        <w:jc w:val="left"/>
      </w:pPr>
      <w:r w:rsidRPr="01C41F49" w:rsidR="04F61B1C">
        <w:rPr>
          <w:rFonts w:ascii="Georgia" w:hAnsi="Georgia" w:eastAsia="Georgia" w:cs="Georgia"/>
          <w:b w:val="0"/>
          <w:bCs w:val="0"/>
          <w:sz w:val="28"/>
          <w:szCs w:val="28"/>
        </w:rPr>
        <w:t xml:space="preserve">У реальному житті більшість батьків </w:t>
      </w:r>
      <w:r w:rsidRPr="01C41F49" w:rsidR="04F61B1C">
        <w:rPr>
          <w:rFonts w:ascii="Georgia" w:hAnsi="Georgia" w:eastAsia="Georgia" w:cs="Georgia"/>
          <w:b w:val="0"/>
          <w:bCs w:val="0"/>
          <w:sz w:val="28"/>
          <w:szCs w:val="28"/>
        </w:rPr>
        <w:t>рідко</w:t>
      </w:r>
      <w:r w:rsidRPr="01C41F49" w:rsidR="04F61B1C">
        <w:rPr>
          <w:rFonts w:ascii="Georgia" w:hAnsi="Georgia" w:eastAsia="Georgia" w:cs="Georgia"/>
          <w:b w:val="0"/>
          <w:bCs w:val="0"/>
          <w:sz w:val="28"/>
          <w:szCs w:val="28"/>
        </w:rPr>
        <w:t xml:space="preserve"> визнають свої помилки та змінюються. А нам усім доводиться прийняти, що наше дитинство було далеким від гармонійного ідеалу і що у спадок батьки залишили нам травми — і опрацьовувати їх.</w:t>
      </w:r>
      <w:r w:rsidRPr="01C41F49" w:rsidR="04F61B1C">
        <w:rPr>
          <w:rFonts w:ascii="Georgia" w:hAnsi="Georgia" w:eastAsia="Georgia" w:cs="Georgia"/>
          <w:b w:val="0"/>
          <w:bCs w:val="0"/>
          <w:sz w:val="28"/>
          <w:szCs w:val="28"/>
          <w:highlight w:val="cyan"/>
        </w:rPr>
        <w:t>)</w:t>
      </w:r>
    </w:p>
    <w:p w:rsidR="04F61B1C" w:rsidP="01C41F49" w:rsidRDefault="04F61B1C" w14:paraId="11ADCF25" w14:textId="3502048B">
      <w:pPr>
        <w:pStyle w:val="Normal"/>
        <w:jc w:val="left"/>
        <w:rPr>
          <w:rFonts w:ascii="Georgia" w:hAnsi="Georgia" w:eastAsia="Georgia" w:cs="Georgia"/>
          <w:b w:val="0"/>
          <w:bCs w:val="0"/>
          <w:sz w:val="28"/>
          <w:szCs w:val="28"/>
        </w:rPr>
      </w:pPr>
      <w:r w:rsidRPr="01C41F49" w:rsidR="04F61B1C">
        <w:rPr>
          <w:rFonts w:ascii="Georgia" w:hAnsi="Georgia" w:eastAsia="Georgia" w:cs="Georgia"/>
          <w:b w:val="0"/>
          <w:bCs w:val="0"/>
          <w:sz w:val="28"/>
          <w:szCs w:val="28"/>
        </w:rPr>
        <w:t xml:space="preserve">І сценаристи </w:t>
      </w:r>
      <w:r w:rsidRPr="01C41F49" w:rsidR="04F61B1C">
        <w:rPr>
          <w:rFonts w:ascii="Georgia" w:hAnsi="Georgia" w:eastAsia="Georgia" w:cs="Georgia"/>
          <w:b w:val="0"/>
          <w:bCs w:val="0"/>
          <w:sz w:val="28"/>
          <w:szCs w:val="28"/>
        </w:rPr>
        <w:t>Disney</w:t>
      </w:r>
      <w:r w:rsidRPr="01C41F49" w:rsidR="04F61B1C">
        <w:rPr>
          <w:rFonts w:ascii="Georgia" w:hAnsi="Georgia" w:eastAsia="Georgia" w:cs="Georgia"/>
          <w:b w:val="0"/>
          <w:bCs w:val="0"/>
          <w:sz w:val="28"/>
          <w:szCs w:val="28"/>
        </w:rPr>
        <w:t xml:space="preserve"> пішли на радикальний крок, не давши батькові та матері покаятися та змінитись. Вони гинуть у перші десять хвилин мультфільму. </w:t>
      </w:r>
    </w:p>
    <w:p w:rsidR="04F61B1C" w:rsidP="01C41F49" w:rsidRDefault="04F61B1C" w14:paraId="649FB08A" w14:textId="04FE3809">
      <w:pPr>
        <w:pStyle w:val="Normal"/>
        <w:jc w:val="left"/>
        <w:rPr>
          <w:rFonts w:ascii="Georgia" w:hAnsi="Georgia" w:eastAsia="Georgia" w:cs="Georgia"/>
          <w:b w:val="0"/>
          <w:bCs w:val="0"/>
          <w:sz w:val="28"/>
          <w:szCs w:val="28"/>
        </w:rPr>
      </w:pPr>
      <w:r w:rsidRPr="01C41F49" w:rsidR="04F61B1C">
        <w:rPr>
          <w:rFonts w:ascii="Georgia" w:hAnsi="Georgia" w:eastAsia="Georgia" w:cs="Georgia"/>
          <w:b w:val="0"/>
          <w:bCs w:val="0"/>
          <w:sz w:val="28"/>
          <w:szCs w:val="28"/>
        </w:rPr>
        <w:t>Сестрам доводиться самостійно розгрібати наслідки батьківських помилок.</w:t>
      </w:r>
    </w:p>
    <w:p w:rsidR="04F61B1C" w:rsidP="01C41F49" w:rsidRDefault="04F61B1C" w14:paraId="2E0673F8" w14:textId="3D1F6B52">
      <w:pPr>
        <w:pStyle w:val="Normal"/>
        <w:jc w:val="left"/>
        <w:rPr>
          <w:rFonts w:ascii="Georgia" w:hAnsi="Georgia" w:eastAsia="Georgia" w:cs="Georgia"/>
          <w:b w:val="0"/>
          <w:bCs w:val="0"/>
          <w:sz w:val="28"/>
          <w:szCs w:val="28"/>
        </w:rPr>
      </w:pPr>
      <w:r w:rsidRPr="0FFCE842" w:rsidR="04F61B1C">
        <w:rPr>
          <w:rFonts w:ascii="Georgia" w:hAnsi="Georgia" w:eastAsia="Georgia" w:cs="Georgia"/>
          <w:b w:val="0"/>
          <w:bCs w:val="0"/>
          <w:sz w:val="28"/>
          <w:szCs w:val="28"/>
        </w:rPr>
        <w:t xml:space="preserve">Цей урок корисний як дітям токсичних батьків, яким важливо зрозуміти токсичність своєї сім'ї на вирішення психічних проблем, так і самим батькам, більшість із яких бажає дітям зла і хоче повторити помилки короля і королеви </w:t>
      </w:r>
      <w:r w:rsidRPr="0FFCE842" w:rsidR="04F61B1C">
        <w:rPr>
          <w:rFonts w:ascii="Georgia" w:hAnsi="Georgia" w:eastAsia="Georgia" w:cs="Georgia"/>
          <w:b w:val="0"/>
          <w:bCs w:val="0"/>
          <w:sz w:val="28"/>
          <w:szCs w:val="28"/>
        </w:rPr>
        <w:t>Еренделла</w:t>
      </w:r>
      <w:r w:rsidRPr="0FFCE842" w:rsidR="04F61B1C">
        <w:rPr>
          <w:rFonts w:ascii="Georgia" w:hAnsi="Georgia" w:eastAsia="Georgia" w:cs="Georgia"/>
          <w:b w:val="0"/>
          <w:bCs w:val="0"/>
          <w:sz w:val="28"/>
          <w:szCs w:val="28"/>
        </w:rPr>
        <w:t>.</w:t>
      </w:r>
    </w:p>
    <w:p w:rsidR="0B7B73CD" w:rsidP="0FFCE842" w:rsidRDefault="0B7B73CD" w14:paraId="67F847BD" w14:textId="20085C6D">
      <w:pPr>
        <w:pStyle w:val="Normal"/>
        <w:jc w:val="left"/>
        <w:rPr>
          <w:rFonts w:ascii="Georgia" w:hAnsi="Georgia" w:eastAsia="Georgia" w:cs="Georgia"/>
          <w:b w:val="1"/>
          <w:bCs w:val="1"/>
          <w:sz w:val="32"/>
          <w:szCs w:val="32"/>
        </w:rPr>
      </w:pPr>
      <w:r w:rsidRPr="0FFCE842" w:rsidR="0B7B73CD">
        <w:rPr>
          <w:rFonts w:ascii="Georgia" w:hAnsi="Georgia" w:eastAsia="Georgia" w:cs="Georgia"/>
          <w:b w:val="1"/>
          <w:bCs w:val="1"/>
          <w:sz w:val="32"/>
          <w:szCs w:val="32"/>
        </w:rPr>
        <w:t>10</w:t>
      </w:r>
      <w:r w:rsidRPr="0FFCE842" w:rsidR="0C5BF0EE">
        <w:rPr>
          <w:rFonts w:ascii="Georgia" w:hAnsi="Georgia" w:eastAsia="Georgia" w:cs="Georgia"/>
          <w:b w:val="1"/>
          <w:bCs w:val="1"/>
          <w:sz w:val="32"/>
          <w:szCs w:val="32"/>
        </w:rPr>
        <w:t xml:space="preserve"> слайд</w:t>
      </w:r>
    </w:p>
    <w:p w:rsidR="0C5BF0EE" w:rsidP="0FFCE842" w:rsidRDefault="0C5BF0EE" w14:paraId="5BF81FE1" w14:textId="06858B33">
      <w:pPr>
        <w:pStyle w:val="Normal"/>
        <w:jc w:val="left"/>
        <w:rPr>
          <w:rFonts w:ascii="Georgia" w:hAnsi="Georgia" w:eastAsia="Georgia" w:cs="Georgia"/>
          <w:b w:val="0"/>
          <w:bCs w:val="0"/>
          <w:sz w:val="28"/>
          <w:szCs w:val="28"/>
        </w:rPr>
      </w:pPr>
      <w:r w:rsidRPr="0FFCE842" w:rsidR="0C5BF0EE">
        <w:rPr>
          <w:rFonts w:ascii="Georgia" w:hAnsi="Georgia" w:eastAsia="Georgia" w:cs="Georgia"/>
          <w:b w:val="1"/>
          <w:bCs w:val="1"/>
          <w:sz w:val="28"/>
          <w:szCs w:val="28"/>
        </w:rPr>
        <w:t>У коханні немає місця класицизму та насильству.</w:t>
      </w:r>
      <w:r w:rsidRPr="0FFCE842" w:rsidR="0C5BF0EE">
        <w:rPr>
          <w:rFonts w:ascii="Georgia" w:hAnsi="Georgia" w:eastAsia="Georgia" w:cs="Georgia"/>
          <w:b w:val="0"/>
          <w:bCs w:val="0"/>
          <w:sz w:val="28"/>
          <w:szCs w:val="28"/>
        </w:rPr>
        <w:t xml:space="preserve">  </w:t>
      </w:r>
    </w:p>
    <w:p w:rsidR="28A3AE27" w:rsidP="0FFCE842" w:rsidRDefault="28A3AE27" w14:paraId="4DDC983F" w14:textId="67FC5E68">
      <w:pPr>
        <w:pStyle w:val="Normal"/>
        <w:jc w:val="left"/>
        <w:rPr>
          <w:rFonts w:ascii="Georgia" w:hAnsi="Georgia" w:eastAsia="Georgia" w:cs="Georgia"/>
          <w:b w:val="0"/>
          <w:bCs w:val="0"/>
          <w:sz w:val="28"/>
          <w:szCs w:val="28"/>
        </w:rPr>
      </w:pPr>
      <w:r w:rsidRPr="0FFCE842" w:rsidR="28A3AE27">
        <w:rPr>
          <w:rFonts w:ascii="Georgia" w:hAnsi="Georgia" w:eastAsia="Georgia" w:cs="Georgia"/>
          <w:b w:val="0"/>
          <w:bCs w:val="0"/>
          <w:sz w:val="28"/>
          <w:szCs w:val="28"/>
          <w:highlight w:val="cyan"/>
        </w:rPr>
        <w:t>(през-</w:t>
      </w:r>
      <w:r w:rsidRPr="0FFCE842" w:rsidR="28A3AE27">
        <w:rPr>
          <w:rFonts w:ascii="Georgia" w:hAnsi="Georgia" w:eastAsia="Georgia" w:cs="Georgia"/>
          <w:b w:val="0"/>
          <w:bCs w:val="0"/>
          <w:sz w:val="28"/>
          <w:szCs w:val="28"/>
        </w:rPr>
        <w:t xml:space="preserve"> </w:t>
      </w:r>
      <w:r w:rsidRPr="0FFCE842" w:rsidR="28A3AE27">
        <w:rPr>
          <w:rFonts w:ascii="Georgia" w:hAnsi="Georgia" w:eastAsia="Georgia" w:cs="Georgia"/>
          <w:b w:val="0"/>
          <w:bCs w:val="0"/>
          <w:sz w:val="28"/>
          <w:szCs w:val="28"/>
        </w:rPr>
        <w:t>Основна ідея полягає в тому, що культурні стереотипи та соціальні очікування можуть впливати на уявлення про ідеальний шлюб та відносини. Порівнюючи традиційні казкові сюжети з неочікуваним сюжетним поворотом у мультфільмі, де показано, що значущим не є соціальний статус, а особистість та цінності партнера. Також висвітлюється проблема класизму та гендерних стереотипів, що відображаються в ставленні до жінок як до менш цінних осіб у відносинах.</w:t>
      </w:r>
    </w:p>
    <w:p w:rsidR="28A3AE27" w:rsidP="0FFCE842" w:rsidRDefault="28A3AE27" w14:paraId="21C3895C" w14:textId="6E21798F">
      <w:pPr>
        <w:pStyle w:val="Normal"/>
        <w:jc w:val="left"/>
        <w:rPr>
          <w:rFonts w:ascii="Georgia" w:hAnsi="Georgia" w:eastAsia="Georgia" w:cs="Georgia"/>
          <w:b w:val="0"/>
          <w:bCs w:val="0"/>
          <w:sz w:val="28"/>
          <w:szCs w:val="28"/>
        </w:rPr>
      </w:pPr>
      <w:r w:rsidRPr="0FFCE842" w:rsidR="28A3AE27">
        <w:rPr>
          <w:rFonts w:ascii="Georgia" w:hAnsi="Georgia" w:eastAsia="Georgia" w:cs="Georgia"/>
          <w:b w:val="0"/>
          <w:bCs w:val="0"/>
          <w:sz w:val="28"/>
          <w:szCs w:val="28"/>
        </w:rPr>
        <w:t xml:space="preserve">Але в будь-яких повноцінних відносинах — дружніх чи любовних — важливо розуміти, що твій партнер така сама окрема особистість, як і ти. </w:t>
      </w:r>
      <w:r w:rsidRPr="0FFCE842" w:rsidR="28A3AE27">
        <w:rPr>
          <w:rFonts w:ascii="Georgia" w:hAnsi="Georgia" w:eastAsia="Georgia" w:cs="Georgia"/>
          <w:b w:val="0"/>
          <w:bCs w:val="0"/>
          <w:sz w:val="28"/>
          <w:szCs w:val="28"/>
        </w:rPr>
        <w:t>Крістофф</w:t>
      </w:r>
      <w:r w:rsidRPr="0FFCE842" w:rsidR="28A3AE27">
        <w:rPr>
          <w:rFonts w:ascii="Georgia" w:hAnsi="Georgia" w:eastAsia="Georgia" w:cs="Georgia"/>
          <w:b w:val="0"/>
          <w:bCs w:val="0"/>
          <w:sz w:val="28"/>
          <w:szCs w:val="28"/>
        </w:rPr>
        <w:t>, на відміну від Ганса, демонструє це розуміння навіть у дрібницях.</w:t>
      </w:r>
      <w:r w:rsidRPr="0FFCE842" w:rsidR="28A3AE27">
        <w:rPr>
          <w:rFonts w:ascii="Georgia" w:hAnsi="Georgia" w:eastAsia="Georgia" w:cs="Georgia"/>
          <w:b w:val="0"/>
          <w:bCs w:val="0"/>
          <w:sz w:val="28"/>
          <w:szCs w:val="28"/>
          <w:highlight w:val="cyan"/>
        </w:rPr>
        <w:t>)</w:t>
      </w:r>
    </w:p>
    <w:p w:rsidR="5E49D416" w:rsidP="0FFCE842" w:rsidRDefault="5E49D416" w14:paraId="674BD683" w14:textId="09A241D0">
      <w:pPr>
        <w:pStyle w:val="Normal"/>
        <w:jc w:val="left"/>
        <w:rPr>
          <w:rFonts w:ascii="Georgia" w:hAnsi="Georgia" w:eastAsia="Georgia" w:cs="Georgia"/>
          <w:b w:val="0"/>
          <w:bCs w:val="0"/>
          <w:sz w:val="28"/>
          <w:szCs w:val="28"/>
        </w:rPr>
      </w:pPr>
      <w:r w:rsidRPr="0FFCE842" w:rsidR="5E49D416">
        <w:rPr>
          <w:rFonts w:ascii="Georgia" w:hAnsi="Georgia" w:eastAsia="Georgia" w:cs="Georgia"/>
          <w:b w:val="0"/>
          <w:bCs w:val="0"/>
          <w:sz w:val="28"/>
          <w:szCs w:val="28"/>
        </w:rPr>
        <w:t xml:space="preserve">Вийти заміж за багатого — мрія, що нав'язується дівчаткам з дитинства. Але добрий і схожий на Ганну обранець виявляється нижчим за її соціальним статусом, тоді як принц </w:t>
      </w:r>
      <w:r w:rsidRPr="0FFCE842" w:rsidR="5E49D416">
        <w:rPr>
          <w:rFonts w:ascii="Georgia" w:hAnsi="Georgia" w:eastAsia="Georgia" w:cs="Georgia"/>
          <w:b w:val="0"/>
          <w:bCs w:val="0"/>
          <w:sz w:val="28"/>
          <w:szCs w:val="28"/>
        </w:rPr>
        <w:t>Ханс</w:t>
      </w:r>
      <w:r w:rsidRPr="0FFCE842" w:rsidR="5E49D416">
        <w:rPr>
          <w:rFonts w:ascii="Georgia" w:hAnsi="Georgia" w:eastAsia="Georgia" w:cs="Georgia"/>
          <w:b w:val="0"/>
          <w:bCs w:val="0"/>
          <w:sz w:val="28"/>
          <w:szCs w:val="28"/>
        </w:rPr>
        <w:t xml:space="preserve"> показаний мерзенним типом. </w:t>
      </w:r>
      <w:r w:rsidRPr="0FFCE842" w:rsidR="5E49D416">
        <w:rPr>
          <w:rFonts w:ascii="Georgia" w:hAnsi="Georgia" w:eastAsia="Georgia" w:cs="Georgia"/>
          <w:b w:val="0"/>
          <w:bCs w:val="0"/>
          <w:sz w:val="28"/>
          <w:szCs w:val="28"/>
        </w:rPr>
        <w:t xml:space="preserve">Для казок не нова ідея шлюбу для людей з різним соціальним статусом. </w:t>
      </w:r>
    </w:p>
    <w:p w:rsidR="5E49D416" w:rsidP="0FFCE842" w:rsidRDefault="5E49D416" w14:paraId="36DB29AC" w14:textId="425D7B38">
      <w:pPr>
        <w:pStyle w:val="Normal"/>
        <w:jc w:val="left"/>
      </w:pPr>
      <w:r w:rsidRPr="0FFCE842" w:rsidR="5E49D416">
        <w:rPr>
          <w:rFonts w:ascii="Georgia" w:hAnsi="Georgia" w:eastAsia="Georgia" w:cs="Georgia"/>
          <w:b w:val="0"/>
          <w:bCs w:val="0"/>
          <w:sz w:val="28"/>
          <w:szCs w:val="28"/>
        </w:rPr>
        <w:t xml:space="preserve"> </w:t>
      </w:r>
      <w:r w:rsidRPr="0FFCE842" w:rsidR="5E49D416">
        <w:rPr>
          <w:rFonts w:ascii="Georgia" w:hAnsi="Georgia" w:eastAsia="Georgia" w:cs="Georgia"/>
          <w:b w:val="0"/>
          <w:bCs w:val="0"/>
          <w:sz w:val="28"/>
          <w:szCs w:val="28"/>
        </w:rPr>
        <w:t>Тільки зазвичай багатим і знатним виявляється наречений («Попелюшка» або «Красуня і чудовисько»), а жінкам нав'язується стратегія «вигідно продати себе». А ось ідея про бідного нареченого і багату наречену невластива традиційним казкам і мультфільмам про принцес.</w:t>
      </w:r>
    </w:p>
    <w:p w:rsidR="5E49D416" w:rsidP="0FFCE842" w:rsidRDefault="5E49D416" w14:paraId="4DB11062" w14:textId="6A832405">
      <w:pPr>
        <w:pStyle w:val="Normal"/>
        <w:jc w:val="left"/>
        <w:rPr>
          <w:rFonts w:ascii="Georgia" w:hAnsi="Georgia" w:eastAsia="Georgia" w:cs="Georgia"/>
          <w:b w:val="0"/>
          <w:bCs w:val="0"/>
          <w:sz w:val="28"/>
          <w:szCs w:val="28"/>
        </w:rPr>
      </w:pPr>
      <w:r w:rsidRPr="0FFCE842" w:rsidR="5E49D416">
        <w:rPr>
          <w:rFonts w:ascii="Georgia" w:hAnsi="Georgia" w:eastAsia="Georgia" w:cs="Georgia"/>
          <w:b w:val="0"/>
          <w:bCs w:val="0"/>
          <w:sz w:val="28"/>
          <w:szCs w:val="28"/>
        </w:rPr>
        <w:t xml:space="preserve">Незвичайний для мультфільму переворот статусів показує, що </w:t>
      </w:r>
      <w:r w:rsidRPr="0FFCE842" w:rsidR="5E49D416">
        <w:rPr>
          <w:rFonts w:ascii="Georgia" w:hAnsi="Georgia" w:eastAsia="Georgia" w:cs="Georgia"/>
          <w:b w:val="0"/>
          <w:bCs w:val="0"/>
          <w:sz w:val="28"/>
          <w:szCs w:val="28"/>
        </w:rPr>
        <w:t>класизму</w:t>
      </w:r>
      <w:r w:rsidRPr="0FFCE842" w:rsidR="5E49D416">
        <w:rPr>
          <w:rFonts w:ascii="Georgia" w:hAnsi="Georgia" w:eastAsia="Georgia" w:cs="Georgia"/>
          <w:b w:val="0"/>
          <w:bCs w:val="0"/>
          <w:sz w:val="28"/>
          <w:szCs w:val="28"/>
        </w:rPr>
        <w:t xml:space="preserve"> не повинно бути місця у стосунках і важливий не розмір гаманця та корона </w:t>
      </w:r>
      <w:r w:rsidRPr="0FFCE842" w:rsidR="5E49D416">
        <w:rPr>
          <w:rFonts w:ascii="Georgia" w:hAnsi="Georgia" w:eastAsia="Georgia" w:cs="Georgia"/>
          <w:b w:val="0"/>
          <w:bCs w:val="0"/>
          <w:sz w:val="28"/>
          <w:szCs w:val="28"/>
        </w:rPr>
        <w:t>нареченого.а</w:t>
      </w:r>
      <w:r w:rsidRPr="0FFCE842" w:rsidR="5E49D416">
        <w:rPr>
          <w:rFonts w:ascii="Georgia" w:hAnsi="Georgia" w:eastAsia="Georgia" w:cs="Georgia"/>
          <w:b w:val="0"/>
          <w:bCs w:val="0"/>
          <w:sz w:val="28"/>
          <w:szCs w:val="28"/>
        </w:rPr>
        <w:t xml:space="preserve"> його особистість. </w:t>
      </w:r>
    </w:p>
    <w:p w:rsidR="5E49D416" w:rsidP="0FFCE842" w:rsidRDefault="5E49D416" w14:paraId="08AAF84C" w14:textId="75482819">
      <w:pPr>
        <w:pStyle w:val="Normal"/>
        <w:jc w:val="left"/>
      </w:pPr>
      <w:r w:rsidRPr="0FFCE842" w:rsidR="5E49D416">
        <w:rPr>
          <w:rFonts w:ascii="Georgia" w:hAnsi="Georgia" w:eastAsia="Georgia" w:cs="Georgia"/>
          <w:b w:val="0"/>
          <w:bCs w:val="0"/>
          <w:sz w:val="28"/>
          <w:szCs w:val="28"/>
        </w:rPr>
        <w:t>Але найцікавіше в любовній лінії мультфільму — це тема поваги до особистих кордонів загалом і тілесної автономії зокрема. Із самого початку, навіть вдаючи люблячою людиною, Ханс не сприймає бажання Ганни як рівні своєю і поводиться з нею не як з рівня, а як з нетямущим немовлям. Загалом, втілює ставлення до жінки,властиве патріархальній культурі.</w:t>
      </w:r>
    </w:p>
    <w:p w:rsidR="3D8C733A" w:rsidP="0FFCE842" w:rsidRDefault="3D8C733A" w14:paraId="6B0D63BC" w14:textId="1FB1F56F">
      <w:pPr>
        <w:pStyle w:val="Normal"/>
        <w:jc w:val="left"/>
        <w:rPr>
          <w:rFonts w:ascii="Georgia" w:hAnsi="Georgia" w:eastAsia="Georgia" w:cs="Georgia"/>
          <w:b w:val="0"/>
          <w:bCs w:val="0"/>
          <w:sz w:val="28"/>
          <w:szCs w:val="28"/>
        </w:rPr>
      </w:pPr>
      <w:r w:rsidRPr="0FFCE842" w:rsidR="3D8C733A">
        <w:rPr>
          <w:rFonts w:ascii="Georgia" w:hAnsi="Georgia" w:eastAsia="Georgia" w:cs="Georgia"/>
          <w:b w:val="0"/>
          <w:bCs w:val="0"/>
          <w:sz w:val="28"/>
          <w:szCs w:val="28"/>
        </w:rPr>
        <w:t>*</w:t>
      </w:r>
      <w:r w:rsidRPr="0FFCE842" w:rsidR="5E49D416">
        <w:rPr>
          <w:rFonts w:ascii="Georgia" w:hAnsi="Georgia" w:eastAsia="Georgia" w:cs="Georgia"/>
          <w:b w:val="0"/>
          <w:bCs w:val="0"/>
          <w:sz w:val="28"/>
          <w:szCs w:val="28"/>
        </w:rPr>
        <w:t>*</w:t>
      </w:r>
      <w:r w:rsidRPr="0FFCE842" w:rsidR="0C5BF0EE">
        <w:rPr>
          <w:rFonts w:ascii="Georgia" w:hAnsi="Georgia" w:eastAsia="Georgia" w:cs="Georgia"/>
          <w:b w:val="0"/>
          <w:bCs w:val="0"/>
          <w:sz w:val="28"/>
          <w:szCs w:val="28"/>
        </w:rPr>
        <w:t>Класизм</w:t>
      </w:r>
      <w:r w:rsidRPr="0FFCE842" w:rsidR="0C5BF0EE">
        <w:rPr>
          <w:rFonts w:ascii="Georgia" w:hAnsi="Georgia" w:eastAsia="Georgia" w:cs="Georgia"/>
          <w:b w:val="0"/>
          <w:bCs w:val="0"/>
          <w:sz w:val="28"/>
          <w:szCs w:val="28"/>
        </w:rPr>
        <w:t xml:space="preserve"> або класова дискримінація означає систематичну дискримінацію і пригноблення однієї групи іншою на основі економічних, а також похідних від них культурних та соціальних відмінностей.</w:t>
      </w:r>
      <w:r w:rsidRPr="0FFCE842" w:rsidR="1E2686D9">
        <w:rPr>
          <w:rFonts w:ascii="Georgia" w:hAnsi="Georgia" w:eastAsia="Georgia" w:cs="Georgia"/>
          <w:b w:val="0"/>
          <w:bCs w:val="0"/>
          <w:sz w:val="28"/>
          <w:szCs w:val="28"/>
        </w:rPr>
        <w:t>*</w:t>
      </w:r>
      <w:r w:rsidRPr="0FFCE842" w:rsidR="19949AE1">
        <w:rPr>
          <w:rFonts w:ascii="Georgia" w:hAnsi="Georgia" w:eastAsia="Georgia" w:cs="Georgia"/>
          <w:b w:val="0"/>
          <w:bCs w:val="0"/>
          <w:sz w:val="28"/>
          <w:szCs w:val="28"/>
        </w:rPr>
        <w:t>*</w:t>
      </w:r>
    </w:p>
    <w:p w:rsidR="21F76BE7" w:rsidP="0FFCE842" w:rsidRDefault="21F76BE7" w14:paraId="373D54B2" w14:textId="1711D1D1">
      <w:pPr>
        <w:pStyle w:val="Normal"/>
        <w:jc w:val="left"/>
        <w:rPr>
          <w:rFonts w:ascii="Georgia" w:hAnsi="Georgia" w:eastAsia="Georgia" w:cs="Georgia"/>
          <w:b w:val="1"/>
          <w:bCs w:val="1"/>
          <w:sz w:val="32"/>
          <w:szCs w:val="32"/>
        </w:rPr>
      </w:pPr>
      <w:r w:rsidRPr="0FFCE842" w:rsidR="21F76BE7">
        <w:rPr>
          <w:rFonts w:ascii="Georgia" w:hAnsi="Georgia" w:eastAsia="Georgia" w:cs="Georgia"/>
          <w:b w:val="1"/>
          <w:bCs w:val="1"/>
          <w:sz w:val="32"/>
          <w:szCs w:val="32"/>
        </w:rPr>
        <w:t>11 слайд</w:t>
      </w:r>
    </w:p>
    <w:p w:rsidR="21F76BE7" w:rsidP="0FFCE842" w:rsidRDefault="21F76BE7" w14:paraId="2277964D" w14:textId="3928BA63">
      <w:pPr>
        <w:pStyle w:val="Normal"/>
        <w:jc w:val="left"/>
        <w:rPr>
          <w:rFonts w:ascii="Georgia" w:hAnsi="Georgia" w:eastAsia="Georgia" w:cs="Georgia"/>
          <w:b w:val="1"/>
          <w:bCs w:val="1"/>
          <w:sz w:val="28"/>
          <w:szCs w:val="28"/>
        </w:rPr>
      </w:pPr>
      <w:r w:rsidRPr="0FFCE842" w:rsidR="21F76BE7">
        <w:rPr>
          <w:rFonts w:ascii="Georgia" w:hAnsi="Georgia" w:eastAsia="Georgia" w:cs="Georgia"/>
          <w:b w:val="1"/>
          <w:bCs w:val="1"/>
          <w:sz w:val="28"/>
          <w:szCs w:val="28"/>
        </w:rPr>
        <w:t>Висновок</w:t>
      </w:r>
    </w:p>
    <w:p w:rsidR="7AEA1AF4" w:rsidP="0FFCE842" w:rsidRDefault="7AEA1AF4" w14:paraId="123CF909" w14:textId="62959CC8">
      <w:pPr>
        <w:pStyle w:val="Normal"/>
        <w:jc w:val="left"/>
        <w:rPr>
          <w:rFonts w:ascii="Georgia" w:hAnsi="Georgia" w:eastAsia="Georgia" w:cs="Georgia"/>
          <w:b w:val="0"/>
          <w:bCs w:val="0"/>
          <w:sz w:val="28"/>
          <w:szCs w:val="28"/>
        </w:rPr>
      </w:pPr>
      <w:r w:rsidRPr="0FFCE842" w:rsidR="7AEA1AF4">
        <w:rPr>
          <w:rFonts w:ascii="Georgia" w:hAnsi="Georgia" w:eastAsia="Georgia" w:cs="Georgia"/>
          <w:b w:val="0"/>
          <w:bCs w:val="0"/>
          <w:sz w:val="28"/>
          <w:szCs w:val="28"/>
          <w:highlight w:val="cyan"/>
        </w:rPr>
        <w:t xml:space="preserve">(през- </w:t>
      </w:r>
      <w:r w:rsidRPr="0FFCE842" w:rsidR="21F76BE7">
        <w:rPr>
          <w:rFonts w:ascii="Georgia" w:hAnsi="Georgia" w:eastAsia="Georgia" w:cs="Georgia"/>
          <w:b w:val="0"/>
          <w:bCs w:val="0"/>
          <w:sz w:val="28"/>
          <w:szCs w:val="28"/>
        </w:rPr>
        <w:t xml:space="preserve">Ельза, крижана принцеса, не позбавлена вад, але вчиться і росте в міру просування фільму. Мало того, її персонаж прищеплює важливість впевненості в собі, якої потребують дівчата у всьому світі. Ельза показала молодим дівчатам, що вони можуть «відпустити свої сили» та стати сильними незалежними жінками. ЇЇ сестра Анна, хоч і інша, але також сильна по-своєму. </w:t>
      </w:r>
    </w:p>
    <w:p w:rsidR="21F76BE7" w:rsidP="0FFCE842" w:rsidRDefault="21F76BE7" w14:paraId="5F5C496F" w14:textId="3485AE74">
      <w:pPr>
        <w:pStyle w:val="Normal"/>
        <w:jc w:val="left"/>
        <w:rPr>
          <w:rFonts w:ascii="Georgia" w:hAnsi="Georgia" w:eastAsia="Georgia" w:cs="Georgia"/>
          <w:b w:val="0"/>
          <w:bCs w:val="0"/>
          <w:sz w:val="28"/>
          <w:szCs w:val="28"/>
        </w:rPr>
      </w:pPr>
      <w:r w:rsidRPr="0FFCE842" w:rsidR="21F76BE7">
        <w:rPr>
          <w:rFonts w:ascii="Georgia" w:hAnsi="Georgia" w:eastAsia="Georgia" w:cs="Georgia"/>
          <w:b w:val="0"/>
          <w:bCs w:val="0"/>
          <w:sz w:val="28"/>
          <w:szCs w:val="28"/>
        </w:rPr>
        <w:t>Мультфільм про те, що в кожній силі і емоції важлива її «оптимальна кількість». І ховаючись від інших (насправді від себе), ми тільки завдаємо біль. Про відданість і любов, яка сама собою — диво.</w:t>
      </w:r>
      <w:r w:rsidRPr="0FFCE842" w:rsidR="25496F90">
        <w:rPr>
          <w:rFonts w:ascii="Georgia" w:hAnsi="Georgia" w:eastAsia="Georgia" w:cs="Georgia"/>
          <w:b w:val="0"/>
          <w:bCs w:val="0"/>
          <w:sz w:val="28"/>
          <w:szCs w:val="28"/>
          <w:highlight w:val="cyan"/>
        </w:rPr>
        <w:t>)</w:t>
      </w:r>
    </w:p>
    <w:p w:rsidR="21F76BE7" w:rsidP="0FFCE842" w:rsidRDefault="21F76BE7" w14:paraId="13914881" w14:textId="7DD3B355">
      <w:pPr>
        <w:pStyle w:val="Normal"/>
        <w:jc w:val="left"/>
        <w:rPr>
          <w:rFonts w:ascii="Georgia" w:hAnsi="Georgia" w:eastAsia="Georgia" w:cs="Georgia"/>
          <w:b w:val="1"/>
          <w:bCs w:val="1"/>
          <w:sz w:val="32"/>
          <w:szCs w:val="32"/>
        </w:rPr>
      </w:pPr>
      <w:r w:rsidRPr="0FFCE842" w:rsidR="21F76BE7">
        <w:rPr>
          <w:rFonts w:ascii="Georgia" w:hAnsi="Georgia" w:eastAsia="Georgia" w:cs="Georgia"/>
          <w:b w:val="1"/>
          <w:bCs w:val="1"/>
          <w:sz w:val="32"/>
          <w:szCs w:val="32"/>
        </w:rPr>
        <w:t>12 слайд</w:t>
      </w:r>
    </w:p>
    <w:p w:rsidR="21F76BE7" w:rsidP="0FFCE842" w:rsidRDefault="21F76BE7" w14:paraId="2828069B" w14:textId="052A7DC4">
      <w:pPr>
        <w:pStyle w:val="Normal"/>
        <w:jc w:val="left"/>
        <w:rPr>
          <w:rFonts w:ascii="Georgia" w:hAnsi="Georgia" w:eastAsia="Georgia" w:cs="Georgia"/>
          <w:b w:val="1"/>
          <w:bCs w:val="1"/>
          <w:sz w:val="28"/>
          <w:szCs w:val="28"/>
        </w:rPr>
      </w:pPr>
      <w:r w:rsidRPr="0FFCE842" w:rsidR="21F76BE7">
        <w:rPr>
          <w:rFonts w:ascii="Georgia" w:hAnsi="Georgia" w:eastAsia="Georgia" w:cs="Georgia"/>
          <w:b w:val="1"/>
          <w:bCs w:val="1"/>
          <w:sz w:val="28"/>
          <w:szCs w:val="28"/>
        </w:rPr>
        <w:t>Посилання</w:t>
      </w:r>
    </w:p>
    <w:p w:rsidR="21F76BE7" w:rsidP="0FFCE842" w:rsidRDefault="21F76BE7" w14:paraId="647B28FF" w14:textId="69693409">
      <w:pPr>
        <w:pStyle w:val="Normal"/>
        <w:jc w:val="left"/>
        <w:rPr>
          <w:rFonts w:ascii="Georgia" w:hAnsi="Georgia" w:eastAsia="Georgia" w:cs="Georgia"/>
          <w:b w:val="1"/>
          <w:bCs w:val="1"/>
          <w:sz w:val="32"/>
          <w:szCs w:val="32"/>
        </w:rPr>
      </w:pPr>
      <w:r w:rsidRPr="0FFCE842" w:rsidR="21F76BE7">
        <w:rPr>
          <w:rFonts w:ascii="Georgia" w:hAnsi="Georgia" w:eastAsia="Georgia" w:cs="Georgia"/>
          <w:b w:val="1"/>
          <w:bCs w:val="1"/>
          <w:sz w:val="32"/>
          <w:szCs w:val="32"/>
        </w:rPr>
        <w:t>13 слайд</w:t>
      </w:r>
    </w:p>
    <w:p w:rsidR="21F76BE7" w:rsidP="0FFCE842" w:rsidRDefault="21F76BE7" w14:paraId="4C32724A" w14:textId="4B4DB180">
      <w:pPr>
        <w:pStyle w:val="Normal"/>
        <w:jc w:val="left"/>
        <w:rPr>
          <w:rFonts w:ascii="Georgia" w:hAnsi="Georgia" w:eastAsia="Georgia" w:cs="Georgia"/>
          <w:b w:val="1"/>
          <w:bCs w:val="1"/>
          <w:sz w:val="28"/>
          <w:szCs w:val="28"/>
        </w:rPr>
      </w:pPr>
      <w:r w:rsidRPr="0FFCE842" w:rsidR="21F76BE7">
        <w:rPr>
          <w:rFonts w:ascii="Georgia" w:hAnsi="Georgia" w:eastAsia="Georgia" w:cs="Georgia"/>
          <w:b w:val="1"/>
          <w:bCs w:val="1"/>
          <w:sz w:val="28"/>
          <w:szCs w:val="28"/>
        </w:rPr>
        <w:t xml:space="preserve">Дякую </w:t>
      </w:r>
      <w:r w:rsidRPr="0FFCE842" w:rsidR="21F76BE7">
        <w:rPr>
          <w:rFonts w:ascii="Georgia" w:hAnsi="Georgia" w:eastAsia="Georgia" w:cs="Georgia"/>
          <w:b w:val="1"/>
          <w:bCs w:val="1"/>
          <w:sz w:val="28"/>
          <w:szCs w:val="28"/>
        </w:rPr>
        <w:t>за</w:t>
      </w:r>
      <w:r w:rsidRPr="0FFCE842" w:rsidR="21F76BE7">
        <w:rPr>
          <w:rFonts w:ascii="Georgia" w:hAnsi="Georgia" w:eastAsia="Georgia" w:cs="Georgia"/>
          <w:b w:val="1"/>
          <w:bCs w:val="1"/>
          <w:sz w:val="28"/>
          <w:szCs w:val="28"/>
        </w:rPr>
        <w:t xml:space="preserve"> увагу!</w:t>
      </w:r>
    </w:p>
    <w:p w:rsidR="0FFCE842" w:rsidP="0FFCE842" w:rsidRDefault="0FFCE842" w14:paraId="481264C2" w14:textId="0A65766C">
      <w:pPr>
        <w:pStyle w:val="Normal"/>
        <w:jc w:val="left"/>
        <w:rPr>
          <w:rFonts w:ascii="Georgia" w:hAnsi="Georgia" w:eastAsia="Georgia" w:cs="Georgia"/>
          <w:b w:val="0"/>
          <w:bCs w:val="0"/>
          <w:sz w:val="28"/>
          <w:szCs w:val="28"/>
        </w:rPr>
      </w:pPr>
    </w:p>
    <w:p w:rsidR="0FFCE842" w:rsidP="0FFCE842" w:rsidRDefault="0FFCE842" w14:paraId="35601205" w14:textId="53F3B234">
      <w:pPr>
        <w:pStyle w:val="Normal"/>
        <w:jc w:val="left"/>
        <w:rPr>
          <w:rFonts w:ascii="Georgia" w:hAnsi="Georgia" w:eastAsia="Georgia" w:cs="Georgia"/>
          <w:b w:val="0"/>
          <w:bCs w:val="0"/>
          <w:sz w:val="28"/>
          <w:szCs w:val="28"/>
        </w:rPr>
      </w:pPr>
    </w:p>
    <w:sectPr>
      <w:pgSz w:w="11906" w:h="16838" w:orient="portrait"/>
      <w:pgMar w:top="720" w:right="476" w:bottom="638" w:left="63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xmlns:w="http://schemas.openxmlformats.org/wordprocessingml/2006/main"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xmlns:w="http://schemas.openxmlformats.org/wordprocessingml/2006/main"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xmlns:w="http://schemas.openxmlformats.org/wordprocessingml/2006/main"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1">
    <w:nsid w:val="6eb28ccd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♦"/>
      <w:lvlJc w:val="left"/>
      <w:pPr>
        <w:ind w:left="720" w:hanging="360"/>
      </w:pPr>
      <w:rPr>
        <w:rFonts w:hint="default" w:ascii="Courier New" w:hAnsi="Courier New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zoom w:percent="100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38A81F94"/>
    <w:rsid w:val="01C41F49"/>
    <w:rsid w:val="01D81646"/>
    <w:rsid w:val="04F61B1C"/>
    <w:rsid w:val="052C80C6"/>
    <w:rsid w:val="079CB343"/>
    <w:rsid w:val="07B84AA9"/>
    <w:rsid w:val="080560F4"/>
    <w:rsid w:val="08B5AA51"/>
    <w:rsid w:val="0A5A3156"/>
    <w:rsid w:val="0AC39631"/>
    <w:rsid w:val="0B7B73CD"/>
    <w:rsid w:val="0C5BF0EE"/>
    <w:rsid w:val="0CC51DB6"/>
    <w:rsid w:val="0F318FFA"/>
    <w:rsid w:val="0F42D95F"/>
    <w:rsid w:val="0FFCE842"/>
    <w:rsid w:val="10C84968"/>
    <w:rsid w:val="12877B80"/>
    <w:rsid w:val="1341E358"/>
    <w:rsid w:val="13A5B464"/>
    <w:rsid w:val="13D10E44"/>
    <w:rsid w:val="147A8FF1"/>
    <w:rsid w:val="14DCAA51"/>
    <w:rsid w:val="14E8F792"/>
    <w:rsid w:val="14F342E2"/>
    <w:rsid w:val="19949AE1"/>
    <w:rsid w:val="1AA1C9C6"/>
    <w:rsid w:val="1C1961AB"/>
    <w:rsid w:val="1E2686D9"/>
    <w:rsid w:val="1EEBF553"/>
    <w:rsid w:val="1F2EB063"/>
    <w:rsid w:val="1F76F438"/>
    <w:rsid w:val="21130A9E"/>
    <w:rsid w:val="21F76BE7"/>
    <w:rsid w:val="23516914"/>
    <w:rsid w:val="23C2D8E8"/>
    <w:rsid w:val="24DA14CE"/>
    <w:rsid w:val="253207B5"/>
    <w:rsid w:val="25496F90"/>
    <w:rsid w:val="26AFDAA2"/>
    <w:rsid w:val="26E2D1B5"/>
    <w:rsid w:val="270A3415"/>
    <w:rsid w:val="27F2F41F"/>
    <w:rsid w:val="28A3AE27"/>
    <w:rsid w:val="2900324B"/>
    <w:rsid w:val="2AFE14A7"/>
    <w:rsid w:val="2E6B4BBB"/>
    <w:rsid w:val="2F99BA16"/>
    <w:rsid w:val="313998B6"/>
    <w:rsid w:val="3402F7FC"/>
    <w:rsid w:val="3478978A"/>
    <w:rsid w:val="34916D86"/>
    <w:rsid w:val="3507675C"/>
    <w:rsid w:val="37A18EDF"/>
    <w:rsid w:val="38A81F94"/>
    <w:rsid w:val="3C1A0611"/>
    <w:rsid w:val="3D8C733A"/>
    <w:rsid w:val="3DB26094"/>
    <w:rsid w:val="3E396A28"/>
    <w:rsid w:val="3E748597"/>
    <w:rsid w:val="40EFE8BC"/>
    <w:rsid w:val="419BDB41"/>
    <w:rsid w:val="44FA8B60"/>
    <w:rsid w:val="464BA72B"/>
    <w:rsid w:val="46965BC1"/>
    <w:rsid w:val="47CC2F31"/>
    <w:rsid w:val="48023F80"/>
    <w:rsid w:val="483AF7DB"/>
    <w:rsid w:val="4CEC74E8"/>
    <w:rsid w:val="4F8A808C"/>
    <w:rsid w:val="5010E8CD"/>
    <w:rsid w:val="501E05BC"/>
    <w:rsid w:val="51E7704A"/>
    <w:rsid w:val="544BC7CE"/>
    <w:rsid w:val="54E46F5E"/>
    <w:rsid w:val="5789E2E0"/>
    <w:rsid w:val="5A8D7ED7"/>
    <w:rsid w:val="5B80571B"/>
    <w:rsid w:val="5C66DCC4"/>
    <w:rsid w:val="5C72009F"/>
    <w:rsid w:val="5E36B73B"/>
    <w:rsid w:val="5E49D416"/>
    <w:rsid w:val="5F623F64"/>
    <w:rsid w:val="62A9F7BA"/>
    <w:rsid w:val="62FE5866"/>
    <w:rsid w:val="63B2DFAE"/>
    <w:rsid w:val="64659D29"/>
    <w:rsid w:val="6635F928"/>
    <w:rsid w:val="666E208E"/>
    <w:rsid w:val="6784158E"/>
    <w:rsid w:val="67D1C989"/>
    <w:rsid w:val="67E105EA"/>
    <w:rsid w:val="683DF981"/>
    <w:rsid w:val="6E840292"/>
    <w:rsid w:val="6E902529"/>
    <w:rsid w:val="6EE9E2C4"/>
    <w:rsid w:val="70784E16"/>
    <w:rsid w:val="725F6D63"/>
    <w:rsid w:val="72B7F176"/>
    <w:rsid w:val="73FB3DC4"/>
    <w:rsid w:val="748359A7"/>
    <w:rsid w:val="76540A78"/>
    <w:rsid w:val="77144739"/>
    <w:rsid w:val="793DF73F"/>
    <w:rsid w:val="79504A98"/>
    <w:rsid w:val="7AEA1AF4"/>
    <w:rsid w:val="7D1072D6"/>
    <w:rsid w:val="7E0764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A81F94"/>
  <w15:chartTrackingRefBased/>
  <w15:docId w15:val="{77ACFBAE-0BDB-4D88-ADCF-CA0D79AE4EA4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docDefaults>
    <w:rPrDefault>
      <w:rPr>
        <w:rFonts w:asciiTheme="minorHAnsi" w:hAnsiTheme="minorHAnsi" w:eastAsiaTheme="minorHAnsi" w:cstheme="minorBidi"/>
        <w:sz w:val="24"/>
        <w:szCs w:val="24"/>
        <w:lang w:val="uk-UA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numbering" Target="numbering.xml" Id="Rb58ee7057c644568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2024-04-25T18:21:27.9591280Z</dcterms:created>
  <dcterms:modified xsi:type="dcterms:W3CDTF">2024-04-26T20:25:01.5240216Z</dcterms:modified>
  <dc:creator>Яна Крушевська</dc:creator>
  <lastModifiedBy>Яна Крушевська</lastModifiedBy>
</coreProperties>
</file>