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34" w:rsidRPr="000C6F34" w:rsidRDefault="000C6F34" w:rsidP="00A10E6B">
      <w:pPr>
        <w:shd w:val="clear" w:color="auto" w:fill="FFFFFF"/>
        <w:spacing w:after="0"/>
        <w:jc w:val="both"/>
        <w:rPr>
          <w:rFonts w:ascii="Georgia" w:hAnsi="Georgia"/>
          <w:color w:val="333333"/>
          <w:sz w:val="30"/>
          <w:szCs w:val="30"/>
          <w:lang w:val="ru-RU"/>
        </w:rPr>
      </w:pPr>
      <w:r w:rsidRPr="000C6F34">
        <w:rPr>
          <w:rFonts w:ascii="Georgia" w:hAnsi="Georgia"/>
          <w:color w:val="333333"/>
          <w:sz w:val="30"/>
          <w:szCs w:val="30"/>
          <w:lang w:val="ru-RU"/>
        </w:rPr>
        <w:t>Лестница трансформер - зачем они нужны, где применяются, цены, особенности</w:t>
      </w:r>
    </w:p>
    <w:p w:rsidR="00F65FEC" w:rsidRDefault="00F65FEC" w:rsidP="00A10E6B">
      <w:pPr>
        <w:spacing w:after="0"/>
        <w:rPr>
          <w:lang w:val="ru-RU"/>
        </w:rPr>
      </w:pPr>
    </w:p>
    <w:p w:rsidR="00EA42A0" w:rsidRPr="00EA42A0" w:rsidRDefault="00EA42A0" w:rsidP="00EA42A0">
      <w:pPr>
        <w:shd w:val="clear" w:color="auto" w:fill="FFFFFF"/>
        <w:spacing w:after="0"/>
        <w:jc w:val="both"/>
        <w:rPr>
          <w:b/>
          <w:lang w:val="ru-RU"/>
        </w:rPr>
      </w:pPr>
    </w:p>
    <w:p w:rsidR="000D7DC9" w:rsidRPr="00124306" w:rsidRDefault="000D7DC9" w:rsidP="000D7DC9">
      <w:pPr>
        <w:shd w:val="clear" w:color="auto" w:fill="FFFFFF"/>
        <w:spacing w:after="0"/>
        <w:jc w:val="both"/>
        <w:rPr>
          <w:b/>
          <w:lang w:val="ru-RU"/>
        </w:rPr>
      </w:pPr>
      <w:r w:rsidRPr="00124306">
        <w:rPr>
          <w:b/>
          <w:lang w:val="ru-RU"/>
        </w:rPr>
        <w:t>Что из себя представляет лестница трансформер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 xml:space="preserve">Как правило такая конструкция состоит из различных подвижных секций соединенных между собой. Особенность является в том что каждая секция способна менять свое положение из стремянки в П-образную либо конусную, приставную и т.д задействуя при этом минимум времени </w:t>
      </w:r>
      <w:r w:rsidR="00124306">
        <w:rPr>
          <w:lang w:val="ru-RU"/>
        </w:rPr>
        <w:t>что</w:t>
      </w:r>
      <w:r w:rsidRPr="000D7DC9">
        <w:rPr>
          <w:lang w:val="ru-RU"/>
        </w:rPr>
        <w:t xml:space="preserve"> способствует быстрому продвижению рабочего процесса. Такая веешь будет полезна н</w:t>
      </w:r>
      <w:r w:rsidR="00124306">
        <w:rPr>
          <w:lang w:val="ru-RU"/>
        </w:rPr>
        <w:t>е</w:t>
      </w:r>
      <w:r w:rsidRPr="000D7DC9">
        <w:rPr>
          <w:lang w:val="ru-RU"/>
        </w:rPr>
        <w:t xml:space="preserve"> только в профессиональном использование но повседневных бытовых ситуациях. Следует так же отметить что использовать такую лестницу можно и на не ровных поверхностях, что является огромным преимуществом по сравнению с классическими моделями.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При выборе таких лестниц следует учитывать несколько важных факторов: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- максимальная нагрузка на одну ступеньку;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- габариты;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 xml:space="preserve">- количество ступенек; 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 xml:space="preserve">- материал модели; </w:t>
      </w:r>
    </w:p>
    <w:p w:rsid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</w:p>
    <w:p w:rsidR="00124306" w:rsidRPr="000D7DC9" w:rsidRDefault="00124306" w:rsidP="000D7DC9">
      <w:pPr>
        <w:shd w:val="clear" w:color="auto" w:fill="FFFFFF"/>
        <w:spacing w:after="0"/>
        <w:jc w:val="both"/>
        <w:rPr>
          <w:lang w:val="ru-RU"/>
        </w:rPr>
      </w:pPr>
    </w:p>
    <w:p w:rsidR="000D7DC9" w:rsidRPr="00124306" w:rsidRDefault="000D7DC9" w:rsidP="000D7DC9">
      <w:pPr>
        <w:shd w:val="clear" w:color="auto" w:fill="FFFFFF"/>
        <w:spacing w:after="0"/>
        <w:jc w:val="both"/>
        <w:rPr>
          <w:b/>
          <w:lang w:val="ru-RU"/>
        </w:rPr>
      </w:pPr>
      <w:r w:rsidRPr="00124306">
        <w:rPr>
          <w:b/>
          <w:lang w:val="ru-RU"/>
        </w:rPr>
        <w:t>Особенности лестницы трансформера 4х4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Используется как правило в качестве стремянки, помоста или лестницы с упором в стену похожей на букву "Г". Эти положения принимает благодаря шарнирным соединениям секций. Модель широко применима в бытовых, монтажных и отделочных работах. Материал применяемы для данных конструкций как правило алюминий но бывают модели изготовленные из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 xml:space="preserve">из стальных труб толщиной стенки от 0,8. Краткая характеристика: 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- рекомендуемая нагрузка до 200 кг;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- высота секций от 120 см;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lastRenderedPageBreak/>
        <w:t>- высота о</w:t>
      </w:r>
      <w:r w:rsidR="00124306">
        <w:rPr>
          <w:lang w:val="ru-RU"/>
        </w:rPr>
        <w:t>т</w:t>
      </w:r>
      <w:r w:rsidRPr="000D7DC9">
        <w:rPr>
          <w:lang w:val="ru-RU"/>
        </w:rPr>
        <w:t xml:space="preserve"> 500см;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- количество ступеней 4х4;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- высота в конструкции помоста, м: 1,20см;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- ширина опоры от 80 см;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- вес от 15 кг;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</w:p>
    <w:p w:rsidR="000D7DC9" w:rsidRPr="00124306" w:rsidRDefault="000D7DC9" w:rsidP="000D7DC9">
      <w:pPr>
        <w:shd w:val="clear" w:color="auto" w:fill="FFFFFF"/>
        <w:spacing w:after="0"/>
        <w:jc w:val="both"/>
        <w:rPr>
          <w:b/>
          <w:lang w:val="ru-RU"/>
        </w:rPr>
      </w:pPr>
      <w:r w:rsidRPr="00124306">
        <w:rPr>
          <w:b/>
          <w:lang w:val="ru-RU"/>
        </w:rPr>
        <w:t>Что из себя представляет лестница стремянка трансформер.</w:t>
      </w:r>
      <w:r w:rsidR="00124306">
        <w:rPr>
          <w:b/>
          <w:lang w:val="ru-RU"/>
        </w:rPr>
        <w:t xml:space="preserve"> </w:t>
      </w:r>
      <w:r w:rsidRPr="00124306">
        <w:rPr>
          <w:b/>
          <w:lang w:val="ru-RU"/>
        </w:rPr>
        <w:t>Краткое описание моделей.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Тип соединений: Шарнирные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Используемы материал: Алюминий, стальные трубы;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Длина в сложенном состоянии от 150 см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Длина в раздвинутом состоянии от 500 см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Рабочая высота от 400 см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Общая высота от 300. см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Ширина от 36 см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Количество ступеней от 4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Широкие поперечные траверсы со сменяемыми наконечниками противоскольжения.</w:t>
      </w:r>
    </w:p>
    <w:p w:rsidR="000D7DC9" w:rsidRPr="000D7DC9" w:rsidRDefault="00124306" w:rsidP="000D7DC9">
      <w:pPr>
        <w:shd w:val="clear" w:color="auto" w:fill="FFFFFF"/>
        <w:spacing w:after="0"/>
        <w:jc w:val="both"/>
        <w:rPr>
          <w:lang w:val="ru-RU"/>
        </w:rPr>
      </w:pPr>
      <w:r>
        <w:rPr>
          <w:lang w:val="ru-RU"/>
        </w:rPr>
        <w:t xml:space="preserve">Модель рассчитана на </w:t>
      </w:r>
      <w:r w:rsidR="000D7DC9" w:rsidRPr="000D7DC9">
        <w:rPr>
          <w:lang w:val="ru-RU"/>
        </w:rPr>
        <w:t xml:space="preserve"> применение в качестве стремянки, классической приставной, Г подобной (применяется в фасадных и кровельных работах) и М подобной (применяется для отделочных работ). В изделие применяются опорные теги для улучшения устойчивости и фиксирующие «замками» что позволяет быть уверенным что модель при нагрузке не разъедется и не сложится, а будет в фиксированном первичном положении которое было задано изначально.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</w:p>
    <w:p w:rsidR="000D7DC9" w:rsidRPr="00124306" w:rsidRDefault="000D7DC9" w:rsidP="000D7DC9">
      <w:pPr>
        <w:shd w:val="clear" w:color="auto" w:fill="FFFFFF"/>
        <w:spacing w:after="0"/>
        <w:jc w:val="both"/>
        <w:rPr>
          <w:b/>
          <w:lang w:val="ru-RU"/>
        </w:rPr>
      </w:pPr>
      <w:r w:rsidRPr="00124306">
        <w:rPr>
          <w:b/>
          <w:lang w:val="ru-RU"/>
        </w:rPr>
        <w:t>лестница трансформер 4х6</w:t>
      </w:r>
    </w:p>
    <w:p w:rsid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 xml:space="preserve">Модель 4х6 довольно уникальна и многофункциональная оснащена 4мя секциями по 6 ступеней сделана на основе шарнирной телескопической конструкции. Компактна в транспортном положении имеет правильные </w:t>
      </w:r>
      <w:r w:rsidRPr="000D7DC9">
        <w:rPr>
          <w:lang w:val="ru-RU"/>
        </w:rPr>
        <w:lastRenderedPageBreak/>
        <w:t>геометрические формы, состоит из алюминия, который защищен специальной пленкой (увеличивает эксплуатационный срок) либо же из стальной трубы. Ступеньки закреплены методом вальцовки. Расстояние между ступеньками примерно 20см. В целях безопасности и избегания травм на производстве острые выступающие части краев оснащены пластиковыми заглушками.</w:t>
      </w:r>
    </w:p>
    <w:p w:rsidR="00124306" w:rsidRPr="000D7DC9" w:rsidRDefault="00124306" w:rsidP="000D7DC9">
      <w:pPr>
        <w:shd w:val="clear" w:color="auto" w:fill="FFFFFF"/>
        <w:spacing w:after="0"/>
        <w:jc w:val="both"/>
        <w:rPr>
          <w:lang w:val="ru-RU"/>
        </w:rPr>
      </w:pPr>
    </w:p>
    <w:p w:rsidR="000D7DC9" w:rsidRPr="00124306" w:rsidRDefault="000D7DC9" w:rsidP="000D7DC9">
      <w:pPr>
        <w:shd w:val="clear" w:color="auto" w:fill="FFFFFF"/>
        <w:spacing w:after="0"/>
        <w:jc w:val="both"/>
        <w:rPr>
          <w:b/>
          <w:lang w:val="ru-RU"/>
        </w:rPr>
      </w:pPr>
      <w:r w:rsidRPr="00124306">
        <w:rPr>
          <w:b/>
          <w:lang w:val="ru-RU"/>
        </w:rPr>
        <w:t>Износ и долгосрочность использования складных лестниц трансформеров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Лестница промышленного назначения применяется в работе чуть ли не ежедневно. Телескопические элементы изделия постоянно подвержены значительному воздействию циклов монтажа и демонтажа то есть существенными эксплуатационными нагрузками в сравнении с бытовыми. Ориентируясь на это, возросли и запросы к производственным моделям.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 xml:space="preserve">Лестницы-трансформеры бытового типа используется в менее «екстримальных» </w:t>
      </w:r>
      <w:r w:rsidR="00124306" w:rsidRPr="000D7DC9">
        <w:rPr>
          <w:lang w:val="ru-RU"/>
        </w:rPr>
        <w:t>обстоятельствах</w:t>
      </w:r>
      <w:r w:rsidRPr="000D7DC9">
        <w:rPr>
          <w:lang w:val="ru-RU"/>
        </w:rPr>
        <w:t xml:space="preserve"> и с незначительной нагрузко</w:t>
      </w:r>
      <w:r w:rsidR="00124306">
        <w:rPr>
          <w:lang w:val="ru-RU"/>
        </w:rPr>
        <w:t>й</w:t>
      </w:r>
      <w:r w:rsidRPr="000D7DC9">
        <w:rPr>
          <w:lang w:val="ru-RU"/>
        </w:rPr>
        <w:t>. Благодаря этому появилась возможность использовать в их изготовлении менее дорогой материал с минимальным последующим убытком качеству модели, что разуметься значительно уменьшает их ценовую политику на рынке в сравнении с профессиональными моделями. Так же следует помнить что у профессиональных моделей соединения секций кованные, а у бытовых штампованные.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</w:p>
    <w:p w:rsidR="000D7DC9" w:rsidRPr="00124306" w:rsidRDefault="000D7DC9" w:rsidP="000D7DC9">
      <w:pPr>
        <w:shd w:val="clear" w:color="auto" w:fill="FFFFFF"/>
        <w:spacing w:after="0"/>
        <w:jc w:val="both"/>
        <w:rPr>
          <w:b/>
          <w:lang w:val="ru-RU"/>
        </w:rPr>
      </w:pPr>
      <w:r w:rsidRPr="00124306">
        <w:rPr>
          <w:b/>
          <w:lang w:val="ru-RU"/>
        </w:rPr>
        <w:t>Где купить лестницу трансформер?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Проще всего найти подходящею модель в интернет порталах. Вы можете проконсультироваться с продавцом, ознакомиться с мнением людей уже купивших выбранный вами товар тем самым предупреждая себя от не желательных проблем с изделие</w:t>
      </w:r>
      <w:r w:rsidR="00124306">
        <w:rPr>
          <w:lang w:val="ru-RU"/>
        </w:rPr>
        <w:t>м</w:t>
      </w:r>
      <w:r w:rsidRPr="000D7DC9">
        <w:rPr>
          <w:lang w:val="ru-RU"/>
        </w:rPr>
        <w:t>. Вот лишь небольшой пер</w:t>
      </w:r>
      <w:r w:rsidR="00124306">
        <w:rPr>
          <w:lang w:val="ru-RU"/>
        </w:rPr>
        <w:t>е</w:t>
      </w:r>
      <w:r w:rsidRPr="000D7DC9">
        <w:rPr>
          <w:lang w:val="ru-RU"/>
        </w:rPr>
        <w:t xml:space="preserve">чень интернет ресурсов позволяющие приобрести нужное изделие: 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Для Украины (цены от 600грн):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lastRenderedPageBreak/>
        <w:t>1. http://vidbudova.com.ua/c1-lestnitsi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2. http://rozetka.com.ua/stairs/c157092/</w:t>
      </w:r>
    </w:p>
    <w:p w:rsidR="00124306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 xml:space="preserve">3. </w:t>
      </w:r>
      <w:hyperlink r:id="rId4" w:history="1">
        <w:r w:rsidR="00124306" w:rsidRPr="00191C90">
          <w:rPr>
            <w:rStyle w:val="a5"/>
            <w:lang w:val="ru-RU"/>
          </w:rPr>
          <w:t>http://prom.ua/Lestnitsy-teleskopicheskie.html</w:t>
        </w:r>
      </w:hyperlink>
    </w:p>
    <w:p w:rsidR="00124306" w:rsidRDefault="00124306" w:rsidP="000D7DC9">
      <w:pPr>
        <w:shd w:val="clear" w:color="auto" w:fill="FFFFFF"/>
        <w:spacing w:after="0"/>
        <w:jc w:val="both"/>
        <w:rPr>
          <w:lang w:val="ru-RU"/>
        </w:rPr>
      </w:pP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Для России (цены от 3000 руб) :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1. http://hoz-block.ru/catalog/lestnici/37/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2. http://www.diyshop.ru/shop/lestnicy/t/teleskopicheskie/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3. http://www.odinshag.ru/catalog/3700/</w:t>
      </w: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</w:p>
    <w:p w:rsidR="000D7DC9" w:rsidRPr="00124306" w:rsidRDefault="000D7DC9" w:rsidP="000D7DC9">
      <w:pPr>
        <w:shd w:val="clear" w:color="auto" w:fill="FFFFFF"/>
        <w:spacing w:after="0"/>
        <w:jc w:val="both"/>
        <w:rPr>
          <w:b/>
          <w:lang w:val="ru-RU"/>
        </w:rPr>
      </w:pPr>
      <w:r w:rsidRPr="00124306">
        <w:rPr>
          <w:b/>
          <w:lang w:val="ru-RU"/>
        </w:rPr>
        <w:t xml:space="preserve">Отзывы </w:t>
      </w:r>
      <w:r w:rsidR="00124306" w:rsidRPr="00124306">
        <w:rPr>
          <w:b/>
          <w:lang w:val="ru-RU"/>
        </w:rPr>
        <w:t>владельцев</w:t>
      </w:r>
      <w:r w:rsidRPr="00124306">
        <w:rPr>
          <w:b/>
          <w:lang w:val="ru-RU"/>
        </w:rPr>
        <w:t xml:space="preserve"> лестниц трансформеров </w:t>
      </w:r>
    </w:p>
    <w:p w:rsid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 xml:space="preserve">Анатолий (35 лет, кровельщик): Приобрел более профессиональную модель, пришлось правда потратиться чуть больше, но это того стоит. Очень легка в применении и транспортировки. Рабочий процесс стал проходить быстрее и менее утомительно так как нет закорочек с нужным положением и устойчивостью. Из минусов отмечу что после трех лет использования шарниры немного износились и лестница начала немного </w:t>
      </w:r>
      <w:r w:rsidR="00124306" w:rsidRPr="000D7DC9">
        <w:rPr>
          <w:lang w:val="ru-RU"/>
        </w:rPr>
        <w:t>скрипеть</w:t>
      </w:r>
      <w:r w:rsidRPr="000D7DC9">
        <w:rPr>
          <w:lang w:val="ru-RU"/>
        </w:rPr>
        <w:t xml:space="preserve">. Рекомендую фирмы Portuleiter, Forte, Intertool и Krause. </w:t>
      </w:r>
    </w:p>
    <w:p w:rsidR="00124306" w:rsidRPr="000D7DC9" w:rsidRDefault="00124306" w:rsidP="000D7DC9">
      <w:pPr>
        <w:shd w:val="clear" w:color="auto" w:fill="FFFFFF"/>
        <w:spacing w:after="0"/>
        <w:jc w:val="both"/>
        <w:rPr>
          <w:lang w:val="ru-RU"/>
        </w:rPr>
      </w:pPr>
    </w:p>
    <w:p w:rsid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Елена (38 лет, домохозяйка): Сначала очень скептически относилась к такого рода новшествам, муж настоял на своем и купили эту чудо лестницу. Использую в саду для обрезки деревьев, виноградников. Возим на дачу в багажнике. Разлаживается в считанные секунды. Остановились на простой модели с алюминиевой основой. Пользуемся уже два года. И главное приобрели по очень доступной цене.</w:t>
      </w:r>
    </w:p>
    <w:p w:rsidR="00124306" w:rsidRPr="000D7DC9" w:rsidRDefault="00124306" w:rsidP="000D7DC9">
      <w:pPr>
        <w:shd w:val="clear" w:color="auto" w:fill="FFFFFF"/>
        <w:spacing w:after="0"/>
        <w:jc w:val="both"/>
        <w:rPr>
          <w:lang w:val="ru-RU"/>
        </w:rPr>
      </w:pPr>
    </w:p>
    <w:p w:rsidR="000D7DC9" w:rsidRP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t>Алексей (31 год, маляр): Пользуюсь реально уже 4года, все устраивает. Плюсы: функциональная, хороший запас прочности и свободно выдерживает 120 кг. В комплекте шла панель которой можно накрывать ступеньки</w:t>
      </w:r>
      <w:r w:rsidR="00124306">
        <w:rPr>
          <w:lang w:val="ru-RU"/>
        </w:rPr>
        <w:t>,</w:t>
      </w:r>
      <w:r w:rsidRPr="000D7DC9">
        <w:rPr>
          <w:lang w:val="ru-RU"/>
        </w:rPr>
        <w:t xml:space="preserve"> в режиме помоста очень удобно.</w:t>
      </w:r>
    </w:p>
    <w:p w:rsidR="000D7DC9" w:rsidRDefault="000D7DC9" w:rsidP="000D7DC9">
      <w:pPr>
        <w:shd w:val="clear" w:color="auto" w:fill="FFFFFF"/>
        <w:spacing w:after="0"/>
        <w:jc w:val="both"/>
        <w:rPr>
          <w:lang w:val="ru-RU"/>
        </w:rPr>
      </w:pPr>
      <w:r w:rsidRPr="000D7DC9">
        <w:rPr>
          <w:lang w:val="ru-RU"/>
        </w:rPr>
        <w:lastRenderedPageBreak/>
        <w:t>Минусы: плохо начали работать замки (не всегда фиксирует нужное положение, самому оттягивать рычажок и придерживать рукой)</w:t>
      </w:r>
    </w:p>
    <w:p w:rsidR="00124306" w:rsidRPr="000D7DC9" w:rsidRDefault="00124306" w:rsidP="000D7DC9">
      <w:pPr>
        <w:shd w:val="clear" w:color="auto" w:fill="FFFFFF"/>
        <w:spacing w:after="0"/>
        <w:jc w:val="both"/>
        <w:rPr>
          <w:lang w:val="ru-RU"/>
        </w:rPr>
      </w:pPr>
    </w:p>
    <w:p w:rsidR="005372AF" w:rsidRPr="000D7DC9" w:rsidRDefault="000D7DC9" w:rsidP="000D7DC9">
      <w:pPr>
        <w:shd w:val="clear" w:color="auto" w:fill="FFFFFF"/>
        <w:spacing w:after="0"/>
        <w:jc w:val="both"/>
        <w:rPr>
          <w:szCs w:val="30"/>
          <w:lang w:val="ru-RU"/>
        </w:rPr>
      </w:pPr>
      <w:r w:rsidRPr="000D7DC9">
        <w:rPr>
          <w:lang w:val="ru-RU"/>
        </w:rPr>
        <w:t>Сергей (26 лет, маляр-штукатур): Покупкой остался доволен модель компактная, многофункциональная, пр</w:t>
      </w:r>
      <w:r w:rsidR="00124306">
        <w:rPr>
          <w:lang w:val="ru-RU"/>
        </w:rPr>
        <w:t xml:space="preserve">игодилась на работе особенно в </w:t>
      </w:r>
      <w:r w:rsidRPr="000D7DC9">
        <w:rPr>
          <w:lang w:val="ru-RU"/>
        </w:rPr>
        <w:t>условиях когда потолки очень высокие, легка в использовании надежна хороший помощник в хозяйстве. Минусы не обнаружены.</w:t>
      </w:r>
    </w:p>
    <w:sectPr w:rsidR="005372AF" w:rsidRPr="000D7DC9" w:rsidSect="00F6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C6F34"/>
    <w:rsid w:val="00064302"/>
    <w:rsid w:val="000B7149"/>
    <w:rsid w:val="000C6F34"/>
    <w:rsid w:val="000D7DC9"/>
    <w:rsid w:val="00124306"/>
    <w:rsid w:val="00213B43"/>
    <w:rsid w:val="002611EE"/>
    <w:rsid w:val="00267C42"/>
    <w:rsid w:val="00294DC8"/>
    <w:rsid w:val="0029696D"/>
    <w:rsid w:val="003365F6"/>
    <w:rsid w:val="005372AF"/>
    <w:rsid w:val="00544C04"/>
    <w:rsid w:val="005F53B6"/>
    <w:rsid w:val="00A10E6B"/>
    <w:rsid w:val="00B7099C"/>
    <w:rsid w:val="00C1441D"/>
    <w:rsid w:val="00E02444"/>
    <w:rsid w:val="00E40AA8"/>
    <w:rsid w:val="00E9656E"/>
    <w:rsid w:val="00EA42A0"/>
    <w:rsid w:val="00F318D5"/>
    <w:rsid w:val="00F65FEC"/>
    <w:rsid w:val="00FB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9C"/>
    <w:pPr>
      <w:spacing w:after="200" w:line="360" w:lineRule="auto"/>
      <w:jc w:val="center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B7099C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7099C"/>
    <w:rPr>
      <w:b/>
      <w:bCs/>
      <w:sz w:val="28"/>
      <w:szCs w:val="28"/>
      <w:lang w:val="uk-UA" w:eastAsia="ru-RU" w:bidi="ar-SA"/>
    </w:rPr>
  </w:style>
  <w:style w:type="character" w:styleId="a3">
    <w:name w:val="Strong"/>
    <w:basedOn w:val="a0"/>
    <w:qFormat/>
    <w:rsid w:val="00B7099C"/>
    <w:rPr>
      <w:b/>
      <w:bCs/>
    </w:rPr>
  </w:style>
  <w:style w:type="character" w:styleId="a4">
    <w:name w:val="Emphasis"/>
    <w:basedOn w:val="a0"/>
    <w:qFormat/>
    <w:rsid w:val="00B7099C"/>
    <w:rPr>
      <w:i/>
      <w:iCs/>
    </w:rPr>
  </w:style>
  <w:style w:type="character" w:styleId="a5">
    <w:name w:val="Hyperlink"/>
    <w:basedOn w:val="a0"/>
    <w:uiPriority w:val="99"/>
    <w:unhideWhenUsed/>
    <w:rsid w:val="00544C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7" w:color="999999"/>
            <w:right w:val="none" w:sz="0" w:space="0" w:color="auto"/>
          </w:divBdr>
          <w:divsChild>
            <w:div w:id="1748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7" w:color="999999"/>
            <w:right w:val="none" w:sz="0" w:space="0" w:color="auto"/>
          </w:divBdr>
          <w:divsChild>
            <w:div w:id="6806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7" w:color="999999"/>
            <w:right w:val="none" w:sz="0" w:space="0" w:color="auto"/>
          </w:divBdr>
          <w:divsChild>
            <w:div w:id="5458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7" w:color="999999"/>
            <w:right w:val="none" w:sz="0" w:space="0" w:color="auto"/>
          </w:divBdr>
          <w:divsChild>
            <w:div w:id="5620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7" w:color="999999"/>
            <w:right w:val="none" w:sz="0" w:space="0" w:color="auto"/>
          </w:divBdr>
          <w:divsChild>
            <w:div w:id="1560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m.ua/Lestnitsy-teleskopichesk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Links>
    <vt:vector size="6" baseType="variant">
      <vt:variant>
        <vt:i4>3014780</vt:i4>
      </vt:variant>
      <vt:variant>
        <vt:i4>0</vt:i4>
      </vt:variant>
      <vt:variant>
        <vt:i4>0</vt:i4>
      </vt:variant>
      <vt:variant>
        <vt:i4>5</vt:i4>
      </vt:variant>
      <vt:variant>
        <vt:lpwstr>http://prom.ua/Lestnitsy-teleskopicheskie.html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2015-07-29T19:19:00Z</dcterms:created>
  <dcterms:modified xsi:type="dcterms:W3CDTF">2015-07-29T19:19:00Z</dcterms:modified>
</cp:coreProperties>
</file>