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2753" w:rsidRDefault="00372753" w:rsidP="00372753">
      <w:pPr>
        <w:spacing w:after="0"/>
        <w:jc w:val="center"/>
        <w:rPr>
          <w:w w:val="110"/>
          <w:sz w:val="40"/>
          <w:szCs w:val="40"/>
          <w:lang w:val="uk-UA"/>
        </w:rPr>
      </w:pPr>
    </w:p>
    <w:p w:rsidR="004C2F6A" w:rsidRDefault="004C2F6A" w:rsidP="00372753">
      <w:pPr>
        <w:spacing w:after="0"/>
        <w:jc w:val="center"/>
        <w:rPr>
          <w:w w:val="110"/>
          <w:sz w:val="40"/>
          <w:szCs w:val="40"/>
          <w:lang w:val="uk-UA"/>
        </w:rPr>
      </w:pPr>
      <w:bookmarkStart w:id="0" w:name="_GoBack"/>
      <w:bookmarkEnd w:id="0"/>
    </w:p>
    <w:p w:rsidR="00372753" w:rsidRPr="00372753" w:rsidRDefault="00372753" w:rsidP="00372753">
      <w:pPr>
        <w:spacing w:after="0"/>
        <w:jc w:val="center"/>
        <w:rPr>
          <w:rFonts w:ascii="Times New Roman" w:hAnsi="Times New Roman" w:cs="Times New Roman"/>
          <w:w w:val="110"/>
          <w:sz w:val="40"/>
          <w:szCs w:val="40"/>
          <w:lang w:val="uk-UA"/>
        </w:rPr>
      </w:pPr>
    </w:p>
    <w:p w:rsidR="00372753" w:rsidRDefault="00372753" w:rsidP="00372753">
      <w:pPr>
        <w:spacing w:after="0"/>
        <w:jc w:val="center"/>
        <w:rPr>
          <w:rFonts w:ascii="Times New Roman" w:hAnsi="Times New Roman" w:cs="Times New Roman"/>
          <w:b/>
          <w:w w:val="110"/>
          <w:sz w:val="40"/>
          <w:szCs w:val="40"/>
          <w:lang w:val="uk-UA"/>
        </w:rPr>
      </w:pPr>
    </w:p>
    <w:p w:rsidR="00372753" w:rsidRDefault="00372753" w:rsidP="00372753">
      <w:pPr>
        <w:spacing w:after="0"/>
        <w:jc w:val="center"/>
        <w:rPr>
          <w:rFonts w:ascii="Times New Roman" w:hAnsi="Times New Roman" w:cs="Times New Roman"/>
          <w:b/>
          <w:w w:val="110"/>
          <w:sz w:val="40"/>
          <w:szCs w:val="40"/>
          <w:lang w:val="uk-UA"/>
        </w:rPr>
      </w:pPr>
    </w:p>
    <w:p w:rsidR="00372753" w:rsidRDefault="00372753" w:rsidP="00372753">
      <w:pPr>
        <w:spacing w:after="0"/>
        <w:jc w:val="center"/>
        <w:rPr>
          <w:rFonts w:ascii="Times New Roman" w:hAnsi="Times New Roman" w:cs="Times New Roman"/>
          <w:b/>
          <w:w w:val="110"/>
          <w:sz w:val="40"/>
          <w:szCs w:val="40"/>
          <w:lang w:val="uk-UA"/>
        </w:rPr>
      </w:pPr>
    </w:p>
    <w:p w:rsidR="00372753" w:rsidRPr="00372753" w:rsidRDefault="00372753" w:rsidP="00372753">
      <w:pPr>
        <w:spacing w:after="0"/>
        <w:jc w:val="center"/>
        <w:rPr>
          <w:rFonts w:ascii="Times New Roman" w:hAnsi="Times New Roman" w:cs="Times New Roman"/>
          <w:b/>
          <w:w w:val="110"/>
          <w:sz w:val="40"/>
          <w:szCs w:val="40"/>
          <w:lang w:val="uk-UA"/>
        </w:rPr>
      </w:pPr>
      <w:r w:rsidRPr="00372753">
        <w:rPr>
          <w:rFonts w:ascii="Times New Roman" w:hAnsi="Times New Roman" w:cs="Times New Roman"/>
          <w:b/>
          <w:w w:val="110"/>
          <w:sz w:val="40"/>
          <w:szCs w:val="40"/>
          <w:lang w:val="uk-UA"/>
        </w:rPr>
        <w:t>Дослідження кінетики осмотичного</w:t>
      </w:r>
    </w:p>
    <w:p w:rsidR="00372753" w:rsidRPr="00372753" w:rsidRDefault="00372753" w:rsidP="00372753">
      <w:pPr>
        <w:spacing w:after="0"/>
        <w:jc w:val="center"/>
        <w:rPr>
          <w:rFonts w:ascii="Times New Roman" w:hAnsi="Times New Roman" w:cs="Times New Roman"/>
          <w:b/>
          <w:w w:val="110"/>
          <w:sz w:val="40"/>
          <w:szCs w:val="40"/>
          <w:lang w:val="uk-UA"/>
        </w:rPr>
      </w:pPr>
      <w:r w:rsidRPr="00372753">
        <w:rPr>
          <w:rFonts w:ascii="Times New Roman" w:hAnsi="Times New Roman" w:cs="Times New Roman"/>
          <w:b/>
          <w:w w:val="110"/>
          <w:sz w:val="40"/>
          <w:szCs w:val="40"/>
          <w:lang w:val="uk-UA"/>
        </w:rPr>
        <w:t xml:space="preserve"> зневоднення циліндричних яблучних </w:t>
      </w:r>
    </w:p>
    <w:p w:rsidR="00954FE8" w:rsidRPr="00372753" w:rsidRDefault="00372753" w:rsidP="00372753">
      <w:pPr>
        <w:spacing w:after="0"/>
        <w:jc w:val="center"/>
        <w:rPr>
          <w:rFonts w:ascii="Times New Roman" w:hAnsi="Times New Roman" w:cs="Times New Roman"/>
          <w:b/>
          <w:w w:val="110"/>
          <w:sz w:val="40"/>
          <w:szCs w:val="40"/>
          <w:lang w:val="uk-UA"/>
        </w:rPr>
      </w:pPr>
      <w:r w:rsidRPr="00372753">
        <w:rPr>
          <w:rFonts w:ascii="Times New Roman" w:hAnsi="Times New Roman" w:cs="Times New Roman"/>
          <w:b/>
          <w:w w:val="110"/>
          <w:sz w:val="40"/>
          <w:szCs w:val="40"/>
          <w:lang w:val="uk-UA"/>
        </w:rPr>
        <w:t>скибок різних розмірів</w:t>
      </w:r>
    </w:p>
    <w:p w:rsidR="00372753" w:rsidRDefault="00372753" w:rsidP="00372753">
      <w:pPr>
        <w:spacing w:after="0"/>
        <w:jc w:val="center"/>
        <w:rPr>
          <w:b/>
          <w:w w:val="110"/>
          <w:sz w:val="36"/>
          <w:szCs w:val="36"/>
          <w:lang w:val="uk-UA"/>
        </w:rPr>
      </w:pPr>
    </w:p>
    <w:p w:rsidR="00372753" w:rsidRDefault="00372753" w:rsidP="00372753">
      <w:pPr>
        <w:autoSpaceDE w:val="0"/>
        <w:autoSpaceDN w:val="0"/>
        <w:adjustRightInd w:val="0"/>
        <w:spacing w:line="240" w:lineRule="exact"/>
        <w:ind w:left="1369" w:right="1342"/>
        <w:jc w:val="center"/>
        <w:rPr>
          <w:rFonts w:ascii="Times New Roman" w:hAnsi="Times New Roman" w:cs="Times New Roman"/>
          <w:sz w:val="24"/>
          <w:szCs w:val="24"/>
          <w:lang w:val="uk-UA"/>
        </w:rPr>
      </w:pPr>
    </w:p>
    <w:p w:rsidR="00372753" w:rsidRPr="00372753" w:rsidRDefault="00372753" w:rsidP="00372753">
      <w:pPr>
        <w:autoSpaceDE w:val="0"/>
        <w:autoSpaceDN w:val="0"/>
        <w:adjustRightInd w:val="0"/>
        <w:spacing w:line="240" w:lineRule="exact"/>
        <w:ind w:left="1369" w:right="1342"/>
        <w:jc w:val="center"/>
        <w:rPr>
          <w:rFonts w:ascii="Times New Roman" w:hAnsi="Times New Roman" w:cs="Times New Roman"/>
          <w:sz w:val="24"/>
          <w:szCs w:val="24"/>
          <w:lang w:val="uk-UA"/>
        </w:rPr>
      </w:pPr>
      <w:r w:rsidRPr="00372753">
        <w:rPr>
          <w:rFonts w:ascii="Times New Roman" w:hAnsi="Times New Roman" w:cs="Times New Roman"/>
          <w:sz w:val="24"/>
          <w:szCs w:val="24"/>
          <w:lang w:val="uk-UA"/>
        </w:rPr>
        <w:t xml:space="preserve">N.  H.  </w:t>
      </w:r>
      <w:proofErr w:type="spellStart"/>
      <w:r w:rsidRPr="00372753">
        <w:rPr>
          <w:rFonts w:ascii="Times New Roman" w:hAnsi="Times New Roman" w:cs="Times New Roman"/>
          <w:sz w:val="24"/>
          <w:szCs w:val="24"/>
          <w:lang w:val="uk-UA"/>
        </w:rPr>
        <w:t>van</w:t>
      </w:r>
      <w:proofErr w:type="spellEnd"/>
      <w:r w:rsidRPr="00372753">
        <w:rPr>
          <w:rFonts w:ascii="Times New Roman" w:hAnsi="Times New Roman" w:cs="Times New Roman"/>
          <w:sz w:val="24"/>
          <w:szCs w:val="24"/>
          <w:lang w:val="uk-UA"/>
        </w:rPr>
        <w:t xml:space="preserve"> </w:t>
      </w:r>
      <w:proofErr w:type="spellStart"/>
      <w:r w:rsidRPr="00372753">
        <w:rPr>
          <w:rFonts w:ascii="Times New Roman" w:hAnsi="Times New Roman" w:cs="Times New Roman"/>
          <w:sz w:val="24"/>
          <w:szCs w:val="24"/>
          <w:lang w:val="uk-UA"/>
        </w:rPr>
        <w:t>Nieuwenhuijzen</w:t>
      </w:r>
      <w:proofErr w:type="spellEnd"/>
      <w:r w:rsidRPr="00372753">
        <w:rPr>
          <w:rFonts w:ascii="Times New Roman" w:hAnsi="Times New Roman" w:cs="Times New Roman"/>
          <w:sz w:val="24"/>
          <w:szCs w:val="24"/>
          <w:lang w:val="uk-UA"/>
        </w:rPr>
        <w:t xml:space="preserve">, M.  R.  </w:t>
      </w:r>
      <w:proofErr w:type="spellStart"/>
      <w:r w:rsidRPr="00372753">
        <w:rPr>
          <w:rFonts w:ascii="Times New Roman" w:hAnsi="Times New Roman" w:cs="Times New Roman"/>
          <w:sz w:val="24"/>
          <w:szCs w:val="24"/>
          <w:lang w:val="uk-UA"/>
        </w:rPr>
        <w:t>Zareifard</w:t>
      </w:r>
      <w:proofErr w:type="spellEnd"/>
      <w:r w:rsidRPr="00372753">
        <w:rPr>
          <w:rFonts w:ascii="Times New Roman" w:hAnsi="Times New Roman" w:cs="Times New Roman"/>
          <w:sz w:val="24"/>
          <w:szCs w:val="24"/>
          <w:lang w:val="uk-UA"/>
        </w:rPr>
        <w:t xml:space="preserve">, </w:t>
      </w:r>
      <w:proofErr w:type="spellStart"/>
      <w:r w:rsidRPr="00372753">
        <w:rPr>
          <w:rFonts w:ascii="Times New Roman" w:hAnsi="Times New Roman" w:cs="Times New Roman"/>
          <w:sz w:val="24"/>
          <w:szCs w:val="24"/>
          <w:lang w:val="uk-UA"/>
        </w:rPr>
        <w:t>and</w:t>
      </w:r>
      <w:proofErr w:type="spellEnd"/>
      <w:r w:rsidRPr="00372753">
        <w:rPr>
          <w:rFonts w:ascii="Times New Roman" w:hAnsi="Times New Roman" w:cs="Times New Roman"/>
          <w:sz w:val="24"/>
          <w:szCs w:val="24"/>
          <w:lang w:val="uk-UA"/>
        </w:rPr>
        <w:t xml:space="preserve"> H.  S.  </w:t>
      </w:r>
      <w:proofErr w:type="spellStart"/>
      <w:r w:rsidRPr="00372753">
        <w:rPr>
          <w:rFonts w:ascii="Times New Roman" w:hAnsi="Times New Roman" w:cs="Times New Roman"/>
          <w:sz w:val="24"/>
          <w:szCs w:val="24"/>
          <w:lang w:val="uk-UA"/>
        </w:rPr>
        <w:t>Ramaswamy</w:t>
      </w:r>
      <w:proofErr w:type="spellEnd"/>
      <w:r w:rsidRPr="00372753">
        <w:rPr>
          <w:rFonts w:ascii="Times New Roman" w:hAnsi="Times New Roman" w:cs="Times New Roman"/>
          <w:sz w:val="24"/>
          <w:szCs w:val="24"/>
          <w:lang w:val="uk-UA"/>
        </w:rPr>
        <w:t xml:space="preserve"> </w:t>
      </w:r>
    </w:p>
    <w:p w:rsidR="00372753" w:rsidRPr="00372753" w:rsidRDefault="00372753" w:rsidP="00372753">
      <w:pPr>
        <w:autoSpaceDE w:val="0"/>
        <w:autoSpaceDN w:val="0"/>
        <w:adjustRightInd w:val="0"/>
        <w:spacing w:line="240" w:lineRule="exact"/>
        <w:ind w:left="1369" w:right="1342"/>
        <w:jc w:val="center"/>
        <w:rPr>
          <w:rFonts w:ascii="Times New Roman" w:hAnsi="Times New Roman" w:cs="Times New Roman"/>
          <w:sz w:val="24"/>
          <w:szCs w:val="24"/>
          <w:lang w:val="uk-UA"/>
        </w:rPr>
      </w:pPr>
    </w:p>
    <w:p w:rsidR="00372753" w:rsidRDefault="00372753" w:rsidP="00372753">
      <w:pPr>
        <w:autoSpaceDE w:val="0"/>
        <w:autoSpaceDN w:val="0"/>
        <w:adjustRightInd w:val="0"/>
        <w:spacing w:after="0" w:line="240" w:lineRule="exact"/>
        <w:ind w:left="827" w:right="800"/>
        <w:jc w:val="center"/>
        <w:rPr>
          <w:rFonts w:ascii="Times New Roman" w:hAnsi="Times New Roman" w:cs="Times New Roman"/>
          <w:w w:val="96"/>
          <w:sz w:val="24"/>
          <w:szCs w:val="24"/>
          <w:lang w:val="uk-UA"/>
        </w:rPr>
      </w:pPr>
    </w:p>
    <w:p w:rsidR="00372753" w:rsidRPr="00372753" w:rsidRDefault="00372753" w:rsidP="00372753">
      <w:pPr>
        <w:autoSpaceDE w:val="0"/>
        <w:autoSpaceDN w:val="0"/>
        <w:adjustRightInd w:val="0"/>
        <w:spacing w:after="0" w:line="240" w:lineRule="exact"/>
        <w:ind w:left="827" w:right="800"/>
        <w:jc w:val="center"/>
        <w:rPr>
          <w:rFonts w:ascii="Times New Roman" w:hAnsi="Times New Roman" w:cs="Times New Roman"/>
          <w:w w:val="96"/>
          <w:sz w:val="24"/>
          <w:szCs w:val="24"/>
          <w:lang w:val="uk-UA"/>
        </w:rPr>
      </w:pPr>
      <w:r w:rsidRPr="00372753">
        <w:rPr>
          <w:rFonts w:ascii="Times New Roman" w:hAnsi="Times New Roman" w:cs="Times New Roman"/>
          <w:w w:val="96"/>
          <w:sz w:val="24"/>
          <w:szCs w:val="24"/>
          <w:lang w:val="uk-UA"/>
        </w:rPr>
        <w:t>Факультет харчових технологій і агрохімії,</w:t>
      </w:r>
    </w:p>
    <w:p w:rsidR="00372753" w:rsidRPr="00372753" w:rsidRDefault="00372753" w:rsidP="00372753">
      <w:pPr>
        <w:autoSpaceDE w:val="0"/>
        <w:autoSpaceDN w:val="0"/>
        <w:adjustRightInd w:val="0"/>
        <w:spacing w:after="0" w:line="240" w:lineRule="exact"/>
        <w:ind w:left="827" w:right="800"/>
        <w:jc w:val="center"/>
        <w:rPr>
          <w:rFonts w:ascii="Times New Roman" w:hAnsi="Times New Roman" w:cs="Times New Roman"/>
          <w:sz w:val="24"/>
          <w:szCs w:val="24"/>
          <w:lang w:val="uk-UA"/>
        </w:rPr>
      </w:pPr>
      <w:r w:rsidRPr="00372753">
        <w:rPr>
          <w:rFonts w:ascii="Times New Roman" w:hAnsi="Times New Roman" w:cs="Times New Roman"/>
          <w:w w:val="96"/>
          <w:sz w:val="24"/>
          <w:szCs w:val="24"/>
          <w:lang w:val="uk-UA"/>
        </w:rPr>
        <w:t xml:space="preserve"> </w:t>
      </w:r>
      <w:proofErr w:type="spellStart"/>
      <w:r w:rsidRPr="00372753">
        <w:rPr>
          <w:rFonts w:ascii="Times New Roman" w:hAnsi="Times New Roman" w:cs="Times New Roman"/>
          <w:w w:val="96"/>
          <w:sz w:val="24"/>
          <w:szCs w:val="24"/>
          <w:lang w:val="uk-UA"/>
        </w:rPr>
        <w:t>кампус</w:t>
      </w:r>
      <w:proofErr w:type="spellEnd"/>
      <w:r w:rsidRPr="00372753">
        <w:rPr>
          <w:rFonts w:ascii="Times New Roman" w:hAnsi="Times New Roman" w:cs="Times New Roman"/>
          <w:w w:val="96"/>
          <w:sz w:val="24"/>
          <w:szCs w:val="24"/>
          <w:lang w:val="uk-UA"/>
        </w:rPr>
        <w:t xml:space="preserve"> Макдональда, університет </w:t>
      </w:r>
      <w:proofErr w:type="spellStart"/>
      <w:r w:rsidRPr="00372753">
        <w:rPr>
          <w:rFonts w:ascii="Times New Roman" w:hAnsi="Times New Roman" w:cs="Times New Roman"/>
          <w:w w:val="96"/>
          <w:sz w:val="24"/>
          <w:szCs w:val="24"/>
          <w:lang w:val="uk-UA"/>
        </w:rPr>
        <w:t>Макгілла</w:t>
      </w:r>
      <w:proofErr w:type="spellEnd"/>
      <w:r w:rsidRPr="00372753">
        <w:rPr>
          <w:rFonts w:ascii="Times New Roman" w:hAnsi="Times New Roman" w:cs="Times New Roman"/>
          <w:w w:val="96"/>
          <w:sz w:val="24"/>
          <w:szCs w:val="24"/>
          <w:lang w:val="uk-UA"/>
        </w:rPr>
        <w:t>,</w:t>
      </w:r>
    </w:p>
    <w:p w:rsidR="00372753" w:rsidRPr="00372753" w:rsidRDefault="00372753" w:rsidP="00372753">
      <w:pPr>
        <w:autoSpaceDE w:val="0"/>
        <w:autoSpaceDN w:val="0"/>
        <w:adjustRightInd w:val="0"/>
        <w:spacing w:after="0" w:line="251" w:lineRule="exact"/>
        <w:ind w:left="1371" w:right="1343"/>
        <w:jc w:val="center"/>
        <w:rPr>
          <w:rFonts w:ascii="Times New Roman" w:hAnsi="Times New Roman" w:cs="Times New Roman"/>
          <w:w w:val="95"/>
          <w:position w:val="1"/>
          <w:sz w:val="24"/>
          <w:szCs w:val="24"/>
          <w:lang w:val="uk-UA"/>
        </w:rPr>
      </w:pPr>
      <w:r w:rsidRPr="00372753">
        <w:rPr>
          <w:rFonts w:ascii="Times New Roman" w:hAnsi="Times New Roman" w:cs="Times New Roman"/>
          <w:w w:val="95"/>
          <w:position w:val="1"/>
          <w:sz w:val="24"/>
          <w:szCs w:val="24"/>
          <w:lang w:val="uk-UA"/>
        </w:rPr>
        <w:t xml:space="preserve">Сент-Анн-де-Бельвю, </w:t>
      </w:r>
      <w:proofErr w:type="spellStart"/>
      <w:r w:rsidRPr="00372753">
        <w:rPr>
          <w:rFonts w:ascii="Times New Roman" w:hAnsi="Times New Roman" w:cs="Times New Roman"/>
          <w:w w:val="95"/>
          <w:position w:val="1"/>
          <w:sz w:val="24"/>
          <w:szCs w:val="24"/>
          <w:lang w:val="uk-UA"/>
        </w:rPr>
        <w:t>Квебек</w:t>
      </w:r>
      <w:proofErr w:type="spellEnd"/>
      <w:r w:rsidRPr="00372753">
        <w:rPr>
          <w:rFonts w:ascii="Times New Roman" w:hAnsi="Times New Roman" w:cs="Times New Roman"/>
          <w:w w:val="95"/>
          <w:position w:val="1"/>
          <w:sz w:val="24"/>
          <w:szCs w:val="24"/>
          <w:lang w:val="uk-UA"/>
        </w:rPr>
        <w:t xml:space="preserve"> H9X 3V9, Канада</w:t>
      </w:r>
    </w:p>
    <w:p w:rsidR="00372753" w:rsidRPr="00372753" w:rsidRDefault="00372753" w:rsidP="00372753">
      <w:pPr>
        <w:autoSpaceDE w:val="0"/>
        <w:autoSpaceDN w:val="0"/>
        <w:adjustRightInd w:val="0"/>
        <w:spacing w:after="0" w:line="251" w:lineRule="exact"/>
        <w:ind w:left="1371" w:right="1343"/>
        <w:jc w:val="center"/>
        <w:rPr>
          <w:rFonts w:ascii="Times New Roman" w:hAnsi="Times New Roman" w:cs="Times New Roman"/>
          <w:w w:val="95"/>
          <w:position w:val="1"/>
          <w:sz w:val="20"/>
          <w:lang w:val="uk-UA"/>
        </w:rPr>
      </w:pPr>
    </w:p>
    <w:p w:rsidR="00372753" w:rsidRPr="00372753" w:rsidRDefault="00372753" w:rsidP="00372753">
      <w:pPr>
        <w:autoSpaceDE w:val="0"/>
        <w:autoSpaceDN w:val="0"/>
        <w:adjustRightInd w:val="0"/>
        <w:spacing w:after="0" w:line="251" w:lineRule="exact"/>
        <w:ind w:left="1371" w:right="1343"/>
        <w:jc w:val="center"/>
        <w:rPr>
          <w:rFonts w:ascii="Times New Roman" w:hAnsi="Times New Roman" w:cs="Times New Roman"/>
          <w:w w:val="95"/>
          <w:position w:val="1"/>
          <w:sz w:val="20"/>
          <w:lang w:val="uk-UA"/>
        </w:rPr>
      </w:pPr>
    </w:p>
    <w:p w:rsidR="00372753" w:rsidRDefault="00372753" w:rsidP="00372753">
      <w:pPr>
        <w:autoSpaceDE w:val="0"/>
        <w:autoSpaceDN w:val="0"/>
        <w:adjustRightInd w:val="0"/>
        <w:ind w:left="2742" w:right="2706"/>
        <w:jc w:val="center"/>
        <w:rPr>
          <w:rFonts w:ascii="Times New Roman" w:hAnsi="Times New Roman" w:cs="Times New Roman"/>
          <w:b/>
          <w:spacing w:val="5"/>
          <w:w w:val="99"/>
          <w:sz w:val="28"/>
          <w:szCs w:val="28"/>
          <w:lang w:val="uk-UA"/>
        </w:rPr>
      </w:pPr>
    </w:p>
    <w:p w:rsidR="00CF24E6" w:rsidRDefault="00CF24E6" w:rsidP="00372753">
      <w:pPr>
        <w:autoSpaceDE w:val="0"/>
        <w:autoSpaceDN w:val="0"/>
        <w:adjustRightInd w:val="0"/>
        <w:ind w:left="2742" w:right="2706"/>
        <w:jc w:val="center"/>
        <w:rPr>
          <w:rFonts w:ascii="Times New Roman" w:hAnsi="Times New Roman" w:cs="Times New Roman"/>
          <w:b/>
          <w:spacing w:val="5"/>
          <w:w w:val="99"/>
          <w:sz w:val="28"/>
          <w:szCs w:val="28"/>
          <w:lang w:val="uk-UA"/>
        </w:rPr>
      </w:pPr>
    </w:p>
    <w:p w:rsidR="00CF24E6" w:rsidRDefault="00CF24E6" w:rsidP="00372753">
      <w:pPr>
        <w:autoSpaceDE w:val="0"/>
        <w:autoSpaceDN w:val="0"/>
        <w:adjustRightInd w:val="0"/>
        <w:ind w:left="2742" w:right="2706"/>
        <w:jc w:val="center"/>
        <w:rPr>
          <w:rFonts w:ascii="Times New Roman" w:hAnsi="Times New Roman" w:cs="Times New Roman"/>
          <w:b/>
          <w:spacing w:val="5"/>
          <w:w w:val="99"/>
          <w:sz w:val="28"/>
          <w:szCs w:val="28"/>
          <w:lang w:val="uk-UA"/>
        </w:rPr>
      </w:pPr>
    </w:p>
    <w:p w:rsidR="00CF24E6" w:rsidRDefault="00CF24E6" w:rsidP="00372753">
      <w:pPr>
        <w:autoSpaceDE w:val="0"/>
        <w:autoSpaceDN w:val="0"/>
        <w:adjustRightInd w:val="0"/>
        <w:ind w:left="2742" w:right="2706"/>
        <w:jc w:val="center"/>
        <w:rPr>
          <w:rFonts w:ascii="Times New Roman" w:hAnsi="Times New Roman" w:cs="Times New Roman"/>
          <w:b/>
          <w:spacing w:val="5"/>
          <w:w w:val="99"/>
          <w:sz w:val="28"/>
          <w:szCs w:val="28"/>
          <w:lang w:val="uk-UA"/>
        </w:rPr>
      </w:pPr>
    </w:p>
    <w:p w:rsidR="00CF24E6" w:rsidRDefault="00CF24E6" w:rsidP="00372753">
      <w:pPr>
        <w:autoSpaceDE w:val="0"/>
        <w:autoSpaceDN w:val="0"/>
        <w:adjustRightInd w:val="0"/>
        <w:ind w:left="2742" w:right="2706"/>
        <w:jc w:val="center"/>
        <w:rPr>
          <w:rFonts w:ascii="Times New Roman" w:hAnsi="Times New Roman" w:cs="Times New Roman"/>
          <w:b/>
          <w:spacing w:val="5"/>
          <w:w w:val="99"/>
          <w:sz w:val="28"/>
          <w:szCs w:val="28"/>
          <w:lang w:val="uk-UA"/>
        </w:rPr>
      </w:pPr>
    </w:p>
    <w:p w:rsidR="00372753" w:rsidRPr="00372753" w:rsidRDefault="00372753" w:rsidP="00372753">
      <w:pPr>
        <w:autoSpaceDE w:val="0"/>
        <w:autoSpaceDN w:val="0"/>
        <w:adjustRightInd w:val="0"/>
        <w:ind w:left="2742" w:right="2706"/>
        <w:jc w:val="center"/>
        <w:rPr>
          <w:rFonts w:ascii="Times New Roman" w:hAnsi="Times New Roman" w:cs="Times New Roman"/>
          <w:b/>
          <w:spacing w:val="5"/>
          <w:w w:val="99"/>
          <w:sz w:val="28"/>
          <w:szCs w:val="28"/>
          <w:lang w:val="uk-UA"/>
        </w:rPr>
      </w:pPr>
      <w:r w:rsidRPr="00372753">
        <w:rPr>
          <w:rFonts w:ascii="Times New Roman" w:hAnsi="Times New Roman" w:cs="Times New Roman"/>
          <w:b/>
          <w:spacing w:val="5"/>
          <w:w w:val="99"/>
          <w:sz w:val="28"/>
          <w:szCs w:val="28"/>
          <w:lang w:val="uk-UA"/>
        </w:rPr>
        <w:t>Анотація</w:t>
      </w:r>
    </w:p>
    <w:p w:rsidR="00372753" w:rsidRDefault="00372753" w:rsidP="00372753">
      <w:pPr>
        <w:autoSpaceDE w:val="0"/>
        <w:autoSpaceDN w:val="0"/>
        <w:adjustRightInd w:val="0"/>
        <w:spacing w:before="30" w:line="212" w:lineRule="auto"/>
        <w:ind w:left="714" w:right="646"/>
        <w:jc w:val="both"/>
        <w:rPr>
          <w:rFonts w:ascii="Times New Roman" w:hAnsi="Times New Roman" w:cs="Times New Roman"/>
          <w:sz w:val="24"/>
          <w:szCs w:val="24"/>
          <w:lang w:val="uk-UA"/>
        </w:rPr>
      </w:pPr>
      <w:r w:rsidRPr="00372753">
        <w:rPr>
          <w:rFonts w:ascii="Times New Roman" w:hAnsi="Times New Roman" w:cs="Times New Roman"/>
          <w:sz w:val="24"/>
          <w:szCs w:val="24"/>
          <w:lang w:val="uk-UA"/>
        </w:rPr>
        <w:t>Метою даного дослідження було оцінити кінетику осмотичного зневоднення циліндричних яблучних скибок в залежності від розміру частинок при різних концентраціях розчинів сахарози та різних температурах. Осмотичне зневоднення проводилося із циліндричними яблучними скибками трьох розмірів (12, 17 і 20 мм у діаметрі), зі співвідношенням довжини до діаметра, яке становило 1:1, у великому резервуарі, що м</w:t>
      </w:r>
      <w:r w:rsidR="008C3B22">
        <w:rPr>
          <w:rFonts w:ascii="Times New Roman" w:hAnsi="Times New Roman" w:cs="Times New Roman"/>
          <w:sz w:val="24"/>
          <w:szCs w:val="24"/>
          <w:lang w:val="uk-UA"/>
        </w:rPr>
        <w:t xml:space="preserve">істить </w:t>
      </w:r>
      <w:proofErr w:type="spellStart"/>
      <w:r w:rsidR="008C3B22">
        <w:rPr>
          <w:rFonts w:ascii="Times New Roman" w:hAnsi="Times New Roman" w:cs="Times New Roman"/>
          <w:sz w:val="24"/>
          <w:szCs w:val="24"/>
          <w:lang w:val="uk-UA"/>
        </w:rPr>
        <w:t>осмотично</w:t>
      </w:r>
      <w:proofErr w:type="spellEnd"/>
      <w:r w:rsidR="008C3B22">
        <w:rPr>
          <w:rFonts w:ascii="Times New Roman" w:hAnsi="Times New Roman" w:cs="Times New Roman"/>
          <w:sz w:val="24"/>
          <w:szCs w:val="24"/>
          <w:lang w:val="uk-UA"/>
        </w:rPr>
        <w:t xml:space="preserve"> діючі речовини</w:t>
      </w:r>
      <w:r w:rsidRPr="00372753">
        <w:rPr>
          <w:rFonts w:ascii="Times New Roman" w:hAnsi="Times New Roman" w:cs="Times New Roman"/>
          <w:sz w:val="24"/>
          <w:szCs w:val="24"/>
          <w:lang w:val="uk-UA"/>
        </w:rPr>
        <w:t xml:space="preserve"> розбавлені у розчині необхідної температури.  Об'єм фруктового розчину, який співвідносився, був більше ніж 60</w:t>
      </w:r>
      <w:r w:rsidR="008C3B22">
        <w:rPr>
          <w:rFonts w:ascii="Times New Roman" w:hAnsi="Times New Roman" w:cs="Times New Roman"/>
          <w:sz w:val="24"/>
          <w:szCs w:val="24"/>
          <w:lang w:val="uk-UA"/>
        </w:rPr>
        <w:t xml:space="preserve">. Центральний композиційний </w:t>
      </w:r>
      <w:proofErr w:type="spellStart"/>
      <w:r w:rsidR="008C3B22">
        <w:rPr>
          <w:rFonts w:ascii="Times New Roman" w:hAnsi="Times New Roman" w:cs="Times New Roman"/>
          <w:sz w:val="24"/>
          <w:szCs w:val="24"/>
          <w:lang w:val="uk-UA"/>
        </w:rPr>
        <w:t>рото</w:t>
      </w:r>
      <w:r w:rsidRPr="00372753">
        <w:rPr>
          <w:rFonts w:ascii="Times New Roman" w:hAnsi="Times New Roman" w:cs="Times New Roman"/>
          <w:sz w:val="24"/>
          <w:szCs w:val="24"/>
          <w:lang w:val="uk-UA"/>
        </w:rPr>
        <w:t>табельний</w:t>
      </w:r>
      <w:proofErr w:type="spellEnd"/>
      <w:r>
        <w:rPr>
          <w:rFonts w:ascii="Times New Roman" w:hAnsi="Times New Roman" w:cs="Times New Roman"/>
          <w:sz w:val="24"/>
          <w:szCs w:val="24"/>
          <w:lang w:val="uk-UA"/>
        </w:rPr>
        <w:t xml:space="preserve"> план (ЦКРП) використовувався з </w:t>
      </w:r>
      <w:r w:rsidRPr="00372753">
        <w:rPr>
          <w:rFonts w:ascii="Times New Roman" w:hAnsi="Times New Roman" w:cs="Times New Roman"/>
          <w:sz w:val="24"/>
          <w:szCs w:val="24"/>
          <w:lang w:val="uk-UA"/>
        </w:rPr>
        <w:t>п'ятьма рівня</w:t>
      </w:r>
      <w:r w:rsidR="008C3B22">
        <w:rPr>
          <w:rFonts w:ascii="Times New Roman" w:hAnsi="Times New Roman" w:cs="Times New Roman"/>
          <w:sz w:val="24"/>
          <w:szCs w:val="24"/>
          <w:lang w:val="uk-UA"/>
        </w:rPr>
        <w:t>ми концентрацій сахарози (34-63</w:t>
      </w:r>
      <w:r w:rsidR="008C3B22" w:rsidRPr="00704607">
        <w:rPr>
          <w:rFonts w:ascii="Times New Roman" w:hAnsi="Times New Roman" w:cs="Times New Roman"/>
          <w:sz w:val="24"/>
          <w:szCs w:val="24"/>
          <w:lang w:val="uk-UA"/>
        </w:rPr>
        <w:t>°</w:t>
      </w:r>
      <w:r w:rsidR="00680F2A">
        <w:rPr>
          <w:rFonts w:ascii="Times New Roman" w:hAnsi="Times New Roman" w:cs="Times New Roman"/>
          <w:sz w:val="24"/>
          <w:szCs w:val="24"/>
          <w:lang w:val="en-US"/>
        </w:rPr>
        <w:t>Brix</w:t>
      </w:r>
      <w:r w:rsidRPr="00372753">
        <w:rPr>
          <w:rFonts w:ascii="Times New Roman" w:hAnsi="Times New Roman" w:cs="Times New Roman"/>
          <w:sz w:val="24"/>
          <w:szCs w:val="24"/>
          <w:lang w:val="uk-UA"/>
        </w:rPr>
        <w:t>) і п'ятьма температурами (34-66</w:t>
      </w:r>
      <w:r w:rsidR="008C3B22" w:rsidRPr="00704607">
        <w:rPr>
          <w:rFonts w:ascii="Times New Roman" w:hAnsi="Times New Roman" w:cs="Times New Roman"/>
          <w:sz w:val="24"/>
          <w:szCs w:val="24"/>
          <w:lang w:val="uk-UA"/>
        </w:rPr>
        <w:t>°</w:t>
      </w:r>
      <w:r w:rsidRPr="00372753">
        <w:rPr>
          <w:rFonts w:ascii="Times New Roman" w:hAnsi="Times New Roman" w:cs="Times New Roman"/>
          <w:sz w:val="24"/>
          <w:szCs w:val="24"/>
          <w:lang w:val="uk-UA"/>
        </w:rPr>
        <w:t xml:space="preserve">С). До кінетичних параметрів входило втрата ваги, втрата вологи, збільшення твердих тіл, темпи втрати вологи та збільшення кількості сухих речовин, як правило зростає зі збільшенням часу обробки, температури і концентрації </w:t>
      </w:r>
      <w:proofErr w:type="spellStart"/>
      <w:r w:rsidRPr="00372753">
        <w:rPr>
          <w:rFonts w:ascii="Times New Roman" w:hAnsi="Times New Roman" w:cs="Times New Roman"/>
          <w:sz w:val="24"/>
          <w:szCs w:val="24"/>
          <w:lang w:val="uk-UA"/>
        </w:rPr>
        <w:t>осмотично</w:t>
      </w:r>
      <w:proofErr w:type="spellEnd"/>
      <w:r w:rsidRPr="00372753">
        <w:rPr>
          <w:rFonts w:ascii="Times New Roman" w:hAnsi="Times New Roman" w:cs="Times New Roman"/>
          <w:sz w:val="24"/>
          <w:szCs w:val="24"/>
          <w:lang w:val="uk-UA"/>
        </w:rPr>
        <w:t xml:space="preserve"> діючої речовини, і зменшується зі збільшенням розміру вибірки. Параметр "необхідний час для досягнення заданої втрати вологості через осмотичне зневоднення" очевидно показує зворотне.  Складені зразки були розроблені для опису впливу змінних параметрів і розміру частинок на поведінку яблучн</w:t>
      </w:r>
      <w:r>
        <w:rPr>
          <w:rFonts w:ascii="Times New Roman" w:hAnsi="Times New Roman" w:cs="Times New Roman"/>
          <w:sz w:val="24"/>
          <w:szCs w:val="24"/>
          <w:lang w:val="uk-UA"/>
        </w:rPr>
        <w:t>их скибочок під час висушування.</w:t>
      </w:r>
    </w:p>
    <w:p w:rsidR="00372753" w:rsidRDefault="00372753" w:rsidP="008C3B22">
      <w:pPr>
        <w:autoSpaceDE w:val="0"/>
        <w:autoSpaceDN w:val="0"/>
        <w:adjustRightInd w:val="0"/>
        <w:spacing w:before="30" w:line="212" w:lineRule="auto"/>
        <w:ind w:left="708" w:right="646"/>
        <w:rPr>
          <w:rFonts w:ascii="Times New Roman" w:hAnsi="Times New Roman" w:cs="Times New Roman"/>
          <w:sz w:val="24"/>
          <w:szCs w:val="24"/>
          <w:lang w:val="uk-UA"/>
        </w:rPr>
      </w:pPr>
      <w:r w:rsidRPr="00704607">
        <w:rPr>
          <w:rFonts w:ascii="Times New Roman" w:hAnsi="Times New Roman" w:cs="Times New Roman"/>
          <w:sz w:val="24"/>
          <w:szCs w:val="24"/>
          <w:lang w:val="uk-UA"/>
        </w:rPr>
        <w:t>Ключові Слова:</w:t>
      </w:r>
      <w:r w:rsidR="007A6798">
        <w:rPr>
          <w:rFonts w:ascii="Times New Roman" w:hAnsi="Times New Roman" w:cs="Times New Roman"/>
          <w:sz w:val="24"/>
          <w:szCs w:val="24"/>
          <w:lang w:val="uk-UA"/>
        </w:rPr>
        <w:t xml:space="preserve"> </w:t>
      </w:r>
      <w:r w:rsidR="008C3B22">
        <w:rPr>
          <w:rFonts w:ascii="Times New Roman" w:hAnsi="Times New Roman" w:cs="Times New Roman"/>
          <w:sz w:val="24"/>
          <w:szCs w:val="24"/>
          <w:lang w:val="uk-UA"/>
        </w:rPr>
        <w:t xml:space="preserve">Дегідратація; Втрата вологи; </w:t>
      </w:r>
      <w:r w:rsidRPr="00704607">
        <w:rPr>
          <w:rFonts w:ascii="Times New Roman" w:hAnsi="Times New Roman" w:cs="Times New Roman"/>
          <w:sz w:val="24"/>
          <w:szCs w:val="24"/>
          <w:lang w:val="uk-UA"/>
        </w:rPr>
        <w:t>Збільшення сухих речовин; Швидкість зневоднення; Тривалість зневоднення; Моделювання</w:t>
      </w:r>
      <w:r>
        <w:rPr>
          <w:rFonts w:ascii="Times New Roman" w:hAnsi="Times New Roman" w:cs="Times New Roman"/>
          <w:sz w:val="24"/>
          <w:szCs w:val="24"/>
          <w:lang w:val="uk-UA"/>
        </w:rPr>
        <w:t>.</w:t>
      </w:r>
    </w:p>
    <w:p w:rsidR="00372753" w:rsidRDefault="00372753" w:rsidP="00372753">
      <w:pPr>
        <w:autoSpaceDE w:val="0"/>
        <w:autoSpaceDN w:val="0"/>
        <w:adjustRightInd w:val="0"/>
        <w:spacing w:before="26" w:line="218" w:lineRule="exact"/>
        <w:ind w:right="52"/>
        <w:rPr>
          <w:rFonts w:ascii="Times New Roman" w:hAnsi="Times New Roman" w:cs="Times New Roman"/>
          <w:w w:val="128"/>
          <w:sz w:val="24"/>
          <w:szCs w:val="24"/>
          <w:lang w:val="uk-UA"/>
        </w:rPr>
      </w:pPr>
    </w:p>
    <w:p w:rsidR="007A6798" w:rsidRDefault="00372753" w:rsidP="007A6798">
      <w:pPr>
        <w:autoSpaceDE w:val="0"/>
        <w:autoSpaceDN w:val="0"/>
        <w:adjustRightInd w:val="0"/>
        <w:spacing w:before="26" w:line="218" w:lineRule="exact"/>
        <w:ind w:left="708" w:right="52"/>
        <w:rPr>
          <w:rFonts w:ascii="Times New Roman" w:hAnsi="Times New Roman" w:cs="Times New Roman"/>
          <w:sz w:val="24"/>
          <w:szCs w:val="24"/>
        </w:rPr>
      </w:pPr>
      <w:r w:rsidRPr="00704607">
        <w:rPr>
          <w:rFonts w:ascii="Times New Roman" w:hAnsi="Times New Roman" w:cs="Times New Roman"/>
          <w:w w:val="128"/>
          <w:sz w:val="24"/>
          <w:szCs w:val="24"/>
          <w:lang w:val="uk-UA"/>
        </w:rPr>
        <w:t xml:space="preserve">* Автор.  Факс:   514-398-7977; Електронна пошта:  </w:t>
      </w:r>
      <w:hyperlink r:id="rId6" w:history="1">
        <w:r w:rsidR="007A6798" w:rsidRPr="00FF0D92">
          <w:rPr>
            <w:rStyle w:val="a3"/>
            <w:rFonts w:ascii="Times New Roman" w:hAnsi="Times New Roman" w:cs="Times New Roman"/>
            <w:w w:val="128"/>
            <w:sz w:val="24"/>
            <w:szCs w:val="24"/>
            <w:lang w:val="uk-UA"/>
          </w:rPr>
          <w:t>ramaswamy@macdonald.mcgill.ca</w:t>
        </w:r>
      </w:hyperlink>
    </w:p>
    <w:p w:rsidR="00CF24E6" w:rsidRDefault="00CF24E6" w:rsidP="007A6798">
      <w:pPr>
        <w:autoSpaceDE w:val="0"/>
        <w:autoSpaceDN w:val="0"/>
        <w:adjustRightInd w:val="0"/>
        <w:spacing w:before="26" w:line="218" w:lineRule="exact"/>
        <w:ind w:left="3540" w:right="52"/>
        <w:rPr>
          <w:rFonts w:ascii="Times New Roman" w:hAnsi="Times New Roman" w:cs="Times New Roman"/>
          <w:b/>
          <w:spacing w:val="6"/>
          <w:w w:val="108"/>
          <w:sz w:val="28"/>
          <w:szCs w:val="28"/>
          <w:lang w:val="uk-UA"/>
        </w:rPr>
      </w:pPr>
    </w:p>
    <w:p w:rsidR="00CF24E6" w:rsidRDefault="00CF24E6" w:rsidP="007A6798">
      <w:pPr>
        <w:autoSpaceDE w:val="0"/>
        <w:autoSpaceDN w:val="0"/>
        <w:adjustRightInd w:val="0"/>
        <w:spacing w:before="26" w:line="218" w:lineRule="exact"/>
        <w:ind w:left="3540" w:right="52"/>
        <w:rPr>
          <w:rFonts w:ascii="Times New Roman" w:hAnsi="Times New Roman" w:cs="Times New Roman"/>
          <w:b/>
          <w:spacing w:val="6"/>
          <w:w w:val="108"/>
          <w:sz w:val="28"/>
          <w:szCs w:val="28"/>
          <w:lang w:val="uk-UA"/>
        </w:rPr>
      </w:pPr>
    </w:p>
    <w:p w:rsidR="00CF24E6" w:rsidRDefault="00CF24E6" w:rsidP="007A6798">
      <w:pPr>
        <w:autoSpaceDE w:val="0"/>
        <w:autoSpaceDN w:val="0"/>
        <w:adjustRightInd w:val="0"/>
        <w:spacing w:before="26" w:line="218" w:lineRule="exact"/>
        <w:ind w:left="3540" w:right="52"/>
        <w:rPr>
          <w:rFonts w:ascii="Times New Roman" w:hAnsi="Times New Roman" w:cs="Times New Roman"/>
          <w:b/>
          <w:spacing w:val="6"/>
          <w:w w:val="108"/>
          <w:sz w:val="28"/>
          <w:szCs w:val="28"/>
          <w:lang w:val="uk-UA"/>
        </w:rPr>
      </w:pPr>
    </w:p>
    <w:p w:rsidR="00CF24E6" w:rsidRDefault="00CF24E6" w:rsidP="007A6798">
      <w:pPr>
        <w:autoSpaceDE w:val="0"/>
        <w:autoSpaceDN w:val="0"/>
        <w:adjustRightInd w:val="0"/>
        <w:spacing w:before="26" w:line="218" w:lineRule="exact"/>
        <w:ind w:left="3540" w:right="52"/>
        <w:rPr>
          <w:rFonts w:ascii="Times New Roman" w:hAnsi="Times New Roman" w:cs="Times New Roman"/>
          <w:b/>
          <w:spacing w:val="6"/>
          <w:w w:val="108"/>
          <w:sz w:val="28"/>
          <w:szCs w:val="28"/>
          <w:lang w:val="uk-UA"/>
        </w:rPr>
      </w:pPr>
    </w:p>
    <w:p w:rsidR="00372753" w:rsidRPr="007A6798" w:rsidRDefault="007A6798" w:rsidP="00CF24E6">
      <w:pPr>
        <w:autoSpaceDE w:val="0"/>
        <w:autoSpaceDN w:val="0"/>
        <w:adjustRightInd w:val="0"/>
        <w:spacing w:before="26" w:line="218" w:lineRule="exact"/>
        <w:ind w:left="2124" w:right="52" w:firstLine="708"/>
        <w:rPr>
          <w:rFonts w:ascii="Times New Roman" w:hAnsi="Times New Roman" w:cs="Times New Roman"/>
          <w:sz w:val="24"/>
          <w:szCs w:val="24"/>
        </w:rPr>
      </w:pPr>
      <w:r>
        <w:rPr>
          <w:rFonts w:ascii="Times New Roman" w:hAnsi="Times New Roman" w:cs="Times New Roman"/>
          <w:b/>
          <w:spacing w:val="6"/>
          <w:w w:val="108"/>
          <w:sz w:val="28"/>
          <w:szCs w:val="28"/>
          <w:lang w:val="uk-UA"/>
        </w:rPr>
        <w:t>ВСТУП</w:t>
      </w:r>
    </w:p>
    <w:p w:rsidR="007A6798" w:rsidRPr="00704607" w:rsidRDefault="00372753" w:rsidP="007A6798">
      <w:pPr>
        <w:autoSpaceDE w:val="0"/>
        <w:autoSpaceDN w:val="0"/>
        <w:adjustRightInd w:val="0"/>
        <w:spacing w:line="212" w:lineRule="auto"/>
        <w:ind w:left="116" w:right="48" w:firstLine="478"/>
        <w:jc w:val="both"/>
        <w:rPr>
          <w:rFonts w:ascii="Times New Roman" w:hAnsi="Times New Roman" w:cs="Times New Roman"/>
          <w:sz w:val="24"/>
          <w:szCs w:val="24"/>
          <w:lang w:val="uk-UA"/>
        </w:rPr>
      </w:pPr>
      <w:r w:rsidRPr="00704607">
        <w:rPr>
          <w:rFonts w:ascii="Times New Roman" w:hAnsi="Times New Roman" w:cs="Times New Roman"/>
          <w:sz w:val="24"/>
          <w:szCs w:val="24"/>
          <w:lang w:val="uk-UA"/>
        </w:rPr>
        <w:t>Фрукти - це корисні та смачні продукти, які можна їсти свіжими або переробленими, як закуску або як інгредієнт страви.</w:t>
      </w:r>
      <w:r w:rsidRPr="00704607">
        <w:rPr>
          <w:rFonts w:ascii="Times New Roman" w:hAnsi="Times New Roman" w:cs="Times New Roman"/>
          <w:sz w:val="24"/>
          <w:szCs w:val="24"/>
        </w:rPr>
        <w:t xml:space="preserve"> </w:t>
      </w:r>
      <w:proofErr w:type="spellStart"/>
      <w:r w:rsidRPr="00704607">
        <w:rPr>
          <w:rFonts w:ascii="Times New Roman" w:hAnsi="Times New Roman" w:cs="Times New Roman"/>
          <w:sz w:val="24"/>
          <w:szCs w:val="24"/>
        </w:rPr>
        <w:t>Висушені</w:t>
      </w:r>
      <w:proofErr w:type="spellEnd"/>
      <w:r w:rsidRPr="00704607">
        <w:rPr>
          <w:rFonts w:ascii="Times New Roman" w:hAnsi="Times New Roman" w:cs="Times New Roman"/>
          <w:sz w:val="24"/>
          <w:szCs w:val="24"/>
        </w:rPr>
        <w:t xml:space="preserve"> </w:t>
      </w:r>
      <w:proofErr w:type="spellStart"/>
      <w:r w:rsidRPr="00704607">
        <w:rPr>
          <w:rFonts w:ascii="Times New Roman" w:hAnsi="Times New Roman" w:cs="Times New Roman"/>
          <w:sz w:val="24"/>
          <w:szCs w:val="24"/>
        </w:rPr>
        <w:t>фрукти</w:t>
      </w:r>
      <w:proofErr w:type="spellEnd"/>
      <w:r w:rsidRPr="00704607">
        <w:rPr>
          <w:rFonts w:ascii="Times New Roman" w:hAnsi="Times New Roman" w:cs="Times New Roman"/>
          <w:sz w:val="24"/>
          <w:szCs w:val="24"/>
        </w:rPr>
        <w:t xml:space="preserve"> </w:t>
      </w:r>
      <w:proofErr w:type="spellStart"/>
      <w:r w:rsidRPr="00704607">
        <w:rPr>
          <w:rFonts w:ascii="Times New Roman" w:hAnsi="Times New Roman" w:cs="Times New Roman"/>
          <w:sz w:val="24"/>
          <w:szCs w:val="24"/>
        </w:rPr>
        <w:t>мають</w:t>
      </w:r>
      <w:proofErr w:type="spellEnd"/>
      <w:r w:rsidRPr="00704607">
        <w:rPr>
          <w:rFonts w:ascii="Times New Roman" w:hAnsi="Times New Roman" w:cs="Times New Roman"/>
          <w:sz w:val="24"/>
          <w:szCs w:val="24"/>
        </w:rPr>
        <w:t xml:space="preserve"> </w:t>
      </w:r>
      <w:proofErr w:type="spellStart"/>
      <w:r w:rsidRPr="00704607">
        <w:rPr>
          <w:rFonts w:ascii="Times New Roman" w:hAnsi="Times New Roman" w:cs="Times New Roman"/>
          <w:sz w:val="24"/>
          <w:szCs w:val="24"/>
        </w:rPr>
        <w:t>тривалий</w:t>
      </w:r>
      <w:proofErr w:type="spellEnd"/>
      <w:r w:rsidRPr="00704607">
        <w:rPr>
          <w:rFonts w:ascii="Times New Roman" w:hAnsi="Times New Roman" w:cs="Times New Roman"/>
          <w:sz w:val="24"/>
          <w:szCs w:val="24"/>
        </w:rPr>
        <w:t xml:space="preserve"> </w:t>
      </w:r>
      <w:proofErr w:type="spellStart"/>
      <w:r w:rsidRPr="00704607">
        <w:rPr>
          <w:rFonts w:ascii="Times New Roman" w:hAnsi="Times New Roman" w:cs="Times New Roman"/>
          <w:sz w:val="24"/>
          <w:szCs w:val="24"/>
        </w:rPr>
        <w:t>термін</w:t>
      </w:r>
      <w:proofErr w:type="spellEnd"/>
      <w:r w:rsidRPr="00704607">
        <w:rPr>
          <w:rFonts w:ascii="Times New Roman" w:hAnsi="Times New Roman" w:cs="Times New Roman"/>
          <w:sz w:val="24"/>
          <w:szCs w:val="24"/>
        </w:rPr>
        <w:t xml:space="preserve"> </w:t>
      </w:r>
      <w:proofErr w:type="spellStart"/>
      <w:r w:rsidRPr="00704607">
        <w:rPr>
          <w:rFonts w:ascii="Times New Roman" w:hAnsi="Times New Roman" w:cs="Times New Roman"/>
          <w:sz w:val="24"/>
          <w:szCs w:val="24"/>
        </w:rPr>
        <w:t>зберігання</w:t>
      </w:r>
      <w:proofErr w:type="spellEnd"/>
      <w:r w:rsidRPr="00704607">
        <w:rPr>
          <w:rFonts w:ascii="Times New Roman" w:hAnsi="Times New Roman" w:cs="Times New Roman"/>
          <w:sz w:val="24"/>
          <w:szCs w:val="24"/>
        </w:rPr>
        <w:t xml:space="preserve">, </w:t>
      </w:r>
      <w:proofErr w:type="spellStart"/>
      <w:r w:rsidRPr="00704607">
        <w:rPr>
          <w:rFonts w:ascii="Times New Roman" w:hAnsi="Times New Roman" w:cs="Times New Roman"/>
          <w:sz w:val="24"/>
          <w:szCs w:val="24"/>
        </w:rPr>
        <w:t>що</w:t>
      </w:r>
      <w:proofErr w:type="spellEnd"/>
      <w:r w:rsidRPr="00704607">
        <w:rPr>
          <w:rFonts w:ascii="Times New Roman" w:hAnsi="Times New Roman" w:cs="Times New Roman"/>
          <w:sz w:val="24"/>
          <w:szCs w:val="24"/>
        </w:rPr>
        <w:t xml:space="preserve"> </w:t>
      </w:r>
      <w:proofErr w:type="spellStart"/>
      <w:r w:rsidRPr="00704607">
        <w:rPr>
          <w:rFonts w:ascii="Times New Roman" w:hAnsi="Times New Roman" w:cs="Times New Roman"/>
          <w:sz w:val="24"/>
          <w:szCs w:val="24"/>
        </w:rPr>
        <w:t>дає</w:t>
      </w:r>
      <w:proofErr w:type="spellEnd"/>
      <w:r w:rsidRPr="00704607">
        <w:rPr>
          <w:rFonts w:ascii="Times New Roman" w:hAnsi="Times New Roman" w:cs="Times New Roman"/>
          <w:sz w:val="24"/>
          <w:szCs w:val="24"/>
        </w:rPr>
        <w:t xml:space="preserve"> </w:t>
      </w:r>
      <w:proofErr w:type="spellStart"/>
      <w:r w:rsidRPr="00704607">
        <w:rPr>
          <w:rFonts w:ascii="Times New Roman" w:hAnsi="Times New Roman" w:cs="Times New Roman"/>
          <w:sz w:val="24"/>
          <w:szCs w:val="24"/>
        </w:rPr>
        <w:t>змогу</w:t>
      </w:r>
      <w:proofErr w:type="spellEnd"/>
      <w:r w:rsidRPr="00704607">
        <w:rPr>
          <w:rFonts w:ascii="Times New Roman" w:hAnsi="Times New Roman" w:cs="Times New Roman"/>
          <w:sz w:val="24"/>
          <w:szCs w:val="24"/>
        </w:rPr>
        <w:t xml:space="preserve"> </w:t>
      </w:r>
      <w:proofErr w:type="spellStart"/>
      <w:r w:rsidRPr="00704607">
        <w:rPr>
          <w:rFonts w:ascii="Times New Roman" w:hAnsi="Times New Roman" w:cs="Times New Roman"/>
          <w:sz w:val="24"/>
          <w:szCs w:val="24"/>
        </w:rPr>
        <w:t>використовувати</w:t>
      </w:r>
      <w:proofErr w:type="spellEnd"/>
      <w:r w:rsidRPr="00704607">
        <w:rPr>
          <w:rFonts w:ascii="Times New Roman" w:hAnsi="Times New Roman" w:cs="Times New Roman"/>
          <w:sz w:val="24"/>
          <w:szCs w:val="24"/>
        </w:rPr>
        <w:t xml:space="preserve"> </w:t>
      </w:r>
      <w:proofErr w:type="spellStart"/>
      <w:r w:rsidRPr="00704607">
        <w:rPr>
          <w:rFonts w:ascii="Times New Roman" w:hAnsi="Times New Roman" w:cs="Times New Roman"/>
          <w:sz w:val="24"/>
          <w:szCs w:val="24"/>
        </w:rPr>
        <w:t>їх</w:t>
      </w:r>
      <w:proofErr w:type="spellEnd"/>
      <w:r w:rsidRPr="00704607">
        <w:rPr>
          <w:rFonts w:ascii="Times New Roman" w:hAnsi="Times New Roman" w:cs="Times New Roman"/>
          <w:sz w:val="24"/>
          <w:szCs w:val="24"/>
        </w:rPr>
        <w:t xml:space="preserve"> у </w:t>
      </w:r>
      <w:proofErr w:type="spellStart"/>
      <w:r w:rsidRPr="00704607">
        <w:rPr>
          <w:rFonts w:ascii="Times New Roman" w:hAnsi="Times New Roman" w:cs="Times New Roman"/>
          <w:sz w:val="24"/>
          <w:szCs w:val="24"/>
        </w:rPr>
        <w:t>виробництві</w:t>
      </w:r>
      <w:proofErr w:type="spellEnd"/>
      <w:r w:rsidRPr="00704607">
        <w:rPr>
          <w:rFonts w:ascii="Times New Roman" w:hAnsi="Times New Roman" w:cs="Times New Roman"/>
          <w:sz w:val="24"/>
          <w:szCs w:val="24"/>
        </w:rPr>
        <w:t xml:space="preserve"> </w:t>
      </w:r>
      <w:proofErr w:type="spellStart"/>
      <w:r w:rsidRPr="00704607">
        <w:rPr>
          <w:rFonts w:ascii="Times New Roman" w:hAnsi="Times New Roman" w:cs="Times New Roman"/>
          <w:sz w:val="24"/>
          <w:szCs w:val="24"/>
        </w:rPr>
        <w:t>різних</w:t>
      </w:r>
      <w:proofErr w:type="spellEnd"/>
      <w:r w:rsidRPr="00704607">
        <w:rPr>
          <w:rFonts w:ascii="Times New Roman" w:hAnsi="Times New Roman" w:cs="Times New Roman"/>
          <w:sz w:val="24"/>
          <w:szCs w:val="24"/>
        </w:rPr>
        <w:t xml:space="preserve"> </w:t>
      </w:r>
      <w:proofErr w:type="spellStart"/>
      <w:r w:rsidRPr="00704607">
        <w:rPr>
          <w:rFonts w:ascii="Times New Roman" w:hAnsi="Times New Roman" w:cs="Times New Roman"/>
          <w:sz w:val="24"/>
          <w:szCs w:val="24"/>
        </w:rPr>
        <w:t>продуктів</w:t>
      </w:r>
      <w:proofErr w:type="spellEnd"/>
      <w:r w:rsidRPr="00704607">
        <w:rPr>
          <w:rFonts w:ascii="Times New Roman" w:hAnsi="Times New Roman" w:cs="Times New Roman"/>
          <w:sz w:val="24"/>
          <w:szCs w:val="24"/>
        </w:rPr>
        <w:t xml:space="preserve">. Для </w:t>
      </w:r>
      <w:proofErr w:type="spellStart"/>
      <w:r w:rsidRPr="00704607">
        <w:rPr>
          <w:rFonts w:ascii="Times New Roman" w:hAnsi="Times New Roman" w:cs="Times New Roman"/>
          <w:sz w:val="24"/>
          <w:szCs w:val="24"/>
        </w:rPr>
        <w:t>підвищення</w:t>
      </w:r>
      <w:proofErr w:type="spellEnd"/>
      <w:r w:rsidRPr="00704607">
        <w:rPr>
          <w:rFonts w:ascii="Times New Roman" w:hAnsi="Times New Roman" w:cs="Times New Roman"/>
          <w:sz w:val="24"/>
          <w:szCs w:val="24"/>
        </w:rPr>
        <w:t xml:space="preserve"> </w:t>
      </w:r>
      <w:proofErr w:type="spellStart"/>
      <w:r w:rsidRPr="00704607">
        <w:rPr>
          <w:rFonts w:ascii="Times New Roman" w:hAnsi="Times New Roman" w:cs="Times New Roman"/>
          <w:sz w:val="24"/>
          <w:szCs w:val="24"/>
        </w:rPr>
        <w:t>якості</w:t>
      </w:r>
      <w:proofErr w:type="spellEnd"/>
      <w:r w:rsidRPr="00704607">
        <w:rPr>
          <w:rFonts w:ascii="Times New Roman" w:hAnsi="Times New Roman" w:cs="Times New Roman"/>
          <w:sz w:val="24"/>
          <w:szCs w:val="24"/>
        </w:rPr>
        <w:t xml:space="preserve"> </w:t>
      </w:r>
      <w:proofErr w:type="spellStart"/>
      <w:r w:rsidRPr="00704607">
        <w:rPr>
          <w:rFonts w:ascii="Times New Roman" w:hAnsi="Times New Roman" w:cs="Times New Roman"/>
          <w:sz w:val="24"/>
          <w:szCs w:val="24"/>
        </w:rPr>
        <w:t>сушених</w:t>
      </w:r>
      <w:proofErr w:type="spellEnd"/>
      <w:r w:rsidRPr="00704607">
        <w:rPr>
          <w:rFonts w:ascii="Times New Roman" w:hAnsi="Times New Roman" w:cs="Times New Roman"/>
          <w:sz w:val="24"/>
          <w:szCs w:val="24"/>
        </w:rPr>
        <w:t xml:space="preserve"> </w:t>
      </w:r>
      <w:proofErr w:type="spellStart"/>
      <w:r w:rsidRPr="00704607">
        <w:rPr>
          <w:rFonts w:ascii="Times New Roman" w:hAnsi="Times New Roman" w:cs="Times New Roman"/>
          <w:sz w:val="24"/>
          <w:szCs w:val="24"/>
        </w:rPr>
        <w:t>продуктів</w:t>
      </w:r>
      <w:proofErr w:type="spellEnd"/>
      <w:r w:rsidRPr="00704607">
        <w:rPr>
          <w:rFonts w:ascii="Times New Roman" w:hAnsi="Times New Roman" w:cs="Times New Roman"/>
          <w:sz w:val="24"/>
          <w:szCs w:val="24"/>
        </w:rPr>
        <w:t xml:space="preserve"> </w:t>
      </w:r>
      <w:proofErr w:type="spellStart"/>
      <w:r w:rsidRPr="00704607">
        <w:rPr>
          <w:rFonts w:ascii="Times New Roman" w:hAnsi="Times New Roman" w:cs="Times New Roman"/>
          <w:sz w:val="24"/>
          <w:szCs w:val="24"/>
        </w:rPr>
        <w:t>рослинного</w:t>
      </w:r>
      <w:proofErr w:type="spellEnd"/>
      <w:r w:rsidRPr="00704607">
        <w:rPr>
          <w:rFonts w:ascii="Times New Roman" w:hAnsi="Times New Roman" w:cs="Times New Roman"/>
          <w:sz w:val="24"/>
          <w:szCs w:val="24"/>
        </w:rPr>
        <w:t xml:space="preserve"> </w:t>
      </w:r>
      <w:proofErr w:type="spellStart"/>
      <w:r w:rsidRPr="00704607">
        <w:rPr>
          <w:rFonts w:ascii="Times New Roman" w:hAnsi="Times New Roman" w:cs="Times New Roman"/>
          <w:sz w:val="24"/>
          <w:szCs w:val="24"/>
        </w:rPr>
        <w:t>походження</w:t>
      </w:r>
      <w:proofErr w:type="spellEnd"/>
      <w:r w:rsidRPr="00704607">
        <w:rPr>
          <w:rFonts w:ascii="Times New Roman" w:hAnsi="Times New Roman" w:cs="Times New Roman"/>
          <w:sz w:val="24"/>
          <w:szCs w:val="24"/>
        </w:rPr>
        <w:t xml:space="preserve"> </w:t>
      </w:r>
      <w:proofErr w:type="spellStart"/>
      <w:r w:rsidRPr="00704607">
        <w:rPr>
          <w:rFonts w:ascii="Times New Roman" w:hAnsi="Times New Roman" w:cs="Times New Roman"/>
          <w:sz w:val="24"/>
          <w:szCs w:val="24"/>
        </w:rPr>
        <w:t>використовують</w:t>
      </w:r>
      <w:proofErr w:type="spellEnd"/>
      <w:r w:rsidRPr="00704607">
        <w:rPr>
          <w:rFonts w:ascii="Times New Roman" w:hAnsi="Times New Roman" w:cs="Times New Roman"/>
          <w:sz w:val="24"/>
          <w:szCs w:val="24"/>
        </w:rPr>
        <w:t xml:space="preserve"> </w:t>
      </w:r>
      <w:proofErr w:type="spellStart"/>
      <w:r w:rsidRPr="00704607">
        <w:rPr>
          <w:rFonts w:ascii="Times New Roman" w:hAnsi="Times New Roman" w:cs="Times New Roman"/>
          <w:sz w:val="24"/>
          <w:szCs w:val="24"/>
        </w:rPr>
        <w:t>різні</w:t>
      </w:r>
      <w:proofErr w:type="spellEnd"/>
      <w:r w:rsidRPr="00704607">
        <w:rPr>
          <w:rFonts w:ascii="Times New Roman" w:hAnsi="Times New Roman" w:cs="Times New Roman"/>
          <w:sz w:val="24"/>
          <w:szCs w:val="24"/>
        </w:rPr>
        <w:t xml:space="preserve"> </w:t>
      </w:r>
      <w:proofErr w:type="spellStart"/>
      <w:r w:rsidRPr="00704607">
        <w:rPr>
          <w:rFonts w:ascii="Times New Roman" w:hAnsi="Times New Roman" w:cs="Times New Roman"/>
          <w:sz w:val="24"/>
          <w:szCs w:val="24"/>
        </w:rPr>
        <w:t>способи</w:t>
      </w:r>
      <w:proofErr w:type="spellEnd"/>
      <w:r w:rsidRPr="00704607">
        <w:rPr>
          <w:rFonts w:ascii="Times New Roman" w:hAnsi="Times New Roman" w:cs="Times New Roman"/>
          <w:sz w:val="24"/>
          <w:szCs w:val="24"/>
        </w:rPr>
        <w:t xml:space="preserve"> </w:t>
      </w:r>
      <w:proofErr w:type="spellStart"/>
      <w:r w:rsidRPr="00704607">
        <w:rPr>
          <w:rFonts w:ascii="Times New Roman" w:hAnsi="Times New Roman" w:cs="Times New Roman"/>
          <w:sz w:val="24"/>
          <w:szCs w:val="24"/>
        </w:rPr>
        <w:t>сушіння</w:t>
      </w:r>
      <w:proofErr w:type="spellEnd"/>
      <w:r w:rsidRPr="00704607">
        <w:rPr>
          <w:rFonts w:ascii="Times New Roman" w:hAnsi="Times New Roman" w:cs="Times New Roman"/>
          <w:sz w:val="24"/>
          <w:szCs w:val="24"/>
        </w:rPr>
        <w:t xml:space="preserve">: </w:t>
      </w:r>
      <w:proofErr w:type="spellStart"/>
      <w:r w:rsidRPr="00704607">
        <w:rPr>
          <w:rFonts w:ascii="Times New Roman" w:hAnsi="Times New Roman" w:cs="Times New Roman"/>
          <w:sz w:val="24"/>
          <w:szCs w:val="24"/>
        </w:rPr>
        <w:t>конвективний</w:t>
      </w:r>
      <w:proofErr w:type="spellEnd"/>
      <w:r w:rsidRPr="00704607">
        <w:rPr>
          <w:rFonts w:ascii="Times New Roman" w:hAnsi="Times New Roman" w:cs="Times New Roman"/>
          <w:sz w:val="24"/>
          <w:szCs w:val="24"/>
        </w:rPr>
        <w:t xml:space="preserve">, </w:t>
      </w:r>
      <w:proofErr w:type="spellStart"/>
      <w:r w:rsidRPr="00704607">
        <w:rPr>
          <w:rFonts w:ascii="Times New Roman" w:hAnsi="Times New Roman" w:cs="Times New Roman"/>
          <w:sz w:val="24"/>
          <w:szCs w:val="24"/>
        </w:rPr>
        <w:t>сублімаційний</w:t>
      </w:r>
      <w:proofErr w:type="spellEnd"/>
      <w:r w:rsidRPr="00704607">
        <w:rPr>
          <w:rFonts w:ascii="Times New Roman" w:hAnsi="Times New Roman" w:cs="Times New Roman"/>
          <w:sz w:val="24"/>
          <w:szCs w:val="24"/>
        </w:rPr>
        <w:t xml:space="preserve">, </w:t>
      </w:r>
      <w:proofErr w:type="spellStart"/>
      <w:r w:rsidRPr="00704607">
        <w:rPr>
          <w:rFonts w:ascii="Times New Roman" w:hAnsi="Times New Roman" w:cs="Times New Roman"/>
          <w:sz w:val="24"/>
          <w:szCs w:val="24"/>
        </w:rPr>
        <w:t>вакуумний</w:t>
      </w:r>
      <w:proofErr w:type="spellEnd"/>
      <w:r w:rsidRPr="00704607">
        <w:rPr>
          <w:rFonts w:ascii="Times New Roman" w:hAnsi="Times New Roman" w:cs="Times New Roman"/>
          <w:sz w:val="24"/>
          <w:szCs w:val="24"/>
        </w:rPr>
        <w:t xml:space="preserve"> </w:t>
      </w:r>
      <w:proofErr w:type="spellStart"/>
      <w:r w:rsidRPr="00704607">
        <w:rPr>
          <w:rFonts w:ascii="Times New Roman" w:hAnsi="Times New Roman" w:cs="Times New Roman"/>
          <w:sz w:val="24"/>
          <w:szCs w:val="24"/>
        </w:rPr>
        <w:t>тощо</w:t>
      </w:r>
      <w:proofErr w:type="spellEnd"/>
      <w:r w:rsidRPr="00704607">
        <w:rPr>
          <w:rFonts w:ascii="Times New Roman" w:hAnsi="Times New Roman" w:cs="Times New Roman"/>
          <w:sz w:val="24"/>
          <w:szCs w:val="24"/>
          <w:lang w:val="uk-UA"/>
        </w:rPr>
        <w:t>.</w:t>
      </w:r>
      <w:r w:rsidRPr="00704607">
        <w:rPr>
          <w:rFonts w:ascii="Times New Roman" w:hAnsi="Times New Roman" w:cs="Times New Roman"/>
          <w:sz w:val="24"/>
          <w:szCs w:val="24"/>
        </w:rPr>
        <w:t xml:space="preserve"> </w:t>
      </w:r>
      <w:proofErr w:type="spellStart"/>
      <w:r w:rsidRPr="00704607">
        <w:rPr>
          <w:rFonts w:ascii="Times New Roman" w:hAnsi="Times New Roman" w:cs="Times New Roman"/>
          <w:sz w:val="24"/>
          <w:szCs w:val="24"/>
        </w:rPr>
        <w:t>Осмотичний</w:t>
      </w:r>
      <w:proofErr w:type="spellEnd"/>
      <w:r w:rsidRPr="00704607">
        <w:rPr>
          <w:rFonts w:ascii="Times New Roman" w:hAnsi="Times New Roman" w:cs="Times New Roman"/>
          <w:sz w:val="24"/>
          <w:szCs w:val="24"/>
        </w:rPr>
        <w:t xml:space="preserve"> </w:t>
      </w:r>
      <w:proofErr w:type="spellStart"/>
      <w:r w:rsidRPr="00704607">
        <w:rPr>
          <w:rFonts w:ascii="Times New Roman" w:hAnsi="Times New Roman" w:cs="Times New Roman"/>
          <w:sz w:val="24"/>
          <w:szCs w:val="24"/>
        </w:rPr>
        <w:t>спосіб</w:t>
      </w:r>
      <w:proofErr w:type="spellEnd"/>
      <w:r w:rsidRPr="00704607">
        <w:rPr>
          <w:rFonts w:ascii="Times New Roman" w:hAnsi="Times New Roman" w:cs="Times New Roman"/>
          <w:sz w:val="24"/>
          <w:szCs w:val="24"/>
        </w:rPr>
        <w:t xml:space="preserve"> </w:t>
      </w:r>
      <w:proofErr w:type="spellStart"/>
      <w:r w:rsidRPr="00704607">
        <w:rPr>
          <w:rFonts w:ascii="Times New Roman" w:hAnsi="Times New Roman" w:cs="Times New Roman"/>
          <w:sz w:val="24"/>
          <w:szCs w:val="24"/>
        </w:rPr>
        <w:t>зневоднення</w:t>
      </w:r>
      <w:proofErr w:type="spellEnd"/>
      <w:r w:rsidRPr="00704607">
        <w:rPr>
          <w:rFonts w:ascii="Times New Roman" w:hAnsi="Times New Roman" w:cs="Times New Roman"/>
          <w:sz w:val="24"/>
          <w:szCs w:val="24"/>
        </w:rPr>
        <w:t xml:space="preserve"> </w:t>
      </w:r>
      <w:proofErr w:type="spellStart"/>
      <w:r w:rsidRPr="00704607">
        <w:rPr>
          <w:rFonts w:ascii="Times New Roman" w:hAnsi="Times New Roman" w:cs="Times New Roman"/>
          <w:sz w:val="24"/>
          <w:szCs w:val="24"/>
        </w:rPr>
        <w:t>дедалі</w:t>
      </w:r>
      <w:proofErr w:type="spellEnd"/>
      <w:r w:rsidRPr="00704607">
        <w:rPr>
          <w:rFonts w:ascii="Times New Roman" w:hAnsi="Times New Roman" w:cs="Times New Roman"/>
          <w:sz w:val="24"/>
          <w:szCs w:val="24"/>
        </w:rPr>
        <w:t xml:space="preserve"> </w:t>
      </w:r>
      <w:proofErr w:type="spellStart"/>
      <w:r w:rsidRPr="00704607">
        <w:rPr>
          <w:rFonts w:ascii="Times New Roman" w:hAnsi="Times New Roman" w:cs="Times New Roman"/>
          <w:sz w:val="24"/>
          <w:szCs w:val="24"/>
        </w:rPr>
        <w:t>ширше</w:t>
      </w:r>
      <w:proofErr w:type="spellEnd"/>
      <w:r w:rsidRPr="00704607">
        <w:rPr>
          <w:rFonts w:ascii="Times New Roman" w:hAnsi="Times New Roman" w:cs="Times New Roman"/>
          <w:sz w:val="24"/>
          <w:szCs w:val="24"/>
        </w:rPr>
        <w:t xml:space="preserve"> </w:t>
      </w:r>
      <w:proofErr w:type="spellStart"/>
      <w:r w:rsidRPr="00704607">
        <w:rPr>
          <w:rFonts w:ascii="Times New Roman" w:hAnsi="Times New Roman" w:cs="Times New Roman"/>
          <w:sz w:val="24"/>
          <w:szCs w:val="24"/>
        </w:rPr>
        <w:t>отримує</w:t>
      </w:r>
      <w:proofErr w:type="spellEnd"/>
      <w:r w:rsidRPr="00704607">
        <w:rPr>
          <w:rFonts w:ascii="Times New Roman" w:hAnsi="Times New Roman" w:cs="Times New Roman"/>
          <w:sz w:val="24"/>
          <w:szCs w:val="24"/>
        </w:rPr>
        <w:t xml:space="preserve"> </w:t>
      </w:r>
      <w:proofErr w:type="spellStart"/>
      <w:r w:rsidRPr="00704607">
        <w:rPr>
          <w:rFonts w:ascii="Times New Roman" w:hAnsi="Times New Roman" w:cs="Times New Roman"/>
          <w:sz w:val="24"/>
          <w:szCs w:val="24"/>
        </w:rPr>
        <w:t>визнання</w:t>
      </w:r>
      <w:proofErr w:type="spellEnd"/>
      <w:r w:rsidRPr="00704607">
        <w:rPr>
          <w:rFonts w:ascii="Times New Roman" w:hAnsi="Times New Roman" w:cs="Times New Roman"/>
          <w:sz w:val="24"/>
          <w:szCs w:val="24"/>
        </w:rPr>
        <w:t xml:space="preserve"> як альтернатива </w:t>
      </w:r>
      <w:proofErr w:type="spellStart"/>
      <w:r w:rsidRPr="00704607">
        <w:rPr>
          <w:rFonts w:ascii="Times New Roman" w:hAnsi="Times New Roman" w:cs="Times New Roman"/>
          <w:sz w:val="24"/>
          <w:szCs w:val="24"/>
        </w:rPr>
        <w:t>підвищення</w:t>
      </w:r>
      <w:proofErr w:type="spellEnd"/>
      <w:r w:rsidRPr="00704607">
        <w:rPr>
          <w:rFonts w:ascii="Times New Roman" w:hAnsi="Times New Roman" w:cs="Times New Roman"/>
          <w:sz w:val="24"/>
          <w:szCs w:val="24"/>
        </w:rPr>
        <w:t xml:space="preserve"> </w:t>
      </w:r>
      <w:proofErr w:type="spellStart"/>
      <w:r w:rsidRPr="00704607">
        <w:rPr>
          <w:rFonts w:ascii="Times New Roman" w:hAnsi="Times New Roman" w:cs="Times New Roman"/>
          <w:sz w:val="24"/>
          <w:szCs w:val="24"/>
        </w:rPr>
        <w:t>якості</w:t>
      </w:r>
      <w:proofErr w:type="spellEnd"/>
      <w:r w:rsidRPr="00704607">
        <w:rPr>
          <w:rFonts w:ascii="Times New Roman" w:hAnsi="Times New Roman" w:cs="Times New Roman"/>
          <w:sz w:val="24"/>
          <w:szCs w:val="24"/>
        </w:rPr>
        <w:t xml:space="preserve"> </w:t>
      </w:r>
      <w:proofErr w:type="spellStart"/>
      <w:r w:rsidRPr="00704607">
        <w:rPr>
          <w:rFonts w:ascii="Times New Roman" w:hAnsi="Times New Roman" w:cs="Times New Roman"/>
          <w:sz w:val="24"/>
          <w:szCs w:val="24"/>
        </w:rPr>
        <w:t>сушеної</w:t>
      </w:r>
      <w:proofErr w:type="spellEnd"/>
      <w:r w:rsidRPr="00704607">
        <w:rPr>
          <w:rFonts w:ascii="Times New Roman" w:hAnsi="Times New Roman" w:cs="Times New Roman"/>
          <w:sz w:val="24"/>
          <w:szCs w:val="24"/>
        </w:rPr>
        <w:t xml:space="preserve"> </w:t>
      </w:r>
      <w:proofErr w:type="spellStart"/>
      <w:r w:rsidRPr="00704607">
        <w:rPr>
          <w:rFonts w:ascii="Times New Roman" w:hAnsi="Times New Roman" w:cs="Times New Roman"/>
          <w:sz w:val="24"/>
          <w:szCs w:val="24"/>
        </w:rPr>
        <w:t>продукції</w:t>
      </w:r>
      <w:proofErr w:type="spellEnd"/>
      <w:r w:rsidRPr="00704607">
        <w:rPr>
          <w:rFonts w:ascii="Times New Roman" w:hAnsi="Times New Roman" w:cs="Times New Roman"/>
          <w:sz w:val="24"/>
          <w:szCs w:val="24"/>
          <w:lang w:val="uk-UA"/>
        </w:rPr>
        <w:t>. Осмотичне зневоднення - це процес, в якому волога видаляє</w:t>
      </w:r>
      <w:r w:rsidR="008C3B22">
        <w:rPr>
          <w:rFonts w:ascii="Times New Roman" w:hAnsi="Times New Roman" w:cs="Times New Roman"/>
          <w:sz w:val="24"/>
          <w:szCs w:val="24"/>
          <w:lang w:val="uk-UA"/>
        </w:rPr>
        <w:t>ться з продукту</w:t>
      </w:r>
      <w:r w:rsidRPr="00704607">
        <w:rPr>
          <w:rFonts w:ascii="Times New Roman" w:hAnsi="Times New Roman" w:cs="Times New Roman"/>
          <w:sz w:val="24"/>
          <w:szCs w:val="24"/>
          <w:lang w:val="uk-UA"/>
        </w:rPr>
        <w:t xml:space="preserve"> </w:t>
      </w:r>
      <w:r w:rsidR="008C3B22">
        <w:rPr>
          <w:rFonts w:ascii="Times New Roman" w:hAnsi="Times New Roman" w:cs="Times New Roman"/>
          <w:sz w:val="24"/>
          <w:szCs w:val="24"/>
          <w:lang w:val="uk-UA"/>
        </w:rPr>
        <w:t xml:space="preserve">через </w:t>
      </w:r>
      <w:r w:rsidRPr="00704607">
        <w:rPr>
          <w:rFonts w:ascii="Times New Roman" w:hAnsi="Times New Roman" w:cs="Times New Roman"/>
          <w:sz w:val="24"/>
          <w:szCs w:val="24"/>
          <w:lang w:val="uk-UA"/>
        </w:rPr>
        <w:t>розміщення початкового продукту в гіпертонічний розчин. Існують три типи осмотичного перенесення маси, які відрізняються вмістом осмотичного тиску: відтік вологи з продукту в розчин, перенесення розчиненої речовини з розчину в продукт, і вимивання власних розчинених речовин продуктів (таких як: цукор, органічні кислоти, мінерали, вітаміни тощо) які впливають на склад кінцевого продукту (</w:t>
      </w:r>
      <w:proofErr w:type="spellStart"/>
      <w:r w:rsidRPr="00704607">
        <w:rPr>
          <w:rFonts w:ascii="Times New Roman" w:hAnsi="Times New Roman" w:cs="Times New Roman"/>
          <w:sz w:val="24"/>
          <w:szCs w:val="24"/>
          <w:lang w:val="uk-UA"/>
        </w:rPr>
        <w:t>Raoult-Wack</w:t>
      </w:r>
      <w:proofErr w:type="spellEnd"/>
      <w:r w:rsidRPr="00704607">
        <w:rPr>
          <w:rFonts w:ascii="Times New Roman" w:hAnsi="Times New Roman" w:cs="Times New Roman"/>
          <w:sz w:val="24"/>
          <w:szCs w:val="24"/>
          <w:lang w:val="uk-UA"/>
        </w:rPr>
        <w:t xml:space="preserve">, 1994, </w:t>
      </w:r>
      <w:proofErr w:type="spellStart"/>
      <w:r w:rsidRPr="00704607">
        <w:rPr>
          <w:rFonts w:ascii="Times New Roman" w:hAnsi="Times New Roman" w:cs="Times New Roman"/>
          <w:sz w:val="24"/>
          <w:szCs w:val="24"/>
          <w:lang w:val="uk-UA"/>
        </w:rPr>
        <w:t>Lewicki</w:t>
      </w:r>
      <w:proofErr w:type="spellEnd"/>
      <w:r w:rsidRPr="00704607">
        <w:rPr>
          <w:rFonts w:ascii="Times New Roman" w:hAnsi="Times New Roman" w:cs="Times New Roman"/>
          <w:sz w:val="24"/>
          <w:szCs w:val="24"/>
          <w:lang w:val="uk-UA"/>
        </w:rPr>
        <w:t xml:space="preserve"> і </w:t>
      </w:r>
      <w:proofErr w:type="spellStart"/>
      <w:r w:rsidRPr="00704607">
        <w:rPr>
          <w:rFonts w:ascii="Times New Roman" w:hAnsi="Times New Roman" w:cs="Times New Roman"/>
          <w:sz w:val="24"/>
          <w:szCs w:val="24"/>
          <w:lang w:val="uk-UA"/>
        </w:rPr>
        <w:t>Lenart</w:t>
      </w:r>
      <w:proofErr w:type="spellEnd"/>
      <w:r w:rsidRPr="00704607">
        <w:rPr>
          <w:rFonts w:ascii="Times New Roman" w:hAnsi="Times New Roman" w:cs="Times New Roman"/>
          <w:sz w:val="24"/>
          <w:szCs w:val="24"/>
          <w:lang w:val="uk-UA"/>
        </w:rPr>
        <w:t>, 1995). Осмотичне зневоднення застосовується здебільшого для фруктів і овочів, однак процес також можна використовувати для зневоднення м'яса, риби, а також гелів, таких як агар гелі (</w:t>
      </w:r>
      <w:proofErr w:type="spellStart"/>
      <w:r w:rsidRPr="00704607">
        <w:rPr>
          <w:rFonts w:ascii="Times New Roman" w:hAnsi="Times New Roman" w:cs="Times New Roman"/>
          <w:sz w:val="24"/>
          <w:szCs w:val="24"/>
          <w:lang w:val="uk-UA"/>
        </w:rPr>
        <w:t>Raoult-Wack</w:t>
      </w:r>
      <w:proofErr w:type="spellEnd"/>
      <w:r w:rsidRPr="00704607">
        <w:rPr>
          <w:rFonts w:ascii="Times New Roman" w:hAnsi="Times New Roman" w:cs="Times New Roman"/>
          <w:sz w:val="24"/>
          <w:szCs w:val="24"/>
          <w:lang w:val="uk-UA"/>
        </w:rPr>
        <w:t xml:space="preserve"> та </w:t>
      </w:r>
      <w:proofErr w:type="spellStart"/>
      <w:r w:rsidRPr="00704607">
        <w:rPr>
          <w:rFonts w:ascii="Times New Roman" w:hAnsi="Times New Roman" w:cs="Times New Roman"/>
          <w:sz w:val="24"/>
          <w:szCs w:val="24"/>
          <w:lang w:val="uk-UA"/>
        </w:rPr>
        <w:t>співавт</w:t>
      </w:r>
      <w:proofErr w:type="spellEnd"/>
      <w:r w:rsidRPr="00704607">
        <w:rPr>
          <w:rFonts w:ascii="Times New Roman" w:hAnsi="Times New Roman" w:cs="Times New Roman"/>
          <w:sz w:val="24"/>
          <w:szCs w:val="24"/>
          <w:lang w:val="uk-UA"/>
        </w:rPr>
        <w:t>. 1991). Між процесом осмотичного зневоднення і класичними способами сушіння є дві основні</w:t>
      </w:r>
      <w:r w:rsidR="007A6798">
        <w:rPr>
          <w:rFonts w:ascii="Times New Roman" w:hAnsi="Times New Roman" w:cs="Times New Roman"/>
          <w:sz w:val="24"/>
          <w:szCs w:val="24"/>
          <w:lang w:val="uk-UA"/>
        </w:rPr>
        <w:t xml:space="preserve"> </w:t>
      </w:r>
      <w:r w:rsidR="007A6798" w:rsidRPr="00704607">
        <w:rPr>
          <w:rFonts w:ascii="Times New Roman" w:hAnsi="Times New Roman" w:cs="Times New Roman"/>
          <w:sz w:val="24"/>
          <w:szCs w:val="24"/>
          <w:lang w:val="uk-UA"/>
        </w:rPr>
        <w:t>відмінності. По-перше, процес осмотичного зневоднення призводить не тільки до втрати вологи, а й до збільшення кількості сухих речовин в продукті. Тому важливо, щоб використовувана складова речовина розчину була нешкідлива і приємна на смак (</w:t>
      </w:r>
      <w:proofErr w:type="spellStart"/>
      <w:r w:rsidR="007A6798" w:rsidRPr="00704607">
        <w:rPr>
          <w:rFonts w:ascii="Times New Roman" w:hAnsi="Times New Roman" w:cs="Times New Roman"/>
          <w:sz w:val="24"/>
          <w:szCs w:val="24"/>
          <w:lang w:val="uk-UA"/>
        </w:rPr>
        <w:t>Lerici</w:t>
      </w:r>
      <w:proofErr w:type="spellEnd"/>
      <w:r w:rsidR="007A6798" w:rsidRPr="00704607">
        <w:rPr>
          <w:rFonts w:ascii="Times New Roman" w:hAnsi="Times New Roman" w:cs="Times New Roman"/>
          <w:sz w:val="24"/>
          <w:szCs w:val="24"/>
          <w:lang w:val="uk-UA"/>
        </w:rPr>
        <w:t xml:space="preserve"> та </w:t>
      </w:r>
      <w:proofErr w:type="spellStart"/>
      <w:r w:rsidR="007A6798" w:rsidRPr="00704607">
        <w:rPr>
          <w:rFonts w:ascii="Times New Roman" w:hAnsi="Times New Roman" w:cs="Times New Roman"/>
          <w:sz w:val="24"/>
          <w:szCs w:val="24"/>
          <w:lang w:val="uk-UA"/>
        </w:rPr>
        <w:t>співавт</w:t>
      </w:r>
      <w:proofErr w:type="spellEnd"/>
      <w:r w:rsidR="007A6798" w:rsidRPr="00704607">
        <w:rPr>
          <w:rFonts w:ascii="Times New Roman" w:hAnsi="Times New Roman" w:cs="Times New Roman"/>
          <w:sz w:val="24"/>
          <w:szCs w:val="24"/>
          <w:lang w:val="uk-UA"/>
        </w:rPr>
        <w:t>. 1985).</w:t>
      </w:r>
      <w:r w:rsidR="007A6798" w:rsidRPr="00704607">
        <w:rPr>
          <w:rFonts w:ascii="Times New Roman" w:hAnsi="Times New Roman" w:cs="Times New Roman"/>
          <w:sz w:val="24"/>
          <w:szCs w:val="24"/>
        </w:rPr>
        <w:t xml:space="preserve"> </w:t>
      </w:r>
      <w:proofErr w:type="spellStart"/>
      <w:proofErr w:type="gramStart"/>
      <w:r w:rsidR="007A6798" w:rsidRPr="00704607">
        <w:rPr>
          <w:rFonts w:ascii="Times New Roman" w:hAnsi="Times New Roman" w:cs="Times New Roman"/>
          <w:sz w:val="24"/>
          <w:szCs w:val="24"/>
        </w:rPr>
        <w:t>По-друге</w:t>
      </w:r>
      <w:proofErr w:type="spellEnd"/>
      <w:proofErr w:type="gramEnd"/>
      <w:r w:rsidR="007A6798" w:rsidRPr="00704607">
        <w:rPr>
          <w:rFonts w:ascii="Times New Roman" w:hAnsi="Times New Roman" w:cs="Times New Roman"/>
          <w:sz w:val="24"/>
          <w:szCs w:val="24"/>
        </w:rPr>
        <w:t xml:space="preserve">, </w:t>
      </w:r>
      <w:proofErr w:type="spellStart"/>
      <w:r w:rsidR="007A6798" w:rsidRPr="00704607">
        <w:rPr>
          <w:rFonts w:ascii="Times New Roman" w:hAnsi="Times New Roman" w:cs="Times New Roman"/>
          <w:sz w:val="24"/>
          <w:szCs w:val="24"/>
        </w:rPr>
        <w:t>застосування</w:t>
      </w:r>
      <w:proofErr w:type="spellEnd"/>
      <w:r w:rsidR="007A6798" w:rsidRPr="00704607">
        <w:rPr>
          <w:rFonts w:ascii="Times New Roman" w:hAnsi="Times New Roman" w:cs="Times New Roman"/>
          <w:sz w:val="24"/>
          <w:szCs w:val="24"/>
        </w:rPr>
        <w:t xml:space="preserve"> </w:t>
      </w:r>
      <w:proofErr w:type="spellStart"/>
      <w:r w:rsidR="007A6798" w:rsidRPr="00704607">
        <w:rPr>
          <w:rFonts w:ascii="Times New Roman" w:hAnsi="Times New Roman" w:cs="Times New Roman"/>
          <w:sz w:val="24"/>
          <w:szCs w:val="24"/>
        </w:rPr>
        <w:t>цього</w:t>
      </w:r>
      <w:proofErr w:type="spellEnd"/>
      <w:r w:rsidR="007A6798" w:rsidRPr="00704607">
        <w:rPr>
          <w:rFonts w:ascii="Times New Roman" w:hAnsi="Times New Roman" w:cs="Times New Roman"/>
          <w:sz w:val="24"/>
          <w:szCs w:val="24"/>
        </w:rPr>
        <w:t xml:space="preserve"> </w:t>
      </w:r>
      <w:proofErr w:type="spellStart"/>
      <w:r w:rsidR="007A6798" w:rsidRPr="00704607">
        <w:rPr>
          <w:rFonts w:ascii="Times New Roman" w:hAnsi="Times New Roman" w:cs="Times New Roman"/>
          <w:sz w:val="24"/>
          <w:szCs w:val="24"/>
        </w:rPr>
        <w:t>процесу</w:t>
      </w:r>
      <w:proofErr w:type="spellEnd"/>
      <w:r w:rsidR="007A6798" w:rsidRPr="00704607">
        <w:rPr>
          <w:rFonts w:ascii="Times New Roman" w:hAnsi="Times New Roman" w:cs="Times New Roman"/>
          <w:sz w:val="24"/>
          <w:szCs w:val="24"/>
        </w:rPr>
        <w:t xml:space="preserve">, як правило, не </w:t>
      </w:r>
      <w:proofErr w:type="spellStart"/>
      <w:r w:rsidR="007A6798" w:rsidRPr="00704607">
        <w:rPr>
          <w:rFonts w:ascii="Times New Roman" w:hAnsi="Times New Roman" w:cs="Times New Roman"/>
          <w:sz w:val="24"/>
          <w:szCs w:val="24"/>
        </w:rPr>
        <w:t>забезпечує</w:t>
      </w:r>
      <w:proofErr w:type="spellEnd"/>
      <w:r w:rsidR="007A6798" w:rsidRPr="00704607">
        <w:rPr>
          <w:rFonts w:ascii="Times New Roman" w:hAnsi="Times New Roman" w:cs="Times New Roman"/>
          <w:sz w:val="24"/>
          <w:szCs w:val="24"/>
        </w:rPr>
        <w:t xml:space="preserve"> </w:t>
      </w:r>
      <w:r w:rsidR="007A6798" w:rsidRPr="00704607">
        <w:rPr>
          <w:rFonts w:ascii="Times New Roman" w:hAnsi="Times New Roman" w:cs="Times New Roman"/>
          <w:sz w:val="24"/>
          <w:szCs w:val="24"/>
          <w:lang w:val="uk-UA"/>
        </w:rPr>
        <w:t xml:space="preserve">виробництво довгострокових продуктів. Тому після осмотичного зневоднення потрібні додаткові процеси, такі як заморожування, </w:t>
      </w:r>
      <w:proofErr w:type="spellStart"/>
      <w:r w:rsidR="007A6798" w:rsidRPr="00704607">
        <w:rPr>
          <w:rFonts w:ascii="Times New Roman" w:hAnsi="Times New Roman" w:cs="Times New Roman"/>
          <w:sz w:val="24"/>
          <w:szCs w:val="24"/>
          <w:lang w:val="uk-UA"/>
        </w:rPr>
        <w:t>конвективне</w:t>
      </w:r>
      <w:proofErr w:type="spellEnd"/>
      <w:r w:rsidR="007A6798" w:rsidRPr="00704607">
        <w:rPr>
          <w:rFonts w:ascii="Times New Roman" w:hAnsi="Times New Roman" w:cs="Times New Roman"/>
          <w:sz w:val="24"/>
          <w:szCs w:val="24"/>
          <w:lang w:val="uk-UA"/>
        </w:rPr>
        <w:t xml:space="preserve"> або сублімаційне сушіння, додавання консервувальних речовин (</w:t>
      </w:r>
      <w:proofErr w:type="spellStart"/>
      <w:r w:rsidR="007A6798" w:rsidRPr="00704607">
        <w:rPr>
          <w:rFonts w:ascii="Times New Roman" w:hAnsi="Times New Roman" w:cs="Times New Roman"/>
          <w:sz w:val="24"/>
          <w:szCs w:val="24"/>
          <w:lang w:val="uk-UA"/>
        </w:rPr>
        <w:t>Raoult-Wack</w:t>
      </w:r>
      <w:proofErr w:type="spellEnd"/>
      <w:r w:rsidR="007A6798" w:rsidRPr="00704607">
        <w:rPr>
          <w:rFonts w:ascii="Times New Roman" w:hAnsi="Times New Roman" w:cs="Times New Roman"/>
          <w:sz w:val="24"/>
          <w:szCs w:val="24"/>
          <w:lang w:val="uk-UA"/>
        </w:rPr>
        <w:t xml:space="preserve"> та </w:t>
      </w:r>
      <w:proofErr w:type="spellStart"/>
      <w:r w:rsidR="007A6798" w:rsidRPr="00704607">
        <w:rPr>
          <w:rFonts w:ascii="Times New Roman" w:hAnsi="Times New Roman" w:cs="Times New Roman"/>
          <w:sz w:val="24"/>
          <w:szCs w:val="24"/>
          <w:lang w:val="uk-UA"/>
        </w:rPr>
        <w:t>співавт</w:t>
      </w:r>
      <w:proofErr w:type="spellEnd"/>
      <w:r w:rsidR="007A6798" w:rsidRPr="00704607">
        <w:rPr>
          <w:rFonts w:ascii="Times New Roman" w:hAnsi="Times New Roman" w:cs="Times New Roman"/>
          <w:sz w:val="24"/>
          <w:szCs w:val="24"/>
          <w:lang w:val="uk-UA"/>
        </w:rPr>
        <w:t>. 1992).</w:t>
      </w:r>
    </w:p>
    <w:p w:rsidR="00CF24E6" w:rsidRPr="00704607" w:rsidRDefault="007A6798" w:rsidP="00CF24E6">
      <w:pPr>
        <w:autoSpaceDE w:val="0"/>
        <w:autoSpaceDN w:val="0"/>
        <w:adjustRightInd w:val="0"/>
        <w:spacing w:line="212" w:lineRule="auto"/>
        <w:ind w:left="116" w:right="48" w:firstLine="478"/>
        <w:jc w:val="both"/>
        <w:rPr>
          <w:rFonts w:ascii="Times New Roman" w:hAnsi="Times New Roman" w:cs="Times New Roman"/>
          <w:sz w:val="24"/>
          <w:szCs w:val="24"/>
          <w:lang w:val="uk-UA"/>
        </w:rPr>
        <w:sectPr w:rsidR="00CF24E6" w:rsidRPr="00704607">
          <w:headerReference w:type="even" r:id="rId7"/>
          <w:headerReference w:type="default" r:id="rId8"/>
          <w:pgSz w:w="8440" w:h="12980"/>
          <w:pgMar w:top="1240" w:right="800" w:bottom="280" w:left="960" w:header="1042" w:footer="0" w:gutter="0"/>
          <w:pgNumType w:start="2"/>
          <w:cols w:space="720"/>
        </w:sectPr>
      </w:pPr>
      <w:r w:rsidRPr="00704607">
        <w:rPr>
          <w:rFonts w:ascii="Times New Roman" w:hAnsi="Times New Roman" w:cs="Times New Roman"/>
          <w:sz w:val="24"/>
          <w:szCs w:val="24"/>
          <w:lang w:val="uk-UA"/>
        </w:rPr>
        <w:t xml:space="preserve">Існують дві основні причини використання осмотичного зневоднення як попередньої стадії оброблення в процесі сушіння або консервування: поліпшення якості продукту та економія енергії. </w:t>
      </w:r>
      <w:proofErr w:type="spellStart"/>
      <w:r w:rsidRPr="00704607">
        <w:rPr>
          <w:rFonts w:ascii="Times New Roman" w:hAnsi="Times New Roman" w:cs="Times New Roman"/>
          <w:sz w:val="24"/>
          <w:szCs w:val="24"/>
          <w:lang w:val="uk-UA"/>
        </w:rPr>
        <w:t>Ponting</w:t>
      </w:r>
      <w:proofErr w:type="spellEnd"/>
      <w:r w:rsidRPr="00704607">
        <w:rPr>
          <w:rFonts w:ascii="Times New Roman" w:hAnsi="Times New Roman" w:cs="Times New Roman"/>
          <w:sz w:val="24"/>
          <w:szCs w:val="24"/>
          <w:lang w:val="uk-UA"/>
        </w:rPr>
        <w:t xml:space="preserve"> зі співавторами (1966) </w:t>
      </w:r>
      <w:proofErr w:type="spellStart"/>
      <w:r w:rsidRPr="00704607">
        <w:rPr>
          <w:rFonts w:ascii="Times New Roman" w:hAnsi="Times New Roman" w:cs="Times New Roman"/>
          <w:sz w:val="24"/>
          <w:szCs w:val="24"/>
          <w:lang w:val="uk-UA"/>
        </w:rPr>
        <w:t>Dixon</w:t>
      </w:r>
      <w:proofErr w:type="spellEnd"/>
      <w:r w:rsidRPr="00704607">
        <w:rPr>
          <w:rFonts w:ascii="Times New Roman" w:hAnsi="Times New Roman" w:cs="Times New Roman"/>
          <w:sz w:val="24"/>
          <w:szCs w:val="24"/>
          <w:lang w:val="uk-UA"/>
        </w:rPr>
        <w:t xml:space="preserve"> та</w:t>
      </w:r>
      <w:r w:rsidR="008A5ED3">
        <w:rPr>
          <w:rFonts w:ascii="Times New Roman" w:hAnsi="Times New Roman" w:cs="Times New Roman"/>
          <w:sz w:val="24"/>
          <w:szCs w:val="24"/>
          <w:lang w:val="uk-UA"/>
        </w:rPr>
        <w:t xml:space="preserve"> </w:t>
      </w:r>
      <w:proofErr w:type="spellStart"/>
      <w:r w:rsidR="008A5ED3">
        <w:rPr>
          <w:rFonts w:ascii="Times New Roman" w:hAnsi="Times New Roman" w:cs="Times New Roman"/>
          <w:sz w:val="24"/>
          <w:szCs w:val="24"/>
          <w:lang w:val="uk-UA"/>
        </w:rPr>
        <w:t>Jen</w:t>
      </w:r>
      <w:proofErr w:type="spellEnd"/>
      <w:r w:rsidR="008A5ED3">
        <w:rPr>
          <w:rFonts w:ascii="Times New Roman" w:hAnsi="Times New Roman" w:cs="Times New Roman"/>
          <w:sz w:val="24"/>
          <w:szCs w:val="24"/>
          <w:lang w:val="uk-UA"/>
        </w:rPr>
        <w:t xml:space="preserve"> (1977) відзначили, що осмотичне зневоднення запобігає </w:t>
      </w:r>
    </w:p>
    <w:p w:rsidR="00CF24E6" w:rsidRPr="00704607" w:rsidRDefault="00CF24E6" w:rsidP="008A5ED3">
      <w:pPr>
        <w:autoSpaceDE w:val="0"/>
        <w:autoSpaceDN w:val="0"/>
        <w:adjustRightInd w:val="0"/>
        <w:spacing w:before="30" w:line="212" w:lineRule="auto"/>
        <w:ind w:right="47"/>
        <w:jc w:val="both"/>
        <w:rPr>
          <w:rFonts w:ascii="Times New Roman" w:hAnsi="Times New Roman" w:cs="Times New Roman"/>
          <w:sz w:val="24"/>
          <w:szCs w:val="24"/>
          <w:lang w:val="uk-UA"/>
        </w:rPr>
      </w:pPr>
      <w:r w:rsidRPr="00704607">
        <w:rPr>
          <w:rFonts w:ascii="Times New Roman" w:hAnsi="Times New Roman" w:cs="Times New Roman"/>
          <w:w w:val="92"/>
          <w:sz w:val="24"/>
          <w:szCs w:val="24"/>
          <w:lang w:val="uk-UA"/>
        </w:rPr>
        <w:lastRenderedPageBreak/>
        <w:t xml:space="preserve">знебарвленню плодів, що викликане ферментативним окисненням. </w:t>
      </w:r>
      <w:proofErr w:type="spellStart"/>
      <w:r w:rsidRPr="00704607">
        <w:rPr>
          <w:rFonts w:ascii="Times New Roman" w:hAnsi="Times New Roman" w:cs="Times New Roman"/>
          <w:w w:val="92"/>
          <w:sz w:val="24"/>
          <w:szCs w:val="24"/>
          <w:lang w:val="uk-UA"/>
        </w:rPr>
        <w:t>Collignan</w:t>
      </w:r>
      <w:proofErr w:type="spellEnd"/>
      <w:r w:rsidRPr="00704607">
        <w:rPr>
          <w:rFonts w:ascii="Times New Roman" w:hAnsi="Times New Roman" w:cs="Times New Roman"/>
          <w:w w:val="92"/>
          <w:sz w:val="24"/>
          <w:szCs w:val="24"/>
          <w:lang w:val="uk-UA"/>
        </w:rPr>
        <w:t xml:space="preserve"> </w:t>
      </w:r>
      <w:r w:rsidRPr="00704607">
        <w:rPr>
          <w:rFonts w:ascii="Times New Roman" w:hAnsi="Times New Roman" w:cs="Times New Roman"/>
          <w:sz w:val="24"/>
          <w:szCs w:val="24"/>
          <w:lang w:val="uk-UA"/>
        </w:rPr>
        <w:t>із співавторами</w:t>
      </w:r>
      <w:r w:rsidRPr="00704607">
        <w:rPr>
          <w:rFonts w:ascii="Times New Roman" w:hAnsi="Times New Roman" w:cs="Times New Roman"/>
          <w:w w:val="92"/>
          <w:sz w:val="24"/>
          <w:szCs w:val="24"/>
          <w:lang w:val="uk-UA"/>
        </w:rPr>
        <w:t xml:space="preserve">(1992) також виявив слабкішу реакцію побуріння </w:t>
      </w:r>
      <w:proofErr w:type="spellStart"/>
      <w:r w:rsidRPr="00704607">
        <w:rPr>
          <w:rFonts w:ascii="Times New Roman" w:hAnsi="Times New Roman" w:cs="Times New Roman"/>
          <w:w w:val="92"/>
          <w:sz w:val="24"/>
          <w:szCs w:val="24"/>
          <w:lang w:val="uk-UA"/>
        </w:rPr>
        <w:t>осмотично</w:t>
      </w:r>
      <w:proofErr w:type="spellEnd"/>
      <w:r w:rsidRPr="00704607">
        <w:rPr>
          <w:rFonts w:ascii="Times New Roman" w:hAnsi="Times New Roman" w:cs="Times New Roman"/>
          <w:w w:val="92"/>
          <w:sz w:val="24"/>
          <w:szCs w:val="24"/>
          <w:lang w:val="uk-UA"/>
        </w:rPr>
        <w:t xml:space="preserve"> обробленого і висушеного гарячим пові</w:t>
      </w:r>
      <w:r w:rsidR="008A5ED3">
        <w:rPr>
          <w:rFonts w:ascii="Times New Roman" w:hAnsi="Times New Roman" w:cs="Times New Roman"/>
          <w:w w:val="92"/>
          <w:sz w:val="24"/>
          <w:szCs w:val="24"/>
          <w:lang w:val="uk-UA"/>
        </w:rPr>
        <w:t>трям манго, порівняно зі свіжим</w:t>
      </w:r>
      <w:r w:rsidRPr="00704607">
        <w:rPr>
          <w:rFonts w:ascii="Times New Roman" w:hAnsi="Times New Roman" w:cs="Times New Roman"/>
          <w:w w:val="92"/>
          <w:sz w:val="24"/>
          <w:szCs w:val="24"/>
          <w:lang w:val="uk-UA"/>
        </w:rPr>
        <w:t xml:space="preserve"> і висушеним гарячим повітрям манго; однак суттєвої різниці в кольорі </w:t>
      </w:r>
      <w:proofErr w:type="spellStart"/>
      <w:r w:rsidRPr="00704607">
        <w:rPr>
          <w:rFonts w:ascii="Times New Roman" w:hAnsi="Times New Roman" w:cs="Times New Roman"/>
          <w:w w:val="92"/>
          <w:sz w:val="24"/>
          <w:szCs w:val="24"/>
          <w:lang w:val="uk-UA"/>
        </w:rPr>
        <w:t>осмотично</w:t>
      </w:r>
      <w:proofErr w:type="spellEnd"/>
      <w:r w:rsidRPr="00704607">
        <w:rPr>
          <w:rFonts w:ascii="Times New Roman" w:hAnsi="Times New Roman" w:cs="Times New Roman"/>
          <w:w w:val="92"/>
          <w:sz w:val="24"/>
          <w:szCs w:val="24"/>
          <w:lang w:val="uk-UA"/>
        </w:rPr>
        <w:t xml:space="preserve"> обробленого яблука не було. Також можна обмежити використання процесу сульфітації,</w:t>
      </w:r>
      <w:r w:rsidRPr="00704607">
        <w:rPr>
          <w:rFonts w:ascii="Times New Roman" w:hAnsi="Times New Roman" w:cs="Times New Roman"/>
          <w:sz w:val="24"/>
          <w:szCs w:val="24"/>
          <w:lang w:val="uk-UA"/>
        </w:rPr>
        <w:t xml:space="preserve"> </w:t>
      </w:r>
      <w:r w:rsidRPr="00704607">
        <w:rPr>
          <w:rFonts w:ascii="Times New Roman" w:hAnsi="Times New Roman" w:cs="Times New Roman"/>
          <w:w w:val="92"/>
          <w:sz w:val="24"/>
          <w:szCs w:val="24"/>
          <w:lang w:val="uk-UA"/>
        </w:rPr>
        <w:t>для запобігання побурінню плодів використ</w:t>
      </w:r>
      <w:r w:rsidR="008A5ED3">
        <w:rPr>
          <w:rFonts w:ascii="Times New Roman" w:hAnsi="Times New Roman" w:cs="Times New Roman"/>
          <w:w w:val="92"/>
          <w:sz w:val="24"/>
          <w:szCs w:val="24"/>
          <w:lang w:val="uk-UA"/>
        </w:rPr>
        <w:t>овуючи попередню осмотичну обробку</w:t>
      </w:r>
      <w:r w:rsidRPr="00704607">
        <w:rPr>
          <w:rFonts w:ascii="Times New Roman" w:hAnsi="Times New Roman" w:cs="Times New Roman"/>
          <w:w w:val="92"/>
          <w:sz w:val="24"/>
          <w:szCs w:val="24"/>
          <w:lang w:val="uk-UA"/>
        </w:rPr>
        <w:t xml:space="preserve"> (</w:t>
      </w:r>
      <w:proofErr w:type="spellStart"/>
      <w:r w:rsidRPr="00704607">
        <w:rPr>
          <w:rFonts w:ascii="Times New Roman" w:hAnsi="Times New Roman" w:cs="Times New Roman"/>
          <w:w w:val="92"/>
          <w:sz w:val="24"/>
          <w:szCs w:val="24"/>
          <w:lang w:val="uk-UA"/>
        </w:rPr>
        <w:t>Barbanti</w:t>
      </w:r>
      <w:proofErr w:type="spellEnd"/>
      <w:r w:rsidRPr="00704607">
        <w:rPr>
          <w:rFonts w:ascii="Times New Roman" w:hAnsi="Times New Roman" w:cs="Times New Roman"/>
          <w:w w:val="92"/>
          <w:sz w:val="24"/>
          <w:szCs w:val="24"/>
          <w:lang w:val="uk-UA"/>
        </w:rPr>
        <w:t xml:space="preserve"> </w:t>
      </w:r>
      <w:r w:rsidRPr="00704607">
        <w:rPr>
          <w:rFonts w:ascii="Times New Roman" w:hAnsi="Times New Roman" w:cs="Times New Roman"/>
          <w:sz w:val="24"/>
          <w:szCs w:val="24"/>
          <w:lang w:val="uk-UA"/>
        </w:rPr>
        <w:t xml:space="preserve">із </w:t>
      </w:r>
      <w:proofErr w:type="spellStart"/>
      <w:r w:rsidRPr="00704607">
        <w:rPr>
          <w:rFonts w:ascii="Times New Roman" w:hAnsi="Times New Roman" w:cs="Times New Roman"/>
          <w:sz w:val="24"/>
          <w:szCs w:val="24"/>
          <w:lang w:val="uk-UA"/>
        </w:rPr>
        <w:t>співавт</w:t>
      </w:r>
      <w:proofErr w:type="spellEnd"/>
      <w:r w:rsidRPr="00704607">
        <w:rPr>
          <w:rFonts w:ascii="Times New Roman" w:hAnsi="Times New Roman" w:cs="Times New Roman"/>
          <w:w w:val="92"/>
          <w:sz w:val="24"/>
          <w:szCs w:val="24"/>
          <w:lang w:val="uk-UA"/>
        </w:rPr>
        <w:t>. 1991).</w:t>
      </w:r>
    </w:p>
    <w:p w:rsidR="00CF24E6" w:rsidRPr="00704607" w:rsidRDefault="00CF24E6" w:rsidP="00CF24E6">
      <w:pPr>
        <w:autoSpaceDE w:val="0"/>
        <w:autoSpaceDN w:val="0"/>
        <w:adjustRightInd w:val="0"/>
        <w:spacing w:line="212" w:lineRule="auto"/>
        <w:ind w:left="117" w:right="47" w:firstLine="477"/>
        <w:jc w:val="both"/>
        <w:rPr>
          <w:rFonts w:ascii="Times New Roman" w:hAnsi="Times New Roman" w:cs="Times New Roman"/>
          <w:sz w:val="24"/>
          <w:szCs w:val="24"/>
          <w:lang w:val="uk-UA"/>
        </w:rPr>
      </w:pPr>
      <w:r w:rsidRPr="00704607">
        <w:rPr>
          <w:rFonts w:ascii="Times New Roman" w:hAnsi="Times New Roman" w:cs="Times New Roman"/>
          <w:sz w:val="24"/>
          <w:szCs w:val="24"/>
          <w:lang w:val="uk-UA"/>
        </w:rPr>
        <w:t xml:space="preserve">Також спостерігається поліпшення смаку плодів завдяки зниженню кислотності або збільшенню співвідношення цукрів/кислот ( </w:t>
      </w:r>
      <w:proofErr w:type="spellStart"/>
      <w:r w:rsidRPr="00704607">
        <w:rPr>
          <w:rFonts w:ascii="Times New Roman" w:hAnsi="Times New Roman" w:cs="Times New Roman"/>
          <w:sz w:val="24"/>
          <w:szCs w:val="24"/>
          <w:lang w:val="uk-UA"/>
        </w:rPr>
        <w:t>Collignan</w:t>
      </w:r>
      <w:proofErr w:type="spellEnd"/>
      <w:r w:rsidRPr="00704607">
        <w:rPr>
          <w:rFonts w:ascii="Times New Roman" w:hAnsi="Times New Roman" w:cs="Times New Roman"/>
          <w:sz w:val="24"/>
          <w:szCs w:val="24"/>
          <w:lang w:val="uk-UA"/>
        </w:rPr>
        <w:t xml:space="preserve"> </w:t>
      </w:r>
      <w:r w:rsidRPr="00704607">
        <w:rPr>
          <w:rFonts w:ascii="Times New Roman" w:hAnsi="Times New Roman" w:cs="Times New Roman"/>
          <w:spacing w:val="1"/>
          <w:sz w:val="24"/>
          <w:szCs w:val="24"/>
          <w:lang w:val="uk-UA"/>
        </w:rPr>
        <w:t xml:space="preserve">зі </w:t>
      </w:r>
      <w:proofErr w:type="spellStart"/>
      <w:r w:rsidRPr="00704607">
        <w:rPr>
          <w:rFonts w:ascii="Times New Roman" w:hAnsi="Times New Roman" w:cs="Times New Roman"/>
          <w:spacing w:val="1"/>
          <w:sz w:val="24"/>
          <w:szCs w:val="24"/>
          <w:lang w:val="uk-UA"/>
        </w:rPr>
        <w:t>співавт</w:t>
      </w:r>
      <w:proofErr w:type="spellEnd"/>
      <w:r w:rsidRPr="00704607">
        <w:rPr>
          <w:rFonts w:ascii="Times New Roman" w:hAnsi="Times New Roman" w:cs="Times New Roman"/>
          <w:spacing w:val="1"/>
          <w:sz w:val="24"/>
          <w:szCs w:val="24"/>
          <w:lang w:val="uk-UA"/>
        </w:rPr>
        <w:t>.</w:t>
      </w:r>
      <w:r w:rsidRPr="00704607">
        <w:rPr>
          <w:rFonts w:ascii="Times New Roman" w:hAnsi="Times New Roman" w:cs="Times New Roman"/>
          <w:sz w:val="24"/>
          <w:szCs w:val="24"/>
          <w:lang w:val="uk-UA"/>
        </w:rPr>
        <w:t xml:space="preserve"> 1992 , </w:t>
      </w:r>
      <w:proofErr w:type="spellStart"/>
      <w:r w:rsidRPr="00704607">
        <w:rPr>
          <w:rFonts w:ascii="Times New Roman" w:hAnsi="Times New Roman" w:cs="Times New Roman"/>
          <w:sz w:val="24"/>
          <w:szCs w:val="24"/>
          <w:lang w:val="uk-UA"/>
        </w:rPr>
        <w:t>Dixon</w:t>
      </w:r>
      <w:proofErr w:type="spellEnd"/>
      <w:r w:rsidRPr="00704607">
        <w:rPr>
          <w:rFonts w:ascii="Times New Roman" w:hAnsi="Times New Roman" w:cs="Times New Roman"/>
          <w:sz w:val="24"/>
          <w:szCs w:val="24"/>
          <w:lang w:val="uk-UA"/>
        </w:rPr>
        <w:t xml:space="preserve"> та </w:t>
      </w:r>
      <w:proofErr w:type="spellStart"/>
      <w:r w:rsidRPr="00704607">
        <w:rPr>
          <w:rFonts w:ascii="Times New Roman" w:hAnsi="Times New Roman" w:cs="Times New Roman"/>
          <w:sz w:val="24"/>
          <w:szCs w:val="24"/>
          <w:lang w:val="uk-UA"/>
        </w:rPr>
        <w:t>Jen</w:t>
      </w:r>
      <w:proofErr w:type="spellEnd"/>
      <w:r w:rsidRPr="00704607">
        <w:rPr>
          <w:rFonts w:ascii="Times New Roman" w:hAnsi="Times New Roman" w:cs="Times New Roman"/>
          <w:sz w:val="24"/>
          <w:szCs w:val="24"/>
          <w:lang w:val="uk-UA"/>
        </w:rPr>
        <w:t xml:space="preserve"> 1977). Попереднє осмотичне оброблення також можна застосовувати замість </w:t>
      </w:r>
      <w:proofErr w:type="spellStart"/>
      <w:r w:rsidRPr="00704607">
        <w:rPr>
          <w:rFonts w:ascii="Times New Roman" w:hAnsi="Times New Roman" w:cs="Times New Roman"/>
          <w:sz w:val="24"/>
          <w:szCs w:val="24"/>
          <w:lang w:val="uk-UA"/>
        </w:rPr>
        <w:t>конвективного</w:t>
      </w:r>
      <w:proofErr w:type="spellEnd"/>
      <w:r w:rsidRPr="00704607">
        <w:rPr>
          <w:rFonts w:ascii="Times New Roman" w:hAnsi="Times New Roman" w:cs="Times New Roman"/>
          <w:sz w:val="24"/>
          <w:szCs w:val="24"/>
          <w:lang w:val="uk-UA"/>
        </w:rPr>
        <w:t xml:space="preserve"> сушіння або в комбінації з ним для покращення процесу заморожування/танення груші (</w:t>
      </w:r>
      <w:proofErr w:type="spellStart"/>
      <w:r w:rsidRPr="00704607">
        <w:rPr>
          <w:rFonts w:ascii="Times New Roman" w:hAnsi="Times New Roman" w:cs="Times New Roman"/>
          <w:sz w:val="24"/>
          <w:szCs w:val="24"/>
          <w:lang w:val="uk-UA"/>
        </w:rPr>
        <w:t>Bolin</w:t>
      </w:r>
      <w:proofErr w:type="spellEnd"/>
      <w:r w:rsidRPr="00704607">
        <w:rPr>
          <w:rFonts w:ascii="Times New Roman" w:hAnsi="Times New Roman" w:cs="Times New Roman"/>
          <w:sz w:val="24"/>
          <w:szCs w:val="24"/>
          <w:lang w:val="uk-UA"/>
        </w:rPr>
        <w:t xml:space="preserve"> та </w:t>
      </w:r>
      <w:proofErr w:type="spellStart"/>
      <w:r w:rsidRPr="00704607">
        <w:rPr>
          <w:rFonts w:ascii="Times New Roman" w:hAnsi="Times New Roman" w:cs="Times New Roman"/>
          <w:sz w:val="24"/>
          <w:szCs w:val="24"/>
          <w:lang w:val="uk-UA"/>
        </w:rPr>
        <w:t>Huxsoll</w:t>
      </w:r>
      <w:proofErr w:type="spellEnd"/>
      <w:r w:rsidRPr="00704607">
        <w:rPr>
          <w:rFonts w:ascii="Times New Roman" w:hAnsi="Times New Roman" w:cs="Times New Roman"/>
          <w:sz w:val="24"/>
          <w:szCs w:val="24"/>
          <w:lang w:val="uk-UA"/>
        </w:rPr>
        <w:t xml:space="preserve">, 1993) чи для поліпшення текстури сухих фруктів в цілому. Текстура попередньо оброблених та висушених плодів була більш делікатною за формою і краще збереженою ніж у необроблених </w:t>
      </w:r>
      <w:proofErr w:type="spellStart"/>
      <w:r w:rsidRPr="00704607">
        <w:rPr>
          <w:rFonts w:ascii="Times New Roman" w:hAnsi="Times New Roman" w:cs="Times New Roman"/>
          <w:sz w:val="24"/>
          <w:szCs w:val="24"/>
          <w:lang w:val="uk-UA"/>
        </w:rPr>
        <w:t>конвектуванням</w:t>
      </w:r>
      <w:proofErr w:type="spellEnd"/>
      <w:r w:rsidRPr="00704607">
        <w:rPr>
          <w:rFonts w:ascii="Times New Roman" w:hAnsi="Times New Roman" w:cs="Times New Roman"/>
          <w:sz w:val="24"/>
          <w:szCs w:val="24"/>
          <w:lang w:val="uk-UA"/>
        </w:rPr>
        <w:t xml:space="preserve"> плодів (</w:t>
      </w:r>
      <w:proofErr w:type="spellStart"/>
      <w:r w:rsidRPr="00704607">
        <w:rPr>
          <w:rFonts w:ascii="Times New Roman" w:hAnsi="Times New Roman" w:cs="Times New Roman"/>
          <w:sz w:val="24"/>
          <w:szCs w:val="24"/>
          <w:lang w:val="uk-UA"/>
        </w:rPr>
        <w:t>Collignan</w:t>
      </w:r>
      <w:proofErr w:type="spellEnd"/>
      <w:r w:rsidRPr="00704607">
        <w:rPr>
          <w:rFonts w:ascii="Times New Roman" w:hAnsi="Times New Roman" w:cs="Times New Roman"/>
          <w:sz w:val="24"/>
          <w:szCs w:val="24"/>
          <w:lang w:val="uk-UA"/>
        </w:rPr>
        <w:t xml:space="preserve"> зі </w:t>
      </w:r>
      <w:proofErr w:type="spellStart"/>
      <w:r w:rsidRPr="00704607">
        <w:rPr>
          <w:rFonts w:ascii="Times New Roman" w:hAnsi="Times New Roman" w:cs="Times New Roman"/>
          <w:sz w:val="24"/>
          <w:szCs w:val="24"/>
          <w:lang w:val="uk-UA"/>
        </w:rPr>
        <w:t>впівавт</w:t>
      </w:r>
      <w:proofErr w:type="spellEnd"/>
      <w:r w:rsidRPr="00704607">
        <w:rPr>
          <w:rFonts w:ascii="Times New Roman" w:hAnsi="Times New Roman" w:cs="Times New Roman"/>
          <w:sz w:val="24"/>
          <w:szCs w:val="24"/>
          <w:lang w:val="uk-UA"/>
        </w:rPr>
        <w:t>. 1992). Осмотична процедура, яка здійснюється перед конвекційним висушуванням робить яблуко більш схильним до деформації</w:t>
      </w:r>
      <w:r w:rsidR="008A5ED3">
        <w:rPr>
          <w:rFonts w:ascii="Times New Roman" w:hAnsi="Times New Roman" w:cs="Times New Roman"/>
          <w:sz w:val="24"/>
          <w:szCs w:val="24"/>
          <w:lang w:val="uk-UA"/>
        </w:rPr>
        <w:t>,</w:t>
      </w:r>
      <w:r w:rsidRPr="00704607">
        <w:rPr>
          <w:rFonts w:ascii="Times New Roman" w:hAnsi="Times New Roman" w:cs="Times New Roman"/>
          <w:sz w:val="24"/>
          <w:szCs w:val="24"/>
          <w:lang w:val="uk-UA"/>
        </w:rPr>
        <w:t xml:space="preserve"> ніж яблуко, яке висушене тільки за рахунок </w:t>
      </w:r>
      <w:proofErr w:type="spellStart"/>
      <w:r w:rsidRPr="00704607">
        <w:rPr>
          <w:rFonts w:ascii="Times New Roman" w:hAnsi="Times New Roman" w:cs="Times New Roman"/>
          <w:sz w:val="24"/>
          <w:szCs w:val="24"/>
          <w:lang w:val="uk-UA"/>
        </w:rPr>
        <w:t>конвективного</w:t>
      </w:r>
      <w:proofErr w:type="spellEnd"/>
      <w:r w:rsidRPr="00704607">
        <w:rPr>
          <w:rFonts w:ascii="Times New Roman" w:hAnsi="Times New Roman" w:cs="Times New Roman"/>
          <w:sz w:val="24"/>
          <w:szCs w:val="24"/>
          <w:lang w:val="uk-UA"/>
        </w:rPr>
        <w:t xml:space="preserve"> сушіння та має в собі аналогічний вміст вологи (</w:t>
      </w:r>
      <w:proofErr w:type="spellStart"/>
      <w:r w:rsidRPr="00704607">
        <w:rPr>
          <w:rFonts w:ascii="Times New Roman" w:hAnsi="Times New Roman" w:cs="Times New Roman"/>
          <w:sz w:val="24"/>
          <w:szCs w:val="24"/>
          <w:lang w:val="uk-UA"/>
        </w:rPr>
        <w:t>Lewicki</w:t>
      </w:r>
      <w:proofErr w:type="spellEnd"/>
      <w:r w:rsidRPr="00704607">
        <w:rPr>
          <w:rFonts w:ascii="Times New Roman" w:hAnsi="Times New Roman" w:cs="Times New Roman"/>
          <w:sz w:val="24"/>
          <w:szCs w:val="24"/>
          <w:lang w:val="uk-UA"/>
        </w:rPr>
        <w:t xml:space="preserve"> </w:t>
      </w:r>
      <w:proofErr w:type="spellStart"/>
      <w:r w:rsidRPr="00704607">
        <w:rPr>
          <w:rFonts w:ascii="Times New Roman" w:hAnsi="Times New Roman" w:cs="Times New Roman"/>
          <w:sz w:val="24"/>
          <w:szCs w:val="24"/>
          <w:lang w:val="uk-UA"/>
        </w:rPr>
        <w:t>and</w:t>
      </w:r>
      <w:proofErr w:type="spellEnd"/>
      <w:r w:rsidRPr="00704607">
        <w:rPr>
          <w:rFonts w:ascii="Times New Roman" w:hAnsi="Times New Roman" w:cs="Times New Roman"/>
          <w:sz w:val="24"/>
          <w:szCs w:val="24"/>
          <w:lang w:val="uk-UA"/>
        </w:rPr>
        <w:t xml:space="preserve"> </w:t>
      </w:r>
      <w:proofErr w:type="spellStart"/>
      <w:r w:rsidRPr="00704607">
        <w:rPr>
          <w:rFonts w:ascii="Times New Roman" w:hAnsi="Times New Roman" w:cs="Times New Roman"/>
          <w:sz w:val="24"/>
          <w:szCs w:val="24"/>
          <w:lang w:val="uk-UA"/>
        </w:rPr>
        <w:t>Lukaszuk</w:t>
      </w:r>
      <w:proofErr w:type="spellEnd"/>
      <w:r w:rsidRPr="00704607">
        <w:rPr>
          <w:rFonts w:ascii="Times New Roman" w:hAnsi="Times New Roman" w:cs="Times New Roman"/>
          <w:sz w:val="24"/>
          <w:szCs w:val="24"/>
          <w:lang w:val="uk-UA"/>
        </w:rPr>
        <w:t>, 2000).</w:t>
      </w:r>
    </w:p>
    <w:p w:rsidR="00CF24E6" w:rsidRPr="00704607" w:rsidRDefault="00CF24E6" w:rsidP="00CF24E6">
      <w:pPr>
        <w:autoSpaceDE w:val="0"/>
        <w:autoSpaceDN w:val="0"/>
        <w:adjustRightInd w:val="0"/>
        <w:spacing w:line="212" w:lineRule="auto"/>
        <w:ind w:left="117" w:right="48" w:firstLine="477"/>
        <w:jc w:val="both"/>
        <w:rPr>
          <w:rFonts w:ascii="Times New Roman" w:hAnsi="Times New Roman" w:cs="Times New Roman"/>
          <w:sz w:val="24"/>
          <w:szCs w:val="24"/>
          <w:lang w:val="uk-UA"/>
        </w:rPr>
      </w:pPr>
      <w:proofErr w:type="spellStart"/>
      <w:r w:rsidRPr="00704607">
        <w:rPr>
          <w:rFonts w:ascii="Times New Roman" w:hAnsi="Times New Roman" w:cs="Times New Roman"/>
          <w:sz w:val="24"/>
          <w:szCs w:val="24"/>
          <w:lang w:val="uk-UA"/>
        </w:rPr>
        <w:t>Collignan</w:t>
      </w:r>
      <w:proofErr w:type="spellEnd"/>
      <w:r w:rsidRPr="00704607">
        <w:rPr>
          <w:rFonts w:ascii="Times New Roman" w:hAnsi="Times New Roman" w:cs="Times New Roman"/>
          <w:sz w:val="24"/>
          <w:szCs w:val="24"/>
          <w:lang w:val="uk-UA"/>
        </w:rPr>
        <w:t xml:space="preserve"> зі співавторами (1992) повідомив, що споживання енергії в процесі </w:t>
      </w:r>
      <w:proofErr w:type="spellStart"/>
      <w:r w:rsidRPr="00704607">
        <w:rPr>
          <w:rFonts w:ascii="Times New Roman" w:hAnsi="Times New Roman" w:cs="Times New Roman"/>
          <w:sz w:val="24"/>
          <w:szCs w:val="24"/>
          <w:lang w:val="uk-UA"/>
        </w:rPr>
        <w:t>конвективного</w:t>
      </w:r>
      <w:proofErr w:type="spellEnd"/>
      <w:r w:rsidRPr="00704607">
        <w:rPr>
          <w:rFonts w:ascii="Times New Roman" w:hAnsi="Times New Roman" w:cs="Times New Roman"/>
          <w:sz w:val="24"/>
          <w:szCs w:val="24"/>
          <w:lang w:val="uk-UA"/>
        </w:rPr>
        <w:t xml:space="preserve"> сушіння з попереднім осмотичним зневодненням фруктів було вищим за 1 кг виведеної вологи, ніж споживання енергії за 1 кг виведеної води зі свіжих фруктів. Однак, зразки з попереднім осмотичним зневодненням містили менше вологи, яка повинна була випаруватись, в результаті чого загальні витрати на електроенергію були меншими. Загальновизнано, що об'єднаний процес осмотичного зневоднення і </w:t>
      </w:r>
      <w:proofErr w:type="spellStart"/>
      <w:r w:rsidRPr="00704607">
        <w:rPr>
          <w:rFonts w:ascii="Times New Roman" w:hAnsi="Times New Roman" w:cs="Times New Roman"/>
          <w:sz w:val="24"/>
          <w:szCs w:val="24"/>
          <w:lang w:val="uk-UA"/>
        </w:rPr>
        <w:t>конвективного</w:t>
      </w:r>
      <w:proofErr w:type="spellEnd"/>
      <w:r w:rsidRPr="00704607">
        <w:rPr>
          <w:rFonts w:ascii="Times New Roman" w:hAnsi="Times New Roman" w:cs="Times New Roman"/>
          <w:sz w:val="24"/>
          <w:szCs w:val="24"/>
          <w:lang w:val="uk-UA"/>
        </w:rPr>
        <w:t xml:space="preserve"> сушіння займає більше часу, ніж просто </w:t>
      </w:r>
      <w:proofErr w:type="spellStart"/>
      <w:r w:rsidRPr="00704607">
        <w:rPr>
          <w:rFonts w:ascii="Times New Roman" w:hAnsi="Times New Roman" w:cs="Times New Roman"/>
          <w:sz w:val="24"/>
          <w:szCs w:val="24"/>
          <w:lang w:val="uk-UA"/>
        </w:rPr>
        <w:t>конвективне</w:t>
      </w:r>
      <w:proofErr w:type="spellEnd"/>
      <w:r w:rsidRPr="00704607">
        <w:rPr>
          <w:rFonts w:ascii="Times New Roman" w:hAnsi="Times New Roman" w:cs="Times New Roman"/>
          <w:sz w:val="24"/>
          <w:szCs w:val="24"/>
          <w:lang w:val="uk-UA"/>
        </w:rPr>
        <w:t xml:space="preserve"> сушіння. (</w:t>
      </w:r>
      <w:proofErr w:type="spellStart"/>
      <w:r w:rsidRPr="00704607">
        <w:rPr>
          <w:rFonts w:ascii="Times New Roman" w:hAnsi="Times New Roman" w:cs="Times New Roman"/>
          <w:sz w:val="24"/>
          <w:szCs w:val="24"/>
          <w:lang w:val="uk-UA"/>
        </w:rPr>
        <w:t>Collignan</w:t>
      </w:r>
      <w:proofErr w:type="spellEnd"/>
      <w:r w:rsidRPr="00704607">
        <w:rPr>
          <w:rFonts w:ascii="Times New Roman" w:hAnsi="Times New Roman" w:cs="Times New Roman"/>
          <w:sz w:val="24"/>
          <w:szCs w:val="24"/>
          <w:lang w:val="uk-UA"/>
        </w:rPr>
        <w:t xml:space="preserve"> зі </w:t>
      </w:r>
      <w:proofErr w:type="spellStart"/>
      <w:r w:rsidRPr="00704607">
        <w:rPr>
          <w:rFonts w:ascii="Times New Roman" w:hAnsi="Times New Roman" w:cs="Times New Roman"/>
          <w:sz w:val="24"/>
          <w:szCs w:val="24"/>
          <w:lang w:val="uk-UA"/>
        </w:rPr>
        <w:t>співавт</w:t>
      </w:r>
      <w:proofErr w:type="spellEnd"/>
      <w:r w:rsidRPr="00704607">
        <w:rPr>
          <w:rFonts w:ascii="Times New Roman" w:hAnsi="Times New Roman" w:cs="Times New Roman"/>
          <w:sz w:val="24"/>
          <w:szCs w:val="24"/>
          <w:lang w:val="uk-UA"/>
        </w:rPr>
        <w:t xml:space="preserve">. 1992 </w:t>
      </w:r>
      <w:proofErr w:type="spellStart"/>
      <w:r w:rsidRPr="00704607">
        <w:rPr>
          <w:rFonts w:ascii="Times New Roman" w:hAnsi="Times New Roman" w:cs="Times New Roman"/>
          <w:sz w:val="24"/>
          <w:szCs w:val="24"/>
          <w:lang w:val="uk-UA"/>
        </w:rPr>
        <w:t>Bolin</w:t>
      </w:r>
      <w:proofErr w:type="spellEnd"/>
      <w:r w:rsidRPr="00704607">
        <w:rPr>
          <w:rFonts w:ascii="Times New Roman" w:hAnsi="Times New Roman" w:cs="Times New Roman"/>
          <w:sz w:val="24"/>
          <w:szCs w:val="24"/>
          <w:lang w:val="uk-UA"/>
        </w:rPr>
        <w:t xml:space="preserve"> та </w:t>
      </w:r>
      <w:proofErr w:type="spellStart"/>
      <w:r w:rsidRPr="00704607">
        <w:rPr>
          <w:rFonts w:ascii="Times New Roman" w:hAnsi="Times New Roman" w:cs="Times New Roman"/>
          <w:sz w:val="24"/>
          <w:szCs w:val="24"/>
          <w:lang w:val="uk-UA"/>
        </w:rPr>
        <w:t>Huxsoll</w:t>
      </w:r>
      <w:proofErr w:type="spellEnd"/>
      <w:r w:rsidRPr="00704607">
        <w:rPr>
          <w:rFonts w:ascii="Times New Roman" w:hAnsi="Times New Roman" w:cs="Times New Roman"/>
          <w:sz w:val="24"/>
          <w:szCs w:val="24"/>
          <w:lang w:val="uk-UA"/>
        </w:rPr>
        <w:t>, 1993).</w:t>
      </w:r>
    </w:p>
    <w:p w:rsidR="00C2437E" w:rsidRDefault="00CF24E6" w:rsidP="00CF24E6">
      <w:pPr>
        <w:autoSpaceDE w:val="0"/>
        <w:autoSpaceDN w:val="0"/>
        <w:adjustRightInd w:val="0"/>
        <w:spacing w:line="212" w:lineRule="auto"/>
        <w:ind w:left="117" w:right="47" w:firstLine="477"/>
        <w:jc w:val="both"/>
        <w:rPr>
          <w:rFonts w:ascii="Times New Roman" w:hAnsi="Times New Roman" w:cs="Times New Roman"/>
          <w:w w:val="94"/>
          <w:sz w:val="24"/>
          <w:szCs w:val="24"/>
          <w:lang w:val="uk-UA"/>
        </w:rPr>
      </w:pPr>
      <w:r w:rsidRPr="00704607">
        <w:rPr>
          <w:rFonts w:ascii="Times New Roman" w:hAnsi="Times New Roman" w:cs="Times New Roman"/>
          <w:w w:val="94"/>
          <w:sz w:val="24"/>
          <w:szCs w:val="24"/>
          <w:lang w:val="uk-UA"/>
        </w:rPr>
        <w:t xml:space="preserve">Кілька факторів, які впливають на процес осмотичної дегідратації. Найбільш вивченим є вплив концентрації і температури розчину, який містить </w:t>
      </w:r>
      <w:proofErr w:type="spellStart"/>
      <w:r w:rsidRPr="00704607">
        <w:rPr>
          <w:rFonts w:ascii="Times New Roman" w:hAnsi="Times New Roman" w:cs="Times New Roman"/>
          <w:w w:val="94"/>
          <w:sz w:val="24"/>
          <w:szCs w:val="24"/>
          <w:lang w:val="uk-UA"/>
        </w:rPr>
        <w:t>осмотично</w:t>
      </w:r>
      <w:proofErr w:type="spellEnd"/>
      <w:r w:rsidRPr="00704607">
        <w:rPr>
          <w:rFonts w:ascii="Times New Roman" w:hAnsi="Times New Roman" w:cs="Times New Roman"/>
          <w:w w:val="94"/>
          <w:sz w:val="24"/>
          <w:szCs w:val="24"/>
          <w:lang w:val="uk-UA"/>
        </w:rPr>
        <w:t xml:space="preserve"> діючі речовини, та час поєднання продукту з таким розчином. Вища концентрація цукру і більш висока температура збільшують швидкість втрати ваги (</w:t>
      </w:r>
      <w:proofErr w:type="spellStart"/>
      <w:r w:rsidRPr="00704607">
        <w:rPr>
          <w:rFonts w:ascii="Times New Roman" w:hAnsi="Times New Roman" w:cs="Times New Roman"/>
          <w:w w:val="94"/>
          <w:sz w:val="24"/>
          <w:szCs w:val="24"/>
          <w:lang w:val="uk-UA"/>
        </w:rPr>
        <w:t>Farkas</w:t>
      </w:r>
      <w:proofErr w:type="spellEnd"/>
      <w:r w:rsidRPr="00704607">
        <w:rPr>
          <w:rFonts w:ascii="Times New Roman" w:hAnsi="Times New Roman" w:cs="Times New Roman"/>
          <w:w w:val="94"/>
          <w:sz w:val="24"/>
          <w:szCs w:val="24"/>
          <w:lang w:val="uk-UA"/>
        </w:rPr>
        <w:t xml:space="preserve"> </w:t>
      </w:r>
      <w:r w:rsidR="008A5ED3">
        <w:rPr>
          <w:rFonts w:ascii="Times New Roman" w:hAnsi="Times New Roman" w:cs="Times New Roman"/>
          <w:w w:val="94"/>
          <w:sz w:val="24"/>
          <w:szCs w:val="24"/>
          <w:lang w:val="uk-UA"/>
        </w:rPr>
        <w:t xml:space="preserve">і </w:t>
      </w:r>
      <w:proofErr w:type="spellStart"/>
      <w:r w:rsidR="008A5ED3">
        <w:rPr>
          <w:rFonts w:ascii="Times New Roman" w:hAnsi="Times New Roman" w:cs="Times New Roman"/>
          <w:w w:val="94"/>
          <w:sz w:val="24"/>
          <w:szCs w:val="24"/>
          <w:lang w:val="uk-UA"/>
        </w:rPr>
        <w:t>Lazar</w:t>
      </w:r>
      <w:proofErr w:type="spellEnd"/>
      <w:r w:rsidR="008A5ED3">
        <w:rPr>
          <w:rFonts w:ascii="Times New Roman" w:hAnsi="Times New Roman" w:cs="Times New Roman"/>
          <w:w w:val="94"/>
          <w:sz w:val="24"/>
          <w:szCs w:val="24"/>
          <w:lang w:val="uk-UA"/>
        </w:rPr>
        <w:t>, 1969).  Довготривалий контакт призводить до високого</w:t>
      </w:r>
      <w:r w:rsidRPr="00704607">
        <w:rPr>
          <w:rFonts w:ascii="Times New Roman" w:hAnsi="Times New Roman" w:cs="Times New Roman"/>
          <w:w w:val="94"/>
          <w:sz w:val="24"/>
          <w:szCs w:val="24"/>
          <w:lang w:val="uk-UA"/>
        </w:rPr>
        <w:t xml:space="preserve"> рівня втрати вологи та отримання твердих речовин (</w:t>
      </w:r>
      <w:proofErr w:type="spellStart"/>
      <w:r w:rsidRPr="00704607">
        <w:rPr>
          <w:rFonts w:ascii="Times New Roman" w:hAnsi="Times New Roman" w:cs="Times New Roman"/>
          <w:w w:val="94"/>
          <w:sz w:val="24"/>
          <w:szCs w:val="24"/>
          <w:lang w:val="uk-UA"/>
        </w:rPr>
        <w:t>Saurel</w:t>
      </w:r>
      <w:proofErr w:type="spellEnd"/>
      <w:r w:rsidRPr="00704607">
        <w:rPr>
          <w:rFonts w:ascii="Times New Roman" w:hAnsi="Times New Roman" w:cs="Times New Roman"/>
          <w:w w:val="94"/>
          <w:sz w:val="24"/>
          <w:szCs w:val="24"/>
          <w:lang w:val="uk-UA"/>
        </w:rPr>
        <w:t xml:space="preserve">  з</w:t>
      </w:r>
      <w:r w:rsidRPr="00704607">
        <w:rPr>
          <w:rFonts w:ascii="Times New Roman" w:hAnsi="Times New Roman" w:cs="Times New Roman"/>
          <w:sz w:val="24"/>
          <w:szCs w:val="24"/>
          <w:lang w:val="uk-UA"/>
        </w:rPr>
        <w:t xml:space="preserve">і </w:t>
      </w:r>
      <w:proofErr w:type="spellStart"/>
      <w:r w:rsidRPr="00704607">
        <w:rPr>
          <w:rFonts w:ascii="Times New Roman" w:hAnsi="Times New Roman" w:cs="Times New Roman"/>
          <w:sz w:val="24"/>
          <w:szCs w:val="24"/>
          <w:lang w:val="uk-UA"/>
        </w:rPr>
        <w:t>співавт</w:t>
      </w:r>
      <w:proofErr w:type="spellEnd"/>
      <w:r w:rsidRPr="00704607">
        <w:rPr>
          <w:rFonts w:ascii="Times New Roman" w:hAnsi="Times New Roman" w:cs="Times New Roman"/>
          <w:w w:val="94"/>
          <w:sz w:val="24"/>
          <w:szCs w:val="24"/>
          <w:lang w:val="uk-UA"/>
        </w:rPr>
        <w:t>. 1994). Деякі автори (</w:t>
      </w:r>
      <w:proofErr w:type="spellStart"/>
      <w:r w:rsidRPr="00704607">
        <w:rPr>
          <w:rFonts w:ascii="Times New Roman" w:hAnsi="Times New Roman" w:cs="Times New Roman"/>
          <w:w w:val="94"/>
          <w:sz w:val="24"/>
          <w:szCs w:val="24"/>
          <w:lang w:val="uk-UA"/>
        </w:rPr>
        <w:t>Raoult-Wack</w:t>
      </w:r>
      <w:proofErr w:type="spellEnd"/>
      <w:r w:rsidRPr="00704607">
        <w:rPr>
          <w:rFonts w:ascii="Times New Roman" w:hAnsi="Times New Roman" w:cs="Times New Roman"/>
          <w:w w:val="94"/>
          <w:sz w:val="24"/>
          <w:szCs w:val="24"/>
          <w:lang w:val="uk-UA"/>
        </w:rPr>
        <w:t>, 1991;Lerici з</w:t>
      </w:r>
      <w:r w:rsidRPr="00704607">
        <w:rPr>
          <w:rFonts w:ascii="Times New Roman" w:hAnsi="Times New Roman" w:cs="Times New Roman"/>
          <w:sz w:val="24"/>
          <w:szCs w:val="24"/>
          <w:lang w:val="uk-UA"/>
        </w:rPr>
        <w:t xml:space="preserve">і </w:t>
      </w:r>
      <w:proofErr w:type="spellStart"/>
      <w:r w:rsidRPr="00704607">
        <w:rPr>
          <w:rFonts w:ascii="Times New Roman" w:hAnsi="Times New Roman" w:cs="Times New Roman"/>
          <w:sz w:val="24"/>
          <w:szCs w:val="24"/>
          <w:lang w:val="uk-UA"/>
        </w:rPr>
        <w:t>співавт</w:t>
      </w:r>
      <w:proofErr w:type="spellEnd"/>
      <w:r w:rsidRPr="00704607">
        <w:rPr>
          <w:rFonts w:ascii="Times New Roman" w:hAnsi="Times New Roman" w:cs="Times New Roman"/>
          <w:w w:val="94"/>
          <w:sz w:val="24"/>
          <w:szCs w:val="24"/>
          <w:lang w:val="uk-UA"/>
        </w:rPr>
        <w:t xml:space="preserve">. </w:t>
      </w:r>
    </w:p>
    <w:p w:rsidR="00C2437E" w:rsidRDefault="00C2437E" w:rsidP="00C2437E">
      <w:pPr>
        <w:autoSpaceDE w:val="0"/>
        <w:autoSpaceDN w:val="0"/>
        <w:adjustRightInd w:val="0"/>
        <w:spacing w:line="212" w:lineRule="auto"/>
        <w:ind w:left="117" w:right="47"/>
        <w:jc w:val="both"/>
        <w:rPr>
          <w:rFonts w:ascii="Times New Roman" w:hAnsi="Times New Roman" w:cs="Times New Roman"/>
          <w:w w:val="94"/>
          <w:sz w:val="24"/>
          <w:szCs w:val="24"/>
          <w:lang w:val="uk-UA"/>
        </w:rPr>
      </w:pPr>
    </w:p>
    <w:p w:rsidR="00CF24E6" w:rsidRPr="00CF24E6" w:rsidRDefault="00CF24E6" w:rsidP="00C2437E">
      <w:pPr>
        <w:autoSpaceDE w:val="0"/>
        <w:autoSpaceDN w:val="0"/>
        <w:adjustRightInd w:val="0"/>
        <w:spacing w:line="212" w:lineRule="auto"/>
        <w:ind w:left="117" w:right="47"/>
        <w:jc w:val="both"/>
        <w:rPr>
          <w:rFonts w:ascii="Times New Roman" w:hAnsi="Times New Roman" w:cs="Times New Roman"/>
          <w:sz w:val="24"/>
          <w:szCs w:val="24"/>
          <w:lang w:val="uk-UA"/>
        </w:rPr>
      </w:pPr>
      <w:r w:rsidRPr="00704607">
        <w:rPr>
          <w:rFonts w:ascii="Times New Roman" w:hAnsi="Times New Roman" w:cs="Times New Roman"/>
          <w:w w:val="94"/>
          <w:sz w:val="24"/>
          <w:szCs w:val="24"/>
          <w:lang w:val="uk-UA"/>
        </w:rPr>
        <w:lastRenderedPageBreak/>
        <w:t xml:space="preserve">1985; </w:t>
      </w:r>
      <w:proofErr w:type="spellStart"/>
      <w:r w:rsidRPr="00704607">
        <w:rPr>
          <w:rFonts w:ascii="Times New Roman" w:hAnsi="Times New Roman" w:cs="Times New Roman"/>
          <w:w w:val="94"/>
          <w:sz w:val="24"/>
          <w:szCs w:val="24"/>
          <w:lang w:val="uk-UA"/>
        </w:rPr>
        <w:t>Biswal</w:t>
      </w:r>
      <w:proofErr w:type="spellEnd"/>
      <w:r w:rsidRPr="00704607">
        <w:rPr>
          <w:rFonts w:ascii="Times New Roman" w:hAnsi="Times New Roman" w:cs="Times New Roman"/>
          <w:w w:val="94"/>
          <w:sz w:val="24"/>
          <w:szCs w:val="24"/>
          <w:lang w:val="uk-UA"/>
        </w:rPr>
        <w:t xml:space="preserve"> і </w:t>
      </w:r>
      <w:proofErr w:type="spellStart"/>
      <w:r w:rsidRPr="00704607">
        <w:rPr>
          <w:rFonts w:ascii="Times New Roman" w:hAnsi="Times New Roman" w:cs="Times New Roman"/>
          <w:w w:val="94"/>
          <w:sz w:val="24"/>
          <w:szCs w:val="24"/>
          <w:lang w:val="uk-UA"/>
        </w:rPr>
        <w:t>Bozorgmehr</w:t>
      </w:r>
      <w:proofErr w:type="spellEnd"/>
      <w:r w:rsidRPr="00704607">
        <w:rPr>
          <w:rFonts w:ascii="Times New Roman" w:hAnsi="Times New Roman" w:cs="Times New Roman"/>
          <w:w w:val="94"/>
          <w:sz w:val="24"/>
          <w:szCs w:val="24"/>
          <w:lang w:val="uk-UA"/>
        </w:rPr>
        <w:t>,</w:t>
      </w:r>
      <w:r>
        <w:rPr>
          <w:rFonts w:ascii="Times New Roman" w:hAnsi="Times New Roman" w:cs="Times New Roman"/>
          <w:sz w:val="24"/>
          <w:szCs w:val="24"/>
          <w:lang w:val="uk-UA"/>
        </w:rPr>
        <w:t xml:space="preserve"> </w:t>
      </w:r>
      <w:r w:rsidRPr="00704607">
        <w:rPr>
          <w:rFonts w:ascii="Times New Roman" w:hAnsi="Times New Roman" w:cs="Times New Roman"/>
          <w:sz w:val="24"/>
          <w:szCs w:val="24"/>
          <w:lang w:val="uk-UA"/>
        </w:rPr>
        <w:t>1992) дослідили, що після 2-ох годинного осмотичного оброблення</w:t>
      </w:r>
      <w:r w:rsidR="008A5ED3">
        <w:rPr>
          <w:rFonts w:ascii="Times New Roman" w:hAnsi="Times New Roman" w:cs="Times New Roman"/>
          <w:sz w:val="24"/>
          <w:szCs w:val="24"/>
          <w:lang w:val="uk-UA"/>
        </w:rPr>
        <w:t>,</w:t>
      </w:r>
      <w:r w:rsidRPr="00704607">
        <w:rPr>
          <w:rFonts w:ascii="Times New Roman" w:hAnsi="Times New Roman" w:cs="Times New Roman"/>
          <w:sz w:val="24"/>
          <w:szCs w:val="24"/>
          <w:lang w:val="uk-UA"/>
        </w:rPr>
        <w:t xml:space="preserve"> процес збільшення сухих речовин стабілізується в зразку агар гелю і яблука. Однак, </w:t>
      </w:r>
      <w:proofErr w:type="spellStart"/>
      <w:r w:rsidRPr="00704607">
        <w:rPr>
          <w:rFonts w:ascii="Times New Roman" w:hAnsi="Times New Roman" w:cs="Times New Roman"/>
          <w:sz w:val="24"/>
          <w:szCs w:val="24"/>
          <w:lang w:val="uk-UA"/>
        </w:rPr>
        <w:t>Nsonzi</w:t>
      </w:r>
      <w:proofErr w:type="spellEnd"/>
      <w:r w:rsidRPr="00704607">
        <w:rPr>
          <w:rFonts w:ascii="Times New Roman" w:hAnsi="Times New Roman" w:cs="Times New Roman"/>
          <w:sz w:val="24"/>
          <w:szCs w:val="24"/>
          <w:lang w:val="uk-UA"/>
        </w:rPr>
        <w:t xml:space="preserve"> і </w:t>
      </w:r>
      <w:proofErr w:type="spellStart"/>
      <w:r w:rsidRPr="00704607">
        <w:rPr>
          <w:rFonts w:ascii="Times New Roman" w:hAnsi="Times New Roman" w:cs="Times New Roman"/>
          <w:sz w:val="24"/>
          <w:szCs w:val="24"/>
          <w:lang w:val="uk-UA"/>
        </w:rPr>
        <w:t>Ramaswamy</w:t>
      </w:r>
      <w:proofErr w:type="spellEnd"/>
      <w:r w:rsidRPr="00704607">
        <w:rPr>
          <w:rFonts w:ascii="Times New Roman" w:hAnsi="Times New Roman" w:cs="Times New Roman"/>
          <w:sz w:val="24"/>
          <w:szCs w:val="24"/>
          <w:lang w:val="uk-UA"/>
        </w:rPr>
        <w:t xml:space="preserve"> (1998) виявили, що під час продовження процесу</w:t>
      </w:r>
      <w:r w:rsidR="008A5ED3">
        <w:rPr>
          <w:rFonts w:ascii="Times New Roman" w:hAnsi="Times New Roman" w:cs="Times New Roman"/>
          <w:sz w:val="24"/>
          <w:szCs w:val="24"/>
          <w:lang w:val="uk-UA"/>
        </w:rPr>
        <w:t xml:space="preserve"> у чорниці</w:t>
      </w:r>
      <w:r w:rsidRPr="00704607">
        <w:rPr>
          <w:rFonts w:ascii="Times New Roman" w:hAnsi="Times New Roman" w:cs="Times New Roman"/>
          <w:sz w:val="24"/>
          <w:szCs w:val="24"/>
          <w:lang w:val="uk-UA"/>
        </w:rPr>
        <w:t xml:space="preserve"> суха речовина збільшується за період проведення експерименту (5,5 години).</w:t>
      </w:r>
    </w:p>
    <w:p w:rsidR="007A6798" w:rsidRDefault="00CF24E6" w:rsidP="00CF24E6">
      <w:pPr>
        <w:autoSpaceDE w:val="0"/>
        <w:autoSpaceDN w:val="0"/>
        <w:adjustRightInd w:val="0"/>
        <w:spacing w:line="212" w:lineRule="auto"/>
        <w:ind w:left="118" w:right="47" w:firstLine="477"/>
        <w:jc w:val="both"/>
        <w:rPr>
          <w:rFonts w:ascii="Times New Roman" w:hAnsi="Times New Roman" w:cs="Times New Roman"/>
          <w:sz w:val="24"/>
          <w:szCs w:val="24"/>
          <w:lang w:val="uk-UA"/>
        </w:rPr>
      </w:pPr>
      <w:r w:rsidRPr="00704607">
        <w:rPr>
          <w:rFonts w:ascii="Times New Roman" w:hAnsi="Times New Roman" w:cs="Times New Roman"/>
          <w:w w:val="96"/>
          <w:sz w:val="24"/>
          <w:szCs w:val="24"/>
          <w:lang w:val="uk-UA"/>
        </w:rPr>
        <w:t xml:space="preserve">Іншими впливовими факторами є склад розчину, що містить </w:t>
      </w:r>
      <w:proofErr w:type="spellStart"/>
      <w:r w:rsidRPr="00704607">
        <w:rPr>
          <w:rFonts w:ascii="Times New Roman" w:hAnsi="Times New Roman" w:cs="Times New Roman"/>
          <w:w w:val="96"/>
          <w:sz w:val="24"/>
          <w:szCs w:val="24"/>
          <w:lang w:val="uk-UA"/>
        </w:rPr>
        <w:t>осмотично</w:t>
      </w:r>
      <w:proofErr w:type="spellEnd"/>
      <w:r w:rsidRPr="00704607">
        <w:rPr>
          <w:rFonts w:ascii="Times New Roman" w:hAnsi="Times New Roman" w:cs="Times New Roman"/>
          <w:w w:val="96"/>
          <w:sz w:val="24"/>
          <w:szCs w:val="24"/>
          <w:lang w:val="uk-UA"/>
        </w:rPr>
        <w:t xml:space="preserve"> діючі речовини, рівень збудження, розмір і форма, а також характеристика сировини. </w:t>
      </w:r>
      <w:proofErr w:type="spellStart"/>
      <w:r w:rsidRPr="00704607">
        <w:rPr>
          <w:rFonts w:ascii="Times New Roman" w:hAnsi="Times New Roman" w:cs="Times New Roman"/>
          <w:w w:val="96"/>
          <w:sz w:val="24"/>
          <w:szCs w:val="24"/>
          <w:lang w:val="uk-UA"/>
        </w:rPr>
        <w:t>Bolin</w:t>
      </w:r>
      <w:proofErr w:type="spellEnd"/>
      <w:r w:rsidRPr="00704607">
        <w:rPr>
          <w:rFonts w:ascii="Times New Roman" w:hAnsi="Times New Roman" w:cs="Times New Roman"/>
          <w:w w:val="96"/>
          <w:sz w:val="24"/>
          <w:szCs w:val="24"/>
          <w:lang w:val="uk-UA"/>
        </w:rPr>
        <w:t xml:space="preserve"> </w:t>
      </w:r>
      <w:r w:rsidRPr="00704607">
        <w:rPr>
          <w:rFonts w:ascii="Times New Roman" w:hAnsi="Times New Roman" w:cs="Times New Roman"/>
          <w:sz w:val="24"/>
          <w:szCs w:val="24"/>
          <w:lang w:val="uk-UA"/>
        </w:rPr>
        <w:t>зі співавторами</w:t>
      </w:r>
      <w:r w:rsidRPr="00704607">
        <w:rPr>
          <w:rFonts w:ascii="Times New Roman" w:hAnsi="Times New Roman" w:cs="Times New Roman"/>
          <w:w w:val="96"/>
          <w:sz w:val="24"/>
          <w:szCs w:val="24"/>
          <w:lang w:val="uk-UA"/>
        </w:rPr>
        <w:t>(1983) порівняв процес збільшення сухих речовин та втрати вологи яблук, дегідратації в розчині сахарози (дисахарид) і кукурудзяного сиропу з високим вмістом фруктози</w:t>
      </w:r>
      <w:r w:rsidR="008D375F">
        <w:rPr>
          <w:rFonts w:ascii="Times New Roman" w:hAnsi="Times New Roman" w:cs="Times New Roman"/>
          <w:w w:val="96"/>
          <w:sz w:val="24"/>
          <w:szCs w:val="24"/>
          <w:lang w:val="uk-UA"/>
        </w:rPr>
        <w:t xml:space="preserve"> </w:t>
      </w:r>
      <w:r w:rsidRPr="00704607">
        <w:rPr>
          <w:rFonts w:ascii="Times New Roman" w:hAnsi="Times New Roman" w:cs="Times New Roman"/>
          <w:w w:val="96"/>
          <w:sz w:val="24"/>
          <w:szCs w:val="24"/>
          <w:lang w:val="uk-UA"/>
        </w:rPr>
        <w:t>(</w:t>
      </w:r>
      <w:proofErr w:type="spellStart"/>
      <w:r w:rsidRPr="00704607">
        <w:rPr>
          <w:rFonts w:ascii="Times New Roman" w:hAnsi="Times New Roman" w:cs="Times New Roman"/>
          <w:w w:val="96"/>
          <w:sz w:val="24"/>
          <w:szCs w:val="24"/>
          <w:lang w:val="uk-UA"/>
        </w:rPr>
        <w:t>моносахарид</w:t>
      </w:r>
      <w:proofErr w:type="spellEnd"/>
      <w:r w:rsidRPr="00704607">
        <w:rPr>
          <w:rFonts w:ascii="Times New Roman" w:hAnsi="Times New Roman" w:cs="Times New Roman"/>
          <w:w w:val="96"/>
          <w:sz w:val="24"/>
          <w:szCs w:val="24"/>
          <w:lang w:val="uk-UA"/>
        </w:rPr>
        <w:t xml:space="preserve">). Після трьох або більше годин в розчині, що містить </w:t>
      </w:r>
      <w:proofErr w:type="spellStart"/>
      <w:r w:rsidRPr="00704607">
        <w:rPr>
          <w:rFonts w:ascii="Times New Roman" w:hAnsi="Times New Roman" w:cs="Times New Roman"/>
          <w:w w:val="96"/>
          <w:sz w:val="24"/>
          <w:szCs w:val="24"/>
          <w:lang w:val="uk-UA"/>
        </w:rPr>
        <w:t>осмотично</w:t>
      </w:r>
      <w:proofErr w:type="spellEnd"/>
      <w:r w:rsidRPr="00704607">
        <w:rPr>
          <w:rFonts w:ascii="Times New Roman" w:hAnsi="Times New Roman" w:cs="Times New Roman"/>
          <w:w w:val="96"/>
          <w:sz w:val="24"/>
          <w:szCs w:val="24"/>
          <w:lang w:val="uk-UA"/>
        </w:rPr>
        <w:t xml:space="preserve"> діючі речовини, яблука в </w:t>
      </w:r>
      <w:proofErr w:type="spellStart"/>
      <w:r w:rsidRPr="00704607">
        <w:rPr>
          <w:rFonts w:ascii="Times New Roman" w:hAnsi="Times New Roman" w:cs="Times New Roman"/>
          <w:w w:val="96"/>
          <w:sz w:val="24"/>
          <w:szCs w:val="24"/>
          <w:lang w:val="uk-UA"/>
        </w:rPr>
        <w:t>гідрофторвуглеводному</w:t>
      </w:r>
      <w:proofErr w:type="spellEnd"/>
      <w:r w:rsidRPr="00704607">
        <w:rPr>
          <w:rFonts w:ascii="Times New Roman" w:hAnsi="Times New Roman" w:cs="Times New Roman"/>
          <w:w w:val="96"/>
          <w:sz w:val="24"/>
          <w:szCs w:val="24"/>
          <w:lang w:val="uk-UA"/>
        </w:rPr>
        <w:t xml:space="preserve"> (ГФВ) розчині ввібрали більше сухих речовин, ніж ті, які були у розчині сахарози, і втратили трохи більше води, ніж оброблені розчином сахарози яблука.</w:t>
      </w:r>
    </w:p>
    <w:p w:rsidR="00CF24E6" w:rsidRPr="00704607" w:rsidRDefault="00CF24E6" w:rsidP="008D375F">
      <w:pPr>
        <w:autoSpaceDE w:val="0"/>
        <w:autoSpaceDN w:val="0"/>
        <w:adjustRightInd w:val="0"/>
        <w:spacing w:before="30" w:line="212" w:lineRule="auto"/>
        <w:ind w:left="116" w:right="48" w:firstLine="478"/>
        <w:jc w:val="both"/>
        <w:rPr>
          <w:rFonts w:ascii="Times New Roman" w:hAnsi="Times New Roman" w:cs="Times New Roman"/>
          <w:sz w:val="24"/>
          <w:szCs w:val="24"/>
          <w:lang w:val="uk-UA"/>
        </w:rPr>
      </w:pPr>
      <w:proofErr w:type="spellStart"/>
      <w:r w:rsidRPr="00704607">
        <w:rPr>
          <w:rFonts w:ascii="Times New Roman" w:hAnsi="Times New Roman" w:cs="Times New Roman"/>
          <w:sz w:val="24"/>
          <w:szCs w:val="24"/>
          <w:lang w:val="uk-UA"/>
        </w:rPr>
        <w:t>Saurel</w:t>
      </w:r>
      <w:proofErr w:type="spellEnd"/>
      <w:r w:rsidRPr="00704607">
        <w:rPr>
          <w:rFonts w:ascii="Times New Roman" w:hAnsi="Times New Roman" w:cs="Times New Roman"/>
          <w:sz w:val="24"/>
          <w:szCs w:val="24"/>
          <w:lang w:val="uk-UA"/>
        </w:rPr>
        <w:t xml:space="preserve"> зі співавторами (1994)  вия</w:t>
      </w:r>
      <w:r w:rsidR="008D375F">
        <w:rPr>
          <w:rFonts w:ascii="Times New Roman" w:hAnsi="Times New Roman" w:cs="Times New Roman"/>
          <w:sz w:val="24"/>
          <w:szCs w:val="24"/>
          <w:lang w:val="uk-UA"/>
        </w:rPr>
        <w:t>вив</w:t>
      </w:r>
      <w:r w:rsidRPr="00704607">
        <w:rPr>
          <w:rFonts w:ascii="Times New Roman" w:hAnsi="Times New Roman" w:cs="Times New Roman"/>
          <w:sz w:val="24"/>
          <w:szCs w:val="24"/>
          <w:lang w:val="uk-UA"/>
        </w:rPr>
        <w:t xml:space="preserve">, що втрата вологи збільшується зі збільшенням молекулярної маси використаних модельних розчинів, які містять етиленгліколь і різної молекулярної маси </w:t>
      </w:r>
      <w:proofErr w:type="spellStart"/>
      <w:r w:rsidRPr="00704607">
        <w:rPr>
          <w:rFonts w:ascii="Times New Roman" w:hAnsi="Times New Roman" w:cs="Times New Roman"/>
          <w:sz w:val="24"/>
          <w:szCs w:val="24"/>
          <w:lang w:val="uk-UA"/>
        </w:rPr>
        <w:t>поліетиленгліколь</w:t>
      </w:r>
      <w:proofErr w:type="spellEnd"/>
      <w:r w:rsidRPr="00704607">
        <w:rPr>
          <w:rFonts w:ascii="Times New Roman" w:hAnsi="Times New Roman" w:cs="Times New Roman"/>
          <w:sz w:val="24"/>
          <w:szCs w:val="24"/>
          <w:lang w:val="uk-UA"/>
        </w:rPr>
        <w:t>. Заміна сахарози на солі (</w:t>
      </w:r>
      <w:proofErr w:type="spellStart"/>
      <w:r w:rsidRPr="00704607">
        <w:rPr>
          <w:rFonts w:ascii="Times New Roman" w:hAnsi="Times New Roman" w:cs="Times New Roman"/>
          <w:sz w:val="24"/>
          <w:szCs w:val="24"/>
          <w:lang w:val="uk-UA"/>
        </w:rPr>
        <w:t>NaCl</w:t>
      </w:r>
      <w:proofErr w:type="spellEnd"/>
      <w:r w:rsidRPr="00704607">
        <w:rPr>
          <w:rFonts w:ascii="Times New Roman" w:hAnsi="Times New Roman" w:cs="Times New Roman"/>
          <w:sz w:val="24"/>
          <w:szCs w:val="24"/>
          <w:lang w:val="uk-UA"/>
        </w:rPr>
        <w:t xml:space="preserve"> або </w:t>
      </w:r>
      <w:proofErr w:type="spellStart"/>
      <w:r w:rsidRPr="00704607">
        <w:rPr>
          <w:rFonts w:ascii="Times New Roman" w:hAnsi="Times New Roman" w:cs="Times New Roman"/>
          <w:sz w:val="24"/>
          <w:szCs w:val="24"/>
          <w:lang w:val="uk-UA"/>
        </w:rPr>
        <w:t>KCl</w:t>
      </w:r>
      <w:proofErr w:type="spellEnd"/>
      <w:r w:rsidRPr="00704607">
        <w:rPr>
          <w:rFonts w:ascii="Times New Roman" w:hAnsi="Times New Roman" w:cs="Times New Roman"/>
          <w:sz w:val="24"/>
          <w:szCs w:val="24"/>
          <w:lang w:val="uk-UA"/>
        </w:rPr>
        <w:t>) в осмотичному розчині призводить до високої втрати вологи в картоплі і яблуках (</w:t>
      </w:r>
      <w:proofErr w:type="spellStart"/>
      <w:r w:rsidRPr="00704607">
        <w:rPr>
          <w:rFonts w:ascii="Times New Roman" w:hAnsi="Times New Roman" w:cs="Times New Roman"/>
          <w:sz w:val="24"/>
          <w:szCs w:val="24"/>
          <w:lang w:val="uk-UA"/>
        </w:rPr>
        <w:t>Islam</w:t>
      </w:r>
      <w:proofErr w:type="spellEnd"/>
      <w:r w:rsidRPr="00704607">
        <w:rPr>
          <w:rFonts w:ascii="Times New Roman" w:hAnsi="Times New Roman" w:cs="Times New Roman"/>
          <w:sz w:val="24"/>
          <w:szCs w:val="24"/>
          <w:lang w:val="uk-UA"/>
        </w:rPr>
        <w:t xml:space="preserve"> </w:t>
      </w:r>
      <w:proofErr w:type="spellStart"/>
      <w:r w:rsidRPr="00704607">
        <w:rPr>
          <w:rFonts w:ascii="Times New Roman" w:hAnsi="Times New Roman" w:cs="Times New Roman"/>
          <w:sz w:val="24"/>
          <w:szCs w:val="24"/>
          <w:lang w:val="uk-UA"/>
        </w:rPr>
        <w:t>and</w:t>
      </w:r>
      <w:proofErr w:type="spellEnd"/>
      <w:r w:rsidRPr="00704607">
        <w:rPr>
          <w:rFonts w:ascii="Times New Roman" w:hAnsi="Times New Roman" w:cs="Times New Roman"/>
          <w:sz w:val="24"/>
          <w:szCs w:val="24"/>
          <w:lang w:val="uk-UA"/>
        </w:rPr>
        <w:t xml:space="preserve"> </w:t>
      </w:r>
      <w:proofErr w:type="spellStart"/>
      <w:r w:rsidRPr="00704607">
        <w:rPr>
          <w:rFonts w:ascii="Times New Roman" w:hAnsi="Times New Roman" w:cs="Times New Roman"/>
          <w:sz w:val="24"/>
          <w:szCs w:val="24"/>
          <w:lang w:val="uk-UA"/>
        </w:rPr>
        <w:t>Flink</w:t>
      </w:r>
      <w:proofErr w:type="spellEnd"/>
      <w:r w:rsidRPr="00704607">
        <w:rPr>
          <w:rFonts w:ascii="Times New Roman" w:hAnsi="Times New Roman" w:cs="Times New Roman"/>
          <w:sz w:val="24"/>
          <w:szCs w:val="24"/>
          <w:lang w:val="uk-UA"/>
        </w:rPr>
        <w:t xml:space="preserve">, 1982; </w:t>
      </w:r>
      <w:proofErr w:type="spellStart"/>
      <w:r w:rsidRPr="00704607">
        <w:rPr>
          <w:rFonts w:ascii="Times New Roman" w:hAnsi="Times New Roman" w:cs="Times New Roman"/>
          <w:sz w:val="24"/>
          <w:szCs w:val="24"/>
          <w:lang w:val="uk-UA"/>
        </w:rPr>
        <w:t>Biswal</w:t>
      </w:r>
      <w:proofErr w:type="spellEnd"/>
      <w:r w:rsidRPr="00704607">
        <w:rPr>
          <w:rFonts w:ascii="Times New Roman" w:hAnsi="Times New Roman" w:cs="Times New Roman"/>
          <w:sz w:val="24"/>
          <w:szCs w:val="24"/>
          <w:lang w:val="uk-UA"/>
        </w:rPr>
        <w:t xml:space="preserve"> і </w:t>
      </w:r>
      <w:proofErr w:type="spellStart"/>
      <w:r w:rsidRPr="00704607">
        <w:rPr>
          <w:rFonts w:ascii="Times New Roman" w:hAnsi="Times New Roman" w:cs="Times New Roman"/>
          <w:sz w:val="24"/>
          <w:szCs w:val="24"/>
          <w:lang w:val="uk-UA"/>
        </w:rPr>
        <w:t>Bozorgmehr</w:t>
      </w:r>
      <w:proofErr w:type="spellEnd"/>
      <w:r w:rsidRPr="00704607">
        <w:rPr>
          <w:rFonts w:ascii="Times New Roman" w:hAnsi="Times New Roman" w:cs="Times New Roman"/>
          <w:sz w:val="24"/>
          <w:szCs w:val="24"/>
          <w:lang w:val="uk-UA"/>
        </w:rPr>
        <w:t>, 1992), тому що молекули солі іонізуються і молекули цукру - ні. Таким чином, підвищується ефективність осмотичного зневоднення. Ця заміна також дає можливість досягти більшої кількості сухих речовин у кінцевому продукті, оскільки, менші за розміром молекули солі легко переміщуються в продукт (</w:t>
      </w:r>
      <w:proofErr w:type="spellStart"/>
      <w:r w:rsidRPr="00704607">
        <w:rPr>
          <w:rFonts w:ascii="Times New Roman" w:hAnsi="Times New Roman" w:cs="Times New Roman"/>
          <w:sz w:val="24"/>
          <w:szCs w:val="24"/>
          <w:lang w:val="uk-UA"/>
        </w:rPr>
        <w:t>Islam</w:t>
      </w:r>
      <w:proofErr w:type="spellEnd"/>
      <w:r w:rsidRPr="00704607">
        <w:rPr>
          <w:rFonts w:ascii="Times New Roman" w:hAnsi="Times New Roman" w:cs="Times New Roman"/>
          <w:sz w:val="24"/>
          <w:szCs w:val="24"/>
          <w:lang w:val="uk-UA"/>
        </w:rPr>
        <w:t xml:space="preserve"> та </w:t>
      </w:r>
      <w:proofErr w:type="spellStart"/>
      <w:r w:rsidRPr="00704607">
        <w:rPr>
          <w:rFonts w:ascii="Times New Roman" w:hAnsi="Times New Roman" w:cs="Times New Roman"/>
          <w:sz w:val="24"/>
          <w:szCs w:val="24"/>
          <w:lang w:val="uk-UA"/>
        </w:rPr>
        <w:t>Flink</w:t>
      </w:r>
      <w:proofErr w:type="spellEnd"/>
      <w:r w:rsidRPr="00704607">
        <w:rPr>
          <w:rFonts w:ascii="Times New Roman" w:hAnsi="Times New Roman" w:cs="Times New Roman"/>
          <w:sz w:val="24"/>
          <w:szCs w:val="24"/>
          <w:lang w:val="uk-UA"/>
        </w:rPr>
        <w:t xml:space="preserve">, 1982; </w:t>
      </w:r>
      <w:proofErr w:type="spellStart"/>
      <w:r w:rsidRPr="00704607">
        <w:rPr>
          <w:rFonts w:ascii="Times New Roman" w:hAnsi="Times New Roman" w:cs="Times New Roman"/>
          <w:sz w:val="24"/>
          <w:szCs w:val="24"/>
          <w:lang w:val="uk-UA"/>
        </w:rPr>
        <w:t>Biswal</w:t>
      </w:r>
      <w:proofErr w:type="spellEnd"/>
      <w:r w:rsidRPr="00704607">
        <w:rPr>
          <w:rFonts w:ascii="Times New Roman" w:hAnsi="Times New Roman" w:cs="Times New Roman"/>
          <w:sz w:val="24"/>
          <w:szCs w:val="24"/>
          <w:lang w:val="uk-UA"/>
        </w:rPr>
        <w:t xml:space="preserve"> та </w:t>
      </w:r>
      <w:proofErr w:type="spellStart"/>
      <w:r w:rsidRPr="00704607">
        <w:rPr>
          <w:rFonts w:ascii="Times New Roman" w:hAnsi="Times New Roman" w:cs="Times New Roman"/>
          <w:sz w:val="24"/>
          <w:szCs w:val="24"/>
          <w:lang w:val="uk-UA"/>
        </w:rPr>
        <w:t>Bozorgmehr</w:t>
      </w:r>
      <w:proofErr w:type="spellEnd"/>
      <w:r w:rsidRPr="00704607">
        <w:rPr>
          <w:rFonts w:ascii="Times New Roman" w:hAnsi="Times New Roman" w:cs="Times New Roman"/>
          <w:sz w:val="24"/>
          <w:szCs w:val="24"/>
          <w:lang w:val="uk-UA"/>
        </w:rPr>
        <w:t>, 1992). Підвищення інтенсивності перемішування зумовлює збільшення втрати вологи, але має менший вплив на збільшення сухих речовин яблук (</w:t>
      </w:r>
      <w:proofErr w:type="spellStart"/>
      <w:r w:rsidRPr="00704607">
        <w:rPr>
          <w:rFonts w:ascii="Times New Roman" w:hAnsi="Times New Roman" w:cs="Times New Roman"/>
          <w:sz w:val="24"/>
          <w:szCs w:val="24"/>
          <w:lang w:val="uk-UA"/>
        </w:rPr>
        <w:t>Mavroudis</w:t>
      </w:r>
      <w:proofErr w:type="spellEnd"/>
      <w:r w:rsidRPr="00704607">
        <w:rPr>
          <w:rFonts w:ascii="Times New Roman" w:hAnsi="Times New Roman" w:cs="Times New Roman"/>
          <w:sz w:val="24"/>
          <w:szCs w:val="24"/>
          <w:lang w:val="uk-UA"/>
        </w:rPr>
        <w:t xml:space="preserve"> з </w:t>
      </w:r>
      <w:proofErr w:type="spellStart"/>
      <w:r w:rsidRPr="00704607">
        <w:rPr>
          <w:rFonts w:ascii="Times New Roman" w:hAnsi="Times New Roman" w:cs="Times New Roman"/>
          <w:sz w:val="24"/>
          <w:szCs w:val="24"/>
          <w:lang w:val="uk-UA"/>
        </w:rPr>
        <w:t>співавт</w:t>
      </w:r>
      <w:proofErr w:type="spellEnd"/>
      <w:r w:rsidRPr="00704607">
        <w:rPr>
          <w:rFonts w:ascii="Times New Roman" w:hAnsi="Times New Roman" w:cs="Times New Roman"/>
          <w:sz w:val="24"/>
          <w:szCs w:val="24"/>
          <w:lang w:val="uk-UA"/>
        </w:rPr>
        <w:t xml:space="preserve">. 1998). </w:t>
      </w:r>
      <w:proofErr w:type="spellStart"/>
      <w:r w:rsidRPr="00704607">
        <w:rPr>
          <w:rFonts w:ascii="Times New Roman" w:hAnsi="Times New Roman" w:cs="Times New Roman"/>
          <w:sz w:val="24"/>
          <w:szCs w:val="24"/>
          <w:lang w:val="uk-UA"/>
        </w:rPr>
        <w:t>Mavroudis</w:t>
      </w:r>
      <w:proofErr w:type="spellEnd"/>
      <w:r w:rsidRPr="00704607">
        <w:rPr>
          <w:rFonts w:ascii="Times New Roman" w:hAnsi="Times New Roman" w:cs="Times New Roman"/>
          <w:sz w:val="24"/>
          <w:szCs w:val="24"/>
          <w:lang w:val="uk-UA"/>
        </w:rPr>
        <w:t xml:space="preserve"> зі співавторами (1998) також дослідив, що в порівнянні з зовнішньою паренхіматозною тканиною яблука, внутрішня паренхіматозна тканина демонструє більш високий процес збільшення сухих речовин і нижчу втрату вологи.</w:t>
      </w:r>
    </w:p>
    <w:p w:rsidR="00C2437E" w:rsidRPr="008D375F" w:rsidRDefault="00CF24E6" w:rsidP="008D375F">
      <w:pPr>
        <w:autoSpaceDE w:val="0"/>
        <w:autoSpaceDN w:val="0"/>
        <w:adjustRightInd w:val="0"/>
        <w:spacing w:before="1" w:line="211" w:lineRule="auto"/>
        <w:ind w:left="116" w:right="48" w:firstLine="478"/>
        <w:jc w:val="both"/>
        <w:rPr>
          <w:rFonts w:ascii="Times New Roman" w:hAnsi="Times New Roman" w:cs="Times New Roman"/>
          <w:sz w:val="24"/>
          <w:szCs w:val="24"/>
          <w:lang w:val="uk-UA"/>
        </w:rPr>
      </w:pPr>
      <w:r w:rsidRPr="00704607">
        <w:rPr>
          <w:rFonts w:ascii="Times New Roman" w:hAnsi="Times New Roman" w:cs="Times New Roman"/>
          <w:sz w:val="24"/>
          <w:szCs w:val="24"/>
          <w:lang w:val="uk-UA"/>
        </w:rPr>
        <w:t xml:space="preserve">Не багато досліджень, про вплив розміру та форми попередньо </w:t>
      </w:r>
      <w:proofErr w:type="spellStart"/>
      <w:r w:rsidRPr="00704607">
        <w:rPr>
          <w:rFonts w:ascii="Times New Roman" w:hAnsi="Times New Roman" w:cs="Times New Roman"/>
          <w:sz w:val="24"/>
          <w:szCs w:val="24"/>
          <w:lang w:val="uk-UA"/>
        </w:rPr>
        <w:t>осмотично</w:t>
      </w:r>
      <w:proofErr w:type="spellEnd"/>
      <w:r w:rsidRPr="00704607">
        <w:rPr>
          <w:rFonts w:ascii="Times New Roman" w:hAnsi="Times New Roman" w:cs="Times New Roman"/>
          <w:sz w:val="24"/>
          <w:szCs w:val="24"/>
          <w:lang w:val="uk-UA"/>
        </w:rPr>
        <w:t xml:space="preserve"> оброблених зразків, було зроблено. </w:t>
      </w:r>
      <w:proofErr w:type="spellStart"/>
      <w:r w:rsidRPr="00704607">
        <w:rPr>
          <w:rFonts w:ascii="Times New Roman" w:hAnsi="Times New Roman" w:cs="Times New Roman"/>
          <w:sz w:val="24"/>
          <w:szCs w:val="24"/>
          <w:lang w:val="uk-UA"/>
        </w:rPr>
        <w:t>Lerici</w:t>
      </w:r>
      <w:proofErr w:type="spellEnd"/>
      <w:r w:rsidRPr="00704607">
        <w:rPr>
          <w:rFonts w:ascii="Times New Roman" w:hAnsi="Times New Roman" w:cs="Times New Roman"/>
          <w:sz w:val="24"/>
          <w:szCs w:val="24"/>
          <w:lang w:val="uk-UA"/>
        </w:rPr>
        <w:t xml:space="preserve"> зі співавторами (1985) дослідив, використовуючи яблуко та порівнюючи</w:t>
      </w:r>
      <w:r w:rsidR="008D375F">
        <w:rPr>
          <w:rFonts w:ascii="Times New Roman" w:hAnsi="Times New Roman" w:cs="Times New Roman"/>
          <w:sz w:val="24"/>
          <w:szCs w:val="24"/>
          <w:lang w:val="uk-UA"/>
        </w:rPr>
        <w:t xml:space="preserve"> </w:t>
      </w:r>
      <w:r w:rsidRPr="00704607">
        <w:rPr>
          <w:rFonts w:ascii="Times New Roman" w:hAnsi="Times New Roman" w:cs="Times New Roman"/>
          <w:sz w:val="24"/>
          <w:szCs w:val="24"/>
          <w:lang w:val="uk-UA"/>
        </w:rPr>
        <w:t xml:space="preserve">4 різні форми в порядку збільшення співвідношення площі та об'єму поверхні(прямокутний, круглий, кубічний шматок), що тверді речовини збільшуються із зменшенням співвідношення </w:t>
      </w:r>
      <w:r w:rsidR="008D375F">
        <w:rPr>
          <w:rFonts w:ascii="Times New Roman" w:hAnsi="Times New Roman" w:cs="Times New Roman"/>
          <w:sz w:val="24"/>
          <w:szCs w:val="24"/>
          <w:lang w:val="uk-UA"/>
        </w:rPr>
        <w:t>площі та об</w:t>
      </w:r>
      <w:r w:rsidR="008D375F" w:rsidRPr="008D375F">
        <w:rPr>
          <w:rFonts w:ascii="Times New Roman" w:hAnsi="Times New Roman" w:cs="Times New Roman"/>
          <w:sz w:val="24"/>
          <w:szCs w:val="24"/>
          <w:lang w:val="uk-UA"/>
        </w:rPr>
        <w:t>’</w:t>
      </w:r>
      <w:r w:rsidR="008D375F">
        <w:rPr>
          <w:rFonts w:ascii="Times New Roman" w:hAnsi="Times New Roman" w:cs="Times New Roman"/>
          <w:sz w:val="24"/>
          <w:szCs w:val="24"/>
          <w:lang w:val="uk-UA"/>
        </w:rPr>
        <w:t>єму поверхні, але ця</w:t>
      </w:r>
    </w:p>
    <w:p w:rsidR="00C2437E" w:rsidRDefault="00C2437E" w:rsidP="00CF24E6">
      <w:pPr>
        <w:autoSpaceDE w:val="0"/>
        <w:autoSpaceDN w:val="0"/>
        <w:adjustRightInd w:val="0"/>
        <w:spacing w:line="212" w:lineRule="auto"/>
        <w:ind w:left="116" w:right="48"/>
        <w:jc w:val="both"/>
        <w:rPr>
          <w:rFonts w:ascii="Times New Roman" w:hAnsi="Times New Roman" w:cs="Times New Roman"/>
          <w:sz w:val="24"/>
          <w:szCs w:val="24"/>
          <w:lang w:val="uk-UA"/>
        </w:rPr>
      </w:pPr>
    </w:p>
    <w:p w:rsidR="00CF24E6" w:rsidRPr="00704607" w:rsidRDefault="00CF24E6" w:rsidP="00C2437E">
      <w:pPr>
        <w:autoSpaceDE w:val="0"/>
        <w:autoSpaceDN w:val="0"/>
        <w:adjustRightInd w:val="0"/>
        <w:spacing w:line="212" w:lineRule="auto"/>
        <w:ind w:left="116" w:right="48"/>
        <w:jc w:val="both"/>
        <w:rPr>
          <w:rFonts w:ascii="Times New Roman" w:hAnsi="Times New Roman" w:cs="Times New Roman"/>
          <w:sz w:val="24"/>
          <w:szCs w:val="24"/>
          <w:lang w:val="uk-UA"/>
        </w:rPr>
      </w:pPr>
      <w:r w:rsidRPr="00704607">
        <w:rPr>
          <w:rFonts w:ascii="Times New Roman" w:hAnsi="Times New Roman" w:cs="Times New Roman"/>
          <w:sz w:val="24"/>
          <w:szCs w:val="24"/>
          <w:lang w:val="uk-UA"/>
        </w:rPr>
        <w:lastRenderedPageBreak/>
        <w:t>втрата вологи була оптимальною для круглої форми. Циліндрична форма не була вивчена. Метою даного дослідження було оцінити вплив різних параметрів, таких як температура і концентрація сахарози, на кінетику осмотичного зневоднення циліндричних шматочків яблука трьох різних розмірів.</w:t>
      </w:r>
    </w:p>
    <w:p w:rsidR="00CF24E6" w:rsidRPr="00CF24E6" w:rsidRDefault="00CF24E6" w:rsidP="00CF24E6">
      <w:pPr>
        <w:autoSpaceDE w:val="0"/>
        <w:autoSpaceDN w:val="0"/>
        <w:adjustRightInd w:val="0"/>
        <w:spacing w:line="200" w:lineRule="exact"/>
        <w:rPr>
          <w:rFonts w:ascii="Times New Roman" w:hAnsi="Times New Roman" w:cs="Times New Roman"/>
          <w:b/>
          <w:sz w:val="28"/>
          <w:szCs w:val="28"/>
          <w:lang w:val="uk-UA"/>
        </w:rPr>
      </w:pPr>
    </w:p>
    <w:p w:rsidR="00CF24E6" w:rsidRPr="00CF24E6" w:rsidRDefault="00CF24E6" w:rsidP="00CF24E6">
      <w:pPr>
        <w:autoSpaceDE w:val="0"/>
        <w:autoSpaceDN w:val="0"/>
        <w:adjustRightInd w:val="0"/>
        <w:ind w:right="-20"/>
        <w:jc w:val="center"/>
        <w:rPr>
          <w:rFonts w:ascii="Times New Roman" w:hAnsi="Times New Roman" w:cs="Times New Roman"/>
          <w:b/>
          <w:sz w:val="28"/>
          <w:szCs w:val="28"/>
          <w:lang w:val="uk-UA"/>
        </w:rPr>
      </w:pPr>
      <w:r w:rsidRPr="00CF24E6">
        <w:rPr>
          <w:rFonts w:ascii="Times New Roman" w:hAnsi="Times New Roman" w:cs="Times New Roman"/>
          <w:b/>
          <w:spacing w:val="6"/>
          <w:w w:val="105"/>
          <w:sz w:val="28"/>
          <w:szCs w:val="28"/>
          <w:lang w:val="uk-UA"/>
        </w:rPr>
        <w:t>МАТЕРІАЛИ І МЕТОДИ</w:t>
      </w:r>
    </w:p>
    <w:p w:rsidR="00CF24E6" w:rsidRPr="00704607" w:rsidRDefault="00CF24E6" w:rsidP="00CF24E6">
      <w:pPr>
        <w:autoSpaceDE w:val="0"/>
        <w:autoSpaceDN w:val="0"/>
        <w:adjustRightInd w:val="0"/>
        <w:spacing w:line="212" w:lineRule="auto"/>
        <w:ind w:left="116" w:right="48" w:firstLine="478"/>
        <w:jc w:val="both"/>
        <w:rPr>
          <w:rFonts w:ascii="Times New Roman" w:hAnsi="Times New Roman" w:cs="Times New Roman"/>
          <w:sz w:val="24"/>
          <w:szCs w:val="24"/>
          <w:lang w:val="uk-UA"/>
        </w:rPr>
      </w:pPr>
      <w:r w:rsidRPr="00704607">
        <w:rPr>
          <w:rFonts w:ascii="Times New Roman" w:hAnsi="Times New Roman" w:cs="Times New Roman"/>
          <w:sz w:val="24"/>
          <w:szCs w:val="24"/>
          <w:lang w:val="uk-UA"/>
        </w:rPr>
        <w:t xml:space="preserve">Яблука сорту </w:t>
      </w:r>
      <w:proofErr w:type="spellStart"/>
      <w:r w:rsidRPr="00704607">
        <w:rPr>
          <w:rFonts w:ascii="Times New Roman" w:hAnsi="Times New Roman" w:cs="Times New Roman"/>
          <w:sz w:val="24"/>
          <w:szCs w:val="24"/>
          <w:lang w:val="uk-UA"/>
        </w:rPr>
        <w:t>Гренні</w:t>
      </w:r>
      <w:proofErr w:type="spellEnd"/>
      <w:r w:rsidRPr="00704607">
        <w:rPr>
          <w:rFonts w:ascii="Times New Roman" w:hAnsi="Times New Roman" w:cs="Times New Roman"/>
          <w:sz w:val="24"/>
          <w:szCs w:val="24"/>
          <w:lang w:val="uk-UA"/>
        </w:rPr>
        <w:t xml:space="preserve"> Сміт </w:t>
      </w:r>
      <w:proofErr w:type="spellStart"/>
      <w:r w:rsidRPr="00704607">
        <w:rPr>
          <w:rFonts w:ascii="Times New Roman" w:hAnsi="Times New Roman" w:cs="Times New Roman"/>
          <w:sz w:val="24"/>
          <w:szCs w:val="24"/>
          <w:lang w:val="uk-UA"/>
        </w:rPr>
        <w:t>одинакового</w:t>
      </w:r>
      <w:proofErr w:type="spellEnd"/>
      <w:r w:rsidRPr="00704607">
        <w:rPr>
          <w:rFonts w:ascii="Times New Roman" w:hAnsi="Times New Roman" w:cs="Times New Roman"/>
          <w:sz w:val="24"/>
          <w:szCs w:val="24"/>
          <w:lang w:val="uk-UA"/>
        </w:rPr>
        <w:t xml:space="preserve"> розміру, стиглості, та вмісту сахарози (цукру) були придбані в місцевому супермаркеті. Щоб зробити осмотичний розчин, в посудину з нержав</w:t>
      </w:r>
      <w:r w:rsidR="0074656E">
        <w:rPr>
          <w:rFonts w:ascii="Times New Roman" w:hAnsi="Times New Roman" w:cs="Times New Roman"/>
          <w:sz w:val="24"/>
          <w:szCs w:val="24"/>
          <w:lang w:val="uk-UA"/>
        </w:rPr>
        <w:t>іючої сталі налили дистильовану воду</w:t>
      </w:r>
      <w:r w:rsidRPr="00704607">
        <w:rPr>
          <w:rFonts w:ascii="Times New Roman" w:hAnsi="Times New Roman" w:cs="Times New Roman"/>
          <w:sz w:val="24"/>
          <w:szCs w:val="24"/>
          <w:lang w:val="uk-UA"/>
        </w:rPr>
        <w:t xml:space="preserve"> та додали певну кількість цукру. Концентрацію цукру виміряли за допомогою портативного рефрактометра (</w:t>
      </w:r>
      <w:proofErr w:type="spellStart"/>
      <w:r w:rsidRPr="00704607">
        <w:rPr>
          <w:rFonts w:ascii="Times New Roman" w:hAnsi="Times New Roman" w:cs="Times New Roman"/>
          <w:sz w:val="24"/>
          <w:szCs w:val="24"/>
          <w:lang w:val="uk-UA"/>
        </w:rPr>
        <w:t>Атаго</w:t>
      </w:r>
      <w:proofErr w:type="spellEnd"/>
      <w:r w:rsidRPr="00704607">
        <w:rPr>
          <w:rFonts w:ascii="Times New Roman" w:hAnsi="Times New Roman" w:cs="Times New Roman"/>
          <w:sz w:val="24"/>
          <w:szCs w:val="24"/>
          <w:lang w:val="uk-UA"/>
        </w:rPr>
        <w:t>, Токіо, Японія).  При необхідності, протягом експериментів невелику кількість дистильованої води додавали до розчину сахарози, щоб компенсувати втрату вологи за рахунок випаровування. Співвідношення розчину сахарози і сухих речовин завжди зберігалося понад 60 для того, щоб мінімізувати зміни розчину сахарози протягом осмотичного зневоднення. Для підтримки постійної температури розчину цукру під час експерименту, посудину поміщають на велику водяну баню підтримуючи потрібну температуру. Розчин сахарози безперервно перемішують міксером (</w:t>
      </w:r>
      <w:proofErr w:type="spellStart"/>
      <w:r w:rsidRPr="00704607">
        <w:rPr>
          <w:rFonts w:ascii="Times New Roman" w:hAnsi="Times New Roman" w:cs="Times New Roman"/>
          <w:sz w:val="24"/>
          <w:szCs w:val="24"/>
          <w:lang w:val="uk-UA"/>
        </w:rPr>
        <w:t>Barnant</w:t>
      </w:r>
      <w:proofErr w:type="spellEnd"/>
      <w:r w:rsidRPr="00704607">
        <w:rPr>
          <w:rFonts w:ascii="Times New Roman" w:hAnsi="Times New Roman" w:cs="Times New Roman"/>
          <w:sz w:val="24"/>
          <w:szCs w:val="24"/>
          <w:lang w:val="uk-UA"/>
        </w:rPr>
        <w:t xml:space="preserve">, </w:t>
      </w:r>
      <w:proofErr w:type="spellStart"/>
      <w:r w:rsidRPr="00704607">
        <w:rPr>
          <w:rFonts w:ascii="Times New Roman" w:hAnsi="Times New Roman" w:cs="Times New Roman"/>
          <w:sz w:val="24"/>
          <w:szCs w:val="24"/>
          <w:lang w:val="uk-UA"/>
        </w:rPr>
        <w:t>Barington</w:t>
      </w:r>
      <w:proofErr w:type="spellEnd"/>
      <w:r w:rsidRPr="00704607">
        <w:rPr>
          <w:rFonts w:ascii="Times New Roman" w:hAnsi="Times New Roman" w:cs="Times New Roman"/>
          <w:sz w:val="24"/>
          <w:szCs w:val="24"/>
          <w:lang w:val="uk-UA"/>
        </w:rPr>
        <w:t>, IL) зі сталою швидкістю для підтримки постійної температури і концентрації розчину навколо зразків яблук.</w:t>
      </w:r>
    </w:p>
    <w:p w:rsidR="00CF24E6" w:rsidRDefault="00CF24E6" w:rsidP="00CF24E6">
      <w:pPr>
        <w:autoSpaceDE w:val="0"/>
        <w:autoSpaceDN w:val="0"/>
        <w:adjustRightInd w:val="0"/>
        <w:spacing w:line="212" w:lineRule="auto"/>
        <w:ind w:left="116" w:right="48" w:firstLine="478"/>
        <w:jc w:val="both"/>
        <w:rPr>
          <w:rFonts w:ascii="Times New Roman" w:hAnsi="Times New Roman" w:cs="Times New Roman"/>
          <w:sz w:val="24"/>
          <w:szCs w:val="24"/>
          <w:lang w:val="uk-UA"/>
        </w:rPr>
      </w:pPr>
    </w:p>
    <w:p w:rsidR="00CF24E6" w:rsidRPr="00CF24E6" w:rsidRDefault="00CF24E6" w:rsidP="00CF24E6">
      <w:pPr>
        <w:autoSpaceDE w:val="0"/>
        <w:autoSpaceDN w:val="0"/>
        <w:adjustRightInd w:val="0"/>
        <w:spacing w:before="29"/>
        <w:ind w:left="1416" w:right="2427"/>
        <w:jc w:val="center"/>
        <w:rPr>
          <w:rFonts w:ascii="Times New Roman" w:hAnsi="Times New Roman" w:cs="Times New Roman"/>
          <w:b/>
          <w:sz w:val="24"/>
          <w:szCs w:val="24"/>
        </w:rPr>
      </w:pPr>
      <w:r w:rsidRPr="00704607">
        <w:rPr>
          <w:rFonts w:ascii="Times New Roman" w:hAnsi="Times New Roman" w:cs="Times New Roman"/>
          <w:b/>
          <w:spacing w:val="3"/>
          <w:sz w:val="24"/>
          <w:szCs w:val="24"/>
          <w:lang w:val="uk-UA"/>
        </w:rPr>
        <w:t>Підготовка Зразків</w:t>
      </w:r>
    </w:p>
    <w:p w:rsidR="00C2437E" w:rsidRDefault="00CF24E6" w:rsidP="00C2437E">
      <w:pPr>
        <w:autoSpaceDE w:val="0"/>
        <w:autoSpaceDN w:val="0"/>
        <w:adjustRightInd w:val="0"/>
        <w:spacing w:line="240" w:lineRule="exact"/>
        <w:ind w:left="117" w:right="48" w:firstLine="477"/>
        <w:jc w:val="both"/>
        <w:rPr>
          <w:rFonts w:ascii="Times New Roman" w:hAnsi="Times New Roman" w:cs="Times New Roman"/>
          <w:sz w:val="24"/>
          <w:szCs w:val="24"/>
          <w:lang w:val="uk-UA"/>
        </w:rPr>
      </w:pPr>
      <w:r w:rsidRPr="00704607">
        <w:rPr>
          <w:rFonts w:ascii="Times New Roman" w:hAnsi="Times New Roman" w:cs="Times New Roman"/>
          <w:sz w:val="24"/>
          <w:szCs w:val="24"/>
          <w:lang w:val="uk-UA"/>
        </w:rPr>
        <w:t>Яблука були розрізані вертикально навколо центрального ядра використовуючи металеву насадку, щоб отримати циліндричні зразки. Металеві насадки трьох різних діаметрів 12,</w:t>
      </w:r>
      <w:r>
        <w:rPr>
          <w:rFonts w:ascii="Times New Roman" w:hAnsi="Times New Roman" w:cs="Times New Roman"/>
          <w:sz w:val="24"/>
          <w:szCs w:val="24"/>
          <w:lang w:val="uk-UA"/>
        </w:rPr>
        <w:t xml:space="preserve"> </w:t>
      </w:r>
      <w:r w:rsidRPr="00704607">
        <w:rPr>
          <w:rFonts w:ascii="Times New Roman" w:hAnsi="Times New Roman" w:cs="Times New Roman"/>
          <w:sz w:val="24"/>
          <w:szCs w:val="24"/>
          <w:lang w:val="uk-UA"/>
        </w:rPr>
        <w:t>17 і 20 мм, були використані для отримання циліндричних зразків різних розмірів. Після цього їх розрізали уздовж зі збереженням  співвідношення діаметра і довжини 1:1, так були підготовлені циліндричні зразки з трьох симетричних розмірів: малі (12 мм), середні (17 мм) і великі (20 мм). Підготовлені зразки важили по 30 г, їх зафіксували у відокремлені дротяні кошики та записали початкову вагу кожної. В кожному експерименті 12 кошиків були повністю занурені в резервуар з добре перемішаним розчином цукру потрібної концентрації і температури. Так були отримані дані з 6-ти різних</w:t>
      </w:r>
      <w:r w:rsidR="00C2437E">
        <w:rPr>
          <w:rFonts w:ascii="Times New Roman" w:hAnsi="Times New Roman" w:cs="Times New Roman"/>
          <w:sz w:val="24"/>
          <w:szCs w:val="24"/>
          <w:lang w:val="uk-UA"/>
        </w:rPr>
        <w:t xml:space="preserve">  випробувань</w:t>
      </w:r>
    </w:p>
    <w:p w:rsidR="00C2437E" w:rsidRDefault="00C2437E" w:rsidP="00C2437E">
      <w:pPr>
        <w:autoSpaceDE w:val="0"/>
        <w:autoSpaceDN w:val="0"/>
        <w:adjustRightInd w:val="0"/>
        <w:spacing w:line="240" w:lineRule="exact"/>
        <w:ind w:left="117" w:right="48"/>
        <w:jc w:val="both"/>
        <w:rPr>
          <w:rFonts w:ascii="Times New Roman" w:hAnsi="Times New Roman" w:cs="Times New Roman"/>
          <w:sz w:val="24"/>
          <w:szCs w:val="24"/>
          <w:lang w:val="uk-UA"/>
        </w:rPr>
      </w:pPr>
    </w:p>
    <w:p w:rsidR="00CF24E6" w:rsidRPr="00CF24E6" w:rsidRDefault="00CF24E6" w:rsidP="00C2437E">
      <w:pPr>
        <w:autoSpaceDE w:val="0"/>
        <w:autoSpaceDN w:val="0"/>
        <w:adjustRightInd w:val="0"/>
        <w:spacing w:line="240" w:lineRule="exact"/>
        <w:ind w:left="117" w:right="48"/>
        <w:jc w:val="both"/>
        <w:rPr>
          <w:rFonts w:ascii="Times New Roman" w:hAnsi="Times New Roman" w:cs="Times New Roman"/>
          <w:sz w:val="24"/>
          <w:szCs w:val="24"/>
          <w:lang w:val="uk-UA"/>
        </w:rPr>
      </w:pPr>
      <w:r w:rsidRPr="00704607">
        <w:rPr>
          <w:rFonts w:ascii="Times New Roman" w:hAnsi="Times New Roman" w:cs="Times New Roman"/>
          <w:sz w:val="24"/>
          <w:szCs w:val="24"/>
          <w:lang w:val="uk-UA"/>
        </w:rPr>
        <w:t xml:space="preserve">(три розміри, дві різні тривалості контакту при заданій температурі і концентрації цукрового розчину). Після кожного контакту, дві корзини будь-якого розміру вилучались з розчину і швидко промивались у дистильованій воді для видалення прилиплих залишків сахарози на поверхні зразка. Зразки були швидко очищені вологим паперовим рушником, щоб зібрати вологу з поверхні, а потім зважити. Підсумкова суха вага яблук була отримана шляхом висушування зразків у печі (вчений Фішер, </w:t>
      </w:r>
      <w:proofErr w:type="spellStart"/>
      <w:r w:rsidRPr="00704607">
        <w:rPr>
          <w:rFonts w:ascii="Times New Roman" w:hAnsi="Times New Roman" w:cs="Times New Roman"/>
          <w:sz w:val="24"/>
          <w:szCs w:val="24"/>
          <w:lang w:val="uk-UA"/>
        </w:rPr>
        <w:t>Піттсбург</w:t>
      </w:r>
      <w:proofErr w:type="spellEnd"/>
      <w:r w:rsidRPr="00704607">
        <w:rPr>
          <w:rFonts w:ascii="Times New Roman" w:hAnsi="Times New Roman" w:cs="Times New Roman"/>
          <w:sz w:val="24"/>
          <w:szCs w:val="24"/>
          <w:lang w:val="uk-UA"/>
        </w:rPr>
        <w:t xml:space="preserve">, </w:t>
      </w:r>
      <w:proofErr w:type="spellStart"/>
      <w:r w:rsidRPr="00704607">
        <w:rPr>
          <w:rFonts w:ascii="Times New Roman" w:hAnsi="Times New Roman" w:cs="Times New Roman"/>
          <w:sz w:val="24"/>
          <w:szCs w:val="24"/>
          <w:lang w:val="uk-UA"/>
        </w:rPr>
        <w:t>Пенсільванія</w:t>
      </w:r>
      <w:proofErr w:type="spellEnd"/>
      <w:r w:rsidRPr="00704607">
        <w:rPr>
          <w:rFonts w:ascii="Times New Roman" w:hAnsi="Times New Roman" w:cs="Times New Roman"/>
          <w:sz w:val="24"/>
          <w:szCs w:val="24"/>
          <w:lang w:val="uk-UA"/>
        </w:rPr>
        <w:t>) протягом 13 год при температурі 100°С. Початковий вміст вологи в дослідних зразках визначали також висушуванням неочищених яблучних зразків в сушильних печах. Всі експерименти були виконані в двох примірниках.</w:t>
      </w:r>
    </w:p>
    <w:p w:rsidR="00CF24E6" w:rsidRPr="004C2F6A" w:rsidRDefault="00CF24E6" w:rsidP="00CF24E6">
      <w:pPr>
        <w:autoSpaceDE w:val="0"/>
        <w:autoSpaceDN w:val="0"/>
        <w:adjustRightInd w:val="0"/>
        <w:spacing w:before="19" w:line="220" w:lineRule="exact"/>
        <w:rPr>
          <w:rFonts w:ascii="Times New Roman" w:hAnsi="Times New Roman" w:cs="Times New Roman"/>
          <w:sz w:val="24"/>
          <w:szCs w:val="24"/>
          <w:lang w:val="uk-UA"/>
        </w:rPr>
      </w:pPr>
    </w:p>
    <w:p w:rsidR="00CF24E6" w:rsidRPr="004C2F6A" w:rsidRDefault="00CF24E6" w:rsidP="00CF24E6">
      <w:pPr>
        <w:autoSpaceDE w:val="0"/>
        <w:autoSpaceDN w:val="0"/>
        <w:adjustRightInd w:val="0"/>
        <w:ind w:right="2381" w:firstLine="117"/>
        <w:jc w:val="center"/>
        <w:rPr>
          <w:rFonts w:ascii="Times New Roman" w:hAnsi="Times New Roman" w:cs="Times New Roman"/>
          <w:b/>
          <w:sz w:val="24"/>
          <w:szCs w:val="24"/>
          <w:lang w:val="uk-UA"/>
        </w:rPr>
      </w:pPr>
      <w:r>
        <w:rPr>
          <w:rFonts w:ascii="Times New Roman" w:hAnsi="Times New Roman" w:cs="Times New Roman"/>
          <w:b/>
          <w:spacing w:val="2"/>
          <w:sz w:val="24"/>
          <w:szCs w:val="24"/>
          <w:lang w:val="uk-UA"/>
        </w:rPr>
        <w:t xml:space="preserve">Експериментальне </w:t>
      </w:r>
      <w:r w:rsidRPr="00704607">
        <w:rPr>
          <w:rFonts w:ascii="Times New Roman" w:hAnsi="Times New Roman" w:cs="Times New Roman"/>
          <w:b/>
          <w:spacing w:val="2"/>
          <w:sz w:val="24"/>
          <w:szCs w:val="24"/>
          <w:lang w:val="uk-UA"/>
        </w:rPr>
        <w:t>Проектування</w:t>
      </w:r>
    </w:p>
    <w:p w:rsidR="00CF24E6" w:rsidRPr="00CF24E6" w:rsidRDefault="0074656E" w:rsidP="00CF24E6">
      <w:pPr>
        <w:autoSpaceDE w:val="0"/>
        <w:autoSpaceDN w:val="0"/>
        <w:adjustRightInd w:val="0"/>
        <w:spacing w:line="240" w:lineRule="exact"/>
        <w:ind w:left="117" w:right="47" w:firstLine="477"/>
        <w:jc w:val="both"/>
        <w:rPr>
          <w:rFonts w:ascii="Times New Roman" w:hAnsi="Times New Roman" w:cs="Times New Roman"/>
          <w:sz w:val="24"/>
          <w:szCs w:val="24"/>
        </w:rPr>
      </w:pPr>
      <w:r>
        <w:rPr>
          <w:rFonts w:ascii="Times New Roman" w:hAnsi="Times New Roman" w:cs="Times New Roman"/>
          <w:sz w:val="24"/>
          <w:szCs w:val="24"/>
          <w:lang w:val="uk-UA"/>
        </w:rPr>
        <w:t>П'ять рівнів температури (34</w:t>
      </w:r>
      <w:r w:rsidRPr="00704607">
        <w:rPr>
          <w:rFonts w:ascii="Times New Roman" w:hAnsi="Times New Roman" w:cs="Times New Roman"/>
          <w:sz w:val="24"/>
          <w:szCs w:val="24"/>
          <w:lang w:val="uk-UA"/>
        </w:rPr>
        <w:t>°</w:t>
      </w:r>
      <w:r>
        <w:rPr>
          <w:rFonts w:ascii="Times New Roman" w:hAnsi="Times New Roman" w:cs="Times New Roman"/>
          <w:sz w:val="24"/>
          <w:szCs w:val="24"/>
          <w:lang w:val="uk-UA"/>
        </w:rPr>
        <w:t>С–66</w:t>
      </w:r>
      <w:r w:rsidRPr="00704607">
        <w:rPr>
          <w:rFonts w:ascii="Times New Roman" w:hAnsi="Times New Roman" w:cs="Times New Roman"/>
          <w:sz w:val="24"/>
          <w:szCs w:val="24"/>
          <w:lang w:val="uk-UA"/>
        </w:rPr>
        <w:t>°</w:t>
      </w:r>
      <w:r w:rsidR="00CF24E6" w:rsidRPr="00704607">
        <w:rPr>
          <w:rFonts w:ascii="Times New Roman" w:hAnsi="Times New Roman" w:cs="Times New Roman"/>
          <w:sz w:val="24"/>
          <w:szCs w:val="24"/>
          <w:lang w:val="uk-UA"/>
        </w:rPr>
        <w:t>С), концентрація сахарози (34</w:t>
      </w:r>
      <w:r w:rsidRPr="00704607">
        <w:rPr>
          <w:rFonts w:ascii="Times New Roman" w:hAnsi="Times New Roman" w:cs="Times New Roman"/>
          <w:sz w:val="24"/>
          <w:szCs w:val="24"/>
          <w:lang w:val="uk-UA"/>
        </w:rPr>
        <w:t>°</w:t>
      </w:r>
      <w:r>
        <w:rPr>
          <w:rFonts w:ascii="Times New Roman" w:hAnsi="Times New Roman" w:cs="Times New Roman"/>
          <w:sz w:val="24"/>
          <w:szCs w:val="24"/>
          <w:lang w:val="en-US"/>
        </w:rPr>
        <w:t>Brix</w:t>
      </w:r>
      <w:r w:rsidR="00CF24E6" w:rsidRPr="00704607">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 </w:t>
      </w:r>
      <w:r w:rsidR="00CF24E6" w:rsidRPr="00704607">
        <w:rPr>
          <w:rFonts w:ascii="Times New Roman" w:hAnsi="Times New Roman" w:cs="Times New Roman"/>
          <w:sz w:val="24"/>
          <w:szCs w:val="24"/>
          <w:lang w:val="uk-UA"/>
        </w:rPr>
        <w:t>63</w:t>
      </w:r>
      <w:r w:rsidRPr="00704607">
        <w:rPr>
          <w:rFonts w:ascii="Times New Roman" w:hAnsi="Times New Roman" w:cs="Times New Roman"/>
          <w:sz w:val="24"/>
          <w:szCs w:val="24"/>
          <w:lang w:val="uk-UA"/>
        </w:rPr>
        <w:t>°</w:t>
      </w:r>
      <w:r>
        <w:rPr>
          <w:rFonts w:ascii="Times New Roman" w:hAnsi="Times New Roman" w:cs="Times New Roman"/>
          <w:sz w:val="24"/>
          <w:szCs w:val="24"/>
          <w:lang w:val="uk-UA"/>
        </w:rPr>
        <w:t>Brix</w:t>
      </w:r>
      <w:r w:rsidR="00CF24E6" w:rsidRPr="00704607">
        <w:rPr>
          <w:rFonts w:ascii="Times New Roman" w:hAnsi="Times New Roman" w:cs="Times New Roman"/>
          <w:sz w:val="24"/>
          <w:szCs w:val="24"/>
          <w:lang w:val="uk-UA"/>
        </w:rPr>
        <w:t>) і тр</w:t>
      </w:r>
      <w:r>
        <w:rPr>
          <w:rFonts w:ascii="Times New Roman" w:hAnsi="Times New Roman" w:cs="Times New Roman"/>
          <w:sz w:val="24"/>
          <w:szCs w:val="24"/>
          <w:lang w:val="uk-UA"/>
        </w:rPr>
        <w:t>ивалість контакту (0.5–5.5 год</w:t>
      </w:r>
      <w:r w:rsidR="00CF24E6" w:rsidRPr="00704607">
        <w:rPr>
          <w:rFonts w:ascii="Times New Roman" w:hAnsi="Times New Roman" w:cs="Times New Roman"/>
          <w:sz w:val="24"/>
          <w:szCs w:val="24"/>
          <w:lang w:val="uk-UA"/>
        </w:rPr>
        <w:t xml:space="preserve">) були відібрані за допомогою </w:t>
      </w:r>
      <w:r>
        <w:rPr>
          <w:rFonts w:ascii="Times New Roman" w:hAnsi="Times New Roman" w:cs="Times New Roman"/>
          <w:sz w:val="24"/>
          <w:szCs w:val="24"/>
          <w:lang w:val="uk-UA"/>
        </w:rPr>
        <w:t xml:space="preserve">центрального композиційного </w:t>
      </w:r>
      <w:proofErr w:type="spellStart"/>
      <w:r>
        <w:rPr>
          <w:rFonts w:ascii="Times New Roman" w:hAnsi="Times New Roman" w:cs="Times New Roman"/>
          <w:sz w:val="24"/>
          <w:szCs w:val="24"/>
          <w:lang w:val="uk-UA"/>
        </w:rPr>
        <w:t>ротj</w:t>
      </w:r>
      <w:r w:rsidR="00CF24E6" w:rsidRPr="00704607">
        <w:rPr>
          <w:rFonts w:ascii="Times New Roman" w:hAnsi="Times New Roman" w:cs="Times New Roman"/>
          <w:sz w:val="24"/>
          <w:szCs w:val="24"/>
          <w:lang w:val="uk-UA"/>
        </w:rPr>
        <w:t>табельного</w:t>
      </w:r>
      <w:proofErr w:type="spellEnd"/>
      <w:r w:rsidR="00CF24E6" w:rsidRPr="00704607">
        <w:rPr>
          <w:rFonts w:ascii="Times New Roman" w:hAnsi="Times New Roman" w:cs="Times New Roman"/>
          <w:sz w:val="24"/>
          <w:szCs w:val="24"/>
          <w:lang w:val="uk-UA"/>
        </w:rPr>
        <w:t xml:space="preserve"> плану(ЦКРП), (</w:t>
      </w:r>
      <w:proofErr w:type="spellStart"/>
      <w:r w:rsidR="00CF24E6" w:rsidRPr="00704607">
        <w:rPr>
          <w:rFonts w:ascii="Times New Roman" w:hAnsi="Times New Roman" w:cs="Times New Roman"/>
          <w:sz w:val="24"/>
          <w:szCs w:val="24"/>
          <w:lang w:val="uk-UA"/>
        </w:rPr>
        <w:t>Box</w:t>
      </w:r>
      <w:proofErr w:type="spellEnd"/>
      <w:r w:rsidR="00CF24E6" w:rsidRPr="00704607">
        <w:rPr>
          <w:rFonts w:ascii="Times New Roman" w:hAnsi="Times New Roman" w:cs="Times New Roman"/>
          <w:sz w:val="24"/>
          <w:szCs w:val="24"/>
          <w:lang w:val="uk-UA"/>
        </w:rPr>
        <w:t xml:space="preserve"> з </w:t>
      </w:r>
      <w:proofErr w:type="spellStart"/>
      <w:r w:rsidR="00CF24E6" w:rsidRPr="00704607">
        <w:rPr>
          <w:rFonts w:ascii="Times New Roman" w:hAnsi="Times New Roman" w:cs="Times New Roman"/>
          <w:sz w:val="24"/>
          <w:szCs w:val="24"/>
          <w:lang w:val="uk-UA"/>
        </w:rPr>
        <w:t>співавт</w:t>
      </w:r>
      <w:proofErr w:type="spellEnd"/>
      <w:r w:rsidR="00CF24E6" w:rsidRPr="00704607">
        <w:rPr>
          <w:rFonts w:ascii="Times New Roman" w:hAnsi="Times New Roman" w:cs="Times New Roman"/>
          <w:sz w:val="24"/>
          <w:szCs w:val="24"/>
          <w:lang w:val="uk-UA"/>
        </w:rPr>
        <w:t>. 1978), як показано в таблиці 1. Фактичні умови випробувань, що використовувались для різних прогонів (20 тестових про</w:t>
      </w:r>
      <w:r>
        <w:rPr>
          <w:rFonts w:ascii="Times New Roman" w:hAnsi="Times New Roman" w:cs="Times New Roman"/>
          <w:sz w:val="24"/>
          <w:szCs w:val="24"/>
          <w:lang w:val="uk-UA"/>
        </w:rPr>
        <w:t>гонів для проектування ЦКРП раз</w:t>
      </w:r>
      <w:r w:rsidR="00CF24E6" w:rsidRPr="00704607">
        <w:rPr>
          <w:rFonts w:ascii="Times New Roman" w:hAnsi="Times New Roman" w:cs="Times New Roman"/>
          <w:sz w:val="24"/>
          <w:szCs w:val="24"/>
          <w:lang w:val="uk-UA"/>
        </w:rPr>
        <w:t>ом з 15 додатковими показниками, що використовуються для збору додаткових даних для кінетичного аналізу) представлені в таблиці 2.</w:t>
      </w:r>
    </w:p>
    <w:p w:rsidR="00CF24E6" w:rsidRDefault="00CF24E6" w:rsidP="00CF24E6">
      <w:pPr>
        <w:autoSpaceDE w:val="0"/>
        <w:autoSpaceDN w:val="0"/>
        <w:adjustRightInd w:val="0"/>
        <w:spacing w:line="212" w:lineRule="auto"/>
        <w:ind w:left="116" w:right="48" w:firstLine="478"/>
        <w:jc w:val="center"/>
        <w:rPr>
          <w:rFonts w:ascii="Times New Roman" w:hAnsi="Times New Roman" w:cs="Times New Roman"/>
          <w:b/>
          <w:sz w:val="28"/>
          <w:szCs w:val="28"/>
          <w:lang w:val="uk-UA"/>
        </w:rPr>
      </w:pPr>
      <w:r w:rsidRPr="00CF24E6">
        <w:rPr>
          <w:rFonts w:ascii="Times New Roman" w:hAnsi="Times New Roman" w:cs="Times New Roman"/>
          <w:b/>
          <w:sz w:val="28"/>
          <w:szCs w:val="28"/>
          <w:lang w:val="uk-UA"/>
        </w:rPr>
        <w:t>Втрата вологи та збільшення сухих речовин</w:t>
      </w:r>
    </w:p>
    <w:p w:rsidR="00CF24E6" w:rsidRPr="00CF24E6" w:rsidRDefault="00CF24E6" w:rsidP="00CF24E6">
      <w:pPr>
        <w:autoSpaceDE w:val="0"/>
        <w:autoSpaceDN w:val="0"/>
        <w:adjustRightInd w:val="0"/>
        <w:spacing w:line="240" w:lineRule="exact"/>
        <w:ind w:left="117" w:right="48" w:firstLine="477"/>
        <w:jc w:val="both"/>
        <w:rPr>
          <w:rFonts w:ascii="Times New Roman" w:hAnsi="Times New Roman" w:cs="Times New Roman"/>
          <w:sz w:val="24"/>
          <w:szCs w:val="24"/>
        </w:rPr>
      </w:pPr>
      <w:r w:rsidRPr="00704607">
        <w:rPr>
          <w:rFonts w:ascii="Times New Roman" w:hAnsi="Times New Roman" w:cs="Times New Roman"/>
          <w:sz w:val="24"/>
          <w:szCs w:val="24"/>
          <w:lang w:val="uk-UA"/>
        </w:rPr>
        <w:t>Втрата вологи та збільшення сухих речовин були розраховані виходячи із загального балансу концентрації керованого масового обміну між рідкими і твердими стадіями:</w:t>
      </w:r>
    </w:p>
    <w:p w:rsidR="00CF24E6" w:rsidRDefault="00CF24E6" w:rsidP="00CF24E6">
      <w:pPr>
        <w:autoSpaceDE w:val="0"/>
        <w:autoSpaceDN w:val="0"/>
        <w:adjustRightInd w:val="0"/>
        <w:spacing w:line="212" w:lineRule="auto"/>
        <w:ind w:left="116" w:right="48" w:firstLine="478"/>
        <w:jc w:val="both"/>
        <w:rPr>
          <w:rFonts w:ascii="Times New Roman" w:hAnsi="Times New Roman" w:cs="Times New Roman"/>
          <w:sz w:val="24"/>
          <w:szCs w:val="24"/>
          <w:lang w:val="uk-UA"/>
        </w:rPr>
      </w:pPr>
      <w:r w:rsidRPr="00704607">
        <w:rPr>
          <w:rFonts w:ascii="Times New Roman" w:hAnsi="Times New Roman" w:cs="Times New Roman"/>
          <w:sz w:val="24"/>
          <w:szCs w:val="24"/>
          <w:lang w:val="uk-UA"/>
        </w:rPr>
        <w:t>Таблиця 1. Рівні змінних пр</w:t>
      </w:r>
      <w:r w:rsidR="0074656E">
        <w:rPr>
          <w:rFonts w:ascii="Times New Roman" w:hAnsi="Times New Roman" w:cs="Times New Roman"/>
          <w:sz w:val="24"/>
          <w:szCs w:val="24"/>
          <w:lang w:val="uk-UA"/>
        </w:rPr>
        <w:t>оцесу: Температуру, концентрації</w:t>
      </w:r>
      <w:r w:rsidRPr="00704607">
        <w:rPr>
          <w:rFonts w:ascii="Times New Roman" w:hAnsi="Times New Roman" w:cs="Times New Roman"/>
          <w:sz w:val="24"/>
          <w:szCs w:val="24"/>
          <w:lang w:val="uk-UA"/>
        </w:rPr>
        <w:t xml:space="preserve"> сахарози і тривалість контакту використовують при сушінні яблучних частин на основі Центрального композиційного </w:t>
      </w:r>
      <w:proofErr w:type="spellStart"/>
      <w:r w:rsidRPr="00704607">
        <w:rPr>
          <w:rFonts w:ascii="Times New Roman" w:hAnsi="Times New Roman" w:cs="Times New Roman"/>
          <w:sz w:val="24"/>
          <w:szCs w:val="24"/>
          <w:lang w:val="uk-UA"/>
        </w:rPr>
        <w:t>Рототабельного</w:t>
      </w:r>
      <w:proofErr w:type="spellEnd"/>
      <w:r w:rsidRPr="00704607">
        <w:rPr>
          <w:rFonts w:ascii="Times New Roman" w:hAnsi="Times New Roman" w:cs="Times New Roman"/>
          <w:sz w:val="24"/>
          <w:szCs w:val="24"/>
          <w:lang w:val="uk-UA"/>
        </w:rPr>
        <w:t xml:space="preserve"> плану(ЦКРП)</w:t>
      </w:r>
      <w:r w:rsidRPr="00CF24E6">
        <w:rPr>
          <w:rFonts w:ascii="Times New Roman" w:hAnsi="Times New Roman" w:cs="Times New Roman"/>
          <w:sz w:val="24"/>
          <w:szCs w:val="24"/>
          <w:lang w:val="uk-UA"/>
        </w:rPr>
        <w:t xml:space="preserve"> </w:t>
      </w:r>
    </w:p>
    <w:p w:rsidR="004E47A2" w:rsidRDefault="00CF24E6" w:rsidP="004E47A2">
      <w:pPr>
        <w:autoSpaceDE w:val="0"/>
        <w:autoSpaceDN w:val="0"/>
        <w:adjustRightInd w:val="0"/>
        <w:spacing w:line="212" w:lineRule="auto"/>
        <w:ind w:left="116" w:right="48" w:firstLine="478"/>
        <w:jc w:val="both"/>
        <w:rPr>
          <w:rFonts w:ascii="Times New Roman" w:hAnsi="Times New Roman" w:cs="Times New Roman"/>
          <w:sz w:val="24"/>
          <w:szCs w:val="24"/>
          <w:lang w:val="uk-UA"/>
        </w:rPr>
      </w:pPr>
      <w:r w:rsidRPr="00704607">
        <w:rPr>
          <w:rFonts w:ascii="Times New Roman" w:hAnsi="Times New Roman" w:cs="Times New Roman"/>
          <w:sz w:val="24"/>
          <w:szCs w:val="24"/>
          <w:lang w:val="uk-UA"/>
        </w:rPr>
        <w:t xml:space="preserve">де: </w:t>
      </w:r>
      <w:r w:rsidR="00972D32">
        <w:rPr>
          <w:rFonts w:ascii="Times New Roman" w:hAnsi="Times New Roman" w:cs="Times New Roman"/>
          <w:sz w:val="24"/>
          <w:szCs w:val="24"/>
          <w:lang w:val="uk-UA"/>
        </w:rPr>
        <w:t>М₀ і Mₜ</w:t>
      </w:r>
      <w:r w:rsidR="00680F2A">
        <w:rPr>
          <w:rFonts w:ascii="Times New Roman" w:hAnsi="Times New Roman" w:cs="Times New Roman"/>
          <w:sz w:val="24"/>
          <w:szCs w:val="24"/>
          <w:lang w:val="uk-UA"/>
        </w:rPr>
        <w:t xml:space="preserve"> = </w:t>
      </w:r>
      <w:r w:rsidRPr="00704607">
        <w:rPr>
          <w:rFonts w:ascii="Times New Roman" w:hAnsi="Times New Roman" w:cs="Times New Roman"/>
          <w:sz w:val="24"/>
          <w:szCs w:val="24"/>
          <w:lang w:val="uk-UA"/>
        </w:rPr>
        <w:t xml:space="preserve">маса зразка (кг). х0 і </w:t>
      </w:r>
      <w:r w:rsidRPr="00704607">
        <w:rPr>
          <w:rFonts w:ascii="Times New Roman" w:hAnsi="Times New Roman" w:cs="Times New Roman"/>
          <w:sz w:val="24"/>
          <w:szCs w:val="24"/>
          <w:lang w:val="en-US"/>
        </w:rPr>
        <w:t>x</w:t>
      </w:r>
      <w:r w:rsidR="00680F2A">
        <w:rPr>
          <w:rFonts w:ascii="Times New Roman" w:hAnsi="Times New Roman" w:cs="Times New Roman"/>
          <w:sz w:val="24"/>
          <w:szCs w:val="24"/>
          <w:lang w:val="uk-UA"/>
        </w:rPr>
        <w:t xml:space="preserve">t = </w:t>
      </w:r>
      <w:r w:rsidRPr="00704607">
        <w:rPr>
          <w:rFonts w:ascii="Times New Roman" w:hAnsi="Times New Roman" w:cs="Times New Roman"/>
          <w:sz w:val="24"/>
          <w:szCs w:val="24"/>
          <w:lang w:val="uk-UA"/>
        </w:rPr>
        <w:t xml:space="preserve">частка вологи(кг/кг </w:t>
      </w:r>
      <w:r w:rsidR="00972D32">
        <w:rPr>
          <w:rFonts w:ascii="Times New Roman" w:hAnsi="Times New Roman" w:cs="Times New Roman"/>
          <w:sz w:val="24"/>
          <w:szCs w:val="24"/>
          <w:lang w:val="uk-UA"/>
        </w:rPr>
        <w:t>вологої основи), s₀ і sₜ</w:t>
      </w:r>
      <w:r w:rsidR="00680F2A">
        <w:rPr>
          <w:rFonts w:ascii="Times New Roman" w:hAnsi="Times New Roman" w:cs="Times New Roman"/>
          <w:sz w:val="24"/>
          <w:szCs w:val="24"/>
          <w:lang w:val="uk-UA"/>
        </w:rPr>
        <w:t xml:space="preserve"> =</w:t>
      </w:r>
      <w:r w:rsidRPr="00704607">
        <w:rPr>
          <w:rFonts w:ascii="Times New Roman" w:hAnsi="Times New Roman" w:cs="Times New Roman"/>
          <w:sz w:val="24"/>
          <w:szCs w:val="24"/>
          <w:lang w:val="uk-UA"/>
        </w:rPr>
        <w:t xml:space="preserve">  тверді тіла фракції (кг/кг вологої основі) на початку і в момент часу t, відповідно. Ці рівняння ґрунтуються на припущенні, що сухі речовини не просочилися в розчин.</w:t>
      </w:r>
    </w:p>
    <w:p w:rsidR="004E47A2" w:rsidRDefault="004E47A2" w:rsidP="004E47A2">
      <w:pPr>
        <w:autoSpaceDE w:val="0"/>
        <w:autoSpaceDN w:val="0"/>
        <w:adjustRightInd w:val="0"/>
        <w:spacing w:line="212" w:lineRule="auto"/>
        <w:ind w:left="116" w:right="48" w:firstLine="478"/>
        <w:jc w:val="both"/>
        <w:rPr>
          <w:rFonts w:ascii="Times New Roman" w:hAnsi="Times New Roman" w:cs="Times New Roman"/>
          <w:sz w:val="24"/>
          <w:szCs w:val="24"/>
          <w:lang w:val="uk-UA"/>
        </w:rPr>
      </w:pPr>
    </w:p>
    <w:p w:rsidR="004E47A2" w:rsidRPr="004E47A2" w:rsidRDefault="004E47A2" w:rsidP="0074656E">
      <w:pPr>
        <w:autoSpaceDE w:val="0"/>
        <w:autoSpaceDN w:val="0"/>
        <w:adjustRightInd w:val="0"/>
        <w:ind w:right="-20"/>
        <w:jc w:val="center"/>
        <w:rPr>
          <w:rFonts w:ascii="Times New Roman" w:hAnsi="Times New Roman" w:cs="Times New Roman"/>
          <w:b/>
          <w:spacing w:val="2"/>
          <w:sz w:val="28"/>
          <w:szCs w:val="28"/>
          <w:lang w:val="uk-UA"/>
        </w:rPr>
      </w:pPr>
      <w:r w:rsidRPr="004E47A2">
        <w:rPr>
          <w:rFonts w:ascii="Times New Roman" w:hAnsi="Times New Roman" w:cs="Times New Roman"/>
          <w:b/>
          <w:spacing w:val="2"/>
          <w:sz w:val="28"/>
          <w:szCs w:val="28"/>
          <w:lang w:val="uk-UA"/>
        </w:rPr>
        <w:lastRenderedPageBreak/>
        <w:t xml:space="preserve">Швидкість </w:t>
      </w:r>
      <w:r w:rsidR="0074656E">
        <w:rPr>
          <w:rFonts w:ascii="Times New Roman" w:hAnsi="Times New Roman" w:cs="Times New Roman"/>
          <w:b/>
          <w:spacing w:val="2"/>
          <w:sz w:val="28"/>
          <w:szCs w:val="28"/>
          <w:lang w:val="uk-UA"/>
        </w:rPr>
        <w:t xml:space="preserve"> процесів втрати вологи і </w:t>
      </w:r>
      <w:r w:rsidRPr="004E47A2">
        <w:rPr>
          <w:rFonts w:ascii="Times New Roman" w:hAnsi="Times New Roman" w:cs="Times New Roman"/>
          <w:b/>
          <w:spacing w:val="2"/>
          <w:sz w:val="28"/>
          <w:szCs w:val="28"/>
          <w:lang w:val="uk-UA"/>
        </w:rPr>
        <w:t>збільшення сухих речовин</w:t>
      </w:r>
    </w:p>
    <w:p w:rsidR="004E47A2" w:rsidRDefault="004E47A2" w:rsidP="004E47A2">
      <w:pPr>
        <w:autoSpaceDE w:val="0"/>
        <w:autoSpaceDN w:val="0"/>
        <w:adjustRightInd w:val="0"/>
        <w:spacing w:line="240" w:lineRule="exact"/>
        <w:ind w:right="48" w:firstLine="720"/>
        <w:rPr>
          <w:rFonts w:ascii="Times New Roman" w:hAnsi="Times New Roman" w:cs="Times New Roman"/>
          <w:sz w:val="24"/>
          <w:szCs w:val="24"/>
          <w:lang w:val="uk-UA"/>
        </w:rPr>
      </w:pPr>
      <w:r w:rsidRPr="00704607">
        <w:rPr>
          <w:rFonts w:ascii="Times New Roman" w:hAnsi="Times New Roman" w:cs="Times New Roman"/>
          <w:sz w:val="24"/>
          <w:szCs w:val="24"/>
          <w:lang w:val="uk-UA"/>
        </w:rPr>
        <w:t>Темпи втрати вологи і збільшення  сухих речовин протягом заданого інтервалу часу, були розраховані використовуючи наступне рівняння:</w:t>
      </w:r>
    </w:p>
    <w:p w:rsidR="004E47A2" w:rsidRDefault="004E47A2" w:rsidP="004E47A2">
      <w:pPr>
        <w:autoSpaceDE w:val="0"/>
        <w:autoSpaceDN w:val="0"/>
        <w:adjustRightInd w:val="0"/>
        <w:spacing w:line="245" w:lineRule="exact"/>
        <w:ind w:right="-20"/>
        <w:rPr>
          <w:rFonts w:ascii="Times New Roman" w:hAnsi="Times New Roman" w:cs="Times New Roman"/>
          <w:position w:val="2"/>
          <w:sz w:val="24"/>
          <w:szCs w:val="24"/>
          <w:lang w:val="uk-UA"/>
        </w:rPr>
      </w:pPr>
      <w:r w:rsidRPr="00704607">
        <w:rPr>
          <w:rFonts w:ascii="Times New Roman" w:hAnsi="Times New Roman" w:cs="Times New Roman"/>
          <w:position w:val="-1"/>
          <w:sz w:val="24"/>
          <w:szCs w:val="24"/>
          <w:lang w:val="uk-UA"/>
        </w:rPr>
        <w:t>де MLR</w:t>
      </w:r>
      <w:r w:rsidR="00972D32" w:rsidRPr="00704607">
        <w:rPr>
          <w:rFonts w:ascii="Times New Roman" w:hAnsi="Times New Roman" w:cs="Times New Roman"/>
          <w:position w:val="-4"/>
          <w:sz w:val="24"/>
          <w:szCs w:val="24"/>
          <w:lang w:val="uk-UA"/>
        </w:rPr>
        <w:t>i</w:t>
      </w:r>
      <w:r w:rsidRPr="00704607">
        <w:rPr>
          <w:rFonts w:ascii="Times New Roman" w:hAnsi="Times New Roman" w:cs="Times New Roman"/>
          <w:position w:val="-4"/>
          <w:sz w:val="24"/>
          <w:szCs w:val="24"/>
          <w:lang w:val="uk-UA"/>
        </w:rPr>
        <w:t xml:space="preserve">   </w:t>
      </w:r>
      <w:r w:rsidRPr="00704607">
        <w:rPr>
          <w:rFonts w:ascii="Times New Roman" w:hAnsi="Times New Roman" w:cs="Times New Roman"/>
          <w:position w:val="-1"/>
          <w:sz w:val="24"/>
          <w:szCs w:val="24"/>
          <w:lang w:val="uk-UA"/>
        </w:rPr>
        <w:t>та SGR</w:t>
      </w:r>
      <w:r w:rsidRPr="00704607">
        <w:rPr>
          <w:rFonts w:ascii="Times New Roman" w:hAnsi="Times New Roman" w:cs="Times New Roman"/>
          <w:position w:val="-4"/>
          <w:sz w:val="24"/>
          <w:szCs w:val="24"/>
          <w:lang w:val="uk-UA"/>
        </w:rPr>
        <w:t xml:space="preserve">i   </w:t>
      </w:r>
      <w:r w:rsidR="00680F2A">
        <w:rPr>
          <w:rFonts w:ascii="Times New Roman" w:hAnsi="Times New Roman" w:cs="Times New Roman"/>
          <w:position w:val="-1"/>
          <w:sz w:val="24"/>
          <w:szCs w:val="24"/>
          <w:lang w:val="uk-UA"/>
        </w:rPr>
        <w:t>=</w:t>
      </w:r>
      <w:r w:rsidRPr="00704607">
        <w:rPr>
          <w:rFonts w:ascii="Times New Roman" w:hAnsi="Times New Roman" w:cs="Times New Roman"/>
          <w:position w:val="-1"/>
          <w:sz w:val="24"/>
          <w:szCs w:val="24"/>
          <w:lang w:val="uk-UA"/>
        </w:rPr>
        <w:t xml:space="preserve"> втрата вологи та темпи збільшення сухих речовин</w:t>
      </w:r>
      <w:r>
        <w:rPr>
          <w:rFonts w:ascii="Times New Roman" w:hAnsi="Times New Roman" w:cs="Times New Roman"/>
          <w:position w:val="-1"/>
          <w:sz w:val="24"/>
          <w:szCs w:val="24"/>
          <w:lang w:val="uk-UA"/>
        </w:rPr>
        <w:t xml:space="preserve"> </w:t>
      </w:r>
      <w:r w:rsidR="0074656E">
        <w:rPr>
          <w:rFonts w:ascii="Times New Roman" w:hAnsi="Times New Roman" w:cs="Times New Roman"/>
          <w:w w:val="93"/>
          <w:position w:val="1"/>
          <w:sz w:val="24"/>
          <w:szCs w:val="24"/>
          <w:lang w:val="uk-UA"/>
        </w:rPr>
        <w:t>(</w:t>
      </w:r>
      <w:r w:rsidR="0074656E">
        <w:rPr>
          <w:rFonts w:ascii="Times New Roman" w:hAnsi="Times New Roman" w:cs="Times New Roman"/>
          <w:w w:val="93"/>
          <w:position w:val="1"/>
          <w:sz w:val="24"/>
          <w:szCs w:val="24"/>
          <w:lang w:val="en-US"/>
        </w:rPr>
        <w:t>g</w:t>
      </w:r>
      <w:r w:rsidR="0074656E" w:rsidRPr="0074656E">
        <w:rPr>
          <w:rFonts w:ascii="Times New Roman" w:hAnsi="Times New Roman" w:cs="Times New Roman"/>
          <w:w w:val="93"/>
          <w:position w:val="1"/>
          <w:sz w:val="24"/>
          <w:szCs w:val="24"/>
          <w:lang w:val="uk-UA"/>
        </w:rPr>
        <w:t xml:space="preserve"> </w:t>
      </w:r>
      <w:proofErr w:type="spellStart"/>
      <w:r w:rsidR="0074656E">
        <w:rPr>
          <w:rFonts w:ascii="Times New Roman" w:hAnsi="Times New Roman" w:cs="Times New Roman"/>
          <w:w w:val="93"/>
          <w:position w:val="1"/>
          <w:sz w:val="24"/>
          <w:szCs w:val="24"/>
          <w:lang w:val="en-US"/>
        </w:rPr>
        <w:t>g</w:t>
      </w:r>
      <w:proofErr w:type="spellEnd"/>
      <w:r w:rsidR="0074656E">
        <w:rPr>
          <w:position w:val="9"/>
          <w:lang w:val="uk-UA"/>
        </w:rPr>
        <w:t>-1</w:t>
      </w:r>
      <w:r w:rsidR="0074656E" w:rsidRPr="0074656E">
        <w:rPr>
          <w:rFonts w:ascii="Times New Roman" w:hAnsi="Times New Roman" w:cs="Times New Roman"/>
          <w:w w:val="93"/>
          <w:position w:val="1"/>
          <w:sz w:val="24"/>
          <w:szCs w:val="24"/>
          <w:lang w:val="uk-UA"/>
        </w:rPr>
        <w:t xml:space="preserve"> </w:t>
      </w:r>
      <w:r w:rsidR="0074656E">
        <w:rPr>
          <w:rFonts w:ascii="Times New Roman" w:hAnsi="Times New Roman" w:cs="Times New Roman"/>
          <w:w w:val="93"/>
          <w:position w:val="1"/>
          <w:sz w:val="24"/>
          <w:szCs w:val="24"/>
          <w:lang w:val="en-US"/>
        </w:rPr>
        <w:t>h</w:t>
      </w:r>
      <w:r w:rsidR="0074656E">
        <w:rPr>
          <w:position w:val="9"/>
          <w:lang w:val="uk-UA"/>
        </w:rPr>
        <w:t>-1</w:t>
      </w:r>
      <w:r w:rsidRPr="00704607">
        <w:rPr>
          <w:rFonts w:ascii="Times New Roman" w:hAnsi="Times New Roman" w:cs="Times New Roman"/>
          <w:w w:val="93"/>
          <w:position w:val="1"/>
          <w:sz w:val="24"/>
          <w:szCs w:val="24"/>
          <w:lang w:val="uk-UA"/>
        </w:rPr>
        <w:t xml:space="preserve">)між </w:t>
      </w:r>
      <w:proofErr w:type="spellStart"/>
      <w:r w:rsidRPr="00704607">
        <w:rPr>
          <w:rFonts w:ascii="Times New Roman" w:hAnsi="Times New Roman" w:cs="Times New Roman"/>
          <w:w w:val="93"/>
          <w:position w:val="1"/>
          <w:sz w:val="24"/>
          <w:szCs w:val="24"/>
          <w:lang w:val="uk-UA"/>
        </w:rPr>
        <w:t>тривалостями</w:t>
      </w:r>
      <w:proofErr w:type="spellEnd"/>
      <w:r w:rsidR="00972D32">
        <w:rPr>
          <w:rFonts w:ascii="Times New Roman" w:hAnsi="Times New Roman" w:cs="Times New Roman"/>
          <w:w w:val="93"/>
          <w:position w:val="1"/>
          <w:sz w:val="24"/>
          <w:szCs w:val="24"/>
          <w:lang w:val="uk-UA"/>
        </w:rPr>
        <w:t>,</w:t>
      </w:r>
      <w:r w:rsidR="00972D32">
        <w:rPr>
          <w:rFonts w:ascii="Times New Roman" w:hAnsi="Times New Roman" w:cs="Times New Roman"/>
          <w:w w:val="93"/>
          <w:position w:val="1"/>
          <w:sz w:val="24"/>
          <w:szCs w:val="24"/>
          <w:lang w:val="en-US"/>
        </w:rPr>
        <w:t>t</w:t>
      </w:r>
      <w:r w:rsidR="00972D32" w:rsidRPr="00704607">
        <w:rPr>
          <w:rFonts w:ascii="Times New Roman" w:hAnsi="Times New Roman" w:cs="Times New Roman"/>
          <w:position w:val="-4"/>
          <w:sz w:val="24"/>
          <w:szCs w:val="24"/>
          <w:lang w:val="uk-UA"/>
        </w:rPr>
        <w:t>i</w:t>
      </w:r>
      <w:r w:rsidR="00972D32" w:rsidRPr="00972D32">
        <w:rPr>
          <w:rFonts w:ascii="Times New Roman" w:hAnsi="Times New Roman" w:cs="Times New Roman"/>
          <w:position w:val="-4"/>
          <w:sz w:val="24"/>
          <w:szCs w:val="24"/>
          <w:lang w:val="uk-UA"/>
        </w:rPr>
        <w:t xml:space="preserve">  </w:t>
      </w:r>
      <w:r w:rsidR="00972D32">
        <w:rPr>
          <w:rFonts w:ascii="Times New Roman" w:hAnsi="Times New Roman" w:cs="Times New Roman"/>
          <w:w w:val="93"/>
          <w:position w:val="1"/>
          <w:sz w:val="24"/>
          <w:szCs w:val="24"/>
          <w:lang w:val="uk-UA"/>
        </w:rPr>
        <w:t xml:space="preserve"> t</w:t>
      </w:r>
      <w:r w:rsidR="00972D32" w:rsidRPr="00704607">
        <w:rPr>
          <w:rFonts w:ascii="Times New Roman" w:hAnsi="Times New Roman" w:cs="Times New Roman"/>
          <w:position w:val="-4"/>
          <w:sz w:val="24"/>
          <w:szCs w:val="24"/>
          <w:lang w:val="uk-UA"/>
        </w:rPr>
        <w:t>i</w:t>
      </w:r>
      <w:r w:rsidR="00972D32">
        <w:rPr>
          <w:rFonts w:ascii="Times New Roman" w:hAnsi="Times New Roman" w:cs="Times New Roman"/>
          <w:position w:val="-4"/>
          <w:sz w:val="24"/>
          <w:szCs w:val="24"/>
          <w:lang w:val="uk-UA"/>
        </w:rPr>
        <w:t>₋₁</w:t>
      </w:r>
      <w:r w:rsidR="00972D32" w:rsidRPr="00972D32">
        <w:rPr>
          <w:rFonts w:ascii="Times New Roman" w:hAnsi="Times New Roman" w:cs="Times New Roman"/>
          <w:position w:val="-4"/>
          <w:sz w:val="24"/>
          <w:szCs w:val="24"/>
          <w:lang w:val="uk-UA"/>
        </w:rPr>
        <w:t xml:space="preserve"> </w:t>
      </w:r>
      <w:r w:rsidR="00972D32" w:rsidRPr="00704607">
        <w:rPr>
          <w:rFonts w:ascii="Times New Roman" w:hAnsi="Times New Roman" w:cs="Times New Roman"/>
          <w:position w:val="-4"/>
          <w:sz w:val="24"/>
          <w:szCs w:val="24"/>
          <w:lang w:val="uk-UA"/>
        </w:rPr>
        <w:t xml:space="preserve"> </w:t>
      </w:r>
      <w:r w:rsidRPr="00704607">
        <w:rPr>
          <w:rFonts w:ascii="Times New Roman" w:hAnsi="Times New Roman" w:cs="Times New Roman"/>
          <w:position w:val="1"/>
          <w:sz w:val="24"/>
          <w:szCs w:val="24"/>
          <w:lang w:val="uk-UA"/>
        </w:rPr>
        <w:t>відповідно</w:t>
      </w:r>
      <w:r>
        <w:rPr>
          <w:rFonts w:ascii="Times New Roman" w:hAnsi="Times New Roman" w:cs="Times New Roman"/>
          <w:position w:val="1"/>
          <w:sz w:val="24"/>
          <w:szCs w:val="24"/>
          <w:lang w:val="uk-UA"/>
        </w:rPr>
        <w:t>.</w:t>
      </w:r>
      <w:r w:rsidR="00972D32" w:rsidRPr="00972D32">
        <w:rPr>
          <w:rFonts w:ascii="Times New Roman" w:hAnsi="Times New Roman" w:cs="Times New Roman"/>
          <w:position w:val="1"/>
          <w:sz w:val="24"/>
          <w:szCs w:val="24"/>
          <w:lang w:val="uk-UA"/>
        </w:rPr>
        <w:t xml:space="preserve"> </w:t>
      </w:r>
      <w:r w:rsidR="00972D32">
        <w:rPr>
          <w:rFonts w:ascii="Times New Roman" w:hAnsi="Times New Roman" w:cs="Times New Roman"/>
          <w:position w:val="1"/>
          <w:sz w:val="24"/>
          <w:szCs w:val="24"/>
          <w:lang w:val="en-US"/>
        </w:rPr>
        <w:t>ML</w:t>
      </w:r>
      <w:r w:rsidR="00972D32" w:rsidRPr="00972D32">
        <w:rPr>
          <w:rFonts w:ascii="Times New Roman" w:hAnsi="Times New Roman" w:cs="Times New Roman"/>
          <w:position w:val="1"/>
          <w:sz w:val="24"/>
          <w:szCs w:val="24"/>
          <w:lang w:val="uk-UA"/>
        </w:rPr>
        <w:t>ₜ</w:t>
      </w:r>
      <w:proofErr w:type="gramStart"/>
      <w:r w:rsidR="00972D32" w:rsidRPr="00704607">
        <w:rPr>
          <w:rFonts w:ascii="Times New Roman" w:hAnsi="Times New Roman" w:cs="Times New Roman"/>
          <w:position w:val="-4"/>
          <w:sz w:val="24"/>
          <w:szCs w:val="24"/>
          <w:lang w:val="uk-UA"/>
        </w:rPr>
        <w:t>i</w:t>
      </w:r>
      <w:r>
        <w:rPr>
          <w:rFonts w:ascii="Times New Roman" w:hAnsi="Times New Roman" w:cs="Times New Roman"/>
          <w:position w:val="1"/>
          <w:sz w:val="24"/>
          <w:szCs w:val="24"/>
          <w:lang w:val="uk-UA"/>
        </w:rPr>
        <w:t xml:space="preserve"> </w:t>
      </w:r>
      <w:r w:rsidR="00972D32" w:rsidRPr="00972D32">
        <w:rPr>
          <w:rFonts w:ascii="Times New Roman" w:hAnsi="Times New Roman" w:cs="Times New Roman"/>
          <w:position w:val="1"/>
          <w:sz w:val="24"/>
          <w:szCs w:val="24"/>
          <w:lang w:val="uk-UA"/>
        </w:rPr>
        <w:t xml:space="preserve"> </w:t>
      </w:r>
      <w:r w:rsidR="00972D32">
        <w:rPr>
          <w:rFonts w:ascii="Times New Roman" w:hAnsi="Times New Roman" w:cs="Times New Roman"/>
          <w:position w:val="1"/>
          <w:sz w:val="24"/>
          <w:szCs w:val="24"/>
          <w:lang w:val="en-US"/>
        </w:rPr>
        <w:t>I</w:t>
      </w:r>
      <w:proofErr w:type="gramEnd"/>
      <w:r w:rsidR="00972D32" w:rsidRPr="00972D32">
        <w:rPr>
          <w:rFonts w:ascii="Times New Roman" w:hAnsi="Times New Roman" w:cs="Times New Roman"/>
          <w:position w:val="1"/>
          <w:sz w:val="24"/>
          <w:szCs w:val="24"/>
          <w:lang w:val="uk-UA"/>
        </w:rPr>
        <w:t xml:space="preserve"> </w:t>
      </w:r>
      <w:r w:rsidR="00972D32">
        <w:rPr>
          <w:rFonts w:ascii="Times New Roman" w:hAnsi="Times New Roman" w:cs="Times New Roman"/>
          <w:position w:val="1"/>
          <w:sz w:val="24"/>
          <w:szCs w:val="24"/>
          <w:lang w:val="en-US"/>
        </w:rPr>
        <w:t>SG</w:t>
      </w:r>
      <w:r w:rsidR="00972D32" w:rsidRPr="00972D32">
        <w:rPr>
          <w:rFonts w:ascii="Times New Roman" w:hAnsi="Times New Roman" w:cs="Times New Roman"/>
          <w:position w:val="1"/>
          <w:sz w:val="24"/>
          <w:szCs w:val="24"/>
          <w:lang w:val="uk-UA"/>
        </w:rPr>
        <w:t>ₜ</w:t>
      </w:r>
      <w:r w:rsidR="00972D32" w:rsidRPr="00704607">
        <w:rPr>
          <w:rFonts w:ascii="Times New Roman" w:hAnsi="Times New Roman" w:cs="Times New Roman"/>
          <w:position w:val="-4"/>
          <w:sz w:val="24"/>
          <w:szCs w:val="24"/>
          <w:lang w:val="uk-UA"/>
        </w:rPr>
        <w:t>i</w:t>
      </w:r>
      <w:r w:rsidR="00680F2A">
        <w:rPr>
          <w:rFonts w:ascii="Times New Roman" w:hAnsi="Times New Roman" w:cs="Times New Roman"/>
          <w:position w:val="-4"/>
          <w:sz w:val="24"/>
          <w:szCs w:val="24"/>
          <w:lang w:val="uk-UA"/>
        </w:rPr>
        <w:t xml:space="preserve"> </w:t>
      </w:r>
      <w:r w:rsidR="00972D32" w:rsidRPr="00972D32">
        <w:rPr>
          <w:rFonts w:ascii="Times New Roman" w:hAnsi="Times New Roman" w:cs="Times New Roman"/>
          <w:position w:val="1"/>
          <w:sz w:val="24"/>
          <w:szCs w:val="24"/>
          <w:lang w:val="uk-UA"/>
        </w:rPr>
        <w:t xml:space="preserve"> </w:t>
      </w:r>
      <w:r w:rsidR="00680F2A">
        <w:rPr>
          <w:rFonts w:ascii="Times New Roman" w:hAnsi="Times New Roman" w:cs="Times New Roman"/>
          <w:position w:val="1"/>
          <w:sz w:val="24"/>
          <w:szCs w:val="24"/>
          <w:lang w:val="uk-UA"/>
        </w:rPr>
        <w:t>-</w:t>
      </w:r>
      <w:r w:rsidR="00972D32" w:rsidRPr="00972D32">
        <w:rPr>
          <w:rFonts w:ascii="Times New Roman" w:hAnsi="Times New Roman" w:cs="Times New Roman"/>
          <w:position w:val="1"/>
          <w:sz w:val="24"/>
          <w:szCs w:val="24"/>
          <w:lang w:val="uk-UA"/>
        </w:rPr>
        <w:t xml:space="preserve"> </w:t>
      </w:r>
      <w:r w:rsidRPr="00704607">
        <w:rPr>
          <w:rFonts w:ascii="Times New Roman" w:hAnsi="Times New Roman" w:cs="Times New Roman"/>
          <w:position w:val="2"/>
          <w:sz w:val="24"/>
          <w:szCs w:val="24"/>
          <w:lang w:val="uk-UA"/>
        </w:rPr>
        <w:t>частка втрати вологи і збільшення сухих речовин в момент часу t</w:t>
      </w:r>
      <w:r w:rsidR="00972D32" w:rsidRPr="00704607">
        <w:rPr>
          <w:rFonts w:ascii="Times New Roman" w:hAnsi="Times New Roman" w:cs="Times New Roman"/>
          <w:position w:val="-4"/>
          <w:sz w:val="24"/>
          <w:szCs w:val="24"/>
          <w:lang w:val="uk-UA"/>
        </w:rPr>
        <w:t>i</w:t>
      </w:r>
      <w:r w:rsidR="00972D32" w:rsidRPr="00972D32">
        <w:rPr>
          <w:rFonts w:ascii="Times New Roman" w:hAnsi="Times New Roman" w:cs="Times New Roman"/>
          <w:position w:val="1"/>
          <w:sz w:val="24"/>
          <w:szCs w:val="24"/>
          <w:lang w:val="uk-UA"/>
        </w:rPr>
        <w:t xml:space="preserve">  </w:t>
      </w:r>
      <w:r w:rsidRPr="00704607">
        <w:rPr>
          <w:rFonts w:ascii="Times New Roman" w:hAnsi="Times New Roman" w:cs="Times New Roman"/>
          <w:position w:val="2"/>
          <w:sz w:val="24"/>
          <w:szCs w:val="24"/>
          <w:lang w:val="uk-UA"/>
        </w:rPr>
        <w:t>, відповідно;</w:t>
      </w:r>
      <w:r w:rsidR="00972D32" w:rsidRPr="00972D32">
        <w:rPr>
          <w:rFonts w:ascii="Times New Roman" w:hAnsi="Times New Roman" w:cs="Times New Roman"/>
          <w:position w:val="2"/>
          <w:sz w:val="24"/>
          <w:szCs w:val="24"/>
          <w:lang w:val="uk-UA"/>
        </w:rPr>
        <w:t xml:space="preserve"> </w:t>
      </w:r>
      <w:r w:rsidR="00972D32">
        <w:rPr>
          <w:rFonts w:ascii="Times New Roman" w:hAnsi="Times New Roman" w:cs="Times New Roman"/>
          <w:position w:val="1"/>
          <w:sz w:val="24"/>
          <w:szCs w:val="24"/>
          <w:lang w:val="en-US"/>
        </w:rPr>
        <w:t>ML</w:t>
      </w:r>
      <w:r w:rsidR="00972D32" w:rsidRPr="00972D32">
        <w:rPr>
          <w:rFonts w:ascii="Times New Roman" w:hAnsi="Times New Roman" w:cs="Times New Roman"/>
          <w:position w:val="1"/>
          <w:sz w:val="24"/>
          <w:szCs w:val="24"/>
          <w:lang w:val="uk-UA"/>
        </w:rPr>
        <w:t>ₜ</w:t>
      </w:r>
      <w:r w:rsidR="00972D32" w:rsidRPr="00704607">
        <w:rPr>
          <w:rFonts w:ascii="Times New Roman" w:hAnsi="Times New Roman" w:cs="Times New Roman"/>
          <w:position w:val="-4"/>
          <w:sz w:val="24"/>
          <w:szCs w:val="24"/>
          <w:lang w:val="uk-UA"/>
        </w:rPr>
        <w:t>i</w:t>
      </w:r>
      <w:r w:rsidR="00972D32">
        <w:rPr>
          <w:rFonts w:ascii="Times New Roman" w:hAnsi="Times New Roman" w:cs="Times New Roman"/>
          <w:position w:val="-4"/>
          <w:sz w:val="24"/>
          <w:szCs w:val="24"/>
          <w:lang w:val="uk-UA"/>
        </w:rPr>
        <w:t>₋₁</w:t>
      </w:r>
      <w:r w:rsidR="00972D32" w:rsidRPr="00972D32">
        <w:rPr>
          <w:rFonts w:ascii="Times New Roman" w:hAnsi="Times New Roman" w:cs="Times New Roman"/>
          <w:position w:val="-4"/>
          <w:sz w:val="24"/>
          <w:szCs w:val="24"/>
          <w:lang w:val="uk-UA"/>
        </w:rPr>
        <w:t xml:space="preserve"> </w:t>
      </w:r>
      <w:r w:rsidR="00972D32">
        <w:rPr>
          <w:rFonts w:ascii="Times New Roman" w:hAnsi="Times New Roman" w:cs="Times New Roman"/>
          <w:position w:val="-4"/>
          <w:sz w:val="24"/>
          <w:szCs w:val="24"/>
          <w:lang w:val="uk-UA"/>
        </w:rPr>
        <w:t>і</w:t>
      </w:r>
      <w:r w:rsidR="00972D32" w:rsidRPr="00972D32">
        <w:rPr>
          <w:rFonts w:ascii="Times New Roman" w:hAnsi="Times New Roman" w:cs="Times New Roman"/>
          <w:position w:val="-4"/>
          <w:sz w:val="24"/>
          <w:szCs w:val="24"/>
          <w:lang w:val="uk-UA"/>
        </w:rPr>
        <w:t xml:space="preserve"> </w:t>
      </w:r>
      <w:r w:rsidR="00972D32">
        <w:rPr>
          <w:rFonts w:ascii="Times New Roman" w:hAnsi="Times New Roman" w:cs="Times New Roman"/>
          <w:position w:val="1"/>
          <w:sz w:val="24"/>
          <w:szCs w:val="24"/>
          <w:lang w:val="uk-UA"/>
        </w:rPr>
        <w:t xml:space="preserve"> </w:t>
      </w:r>
      <w:r w:rsidR="00972D32">
        <w:rPr>
          <w:rFonts w:ascii="Times New Roman" w:hAnsi="Times New Roman" w:cs="Times New Roman"/>
          <w:position w:val="1"/>
          <w:sz w:val="24"/>
          <w:szCs w:val="24"/>
          <w:lang w:val="en-US"/>
        </w:rPr>
        <w:t>SG</w:t>
      </w:r>
      <w:r w:rsidR="00972D32" w:rsidRPr="00972D32">
        <w:rPr>
          <w:rFonts w:ascii="Times New Roman" w:hAnsi="Times New Roman" w:cs="Times New Roman"/>
          <w:position w:val="1"/>
          <w:sz w:val="24"/>
          <w:szCs w:val="24"/>
          <w:lang w:val="uk-UA"/>
        </w:rPr>
        <w:t>ₜ</w:t>
      </w:r>
      <w:r w:rsidR="00972D32">
        <w:rPr>
          <w:rFonts w:ascii="Times New Roman" w:hAnsi="Times New Roman" w:cs="Times New Roman"/>
          <w:position w:val="-4"/>
          <w:sz w:val="24"/>
          <w:szCs w:val="24"/>
          <w:lang w:val="uk-UA"/>
        </w:rPr>
        <w:t>i₋₁</w:t>
      </w:r>
      <w:r w:rsidRPr="00704607">
        <w:rPr>
          <w:rFonts w:ascii="Times New Roman" w:hAnsi="Times New Roman" w:cs="Times New Roman"/>
          <w:position w:val="2"/>
          <w:sz w:val="24"/>
          <w:szCs w:val="24"/>
          <w:lang w:val="uk-UA"/>
        </w:rPr>
        <w:t xml:space="preserve">  - частки втрати вологи і збільшення сухих </w:t>
      </w:r>
      <w:r w:rsidR="00972D32">
        <w:rPr>
          <w:rFonts w:ascii="Times New Roman" w:hAnsi="Times New Roman" w:cs="Times New Roman"/>
          <w:position w:val="2"/>
          <w:sz w:val="24"/>
          <w:szCs w:val="24"/>
          <w:lang w:val="uk-UA"/>
        </w:rPr>
        <w:t xml:space="preserve">речовин </w:t>
      </w:r>
      <w:r w:rsidRPr="00704607">
        <w:rPr>
          <w:rFonts w:ascii="Times New Roman" w:hAnsi="Times New Roman" w:cs="Times New Roman"/>
          <w:position w:val="2"/>
          <w:sz w:val="24"/>
          <w:szCs w:val="24"/>
          <w:lang w:val="uk-UA"/>
        </w:rPr>
        <w:t>в момент часу t</w:t>
      </w:r>
      <w:r w:rsidRPr="00704607">
        <w:rPr>
          <w:rFonts w:ascii="Times New Roman" w:hAnsi="Times New Roman" w:cs="Times New Roman"/>
          <w:position w:val="-1"/>
          <w:sz w:val="24"/>
          <w:szCs w:val="24"/>
          <w:lang w:val="uk-UA"/>
        </w:rPr>
        <w:t>i</w:t>
      </w:r>
      <w:r w:rsidR="00972D32">
        <w:rPr>
          <w:rFonts w:ascii="Times New Roman" w:hAnsi="Times New Roman" w:cs="Times New Roman"/>
          <w:position w:val="-1"/>
          <w:sz w:val="24"/>
          <w:szCs w:val="24"/>
          <w:lang w:val="uk-UA"/>
        </w:rPr>
        <w:t>₋₁</w:t>
      </w:r>
      <w:r w:rsidRPr="00704607">
        <w:rPr>
          <w:rFonts w:ascii="Times New Roman" w:hAnsi="Times New Roman" w:cs="Times New Roman"/>
          <w:position w:val="2"/>
          <w:sz w:val="24"/>
          <w:szCs w:val="24"/>
          <w:lang w:val="uk-UA"/>
        </w:rPr>
        <w:t>, відповідно</w:t>
      </w:r>
      <w:r w:rsidR="00972D32">
        <w:rPr>
          <w:rFonts w:ascii="Times New Roman" w:hAnsi="Times New Roman" w:cs="Times New Roman"/>
          <w:position w:val="2"/>
          <w:sz w:val="24"/>
          <w:szCs w:val="24"/>
          <w:lang w:val="uk-UA"/>
        </w:rPr>
        <w:t>.</w:t>
      </w:r>
    </w:p>
    <w:p w:rsidR="004E47A2" w:rsidRDefault="004E47A2" w:rsidP="004E47A2">
      <w:pPr>
        <w:autoSpaceDE w:val="0"/>
        <w:autoSpaceDN w:val="0"/>
        <w:adjustRightInd w:val="0"/>
        <w:ind w:left="844" w:right="812"/>
        <w:jc w:val="center"/>
        <w:rPr>
          <w:rFonts w:ascii="Times New Roman" w:hAnsi="Times New Roman" w:cs="Times New Roman"/>
          <w:b/>
          <w:spacing w:val="2"/>
          <w:sz w:val="28"/>
          <w:szCs w:val="28"/>
          <w:lang w:val="uk-UA"/>
        </w:rPr>
      </w:pPr>
      <w:r w:rsidRPr="004E47A2">
        <w:rPr>
          <w:rFonts w:ascii="Times New Roman" w:hAnsi="Times New Roman" w:cs="Times New Roman"/>
          <w:b/>
          <w:spacing w:val="2"/>
          <w:sz w:val="28"/>
          <w:szCs w:val="28"/>
          <w:lang w:val="uk-UA"/>
        </w:rPr>
        <w:t>Час для зменшення вмісту вологи до 65% (TRM-65)</w:t>
      </w:r>
    </w:p>
    <w:p w:rsidR="004E47A2" w:rsidRPr="00704607" w:rsidRDefault="004E47A2" w:rsidP="004E47A2">
      <w:pPr>
        <w:autoSpaceDE w:val="0"/>
        <w:autoSpaceDN w:val="0"/>
        <w:adjustRightInd w:val="0"/>
        <w:spacing w:line="240" w:lineRule="exact"/>
        <w:ind w:left="116" w:right="47" w:firstLine="478"/>
        <w:rPr>
          <w:rFonts w:ascii="Times New Roman" w:hAnsi="Times New Roman" w:cs="Times New Roman"/>
          <w:sz w:val="24"/>
          <w:szCs w:val="24"/>
        </w:rPr>
      </w:pPr>
      <w:r w:rsidRPr="00704607">
        <w:rPr>
          <w:rFonts w:ascii="Times New Roman" w:hAnsi="Times New Roman" w:cs="Times New Roman"/>
          <w:sz w:val="24"/>
          <w:szCs w:val="24"/>
          <w:lang w:val="uk-UA"/>
        </w:rPr>
        <w:t>Тривалість осмотичного</w:t>
      </w:r>
      <w:r>
        <w:rPr>
          <w:rFonts w:ascii="Times New Roman" w:hAnsi="Times New Roman" w:cs="Times New Roman"/>
          <w:sz w:val="24"/>
          <w:szCs w:val="24"/>
          <w:lang w:val="uk-UA"/>
        </w:rPr>
        <w:t xml:space="preserve"> зневоднення для зменшення </w:t>
      </w:r>
      <w:r w:rsidRPr="00704607">
        <w:rPr>
          <w:rFonts w:ascii="Times New Roman" w:hAnsi="Times New Roman" w:cs="Times New Roman"/>
          <w:sz w:val="24"/>
          <w:szCs w:val="24"/>
          <w:lang w:val="uk-UA"/>
        </w:rPr>
        <w:t>вмісту вологи до заданого значення може використовуватися, щоб порівняти ефективність осмотичного зневоднення</w:t>
      </w:r>
      <w:r w:rsidR="0033795C">
        <w:rPr>
          <w:rFonts w:ascii="Times New Roman" w:hAnsi="Times New Roman" w:cs="Times New Roman"/>
          <w:sz w:val="24"/>
          <w:szCs w:val="24"/>
          <w:lang w:val="uk-UA"/>
        </w:rPr>
        <w:t xml:space="preserve"> за різних умов.</w:t>
      </w:r>
    </w:p>
    <w:p w:rsidR="004E47A2" w:rsidRDefault="004E47A2" w:rsidP="004E47A2">
      <w:pPr>
        <w:autoSpaceDE w:val="0"/>
        <w:autoSpaceDN w:val="0"/>
        <w:adjustRightInd w:val="0"/>
        <w:spacing w:line="240" w:lineRule="exact"/>
        <w:ind w:left="116" w:right="47" w:firstLine="478"/>
        <w:rPr>
          <w:rFonts w:ascii="Times New Roman" w:hAnsi="Times New Roman" w:cs="Times New Roman"/>
          <w:sz w:val="24"/>
          <w:szCs w:val="24"/>
        </w:rPr>
      </w:pPr>
    </w:p>
    <w:p w:rsidR="004E47A2" w:rsidRDefault="004E47A2" w:rsidP="004E47A2">
      <w:pPr>
        <w:autoSpaceDE w:val="0"/>
        <w:autoSpaceDN w:val="0"/>
        <w:adjustRightInd w:val="0"/>
        <w:spacing w:before="11"/>
        <w:ind w:left="157" w:right="-20"/>
        <w:rPr>
          <w:rFonts w:ascii="Times New Roman" w:hAnsi="Times New Roman" w:cs="Times New Roman"/>
          <w:sz w:val="24"/>
          <w:szCs w:val="24"/>
          <w:lang w:val="uk-UA"/>
        </w:rPr>
      </w:pPr>
      <w:r w:rsidRPr="00704607">
        <w:rPr>
          <w:rFonts w:ascii="Times New Roman" w:hAnsi="Times New Roman" w:cs="Times New Roman"/>
          <w:sz w:val="24"/>
          <w:szCs w:val="24"/>
          <w:lang w:val="uk-UA"/>
        </w:rPr>
        <w:t>Таблиця 2.    Використовування експ</w:t>
      </w:r>
      <w:r w:rsidR="0033795C">
        <w:rPr>
          <w:rFonts w:ascii="Times New Roman" w:hAnsi="Times New Roman" w:cs="Times New Roman"/>
          <w:sz w:val="24"/>
          <w:szCs w:val="24"/>
          <w:lang w:val="uk-UA"/>
        </w:rPr>
        <w:t>ериментальних умов для процесу о</w:t>
      </w:r>
      <w:r w:rsidRPr="00704607">
        <w:rPr>
          <w:rFonts w:ascii="Times New Roman" w:hAnsi="Times New Roman" w:cs="Times New Roman"/>
          <w:sz w:val="24"/>
          <w:szCs w:val="24"/>
          <w:lang w:val="uk-UA"/>
        </w:rPr>
        <w:t xml:space="preserve">смотичного зневоднення </w:t>
      </w:r>
      <w:r>
        <w:rPr>
          <w:rFonts w:ascii="Times New Roman" w:hAnsi="Times New Roman" w:cs="Times New Roman"/>
          <w:sz w:val="24"/>
          <w:szCs w:val="24"/>
          <w:lang w:val="uk-UA"/>
        </w:rPr>
        <w:t>(25 заснованих</w:t>
      </w:r>
      <w:r w:rsidRPr="00704607">
        <w:rPr>
          <w:rFonts w:ascii="Times New Roman" w:hAnsi="Times New Roman" w:cs="Times New Roman"/>
          <w:sz w:val="24"/>
          <w:szCs w:val="24"/>
          <w:lang w:val="uk-UA"/>
        </w:rPr>
        <w:t xml:space="preserve"> на ЦКР</w:t>
      </w:r>
      <w:r w:rsidR="0033795C">
        <w:rPr>
          <w:rFonts w:ascii="Times New Roman" w:hAnsi="Times New Roman" w:cs="Times New Roman"/>
          <w:sz w:val="24"/>
          <w:szCs w:val="24"/>
          <w:lang w:val="uk-UA"/>
        </w:rPr>
        <w:t>П та 11 додаткових) і р</w:t>
      </w:r>
      <w:r w:rsidRPr="00704607">
        <w:rPr>
          <w:rFonts w:ascii="Times New Roman" w:hAnsi="Times New Roman" w:cs="Times New Roman"/>
          <w:sz w:val="24"/>
          <w:szCs w:val="24"/>
          <w:lang w:val="uk-UA"/>
        </w:rPr>
        <w:t>езультат</w:t>
      </w:r>
      <w:r>
        <w:rPr>
          <w:rFonts w:ascii="Times New Roman" w:hAnsi="Times New Roman" w:cs="Times New Roman"/>
          <w:sz w:val="24"/>
          <w:szCs w:val="24"/>
          <w:lang w:val="uk-UA"/>
        </w:rPr>
        <w:t>и</w:t>
      </w:r>
      <w:r w:rsidRPr="00704607">
        <w:rPr>
          <w:rFonts w:ascii="Times New Roman" w:hAnsi="Times New Roman" w:cs="Times New Roman"/>
          <w:sz w:val="24"/>
          <w:szCs w:val="24"/>
          <w:lang w:val="uk-UA"/>
        </w:rPr>
        <w:t xml:space="preserve"> втрати ваги </w:t>
      </w:r>
    </w:p>
    <w:p w:rsidR="004E47A2" w:rsidRDefault="004E47A2" w:rsidP="004E47A2">
      <w:pPr>
        <w:autoSpaceDE w:val="0"/>
        <w:autoSpaceDN w:val="0"/>
        <w:adjustRightInd w:val="0"/>
        <w:spacing w:before="24" w:line="240" w:lineRule="exact"/>
        <w:ind w:right="47"/>
        <w:jc w:val="both"/>
        <w:rPr>
          <w:rFonts w:ascii="Times New Roman" w:hAnsi="Times New Roman" w:cs="Times New Roman"/>
          <w:w w:val="94"/>
          <w:sz w:val="24"/>
          <w:szCs w:val="24"/>
          <w:lang w:val="uk-UA"/>
        </w:rPr>
      </w:pPr>
    </w:p>
    <w:p w:rsidR="004E47A2" w:rsidRPr="004E47A2" w:rsidRDefault="004E47A2" w:rsidP="0033795C">
      <w:pPr>
        <w:autoSpaceDE w:val="0"/>
        <w:autoSpaceDN w:val="0"/>
        <w:adjustRightInd w:val="0"/>
        <w:spacing w:before="24" w:line="240" w:lineRule="exact"/>
        <w:ind w:right="47" w:firstLine="594"/>
        <w:jc w:val="both"/>
        <w:rPr>
          <w:rFonts w:ascii="Times New Roman" w:hAnsi="Times New Roman" w:cs="Times New Roman"/>
          <w:w w:val="94"/>
          <w:sz w:val="24"/>
          <w:szCs w:val="24"/>
          <w:lang w:val="uk-UA"/>
        </w:rPr>
      </w:pPr>
      <w:r w:rsidRPr="00704607">
        <w:rPr>
          <w:rFonts w:ascii="Times New Roman" w:hAnsi="Times New Roman" w:cs="Times New Roman"/>
          <w:w w:val="94"/>
          <w:sz w:val="24"/>
          <w:szCs w:val="24"/>
          <w:lang w:val="uk-UA"/>
        </w:rPr>
        <w:t>Як правило, після видалення вологи за допомогою осмотичного зневоднення процес повинен зберегти енергію, як і високий рівень</w:t>
      </w:r>
      <w:r w:rsidR="0033795C">
        <w:rPr>
          <w:rFonts w:ascii="Times New Roman" w:hAnsi="Times New Roman" w:cs="Times New Roman"/>
          <w:w w:val="94"/>
          <w:sz w:val="24"/>
          <w:szCs w:val="24"/>
          <w:lang w:val="uk-UA"/>
        </w:rPr>
        <w:t>,</w:t>
      </w:r>
      <w:r w:rsidRPr="00704607">
        <w:rPr>
          <w:rFonts w:ascii="Times New Roman" w:hAnsi="Times New Roman" w:cs="Times New Roman"/>
          <w:w w:val="94"/>
          <w:sz w:val="24"/>
          <w:szCs w:val="24"/>
          <w:lang w:val="uk-UA"/>
        </w:rPr>
        <w:t xml:space="preserve"> так і практичний</w:t>
      </w:r>
      <w:r w:rsidR="0033795C">
        <w:rPr>
          <w:rFonts w:ascii="Times New Roman" w:hAnsi="Times New Roman" w:cs="Times New Roman"/>
          <w:w w:val="94"/>
          <w:sz w:val="24"/>
          <w:szCs w:val="24"/>
          <w:lang w:val="uk-UA"/>
        </w:rPr>
        <w:t>,</w:t>
      </w:r>
      <w:r w:rsidRPr="00704607">
        <w:rPr>
          <w:rFonts w:ascii="Times New Roman" w:hAnsi="Times New Roman" w:cs="Times New Roman"/>
          <w:w w:val="94"/>
          <w:sz w:val="24"/>
          <w:szCs w:val="24"/>
          <w:lang w:val="uk-UA"/>
        </w:rPr>
        <w:t xml:space="preserve"> повинен бути розміщений. Разом з розчинами, які містять осмотичні речовини та високу концентрацію сахарози, &gt;60%, зменшення вмісту вологи до рівня нижче 50% може бути практичними та здійсненними. Однак, таку дію неможливо здійснити з розчином, концентрація </w:t>
      </w:r>
      <w:r>
        <w:rPr>
          <w:rFonts w:ascii="Times New Roman" w:hAnsi="Times New Roman" w:cs="Times New Roman"/>
          <w:w w:val="94"/>
          <w:sz w:val="24"/>
          <w:szCs w:val="24"/>
          <w:lang w:val="uk-UA"/>
        </w:rPr>
        <w:t xml:space="preserve">якого підтримується на рівні 40%. </w:t>
      </w:r>
      <w:r w:rsidRPr="00704607">
        <w:rPr>
          <w:rFonts w:ascii="Times New Roman" w:hAnsi="Times New Roman" w:cs="Times New Roman"/>
          <w:w w:val="93"/>
          <w:sz w:val="24"/>
          <w:szCs w:val="24"/>
          <w:lang w:val="uk-UA"/>
        </w:rPr>
        <w:t xml:space="preserve">Отже, для того, щоб порівнювати різні </w:t>
      </w:r>
      <w:proofErr w:type="spellStart"/>
      <w:r w:rsidRPr="00704607">
        <w:rPr>
          <w:rFonts w:ascii="Times New Roman" w:hAnsi="Times New Roman" w:cs="Times New Roman"/>
          <w:w w:val="93"/>
          <w:sz w:val="24"/>
          <w:szCs w:val="24"/>
          <w:lang w:val="uk-UA"/>
        </w:rPr>
        <w:t>перебіги</w:t>
      </w:r>
      <w:proofErr w:type="spellEnd"/>
      <w:r w:rsidRPr="00704607">
        <w:rPr>
          <w:rFonts w:ascii="Times New Roman" w:hAnsi="Times New Roman" w:cs="Times New Roman"/>
          <w:w w:val="93"/>
          <w:sz w:val="24"/>
          <w:szCs w:val="24"/>
          <w:lang w:val="uk-UA"/>
        </w:rPr>
        <w:t xml:space="preserve"> в експериментальному дослідженні, вибрали ріве</w:t>
      </w:r>
      <w:r w:rsidR="0033795C">
        <w:rPr>
          <w:rFonts w:ascii="Times New Roman" w:hAnsi="Times New Roman" w:cs="Times New Roman"/>
          <w:w w:val="93"/>
          <w:sz w:val="24"/>
          <w:szCs w:val="24"/>
          <w:lang w:val="uk-UA"/>
        </w:rPr>
        <w:t>нь вологості 65% і розрахува</w:t>
      </w:r>
      <w:r w:rsidRPr="00704607">
        <w:rPr>
          <w:rFonts w:ascii="Times New Roman" w:hAnsi="Times New Roman" w:cs="Times New Roman"/>
          <w:w w:val="93"/>
          <w:sz w:val="24"/>
          <w:szCs w:val="24"/>
          <w:lang w:val="uk-UA"/>
        </w:rPr>
        <w:t>вши його таким чином, щоб досягти даної вологості, використовуючи</w:t>
      </w:r>
      <w:r w:rsidR="0033795C">
        <w:rPr>
          <w:rFonts w:ascii="Times New Roman" w:hAnsi="Times New Roman" w:cs="Times New Roman"/>
          <w:w w:val="93"/>
          <w:sz w:val="24"/>
          <w:szCs w:val="24"/>
          <w:lang w:val="uk-UA"/>
        </w:rPr>
        <w:t xml:space="preserve"> моделі</w:t>
      </w:r>
      <w:r w:rsidRPr="00704607">
        <w:rPr>
          <w:rFonts w:ascii="Times New Roman" w:hAnsi="Times New Roman" w:cs="Times New Roman"/>
          <w:w w:val="93"/>
          <w:sz w:val="24"/>
          <w:szCs w:val="24"/>
          <w:lang w:val="uk-UA"/>
        </w:rPr>
        <w:t xml:space="preserve"> втрати вологи та збільшення твердих речовин.</w:t>
      </w:r>
    </w:p>
    <w:p w:rsidR="004E47A2" w:rsidRPr="00704607" w:rsidRDefault="004E47A2" w:rsidP="004E47A2">
      <w:pPr>
        <w:autoSpaceDE w:val="0"/>
        <w:autoSpaceDN w:val="0"/>
        <w:adjustRightInd w:val="0"/>
        <w:spacing w:line="240" w:lineRule="exact"/>
        <w:ind w:left="116" w:right="49" w:firstLine="478"/>
        <w:rPr>
          <w:rFonts w:ascii="Times New Roman" w:hAnsi="Times New Roman" w:cs="Times New Roman"/>
          <w:sz w:val="24"/>
          <w:szCs w:val="24"/>
        </w:rPr>
      </w:pPr>
      <w:r w:rsidRPr="00704607">
        <w:rPr>
          <w:rFonts w:ascii="Times New Roman" w:hAnsi="Times New Roman" w:cs="Times New Roman"/>
          <w:sz w:val="24"/>
          <w:szCs w:val="24"/>
          <w:lang w:val="uk-UA"/>
        </w:rPr>
        <w:t>Ця формула використовується для розрахунку часу, щоб досягти вмісту вологи 0.65%:</w:t>
      </w:r>
    </w:p>
    <w:p w:rsidR="00C2437E" w:rsidRDefault="00C2437E" w:rsidP="004E47A2">
      <w:pPr>
        <w:autoSpaceDE w:val="0"/>
        <w:autoSpaceDN w:val="0"/>
        <w:adjustRightInd w:val="0"/>
        <w:spacing w:before="24" w:line="240" w:lineRule="exact"/>
        <w:ind w:right="47"/>
        <w:jc w:val="both"/>
        <w:rPr>
          <w:rFonts w:ascii="Times New Roman" w:hAnsi="Times New Roman" w:cs="Times New Roman"/>
          <w:sz w:val="24"/>
          <w:szCs w:val="24"/>
        </w:rPr>
      </w:pPr>
    </w:p>
    <w:p w:rsidR="00C2437E" w:rsidRDefault="00C2437E" w:rsidP="004E47A2">
      <w:pPr>
        <w:autoSpaceDE w:val="0"/>
        <w:autoSpaceDN w:val="0"/>
        <w:adjustRightInd w:val="0"/>
        <w:spacing w:before="24" w:line="240" w:lineRule="exact"/>
        <w:ind w:right="47"/>
        <w:jc w:val="both"/>
        <w:rPr>
          <w:rFonts w:ascii="Times New Roman" w:hAnsi="Times New Roman" w:cs="Times New Roman"/>
          <w:sz w:val="24"/>
          <w:szCs w:val="24"/>
          <w:lang w:val="uk-UA"/>
        </w:rPr>
      </w:pPr>
    </w:p>
    <w:p w:rsidR="004E47A2" w:rsidRDefault="004E47A2" w:rsidP="004E47A2">
      <w:pPr>
        <w:autoSpaceDE w:val="0"/>
        <w:autoSpaceDN w:val="0"/>
        <w:adjustRightInd w:val="0"/>
        <w:spacing w:before="24" w:line="240" w:lineRule="exact"/>
        <w:ind w:right="47"/>
        <w:jc w:val="both"/>
        <w:rPr>
          <w:rFonts w:ascii="Times New Roman" w:hAnsi="Times New Roman" w:cs="Times New Roman"/>
          <w:sz w:val="28"/>
          <w:szCs w:val="28"/>
          <w:lang w:val="uk-UA"/>
        </w:rPr>
      </w:pPr>
      <w:r w:rsidRPr="00704607">
        <w:rPr>
          <w:rFonts w:ascii="Times New Roman" w:hAnsi="Times New Roman" w:cs="Times New Roman"/>
          <w:sz w:val="24"/>
          <w:szCs w:val="24"/>
          <w:lang w:val="uk-UA"/>
        </w:rPr>
        <w:t>де x</w:t>
      </w:r>
      <w:r w:rsidRPr="00704607">
        <w:rPr>
          <w:rFonts w:ascii="Times New Roman" w:hAnsi="Times New Roman" w:cs="Times New Roman"/>
          <w:position w:val="-3"/>
          <w:sz w:val="24"/>
          <w:szCs w:val="24"/>
          <w:lang w:val="uk-UA"/>
        </w:rPr>
        <w:t xml:space="preserve">t </w:t>
      </w:r>
      <w:r w:rsidR="0033795C">
        <w:rPr>
          <w:rFonts w:ascii="Times New Roman" w:hAnsi="Times New Roman" w:cs="Times New Roman"/>
          <w:sz w:val="24"/>
          <w:szCs w:val="24"/>
          <w:lang w:val="uk-UA"/>
        </w:rPr>
        <w:t>=</w:t>
      </w:r>
      <w:r w:rsidRPr="00704607">
        <w:rPr>
          <w:rFonts w:ascii="Times New Roman" w:hAnsi="Times New Roman" w:cs="Times New Roman"/>
          <w:sz w:val="24"/>
          <w:szCs w:val="24"/>
          <w:lang w:val="uk-UA"/>
        </w:rPr>
        <w:t xml:space="preserve"> вологість в момент часу t,  x</w:t>
      </w:r>
      <w:r w:rsidR="0033795C">
        <w:rPr>
          <w:rFonts w:ascii="Times New Roman" w:hAnsi="Times New Roman" w:cs="Times New Roman"/>
          <w:sz w:val="24"/>
          <w:szCs w:val="24"/>
          <w:lang w:val="uk-UA"/>
        </w:rPr>
        <w:t>₀ =</w:t>
      </w:r>
      <w:r w:rsidRPr="00704607">
        <w:rPr>
          <w:rFonts w:ascii="Times New Roman" w:hAnsi="Times New Roman" w:cs="Times New Roman"/>
          <w:position w:val="-3"/>
          <w:sz w:val="24"/>
          <w:szCs w:val="24"/>
          <w:lang w:val="uk-UA"/>
        </w:rPr>
        <w:t xml:space="preserve"> </w:t>
      </w:r>
      <w:r w:rsidRPr="00704607">
        <w:rPr>
          <w:rFonts w:ascii="Times New Roman" w:hAnsi="Times New Roman" w:cs="Times New Roman"/>
          <w:sz w:val="24"/>
          <w:szCs w:val="24"/>
          <w:lang w:val="uk-UA"/>
        </w:rPr>
        <w:t xml:space="preserve"> початковий вміст вологи, (0.88 г/г), ML </w:t>
      </w:r>
      <w:r w:rsidR="0033795C">
        <w:rPr>
          <w:rFonts w:ascii="Times New Roman" w:hAnsi="Times New Roman" w:cs="Times New Roman"/>
          <w:sz w:val="24"/>
          <w:szCs w:val="24"/>
          <w:lang w:val="uk-UA"/>
        </w:rPr>
        <w:t>=</w:t>
      </w:r>
      <w:r w:rsidRPr="00704607">
        <w:rPr>
          <w:rFonts w:ascii="Times New Roman" w:hAnsi="Times New Roman" w:cs="Times New Roman"/>
          <w:sz w:val="24"/>
          <w:szCs w:val="24"/>
          <w:lang w:val="uk-UA"/>
        </w:rPr>
        <w:t xml:space="preserve"> втрата вологи(г/г початкові), SG </w:t>
      </w:r>
      <w:r w:rsidR="0033795C">
        <w:rPr>
          <w:rFonts w:ascii="Times New Roman" w:hAnsi="Times New Roman" w:cs="Times New Roman"/>
          <w:sz w:val="24"/>
          <w:szCs w:val="24"/>
          <w:lang w:val="uk-UA"/>
        </w:rPr>
        <w:t>=</w:t>
      </w:r>
      <w:r w:rsidRPr="00704607">
        <w:rPr>
          <w:rFonts w:ascii="Times New Roman" w:hAnsi="Times New Roman" w:cs="Times New Roman"/>
          <w:sz w:val="24"/>
          <w:szCs w:val="24"/>
          <w:lang w:val="uk-UA"/>
        </w:rPr>
        <w:t xml:space="preserve"> збільшення сухих речовин (г/г початкові). Методом проб і помилок, час для досягнення вологості 65</w:t>
      </w:r>
      <w:r w:rsidRPr="004E47A2">
        <w:rPr>
          <w:rFonts w:ascii="Times New Roman" w:hAnsi="Times New Roman" w:cs="Times New Roman"/>
          <w:sz w:val="28"/>
          <w:szCs w:val="28"/>
          <w:lang w:val="uk-UA"/>
        </w:rPr>
        <w:t xml:space="preserve">% </w:t>
      </w:r>
      <w:r w:rsidRPr="004E47A2">
        <w:rPr>
          <w:rFonts w:ascii="Times New Roman" w:hAnsi="Times New Roman" w:cs="Times New Roman"/>
          <w:sz w:val="24"/>
          <w:szCs w:val="24"/>
          <w:lang w:val="uk-UA"/>
        </w:rPr>
        <w:t>може бути розрахований</w:t>
      </w:r>
      <w:r w:rsidRPr="004E47A2">
        <w:rPr>
          <w:rFonts w:ascii="Times New Roman" w:hAnsi="Times New Roman" w:cs="Times New Roman"/>
          <w:sz w:val="28"/>
          <w:szCs w:val="28"/>
          <w:lang w:val="uk-UA"/>
        </w:rPr>
        <w:t>.</w:t>
      </w:r>
    </w:p>
    <w:p w:rsidR="00C2437E" w:rsidRPr="00C2437E" w:rsidRDefault="00C2437E" w:rsidP="004E47A2">
      <w:pPr>
        <w:autoSpaceDE w:val="0"/>
        <w:autoSpaceDN w:val="0"/>
        <w:adjustRightInd w:val="0"/>
        <w:spacing w:before="24" w:line="240" w:lineRule="exact"/>
        <w:ind w:right="47"/>
        <w:jc w:val="both"/>
        <w:rPr>
          <w:rFonts w:ascii="Times New Roman" w:hAnsi="Times New Roman" w:cs="Times New Roman"/>
          <w:sz w:val="24"/>
          <w:szCs w:val="24"/>
          <w:lang w:val="uk-UA"/>
        </w:rPr>
      </w:pPr>
    </w:p>
    <w:p w:rsidR="004E47A2" w:rsidRPr="004C2F6A" w:rsidRDefault="004E47A2" w:rsidP="004E47A2">
      <w:pPr>
        <w:autoSpaceDE w:val="0"/>
        <w:autoSpaceDN w:val="0"/>
        <w:adjustRightInd w:val="0"/>
        <w:ind w:left="1416" w:right="2453"/>
        <w:jc w:val="center"/>
        <w:rPr>
          <w:rFonts w:ascii="Times New Roman" w:hAnsi="Times New Roman" w:cs="Times New Roman"/>
          <w:b/>
          <w:sz w:val="28"/>
          <w:szCs w:val="28"/>
          <w:lang w:val="uk-UA"/>
        </w:rPr>
      </w:pPr>
      <w:r w:rsidRPr="004E47A2">
        <w:rPr>
          <w:rFonts w:ascii="Times New Roman" w:hAnsi="Times New Roman" w:cs="Times New Roman"/>
          <w:b/>
          <w:spacing w:val="2"/>
          <w:sz w:val="28"/>
          <w:szCs w:val="28"/>
          <w:lang w:val="uk-UA"/>
        </w:rPr>
        <w:t>Статистичний Аналіз</w:t>
      </w:r>
    </w:p>
    <w:p w:rsidR="004E47A2" w:rsidRPr="00704607" w:rsidRDefault="004E47A2" w:rsidP="004E47A2">
      <w:pPr>
        <w:autoSpaceDE w:val="0"/>
        <w:autoSpaceDN w:val="0"/>
        <w:adjustRightInd w:val="0"/>
        <w:spacing w:line="240" w:lineRule="exact"/>
        <w:ind w:left="116" w:right="48" w:firstLine="478"/>
        <w:jc w:val="both"/>
        <w:rPr>
          <w:rFonts w:ascii="Times New Roman" w:hAnsi="Times New Roman" w:cs="Times New Roman"/>
          <w:sz w:val="24"/>
          <w:szCs w:val="24"/>
        </w:rPr>
      </w:pPr>
      <w:r w:rsidRPr="00704607">
        <w:rPr>
          <w:rFonts w:ascii="Times New Roman" w:hAnsi="Times New Roman" w:cs="Times New Roman"/>
          <w:sz w:val="24"/>
          <w:szCs w:val="24"/>
          <w:lang w:val="uk-UA"/>
        </w:rPr>
        <w:t xml:space="preserve">Комп'ютерна програма SAS ( SAS </w:t>
      </w:r>
      <w:proofErr w:type="spellStart"/>
      <w:r w:rsidRPr="00704607">
        <w:rPr>
          <w:rFonts w:ascii="Times New Roman" w:hAnsi="Times New Roman" w:cs="Times New Roman"/>
          <w:sz w:val="24"/>
          <w:szCs w:val="24"/>
          <w:lang w:val="uk-UA"/>
        </w:rPr>
        <w:t>Institute</w:t>
      </w:r>
      <w:proofErr w:type="spellEnd"/>
      <w:r w:rsidRPr="00704607">
        <w:rPr>
          <w:rFonts w:ascii="Times New Roman" w:hAnsi="Times New Roman" w:cs="Times New Roman"/>
          <w:sz w:val="24"/>
          <w:szCs w:val="24"/>
          <w:lang w:val="uk-UA"/>
        </w:rPr>
        <w:t xml:space="preserve"> </w:t>
      </w:r>
      <w:proofErr w:type="spellStart"/>
      <w:r w:rsidRPr="00704607">
        <w:rPr>
          <w:rFonts w:ascii="Times New Roman" w:hAnsi="Times New Roman" w:cs="Times New Roman"/>
          <w:sz w:val="24"/>
          <w:szCs w:val="24"/>
          <w:lang w:val="uk-UA"/>
        </w:rPr>
        <w:t>Inc</w:t>
      </w:r>
      <w:proofErr w:type="spellEnd"/>
      <w:r w:rsidRPr="00704607">
        <w:rPr>
          <w:rFonts w:ascii="Times New Roman" w:hAnsi="Times New Roman" w:cs="Times New Roman"/>
          <w:sz w:val="24"/>
          <w:szCs w:val="24"/>
          <w:lang w:val="uk-UA"/>
        </w:rPr>
        <w:t xml:space="preserve">, 1999) та узагальнена процедура лінійного моделювання  були використані для вивчення впливу окремих факторів (розміру частин, тривалості контакту, а також концентрації і температури розчину з </w:t>
      </w:r>
      <w:proofErr w:type="spellStart"/>
      <w:r w:rsidRPr="00704607">
        <w:rPr>
          <w:rFonts w:ascii="Times New Roman" w:hAnsi="Times New Roman" w:cs="Times New Roman"/>
          <w:sz w:val="24"/>
          <w:szCs w:val="24"/>
          <w:lang w:val="uk-UA"/>
        </w:rPr>
        <w:t>осмотично</w:t>
      </w:r>
      <w:proofErr w:type="spellEnd"/>
      <w:r w:rsidRPr="00704607">
        <w:rPr>
          <w:rFonts w:ascii="Times New Roman" w:hAnsi="Times New Roman" w:cs="Times New Roman"/>
          <w:sz w:val="24"/>
          <w:szCs w:val="24"/>
          <w:lang w:val="uk-UA"/>
        </w:rPr>
        <w:t xml:space="preserve"> діючими речовинами) та їх взаємодія з пов'язаною кінетикою сушіння через дисперсійний аналіз (ANOVA). Також за допомогою тієї ж комп'ютерної програми, для моделювання результатів було використано декілька процедур регресійного аналізу.</w:t>
      </w:r>
    </w:p>
    <w:p w:rsidR="004E47A2" w:rsidRDefault="004E47A2" w:rsidP="004E47A2">
      <w:pPr>
        <w:autoSpaceDE w:val="0"/>
        <w:autoSpaceDN w:val="0"/>
        <w:adjustRightInd w:val="0"/>
        <w:spacing w:before="24" w:line="240" w:lineRule="exact"/>
        <w:ind w:right="47"/>
        <w:jc w:val="both"/>
        <w:rPr>
          <w:rFonts w:ascii="Times New Roman" w:hAnsi="Times New Roman" w:cs="Times New Roman"/>
          <w:sz w:val="24"/>
          <w:szCs w:val="24"/>
        </w:rPr>
      </w:pPr>
    </w:p>
    <w:p w:rsidR="00C2437E" w:rsidRDefault="00C2437E" w:rsidP="00C2437E">
      <w:pPr>
        <w:autoSpaceDE w:val="0"/>
        <w:autoSpaceDN w:val="0"/>
        <w:adjustRightInd w:val="0"/>
        <w:spacing w:after="0" w:line="504" w:lineRule="auto"/>
        <w:ind w:left="720" w:right="1809"/>
        <w:rPr>
          <w:rFonts w:ascii="Times New Roman" w:hAnsi="Times New Roman" w:cs="Times New Roman"/>
          <w:spacing w:val="7"/>
          <w:w w:val="106"/>
          <w:sz w:val="28"/>
          <w:szCs w:val="28"/>
          <w:lang w:val="uk-UA"/>
        </w:rPr>
      </w:pPr>
      <w:r w:rsidRPr="00C2437E">
        <w:rPr>
          <w:rFonts w:ascii="Times New Roman" w:hAnsi="Times New Roman" w:cs="Times New Roman"/>
          <w:b/>
          <w:spacing w:val="7"/>
          <w:w w:val="106"/>
          <w:sz w:val="28"/>
          <w:szCs w:val="28"/>
          <w:lang w:val="uk-UA"/>
        </w:rPr>
        <w:t>Результати та обговорення</w:t>
      </w:r>
    </w:p>
    <w:p w:rsidR="00C2437E" w:rsidRDefault="00C2437E" w:rsidP="00C2437E">
      <w:pPr>
        <w:autoSpaceDE w:val="0"/>
        <w:autoSpaceDN w:val="0"/>
        <w:adjustRightInd w:val="0"/>
        <w:spacing w:after="0" w:line="504" w:lineRule="auto"/>
        <w:ind w:left="720" w:right="1809"/>
        <w:jc w:val="center"/>
        <w:rPr>
          <w:rFonts w:ascii="Times New Roman" w:hAnsi="Times New Roman" w:cs="Times New Roman"/>
          <w:b/>
          <w:spacing w:val="7"/>
          <w:w w:val="106"/>
          <w:sz w:val="28"/>
          <w:szCs w:val="28"/>
          <w:lang w:val="uk-UA"/>
        </w:rPr>
      </w:pPr>
      <w:r w:rsidRPr="00C2437E">
        <w:rPr>
          <w:rFonts w:ascii="Times New Roman" w:hAnsi="Times New Roman" w:cs="Times New Roman"/>
          <w:b/>
          <w:spacing w:val="7"/>
          <w:w w:val="106"/>
          <w:sz w:val="28"/>
          <w:szCs w:val="28"/>
          <w:lang w:val="uk-UA"/>
        </w:rPr>
        <w:t>Втрата ваги</w:t>
      </w:r>
    </w:p>
    <w:p w:rsidR="00C2437E" w:rsidRDefault="00C2437E" w:rsidP="0033795C">
      <w:pPr>
        <w:autoSpaceDE w:val="0"/>
        <w:autoSpaceDN w:val="0"/>
        <w:adjustRightInd w:val="0"/>
        <w:spacing w:before="5" w:line="212" w:lineRule="auto"/>
        <w:ind w:left="116" w:right="47" w:firstLine="478"/>
        <w:jc w:val="both"/>
        <w:rPr>
          <w:rFonts w:ascii="Times New Roman" w:hAnsi="Times New Roman" w:cs="Times New Roman"/>
          <w:w w:val="94"/>
          <w:sz w:val="24"/>
          <w:szCs w:val="24"/>
          <w:lang w:val="uk-UA"/>
        </w:rPr>
      </w:pPr>
      <w:r w:rsidRPr="00704607">
        <w:rPr>
          <w:rFonts w:ascii="Times New Roman" w:hAnsi="Times New Roman" w:cs="Times New Roman"/>
          <w:w w:val="94"/>
          <w:sz w:val="24"/>
          <w:szCs w:val="24"/>
          <w:lang w:val="uk-UA"/>
        </w:rPr>
        <w:t>Втрата ваги тестових зразків за певних умов показано на рис. 1, що свідчить про відносно плавну прогресію сушіння незважаючи на те, що більшість даних надходили від декількох незалежних тестів. За різних умов температури і концентрації розчинів цукру, а також трьох різних розмірів процес втрати ваги помітно відрізнявся. На рис. 1a втрата ваги в залежності від часу показано у вибірці великого розміру. Втрата ваги збільшилась з часом, але через 3 години вона сповільнилася, проте навіть після 5,5 годин повної рівноваги не досягла втрати вологи або збільш</w:t>
      </w:r>
      <w:r w:rsidR="0033795C">
        <w:rPr>
          <w:rFonts w:ascii="Times New Roman" w:hAnsi="Times New Roman" w:cs="Times New Roman"/>
          <w:w w:val="94"/>
          <w:sz w:val="24"/>
          <w:szCs w:val="24"/>
          <w:lang w:val="uk-UA"/>
        </w:rPr>
        <w:t>ення сухих речовин. Деякі попередні</w:t>
      </w:r>
      <w:r w:rsidRPr="00704607">
        <w:rPr>
          <w:rFonts w:ascii="Times New Roman" w:hAnsi="Times New Roman" w:cs="Times New Roman"/>
          <w:w w:val="94"/>
          <w:sz w:val="24"/>
          <w:szCs w:val="24"/>
          <w:lang w:val="uk-UA"/>
        </w:rPr>
        <w:t xml:space="preserve"> дослідження (</w:t>
      </w:r>
      <w:proofErr w:type="spellStart"/>
      <w:r w:rsidRPr="00704607">
        <w:rPr>
          <w:rFonts w:ascii="Times New Roman" w:hAnsi="Times New Roman" w:cs="Times New Roman"/>
          <w:w w:val="94"/>
          <w:sz w:val="24"/>
          <w:szCs w:val="24"/>
          <w:lang w:val="uk-UA"/>
        </w:rPr>
        <w:t>Raoult</w:t>
      </w:r>
      <w:proofErr w:type="spellEnd"/>
      <w:r w:rsidRPr="00704607">
        <w:rPr>
          <w:rFonts w:ascii="Times New Roman" w:hAnsi="Times New Roman" w:cs="Times New Roman"/>
          <w:w w:val="94"/>
          <w:sz w:val="24"/>
          <w:szCs w:val="24"/>
          <w:lang w:val="uk-UA"/>
        </w:rPr>
        <w:t xml:space="preserve">- </w:t>
      </w:r>
      <w:proofErr w:type="spellStart"/>
      <w:r w:rsidRPr="00704607">
        <w:rPr>
          <w:rFonts w:ascii="Times New Roman" w:hAnsi="Times New Roman" w:cs="Times New Roman"/>
          <w:w w:val="94"/>
          <w:sz w:val="24"/>
          <w:szCs w:val="24"/>
          <w:lang w:val="uk-UA"/>
        </w:rPr>
        <w:t>Wack</w:t>
      </w:r>
      <w:proofErr w:type="spellEnd"/>
      <w:r w:rsidRPr="00704607">
        <w:rPr>
          <w:rFonts w:ascii="Times New Roman" w:hAnsi="Times New Roman" w:cs="Times New Roman"/>
          <w:w w:val="94"/>
          <w:sz w:val="24"/>
          <w:szCs w:val="24"/>
          <w:lang w:val="uk-UA"/>
        </w:rPr>
        <w:t xml:space="preserve"> 1991; </w:t>
      </w:r>
      <w:proofErr w:type="spellStart"/>
      <w:r w:rsidRPr="00704607">
        <w:rPr>
          <w:rFonts w:ascii="Times New Roman" w:hAnsi="Times New Roman" w:cs="Times New Roman"/>
          <w:w w:val="94"/>
          <w:sz w:val="24"/>
          <w:szCs w:val="24"/>
          <w:lang w:val="uk-UA"/>
        </w:rPr>
        <w:t>Lerici</w:t>
      </w:r>
      <w:proofErr w:type="spellEnd"/>
      <w:r w:rsidRPr="00704607">
        <w:rPr>
          <w:rFonts w:ascii="Times New Roman" w:hAnsi="Times New Roman" w:cs="Times New Roman"/>
          <w:w w:val="94"/>
          <w:sz w:val="24"/>
          <w:szCs w:val="24"/>
          <w:lang w:val="uk-UA"/>
        </w:rPr>
        <w:t xml:space="preserve">, </w:t>
      </w:r>
      <w:r w:rsidRPr="00704607">
        <w:rPr>
          <w:rFonts w:ascii="Times New Roman" w:hAnsi="Times New Roman" w:cs="Times New Roman"/>
          <w:sz w:val="24"/>
          <w:szCs w:val="24"/>
          <w:lang w:val="uk-UA"/>
        </w:rPr>
        <w:t xml:space="preserve">зі </w:t>
      </w:r>
      <w:proofErr w:type="spellStart"/>
      <w:r w:rsidRPr="00704607">
        <w:rPr>
          <w:rFonts w:ascii="Times New Roman" w:hAnsi="Times New Roman" w:cs="Times New Roman"/>
          <w:sz w:val="24"/>
          <w:szCs w:val="24"/>
          <w:lang w:val="uk-UA"/>
        </w:rPr>
        <w:t>співавт</w:t>
      </w:r>
      <w:proofErr w:type="spellEnd"/>
      <w:r w:rsidRPr="00704607">
        <w:rPr>
          <w:rFonts w:ascii="Times New Roman" w:hAnsi="Times New Roman" w:cs="Times New Roman"/>
          <w:w w:val="94"/>
          <w:sz w:val="24"/>
          <w:szCs w:val="24"/>
          <w:lang w:val="uk-UA"/>
        </w:rPr>
        <w:t xml:space="preserve">. 1985 і </w:t>
      </w:r>
      <w:proofErr w:type="spellStart"/>
      <w:r w:rsidRPr="00704607">
        <w:rPr>
          <w:rFonts w:ascii="Times New Roman" w:hAnsi="Times New Roman" w:cs="Times New Roman"/>
          <w:w w:val="94"/>
          <w:sz w:val="24"/>
          <w:szCs w:val="24"/>
          <w:lang w:val="uk-UA"/>
        </w:rPr>
        <w:t>Biswal</w:t>
      </w:r>
      <w:proofErr w:type="spellEnd"/>
      <w:r w:rsidRPr="00704607">
        <w:rPr>
          <w:rFonts w:ascii="Times New Roman" w:hAnsi="Times New Roman" w:cs="Times New Roman"/>
          <w:w w:val="94"/>
          <w:sz w:val="24"/>
          <w:szCs w:val="24"/>
          <w:lang w:val="uk-UA"/>
        </w:rPr>
        <w:t xml:space="preserve"> та </w:t>
      </w:r>
      <w:proofErr w:type="spellStart"/>
      <w:r w:rsidRPr="00704607">
        <w:rPr>
          <w:rFonts w:ascii="Times New Roman" w:hAnsi="Times New Roman" w:cs="Times New Roman"/>
          <w:w w:val="94"/>
          <w:sz w:val="24"/>
          <w:szCs w:val="24"/>
          <w:lang w:val="uk-UA"/>
        </w:rPr>
        <w:t>Bozorgmehr</w:t>
      </w:r>
      <w:proofErr w:type="spellEnd"/>
      <w:r w:rsidRPr="00704607">
        <w:rPr>
          <w:rFonts w:ascii="Times New Roman" w:hAnsi="Times New Roman" w:cs="Times New Roman"/>
          <w:w w:val="94"/>
          <w:sz w:val="24"/>
          <w:szCs w:val="24"/>
          <w:lang w:val="uk-UA"/>
        </w:rPr>
        <w:t xml:space="preserve">, 1992) показали, що після 2-ох годин осмотичної обробки втрата вологи та збільшення сухих речовин стабілізувались. На рис. 1a  показано, що низька температура </w:t>
      </w:r>
      <w:r w:rsidR="0033795C" w:rsidRPr="00704607">
        <w:rPr>
          <w:rFonts w:ascii="Times New Roman" w:hAnsi="Times New Roman" w:cs="Times New Roman"/>
          <w:sz w:val="24"/>
          <w:szCs w:val="24"/>
          <w:lang w:val="uk-UA"/>
        </w:rPr>
        <w:t>конц</w:t>
      </w:r>
      <w:r w:rsidR="0033795C">
        <w:rPr>
          <w:rFonts w:ascii="Times New Roman" w:hAnsi="Times New Roman" w:cs="Times New Roman"/>
          <w:sz w:val="24"/>
          <w:szCs w:val="24"/>
          <w:lang w:val="uk-UA"/>
        </w:rPr>
        <w:t>ентрації (40</w:t>
      </w:r>
      <w:r w:rsidR="0033795C" w:rsidRPr="00704607">
        <w:rPr>
          <w:lang w:val="uk-UA"/>
        </w:rPr>
        <w:t>°</w:t>
      </w:r>
      <w:r w:rsidR="0033795C">
        <w:rPr>
          <w:rFonts w:ascii="Times New Roman" w:hAnsi="Times New Roman" w:cs="Times New Roman"/>
          <w:sz w:val="24"/>
          <w:szCs w:val="24"/>
          <w:lang w:val="uk-UA"/>
        </w:rPr>
        <w:t>С – 40</w:t>
      </w:r>
      <w:r w:rsidR="0033795C" w:rsidRPr="00704607">
        <w:rPr>
          <w:lang w:val="uk-UA"/>
        </w:rPr>
        <w:t>°</w:t>
      </w:r>
      <w:r w:rsidR="0033795C">
        <w:rPr>
          <w:rFonts w:ascii="Times New Roman" w:hAnsi="Times New Roman" w:cs="Times New Roman"/>
          <w:sz w:val="24"/>
          <w:szCs w:val="24"/>
          <w:lang w:val="en-US"/>
        </w:rPr>
        <w:t>Brix</w:t>
      </w:r>
      <w:r w:rsidR="0033795C" w:rsidRPr="00704607">
        <w:rPr>
          <w:rFonts w:ascii="Times New Roman" w:hAnsi="Times New Roman" w:cs="Times New Roman"/>
          <w:sz w:val="24"/>
          <w:szCs w:val="24"/>
          <w:lang w:val="uk-UA"/>
        </w:rPr>
        <w:t xml:space="preserve">) дає малі втрати ваги, висока температура  концентрації </w:t>
      </w:r>
      <w:r w:rsidR="0033795C">
        <w:rPr>
          <w:rFonts w:ascii="Times New Roman" w:hAnsi="Times New Roman" w:cs="Times New Roman"/>
          <w:sz w:val="24"/>
          <w:szCs w:val="24"/>
          <w:lang w:val="uk-UA"/>
        </w:rPr>
        <w:t>(60</w:t>
      </w:r>
      <w:r w:rsidR="0033795C" w:rsidRPr="00704607">
        <w:rPr>
          <w:lang w:val="uk-UA"/>
        </w:rPr>
        <w:t>°</w:t>
      </w:r>
      <w:r w:rsidR="0033795C">
        <w:rPr>
          <w:rFonts w:ascii="Times New Roman" w:hAnsi="Times New Roman" w:cs="Times New Roman"/>
          <w:sz w:val="24"/>
          <w:szCs w:val="24"/>
          <w:lang w:val="uk-UA"/>
        </w:rPr>
        <w:t>С–60</w:t>
      </w:r>
      <w:r w:rsidR="0033795C" w:rsidRPr="00704607">
        <w:rPr>
          <w:lang w:val="uk-UA"/>
        </w:rPr>
        <w:t>°</w:t>
      </w:r>
      <w:r w:rsidR="0033795C">
        <w:rPr>
          <w:rFonts w:ascii="Times New Roman" w:hAnsi="Times New Roman" w:cs="Times New Roman"/>
          <w:sz w:val="24"/>
          <w:szCs w:val="24"/>
          <w:lang w:val="uk-UA"/>
        </w:rPr>
        <w:t>Brix</w:t>
      </w:r>
      <w:r w:rsidR="0033795C" w:rsidRPr="00704607">
        <w:rPr>
          <w:rFonts w:ascii="Times New Roman" w:hAnsi="Times New Roman" w:cs="Times New Roman"/>
          <w:sz w:val="24"/>
          <w:szCs w:val="24"/>
          <w:lang w:val="uk-UA"/>
        </w:rPr>
        <w:t>) дає більшу втрату ваги.</w:t>
      </w:r>
    </w:p>
    <w:p w:rsidR="00C2437E" w:rsidRDefault="00C2437E" w:rsidP="00C2437E">
      <w:pPr>
        <w:autoSpaceDE w:val="0"/>
        <w:autoSpaceDN w:val="0"/>
        <w:adjustRightInd w:val="0"/>
        <w:spacing w:before="5" w:line="212" w:lineRule="auto"/>
        <w:ind w:left="116" w:right="47" w:firstLine="478"/>
        <w:jc w:val="both"/>
        <w:rPr>
          <w:rFonts w:ascii="Times New Roman" w:hAnsi="Times New Roman" w:cs="Times New Roman"/>
          <w:w w:val="94"/>
          <w:sz w:val="24"/>
          <w:szCs w:val="24"/>
          <w:lang w:val="uk-UA"/>
        </w:rPr>
      </w:pPr>
    </w:p>
    <w:p w:rsidR="00C2437E" w:rsidRPr="00704607" w:rsidRDefault="00C2437E" w:rsidP="00C2437E">
      <w:pPr>
        <w:autoSpaceDE w:val="0"/>
        <w:autoSpaceDN w:val="0"/>
        <w:adjustRightInd w:val="0"/>
        <w:spacing w:before="71" w:line="220" w:lineRule="exact"/>
        <w:ind w:left="117" w:right="52"/>
        <w:rPr>
          <w:rFonts w:ascii="Times New Roman" w:hAnsi="Times New Roman" w:cs="Times New Roman"/>
          <w:sz w:val="24"/>
          <w:szCs w:val="24"/>
        </w:rPr>
      </w:pPr>
      <w:r w:rsidRPr="00704607">
        <w:rPr>
          <w:rFonts w:ascii="Times New Roman" w:hAnsi="Times New Roman" w:cs="Times New Roman"/>
          <w:sz w:val="24"/>
          <w:szCs w:val="24"/>
          <w:lang w:val="uk-UA"/>
        </w:rPr>
        <w:lastRenderedPageBreak/>
        <w:t>Рис 1.    Втрата ваги в залежності від тривалості контакту при осмотичній дегідратації за різних умов.</w:t>
      </w:r>
    </w:p>
    <w:p w:rsidR="00C2437E" w:rsidRDefault="00C2437E" w:rsidP="0033795C">
      <w:pPr>
        <w:autoSpaceDE w:val="0"/>
        <w:autoSpaceDN w:val="0"/>
        <w:adjustRightInd w:val="0"/>
        <w:spacing w:before="30" w:line="212" w:lineRule="auto"/>
        <w:ind w:right="48"/>
        <w:jc w:val="both"/>
        <w:rPr>
          <w:rFonts w:ascii="Times New Roman" w:hAnsi="Times New Roman" w:cs="Times New Roman"/>
          <w:w w:val="91"/>
          <w:sz w:val="24"/>
          <w:szCs w:val="24"/>
          <w:lang w:val="uk-UA"/>
        </w:rPr>
      </w:pPr>
      <w:proofErr w:type="spellStart"/>
      <w:r w:rsidRPr="00704607">
        <w:rPr>
          <w:rFonts w:ascii="Times New Roman" w:hAnsi="Times New Roman" w:cs="Times New Roman"/>
          <w:sz w:val="24"/>
          <w:szCs w:val="24"/>
          <w:lang w:val="uk-UA"/>
        </w:rPr>
        <w:t>Темпе</w:t>
      </w:r>
      <w:r w:rsidR="0033795C">
        <w:rPr>
          <w:rFonts w:ascii="Times New Roman" w:hAnsi="Times New Roman" w:cs="Times New Roman"/>
          <w:sz w:val="24"/>
          <w:szCs w:val="24"/>
          <w:lang w:val="uk-UA"/>
        </w:rPr>
        <w:t>ратурно</w:t>
      </w:r>
      <w:proofErr w:type="spellEnd"/>
      <w:r w:rsidR="0033795C">
        <w:rPr>
          <w:rFonts w:ascii="Times New Roman" w:hAnsi="Times New Roman" w:cs="Times New Roman"/>
          <w:sz w:val="24"/>
          <w:szCs w:val="24"/>
          <w:lang w:val="uk-UA"/>
        </w:rPr>
        <w:t>-концентраційні умови 40</w:t>
      </w:r>
      <w:r w:rsidR="0033795C" w:rsidRPr="00704607">
        <w:rPr>
          <w:lang w:val="uk-UA"/>
        </w:rPr>
        <w:t>°</w:t>
      </w:r>
      <w:r w:rsidR="0033795C">
        <w:rPr>
          <w:rFonts w:ascii="Times New Roman" w:hAnsi="Times New Roman" w:cs="Times New Roman"/>
          <w:sz w:val="24"/>
          <w:szCs w:val="24"/>
          <w:lang w:val="uk-UA"/>
        </w:rPr>
        <w:t>С – 60</w:t>
      </w:r>
      <w:r w:rsidR="0033795C" w:rsidRPr="00704607">
        <w:rPr>
          <w:lang w:val="uk-UA"/>
        </w:rPr>
        <w:t>°</w:t>
      </w:r>
      <w:r w:rsidR="0033795C">
        <w:rPr>
          <w:rFonts w:ascii="Times New Roman" w:hAnsi="Times New Roman" w:cs="Times New Roman"/>
          <w:sz w:val="24"/>
          <w:szCs w:val="24"/>
          <w:lang w:val="uk-UA"/>
        </w:rPr>
        <w:t>Brix</w:t>
      </w:r>
      <w:r w:rsidRPr="00704607">
        <w:rPr>
          <w:rFonts w:ascii="Times New Roman" w:hAnsi="Times New Roman" w:cs="Times New Roman"/>
          <w:sz w:val="24"/>
          <w:szCs w:val="24"/>
          <w:lang w:val="uk-UA"/>
        </w:rPr>
        <w:t xml:space="preserve"> дає трохи більшу втрату ваг</w:t>
      </w:r>
      <w:r w:rsidR="0033795C">
        <w:rPr>
          <w:rFonts w:ascii="Times New Roman" w:hAnsi="Times New Roman" w:cs="Times New Roman"/>
          <w:sz w:val="24"/>
          <w:szCs w:val="24"/>
          <w:lang w:val="uk-UA"/>
        </w:rPr>
        <w:t>и, ніж 60</w:t>
      </w:r>
      <w:r w:rsidR="0033795C" w:rsidRPr="00704607">
        <w:rPr>
          <w:lang w:val="uk-UA"/>
        </w:rPr>
        <w:t>°</w:t>
      </w:r>
      <w:r w:rsidR="0033795C">
        <w:rPr>
          <w:rFonts w:ascii="Times New Roman" w:hAnsi="Times New Roman" w:cs="Times New Roman"/>
          <w:sz w:val="24"/>
          <w:szCs w:val="24"/>
          <w:lang w:val="uk-UA"/>
        </w:rPr>
        <w:t>С – 40</w:t>
      </w:r>
      <w:r w:rsidR="0033795C" w:rsidRPr="00704607">
        <w:rPr>
          <w:lang w:val="uk-UA"/>
        </w:rPr>
        <w:t>°</w:t>
      </w:r>
      <w:r w:rsidR="0033795C">
        <w:rPr>
          <w:rFonts w:ascii="Times New Roman" w:hAnsi="Times New Roman" w:cs="Times New Roman"/>
          <w:sz w:val="24"/>
          <w:szCs w:val="24"/>
          <w:lang w:val="uk-UA"/>
        </w:rPr>
        <w:t>Brix</w:t>
      </w:r>
      <w:r w:rsidRPr="00704607">
        <w:rPr>
          <w:rFonts w:ascii="Times New Roman" w:hAnsi="Times New Roman" w:cs="Times New Roman"/>
          <w:sz w:val="24"/>
          <w:szCs w:val="24"/>
          <w:lang w:val="uk-UA"/>
        </w:rPr>
        <w:t xml:space="preserve"> показника трохи більшої концентрації впливає на втрату ваги. Це означає, що втрата ваги може збільшитись шляхом підвищення температури або концентрації розчину із вмістом </w:t>
      </w:r>
      <w:proofErr w:type="spellStart"/>
      <w:r w:rsidRPr="00704607">
        <w:rPr>
          <w:rFonts w:ascii="Times New Roman" w:hAnsi="Times New Roman" w:cs="Times New Roman"/>
          <w:sz w:val="24"/>
          <w:szCs w:val="24"/>
          <w:lang w:val="uk-UA"/>
        </w:rPr>
        <w:t>осмотично</w:t>
      </w:r>
      <w:proofErr w:type="spellEnd"/>
      <w:r w:rsidRPr="00704607">
        <w:rPr>
          <w:rFonts w:ascii="Times New Roman" w:hAnsi="Times New Roman" w:cs="Times New Roman"/>
          <w:sz w:val="24"/>
          <w:szCs w:val="24"/>
          <w:lang w:val="uk-UA"/>
        </w:rPr>
        <w:t xml:space="preserve"> діючих речовин. Однак, збільшення к</w:t>
      </w:r>
      <w:r w:rsidR="0033795C">
        <w:rPr>
          <w:rFonts w:ascii="Times New Roman" w:hAnsi="Times New Roman" w:cs="Times New Roman"/>
          <w:sz w:val="24"/>
          <w:szCs w:val="24"/>
          <w:lang w:val="uk-UA"/>
        </w:rPr>
        <w:t>онцентрації розчину цукру на 20</w:t>
      </w:r>
      <w:r w:rsidR="0033795C" w:rsidRPr="00704607">
        <w:rPr>
          <w:lang w:val="uk-UA"/>
        </w:rPr>
        <w:t>°</w:t>
      </w:r>
      <w:r w:rsidRPr="00704607">
        <w:rPr>
          <w:rFonts w:ascii="Times New Roman" w:hAnsi="Times New Roman" w:cs="Times New Roman"/>
          <w:sz w:val="24"/>
          <w:szCs w:val="24"/>
          <w:lang w:val="uk-UA"/>
        </w:rPr>
        <w:t>Brix має більший вплив на втрату ваги, н</w:t>
      </w:r>
      <w:r w:rsidR="0033795C">
        <w:rPr>
          <w:rFonts w:ascii="Times New Roman" w:hAnsi="Times New Roman" w:cs="Times New Roman"/>
          <w:sz w:val="24"/>
          <w:szCs w:val="24"/>
          <w:lang w:val="uk-UA"/>
        </w:rPr>
        <w:t>іж збільшення температури на 20</w:t>
      </w:r>
      <w:r w:rsidR="0033795C" w:rsidRPr="00704607">
        <w:rPr>
          <w:lang w:val="uk-UA"/>
        </w:rPr>
        <w:t>°</w:t>
      </w:r>
      <w:r w:rsidRPr="00704607">
        <w:rPr>
          <w:rFonts w:ascii="Times New Roman" w:hAnsi="Times New Roman" w:cs="Times New Roman"/>
          <w:sz w:val="24"/>
          <w:szCs w:val="24"/>
          <w:lang w:val="uk-UA"/>
        </w:rPr>
        <w:t>С. На рис. 1b і 1c показано аналогічні тенденції для</w:t>
      </w:r>
      <w:r>
        <w:rPr>
          <w:rFonts w:ascii="Times New Roman" w:hAnsi="Times New Roman" w:cs="Times New Roman"/>
          <w:sz w:val="24"/>
          <w:szCs w:val="24"/>
          <w:lang w:val="uk-UA"/>
        </w:rPr>
        <w:t xml:space="preserve"> </w:t>
      </w:r>
      <w:r w:rsidRPr="00704607">
        <w:rPr>
          <w:rFonts w:ascii="Times New Roman" w:hAnsi="Times New Roman" w:cs="Times New Roman"/>
          <w:w w:val="91"/>
          <w:sz w:val="24"/>
          <w:szCs w:val="24"/>
          <w:lang w:val="uk-UA"/>
        </w:rPr>
        <w:t>зразків середніх і малих розмірів. Втрата ваги збільшується зі зменшенням розміру зразка</w:t>
      </w:r>
      <w:r>
        <w:rPr>
          <w:rFonts w:ascii="Times New Roman" w:hAnsi="Times New Roman" w:cs="Times New Roman"/>
          <w:w w:val="91"/>
          <w:sz w:val="24"/>
          <w:szCs w:val="24"/>
          <w:lang w:val="uk-UA"/>
        </w:rPr>
        <w:t>.</w:t>
      </w:r>
    </w:p>
    <w:p w:rsidR="00C2437E" w:rsidRPr="00C2437E" w:rsidRDefault="00C2437E" w:rsidP="00C2437E">
      <w:pPr>
        <w:autoSpaceDE w:val="0"/>
        <w:autoSpaceDN w:val="0"/>
        <w:adjustRightInd w:val="0"/>
        <w:ind w:right="-20" w:firstLine="116"/>
        <w:jc w:val="center"/>
        <w:rPr>
          <w:rFonts w:ascii="Times New Roman" w:hAnsi="Times New Roman" w:cs="Times New Roman"/>
          <w:b/>
          <w:sz w:val="28"/>
          <w:szCs w:val="28"/>
          <w:lang w:val="uk-UA"/>
        </w:rPr>
      </w:pPr>
      <w:r w:rsidRPr="00C2437E">
        <w:rPr>
          <w:rFonts w:ascii="Times New Roman" w:hAnsi="Times New Roman" w:cs="Times New Roman"/>
          <w:b/>
          <w:spacing w:val="2"/>
          <w:sz w:val="28"/>
          <w:szCs w:val="28"/>
          <w:lang w:val="uk-UA"/>
        </w:rPr>
        <w:t>Моделювання процесу втрати вологи і приросту твердих речовин</w:t>
      </w:r>
    </w:p>
    <w:p w:rsidR="00C2437E" w:rsidRPr="00D04D92" w:rsidRDefault="00C2437E" w:rsidP="00D04D92">
      <w:pPr>
        <w:autoSpaceDE w:val="0"/>
        <w:autoSpaceDN w:val="0"/>
        <w:adjustRightInd w:val="0"/>
        <w:spacing w:line="238" w:lineRule="exact"/>
        <w:ind w:left="475" w:right="-20"/>
        <w:rPr>
          <w:position w:val="9"/>
          <w:lang w:val="uk-UA"/>
        </w:rPr>
      </w:pPr>
      <w:r w:rsidRPr="00704607">
        <w:rPr>
          <w:rFonts w:ascii="Times New Roman" w:hAnsi="Times New Roman" w:cs="Times New Roman"/>
          <w:sz w:val="24"/>
          <w:szCs w:val="24"/>
          <w:lang w:val="uk-UA"/>
        </w:rPr>
        <w:t>Для того, щоб показати вплив температури (Т), концентрації сахарози (C) і тривалості контакту (t) при втраті вологи та збільшенні сухих речовин, використовувався статистичний аналіз програмного забезпечення</w:t>
      </w:r>
      <w:r w:rsidR="00D04D92">
        <w:rPr>
          <w:rFonts w:ascii="Times New Roman" w:hAnsi="Times New Roman" w:cs="Times New Roman"/>
          <w:sz w:val="24"/>
          <w:szCs w:val="24"/>
          <w:lang w:val="uk-UA"/>
        </w:rPr>
        <w:t xml:space="preserve"> (SAS, 1999). В результаті чого</w:t>
      </w:r>
      <w:r w:rsidRPr="00704607">
        <w:rPr>
          <w:rFonts w:ascii="Times New Roman" w:hAnsi="Times New Roman" w:cs="Times New Roman"/>
          <w:sz w:val="24"/>
          <w:szCs w:val="24"/>
          <w:lang w:val="uk-UA"/>
        </w:rPr>
        <w:t xml:space="preserve"> утворилося три формули втрати вологи і три формули збільшення сухих речовин, одна формула для одного з трьох розмірів. Регресійні коефіцієнти для різних чинників в різних зразках представлені в таблиці 3, ра</w:t>
      </w:r>
      <w:r w:rsidR="00D04D92">
        <w:rPr>
          <w:rFonts w:ascii="Times New Roman" w:hAnsi="Times New Roman" w:cs="Times New Roman"/>
          <w:sz w:val="24"/>
          <w:szCs w:val="24"/>
          <w:lang w:val="uk-UA"/>
        </w:rPr>
        <w:t xml:space="preserve">зом з відповідними значеннями </w:t>
      </w:r>
      <w:r w:rsidR="00D04D92" w:rsidRPr="00704607">
        <w:rPr>
          <w:lang w:val="uk-UA"/>
        </w:rPr>
        <w:t>R</w:t>
      </w:r>
      <w:r w:rsidR="00D04D92">
        <w:rPr>
          <w:position w:val="9"/>
          <w:lang w:val="uk-UA"/>
        </w:rPr>
        <w:t>2</w:t>
      </w:r>
      <w:r w:rsidRPr="00704607">
        <w:rPr>
          <w:rFonts w:ascii="Times New Roman" w:hAnsi="Times New Roman" w:cs="Times New Roman"/>
          <w:sz w:val="24"/>
          <w:szCs w:val="24"/>
          <w:lang w:val="uk-UA"/>
        </w:rPr>
        <w:t>, які варіювалися від 0.68–0.95.  Дані про втрату вологи в цілому були набагато кращі</w:t>
      </w:r>
      <w:r w:rsidR="00D04D92">
        <w:rPr>
          <w:rFonts w:ascii="Times New Roman" w:hAnsi="Times New Roman" w:cs="Times New Roman"/>
          <w:sz w:val="24"/>
          <w:szCs w:val="24"/>
          <w:lang w:val="uk-UA"/>
        </w:rPr>
        <w:t xml:space="preserve"> (</w:t>
      </w:r>
      <w:r w:rsidR="00D04D92" w:rsidRPr="00704607">
        <w:rPr>
          <w:lang w:val="uk-UA"/>
        </w:rPr>
        <w:t>R</w:t>
      </w:r>
      <w:r w:rsidR="00D04D92">
        <w:rPr>
          <w:position w:val="9"/>
          <w:lang w:val="uk-UA"/>
        </w:rPr>
        <w:t>2</w:t>
      </w:r>
      <w:r w:rsidRPr="00704607">
        <w:rPr>
          <w:rFonts w:ascii="Times New Roman" w:hAnsi="Times New Roman" w:cs="Times New Roman"/>
          <w:sz w:val="24"/>
          <w:szCs w:val="24"/>
          <w:lang w:val="uk-UA"/>
        </w:rPr>
        <w:t>0.96–9.98), ніж дані про збільшення</w:t>
      </w:r>
      <w:r w:rsidR="00D04D92">
        <w:rPr>
          <w:rFonts w:ascii="Times New Roman" w:hAnsi="Times New Roman" w:cs="Times New Roman"/>
          <w:sz w:val="24"/>
          <w:szCs w:val="24"/>
          <w:lang w:val="uk-UA"/>
        </w:rPr>
        <w:t xml:space="preserve"> твердих речовин (</w:t>
      </w:r>
      <w:r w:rsidR="00D04D92" w:rsidRPr="00704607">
        <w:rPr>
          <w:lang w:val="uk-UA"/>
        </w:rPr>
        <w:t>R</w:t>
      </w:r>
      <w:r w:rsidR="00D04D92">
        <w:rPr>
          <w:position w:val="9"/>
          <w:lang w:val="uk-UA"/>
        </w:rPr>
        <w:t>2</w:t>
      </w:r>
      <w:r w:rsidRPr="00704607">
        <w:rPr>
          <w:rFonts w:ascii="Times New Roman" w:hAnsi="Times New Roman" w:cs="Times New Roman"/>
          <w:sz w:val="24"/>
          <w:szCs w:val="24"/>
          <w:lang w:val="uk-UA"/>
        </w:rPr>
        <w:t xml:space="preserve"> 0.68–0.72). Можливою причиною отримання меншої кількості сухих речовин є те, що значна кількість розчину сахарози може залишитися на поверхні яблука, і частково видалитись під час процесу омивання.</w:t>
      </w:r>
    </w:p>
    <w:p w:rsidR="00D04D92" w:rsidRPr="00D04D92" w:rsidRDefault="00C2437E" w:rsidP="00D04D92">
      <w:pPr>
        <w:autoSpaceDE w:val="0"/>
        <w:autoSpaceDN w:val="0"/>
        <w:adjustRightInd w:val="0"/>
        <w:spacing w:before="30" w:line="212" w:lineRule="auto"/>
        <w:ind w:right="48"/>
        <w:jc w:val="both"/>
        <w:rPr>
          <w:rFonts w:ascii="Times New Roman" w:hAnsi="Times New Roman" w:cs="Times New Roman"/>
          <w:sz w:val="24"/>
          <w:szCs w:val="24"/>
          <w:lang w:val="uk-UA"/>
        </w:rPr>
      </w:pPr>
      <w:r w:rsidRPr="00704607">
        <w:rPr>
          <w:rFonts w:ascii="Times New Roman" w:hAnsi="Times New Roman" w:cs="Times New Roman"/>
          <w:sz w:val="24"/>
          <w:szCs w:val="24"/>
          <w:lang w:val="uk-UA"/>
        </w:rPr>
        <w:t xml:space="preserve">Рис. 2 показує доброякісність розроблених моделей у вигляді експериментальних даних проти прогнозованих даних з діагональною лінією, що зображує ідеальне виконання. Ступінь розсіювання точок навколо лінії діагоналі, таким чином, представляє собою відхилення від ідеального передбачення. Цифри підтверджують, </w:t>
      </w:r>
      <w:r w:rsidRPr="00D04D92">
        <w:rPr>
          <w:rFonts w:ascii="Times New Roman" w:hAnsi="Times New Roman" w:cs="Times New Roman"/>
          <w:sz w:val="24"/>
          <w:szCs w:val="24"/>
          <w:lang w:val="uk-UA"/>
        </w:rPr>
        <w:t>що</w:t>
      </w:r>
      <w:r w:rsidR="00D04D92" w:rsidRPr="00D04D92">
        <w:rPr>
          <w:rFonts w:ascii="Times New Roman" w:hAnsi="Times New Roman" w:cs="Times New Roman"/>
          <w:sz w:val="24"/>
          <w:szCs w:val="24"/>
          <w:lang w:val="uk-UA"/>
        </w:rPr>
        <w:t xml:space="preserve"> </w:t>
      </w:r>
      <w:r w:rsidR="00D04D92" w:rsidRPr="00D04D92">
        <w:rPr>
          <w:rFonts w:ascii="Times New Roman" w:hAnsi="Times New Roman" w:cs="Times New Roman"/>
          <w:w w:val="90"/>
          <w:sz w:val="24"/>
          <w:szCs w:val="24"/>
          <w:lang w:val="uk-UA"/>
        </w:rPr>
        <w:t xml:space="preserve">зразки, які описують втрату вологи є кращими, ніж зразки, що описують збільшення сухих речовин. Що стосується впливу розміру, то точки були розподілені набагато </w:t>
      </w:r>
      <w:proofErr w:type="spellStart"/>
      <w:r w:rsidR="00D04D92" w:rsidRPr="00D04D92">
        <w:rPr>
          <w:rFonts w:ascii="Times New Roman" w:hAnsi="Times New Roman" w:cs="Times New Roman"/>
          <w:w w:val="90"/>
          <w:sz w:val="24"/>
          <w:szCs w:val="24"/>
          <w:lang w:val="uk-UA"/>
        </w:rPr>
        <w:t>рівномірніше</w:t>
      </w:r>
      <w:proofErr w:type="spellEnd"/>
      <w:r w:rsidR="00D04D92" w:rsidRPr="00D04D92">
        <w:rPr>
          <w:rFonts w:ascii="Times New Roman" w:hAnsi="Times New Roman" w:cs="Times New Roman"/>
          <w:w w:val="90"/>
          <w:sz w:val="24"/>
          <w:szCs w:val="24"/>
          <w:lang w:val="uk-UA"/>
        </w:rPr>
        <w:t xml:space="preserve"> по діагоналі для вмісту вологи, ніж для збільшених сухих речовин.</w:t>
      </w:r>
    </w:p>
    <w:p w:rsidR="00C2437E" w:rsidRPr="00704607" w:rsidRDefault="00C2437E" w:rsidP="00C2437E">
      <w:pPr>
        <w:autoSpaceDE w:val="0"/>
        <w:autoSpaceDN w:val="0"/>
        <w:adjustRightInd w:val="0"/>
        <w:spacing w:line="212" w:lineRule="auto"/>
        <w:ind w:left="116" w:right="47" w:firstLine="479"/>
        <w:jc w:val="both"/>
        <w:rPr>
          <w:rFonts w:ascii="Times New Roman" w:hAnsi="Times New Roman" w:cs="Times New Roman"/>
          <w:sz w:val="24"/>
          <w:szCs w:val="24"/>
          <w:lang w:val="uk-UA"/>
        </w:rPr>
      </w:pPr>
    </w:p>
    <w:p w:rsidR="00C2437E" w:rsidRPr="00D04D92" w:rsidRDefault="00C2437E" w:rsidP="00C2437E">
      <w:pPr>
        <w:autoSpaceDE w:val="0"/>
        <w:autoSpaceDN w:val="0"/>
        <w:adjustRightInd w:val="0"/>
        <w:spacing w:before="30" w:line="212" w:lineRule="auto"/>
        <w:ind w:left="117" w:right="48"/>
        <w:jc w:val="both"/>
        <w:rPr>
          <w:rFonts w:ascii="Times New Roman" w:hAnsi="Times New Roman" w:cs="Times New Roman"/>
          <w:sz w:val="24"/>
          <w:szCs w:val="24"/>
          <w:lang w:val="uk-UA"/>
        </w:rPr>
      </w:pPr>
    </w:p>
    <w:p w:rsidR="00C2437E" w:rsidRPr="00D04D92" w:rsidRDefault="00C2437E" w:rsidP="00D04D92">
      <w:pPr>
        <w:autoSpaceDE w:val="0"/>
        <w:autoSpaceDN w:val="0"/>
        <w:adjustRightInd w:val="0"/>
        <w:spacing w:line="238" w:lineRule="exact"/>
        <w:ind w:left="475" w:right="-20"/>
        <w:rPr>
          <w:position w:val="9"/>
          <w:lang w:val="uk-UA"/>
        </w:rPr>
      </w:pPr>
      <w:r w:rsidRPr="00704607">
        <w:rPr>
          <w:rFonts w:ascii="Times New Roman" w:hAnsi="Times New Roman" w:cs="Times New Roman"/>
          <w:sz w:val="24"/>
          <w:szCs w:val="24"/>
          <w:lang w:val="uk-UA"/>
        </w:rPr>
        <w:lastRenderedPageBreak/>
        <w:t xml:space="preserve">Таблиця 3.    Коефіцієнти регресії для різних моделей, що описують втрату вологи і приріст твердих речовин в шматочках яблука в залежності від температури (Т), концентрації(с), часу обробки (t), і пов'язаний  </w:t>
      </w:r>
      <w:r w:rsidR="00D04D92" w:rsidRPr="00704607">
        <w:rPr>
          <w:lang w:val="uk-UA"/>
        </w:rPr>
        <w:t>R</w:t>
      </w:r>
      <w:r w:rsidR="00D04D92">
        <w:rPr>
          <w:position w:val="9"/>
          <w:lang w:val="uk-UA"/>
        </w:rPr>
        <w:t>2</w:t>
      </w:r>
    </w:p>
    <w:p w:rsidR="00C2437E" w:rsidRDefault="00C2437E" w:rsidP="00D04D92">
      <w:pPr>
        <w:autoSpaceDE w:val="0"/>
        <w:autoSpaceDN w:val="0"/>
        <w:adjustRightInd w:val="0"/>
        <w:spacing w:before="36" w:line="208" w:lineRule="auto"/>
        <w:ind w:left="475" w:right="49"/>
        <w:jc w:val="both"/>
        <w:rPr>
          <w:rFonts w:ascii="Times New Roman" w:hAnsi="Times New Roman" w:cs="Times New Roman"/>
          <w:w w:val="94"/>
          <w:position w:val="-1"/>
          <w:sz w:val="24"/>
          <w:szCs w:val="24"/>
          <w:lang w:val="uk-UA"/>
        </w:rPr>
      </w:pPr>
      <w:r w:rsidRPr="00704607">
        <w:rPr>
          <w:rFonts w:ascii="Times New Roman" w:hAnsi="Times New Roman" w:cs="Times New Roman"/>
          <w:position w:val="-1"/>
          <w:sz w:val="24"/>
          <w:szCs w:val="24"/>
          <w:lang w:val="uk-UA"/>
        </w:rPr>
        <w:t xml:space="preserve">Рис. 2.    </w:t>
      </w:r>
      <w:r w:rsidRPr="00704607">
        <w:rPr>
          <w:rFonts w:ascii="Times New Roman" w:hAnsi="Times New Roman" w:cs="Times New Roman"/>
          <w:w w:val="94"/>
          <w:position w:val="-1"/>
          <w:sz w:val="24"/>
          <w:szCs w:val="24"/>
          <w:lang w:val="uk-UA"/>
        </w:rPr>
        <w:t>Тестування продуктивності зразків для втрати вологи і збільшення сухих речовин</w:t>
      </w:r>
    </w:p>
    <w:p w:rsidR="00C2437E" w:rsidRDefault="00C2437E" w:rsidP="00C2437E">
      <w:pPr>
        <w:autoSpaceDE w:val="0"/>
        <w:autoSpaceDN w:val="0"/>
        <w:adjustRightInd w:val="0"/>
        <w:spacing w:before="36" w:line="208" w:lineRule="auto"/>
        <w:ind w:left="116" w:right="49"/>
        <w:jc w:val="both"/>
        <w:rPr>
          <w:rFonts w:ascii="Times New Roman" w:hAnsi="Times New Roman" w:cs="Times New Roman"/>
          <w:sz w:val="24"/>
          <w:szCs w:val="24"/>
          <w:lang w:val="uk-UA"/>
        </w:rPr>
      </w:pPr>
    </w:p>
    <w:p w:rsidR="00C2437E" w:rsidRDefault="00C2437E" w:rsidP="00C2437E">
      <w:pPr>
        <w:autoSpaceDE w:val="0"/>
        <w:autoSpaceDN w:val="0"/>
        <w:adjustRightInd w:val="0"/>
        <w:spacing w:before="36" w:line="208" w:lineRule="auto"/>
        <w:ind w:left="116" w:right="49"/>
        <w:jc w:val="center"/>
        <w:rPr>
          <w:rFonts w:ascii="Times New Roman" w:hAnsi="Times New Roman" w:cs="Times New Roman"/>
          <w:b/>
          <w:spacing w:val="2"/>
          <w:sz w:val="28"/>
          <w:szCs w:val="28"/>
          <w:lang w:val="uk-UA"/>
        </w:rPr>
      </w:pPr>
      <w:r w:rsidRPr="00C2437E">
        <w:rPr>
          <w:rFonts w:ascii="Times New Roman" w:hAnsi="Times New Roman" w:cs="Times New Roman"/>
          <w:b/>
          <w:spacing w:val="2"/>
          <w:sz w:val="28"/>
          <w:szCs w:val="28"/>
          <w:lang w:val="uk-UA"/>
        </w:rPr>
        <w:t>Фактори, що впливають на втрату вологи та приріст твердих речовин</w:t>
      </w:r>
    </w:p>
    <w:p w:rsidR="00C2437E" w:rsidRDefault="00C2437E" w:rsidP="00C2437E">
      <w:pPr>
        <w:autoSpaceDE w:val="0"/>
        <w:autoSpaceDN w:val="0"/>
        <w:adjustRightInd w:val="0"/>
        <w:spacing w:before="36" w:line="208" w:lineRule="auto"/>
        <w:ind w:left="116" w:right="49"/>
        <w:jc w:val="center"/>
        <w:rPr>
          <w:rFonts w:ascii="Times New Roman" w:hAnsi="Times New Roman" w:cs="Times New Roman"/>
          <w:b/>
          <w:spacing w:val="2"/>
          <w:sz w:val="28"/>
          <w:szCs w:val="28"/>
          <w:lang w:val="uk-UA"/>
        </w:rPr>
      </w:pPr>
    </w:p>
    <w:p w:rsidR="00C2437E" w:rsidRDefault="00C2437E" w:rsidP="00C2437E">
      <w:pPr>
        <w:autoSpaceDE w:val="0"/>
        <w:autoSpaceDN w:val="0"/>
        <w:adjustRightInd w:val="0"/>
        <w:spacing w:line="240" w:lineRule="exact"/>
        <w:ind w:left="117" w:right="48" w:firstLine="477"/>
        <w:jc w:val="both"/>
        <w:rPr>
          <w:rFonts w:ascii="Times New Roman" w:hAnsi="Times New Roman" w:cs="Times New Roman"/>
          <w:sz w:val="24"/>
          <w:szCs w:val="24"/>
          <w:lang w:val="uk-UA"/>
        </w:rPr>
      </w:pPr>
      <w:r w:rsidRPr="00704607">
        <w:rPr>
          <w:rFonts w:ascii="Times New Roman" w:hAnsi="Times New Roman" w:cs="Times New Roman"/>
          <w:sz w:val="24"/>
          <w:szCs w:val="24"/>
          <w:lang w:val="uk-UA"/>
        </w:rPr>
        <w:t>Результати дисперсійного аналізу (ANOVA) показали, що температура, концентрація і тривалість контакту мали істотний вплив на втрату вологи (р&lt;0,001) (Таблиця 4). Квадратичний ефект концентрації, а також взаємодія між температурою і концентрацією не були значущими (р&gt;0,05). Тривалість контакту мала найбільший вплив на втрату вологи. Квадратичний ефект ч</w:t>
      </w:r>
      <w:r w:rsidR="00D04D92">
        <w:rPr>
          <w:rFonts w:ascii="Times New Roman" w:hAnsi="Times New Roman" w:cs="Times New Roman"/>
          <w:sz w:val="24"/>
          <w:szCs w:val="24"/>
          <w:lang w:val="uk-UA"/>
        </w:rPr>
        <w:t xml:space="preserve">асу на втрату </w:t>
      </w:r>
      <w:r w:rsidRPr="00704607">
        <w:rPr>
          <w:rFonts w:ascii="Times New Roman" w:hAnsi="Times New Roman" w:cs="Times New Roman"/>
          <w:sz w:val="24"/>
          <w:szCs w:val="24"/>
          <w:lang w:val="uk-UA"/>
        </w:rPr>
        <w:t>вологи був</w:t>
      </w:r>
      <w:r w:rsidR="00D04D92">
        <w:rPr>
          <w:rFonts w:ascii="Times New Roman" w:hAnsi="Times New Roman" w:cs="Times New Roman"/>
          <w:sz w:val="24"/>
          <w:szCs w:val="24"/>
          <w:lang w:val="uk-UA"/>
        </w:rPr>
        <w:t xml:space="preserve"> </w:t>
      </w:r>
      <w:proofErr w:type="spellStart"/>
      <w:r w:rsidR="00D04D92" w:rsidRPr="00704607">
        <w:rPr>
          <w:rFonts w:ascii="Times New Roman" w:hAnsi="Times New Roman" w:cs="Times New Roman"/>
          <w:sz w:val="24"/>
          <w:szCs w:val="24"/>
          <w:lang w:val="uk-UA"/>
        </w:rPr>
        <w:t>найдостовірнішим</w:t>
      </w:r>
      <w:proofErr w:type="spellEnd"/>
      <w:r w:rsidR="00D04D92" w:rsidRPr="00704607">
        <w:rPr>
          <w:rFonts w:ascii="Times New Roman" w:hAnsi="Times New Roman" w:cs="Times New Roman"/>
          <w:sz w:val="24"/>
          <w:szCs w:val="24"/>
          <w:lang w:val="uk-UA"/>
        </w:rPr>
        <w:t xml:space="preserve"> (p&lt;0,001), що зумовлено </w:t>
      </w:r>
      <w:proofErr w:type="spellStart"/>
      <w:r w:rsidR="00D04D92" w:rsidRPr="00704607">
        <w:rPr>
          <w:rFonts w:ascii="Times New Roman" w:hAnsi="Times New Roman" w:cs="Times New Roman"/>
          <w:sz w:val="24"/>
          <w:szCs w:val="24"/>
          <w:lang w:val="uk-UA"/>
        </w:rPr>
        <w:t>експоненційною</w:t>
      </w:r>
      <w:proofErr w:type="spellEnd"/>
      <w:r w:rsidR="00D04D92" w:rsidRPr="00704607">
        <w:rPr>
          <w:rFonts w:ascii="Times New Roman" w:hAnsi="Times New Roman" w:cs="Times New Roman"/>
          <w:sz w:val="24"/>
          <w:szCs w:val="24"/>
          <w:lang w:val="uk-UA"/>
        </w:rPr>
        <w:t xml:space="preserve"> формою кривих дегідратації (рис. 1).</w:t>
      </w:r>
    </w:p>
    <w:p w:rsidR="001F6E03" w:rsidRDefault="001F6E03" w:rsidP="00C2437E">
      <w:pPr>
        <w:autoSpaceDE w:val="0"/>
        <w:autoSpaceDN w:val="0"/>
        <w:adjustRightInd w:val="0"/>
        <w:spacing w:line="240" w:lineRule="exact"/>
        <w:ind w:left="117" w:right="48" w:firstLine="477"/>
        <w:jc w:val="both"/>
        <w:rPr>
          <w:rFonts w:ascii="Times New Roman" w:hAnsi="Times New Roman" w:cs="Times New Roman"/>
          <w:sz w:val="24"/>
          <w:szCs w:val="24"/>
          <w:lang w:val="uk-UA"/>
        </w:rPr>
      </w:pPr>
    </w:p>
    <w:p w:rsidR="001F6E03" w:rsidRPr="00704607" w:rsidRDefault="001F6E03" w:rsidP="001F6E03">
      <w:pPr>
        <w:autoSpaceDE w:val="0"/>
        <w:autoSpaceDN w:val="0"/>
        <w:adjustRightInd w:val="0"/>
        <w:spacing w:before="11" w:line="240" w:lineRule="auto"/>
        <w:ind w:right="-20"/>
        <w:rPr>
          <w:rFonts w:ascii="Times New Roman" w:hAnsi="Times New Roman" w:cs="Times New Roman"/>
          <w:sz w:val="24"/>
          <w:szCs w:val="24"/>
        </w:rPr>
      </w:pPr>
      <w:r w:rsidRPr="00704607">
        <w:rPr>
          <w:rFonts w:ascii="Times New Roman" w:hAnsi="Times New Roman" w:cs="Times New Roman"/>
          <w:sz w:val="24"/>
          <w:szCs w:val="24"/>
          <w:lang w:val="uk-UA"/>
        </w:rPr>
        <w:t xml:space="preserve">Таблиця 4.    Дисперсійний Аналіз факторів, що впливають на втрату вологи і приріст твердих речовин при Осмотичному зневодненні скибок Яблука </w:t>
      </w:r>
    </w:p>
    <w:p w:rsidR="001F6E03" w:rsidRDefault="001F6E03" w:rsidP="00C2437E">
      <w:pPr>
        <w:autoSpaceDE w:val="0"/>
        <w:autoSpaceDN w:val="0"/>
        <w:adjustRightInd w:val="0"/>
        <w:spacing w:line="240" w:lineRule="exact"/>
        <w:ind w:left="117" w:right="48" w:firstLine="477"/>
        <w:jc w:val="both"/>
        <w:rPr>
          <w:rFonts w:ascii="Times New Roman" w:hAnsi="Times New Roman" w:cs="Times New Roman"/>
          <w:sz w:val="24"/>
          <w:szCs w:val="24"/>
        </w:rPr>
      </w:pPr>
    </w:p>
    <w:p w:rsidR="001F6E03" w:rsidRDefault="001F6E03" w:rsidP="001F6E03">
      <w:pPr>
        <w:autoSpaceDE w:val="0"/>
        <w:autoSpaceDN w:val="0"/>
        <w:adjustRightInd w:val="0"/>
        <w:spacing w:before="24" w:line="240" w:lineRule="exact"/>
        <w:ind w:right="48"/>
        <w:jc w:val="both"/>
        <w:rPr>
          <w:rFonts w:ascii="Times New Roman" w:hAnsi="Times New Roman" w:cs="Times New Roman"/>
          <w:sz w:val="24"/>
          <w:szCs w:val="24"/>
          <w:lang w:val="uk-UA"/>
        </w:rPr>
      </w:pPr>
      <w:r w:rsidRPr="00704607">
        <w:rPr>
          <w:rFonts w:ascii="Times New Roman" w:hAnsi="Times New Roman" w:cs="Times New Roman"/>
          <w:sz w:val="24"/>
          <w:szCs w:val="24"/>
          <w:lang w:val="uk-UA"/>
        </w:rPr>
        <w:t>Що стосується процесу збільшення сухих речовин, час і температура мали значний (р&lt;0,001) вплив; вплив концентрації на збільшення сухих речовин не був значущим для великої вибірки. Особливо був високим відсоток суми квадратів, що характеризує вплив часу на приріст твердих речовини, це свідчить про важливий внесок тривалості контакту задля збільшення сухих речовин. Взаємозв'язок між температурою, концентрацією</w:t>
      </w:r>
      <w:r>
        <w:rPr>
          <w:rFonts w:ascii="Times New Roman" w:hAnsi="Times New Roman" w:cs="Times New Roman"/>
          <w:sz w:val="24"/>
          <w:szCs w:val="24"/>
          <w:lang w:val="uk-UA"/>
        </w:rPr>
        <w:t xml:space="preserve"> </w:t>
      </w:r>
      <w:r w:rsidRPr="00704607">
        <w:rPr>
          <w:rFonts w:ascii="Times New Roman" w:hAnsi="Times New Roman" w:cs="Times New Roman"/>
          <w:sz w:val="24"/>
          <w:szCs w:val="24"/>
          <w:lang w:val="uk-UA"/>
        </w:rPr>
        <w:t>і часом не були значущими (р&lt;0,05). На рисунках 3 і 4 показано вплив концентрації, температури та розміру на процес втрати вологи і збільшення сухих речовин у чорниці під час осмотичного зневоднення. Всі графіки показують, що менший зразок має більш високу втрату вологи і вищий приріст сухих речовин.</w:t>
      </w:r>
    </w:p>
    <w:p w:rsidR="001F6E03" w:rsidRPr="00704607" w:rsidRDefault="001F6E03" w:rsidP="001F6E03">
      <w:pPr>
        <w:autoSpaceDE w:val="0"/>
        <w:autoSpaceDN w:val="0"/>
        <w:adjustRightInd w:val="0"/>
        <w:spacing w:before="24" w:line="240" w:lineRule="exact"/>
        <w:ind w:right="48"/>
        <w:jc w:val="both"/>
        <w:rPr>
          <w:rFonts w:ascii="Times New Roman" w:hAnsi="Times New Roman" w:cs="Times New Roman"/>
          <w:sz w:val="24"/>
          <w:szCs w:val="24"/>
        </w:rPr>
      </w:pPr>
      <w:r w:rsidRPr="00704607">
        <w:rPr>
          <w:rFonts w:ascii="Times New Roman" w:hAnsi="Times New Roman" w:cs="Times New Roman"/>
          <w:sz w:val="24"/>
          <w:szCs w:val="24"/>
          <w:lang w:val="uk-UA"/>
        </w:rPr>
        <w:t xml:space="preserve">Рис. 3 (a, b, </w:t>
      </w:r>
      <w:r>
        <w:rPr>
          <w:rFonts w:ascii="Times New Roman" w:hAnsi="Times New Roman" w:cs="Times New Roman"/>
          <w:sz w:val="24"/>
          <w:szCs w:val="24"/>
          <w:lang w:val="uk-UA"/>
        </w:rPr>
        <w:t>c) зображує</w:t>
      </w:r>
      <w:r w:rsidRPr="00704607">
        <w:rPr>
          <w:rFonts w:ascii="Times New Roman" w:hAnsi="Times New Roman" w:cs="Times New Roman"/>
          <w:sz w:val="24"/>
          <w:szCs w:val="24"/>
          <w:lang w:val="uk-UA"/>
        </w:rPr>
        <w:t xml:space="preserve"> вплив збільшення концентрації на втрату вол</w:t>
      </w:r>
      <w:r w:rsidR="00D04D92">
        <w:rPr>
          <w:rFonts w:ascii="Times New Roman" w:hAnsi="Times New Roman" w:cs="Times New Roman"/>
          <w:sz w:val="24"/>
          <w:szCs w:val="24"/>
          <w:lang w:val="uk-UA"/>
        </w:rPr>
        <w:t>оги при середній температурі 50</w:t>
      </w:r>
      <w:r w:rsidRPr="00704607">
        <w:rPr>
          <w:rFonts w:ascii="Times New Roman" w:hAnsi="Times New Roman" w:cs="Times New Roman"/>
          <w:sz w:val="24"/>
          <w:szCs w:val="24"/>
          <w:lang w:val="uk-UA"/>
        </w:rPr>
        <w:t xml:space="preserve">°С для всіх трьох вибірок, </w:t>
      </w:r>
      <w:r w:rsidRPr="00704607">
        <w:rPr>
          <w:rFonts w:ascii="Times New Roman" w:hAnsi="Times New Roman" w:cs="Times New Roman"/>
          <w:sz w:val="24"/>
          <w:szCs w:val="24"/>
          <w:lang w:val="uk-UA"/>
        </w:rPr>
        <w:lastRenderedPageBreak/>
        <w:t xml:space="preserve">наочно продемонструвавши збільшення втрати вологи при підвищенні концентрації розчину з </w:t>
      </w:r>
      <w:proofErr w:type="spellStart"/>
      <w:r w:rsidRPr="00704607">
        <w:rPr>
          <w:rFonts w:ascii="Times New Roman" w:hAnsi="Times New Roman" w:cs="Times New Roman"/>
          <w:sz w:val="24"/>
          <w:szCs w:val="24"/>
          <w:lang w:val="uk-UA"/>
        </w:rPr>
        <w:t>осмотично</w:t>
      </w:r>
      <w:proofErr w:type="spellEnd"/>
      <w:r w:rsidRPr="00704607">
        <w:rPr>
          <w:rFonts w:ascii="Times New Roman" w:hAnsi="Times New Roman" w:cs="Times New Roman"/>
          <w:sz w:val="24"/>
          <w:szCs w:val="24"/>
          <w:lang w:val="uk-UA"/>
        </w:rPr>
        <w:t xml:space="preserve"> діючою речовиною у всіх випадках. Такий ж ефект можна спостерігати при зростанні температури на рис. 3 (d, e, f ) в середній концентрації 50°В, який також демонструє поступове збільшення втрати вологи. Рис. 4 (</w:t>
      </w:r>
      <w:proofErr w:type="spellStart"/>
      <w:r w:rsidRPr="00704607">
        <w:rPr>
          <w:rFonts w:ascii="Times New Roman" w:hAnsi="Times New Roman" w:cs="Times New Roman"/>
          <w:sz w:val="24"/>
          <w:szCs w:val="24"/>
          <w:lang w:val="uk-UA"/>
        </w:rPr>
        <w:t>a,b,c</w:t>
      </w:r>
      <w:proofErr w:type="spellEnd"/>
      <w:r w:rsidRPr="00704607">
        <w:rPr>
          <w:rFonts w:ascii="Times New Roman" w:hAnsi="Times New Roman" w:cs="Times New Roman"/>
          <w:sz w:val="24"/>
          <w:szCs w:val="24"/>
          <w:lang w:val="uk-UA"/>
        </w:rPr>
        <w:t>) і рис. 4 (</w:t>
      </w:r>
      <w:proofErr w:type="spellStart"/>
      <w:r w:rsidRPr="00704607">
        <w:rPr>
          <w:rFonts w:ascii="Times New Roman" w:hAnsi="Times New Roman" w:cs="Times New Roman"/>
          <w:sz w:val="24"/>
          <w:szCs w:val="24"/>
          <w:lang w:val="uk-UA"/>
        </w:rPr>
        <w:t>d,e,f</w:t>
      </w:r>
      <w:proofErr w:type="spellEnd"/>
      <w:r w:rsidRPr="00704607">
        <w:rPr>
          <w:rFonts w:ascii="Times New Roman" w:hAnsi="Times New Roman" w:cs="Times New Roman"/>
          <w:sz w:val="24"/>
          <w:szCs w:val="24"/>
          <w:lang w:val="uk-UA"/>
        </w:rPr>
        <w:t>) показують ефект концентрації розчину при середній температурі 50°С і вплив температури на середню концентраці</w:t>
      </w:r>
      <w:r>
        <w:rPr>
          <w:rFonts w:ascii="Times New Roman" w:hAnsi="Times New Roman" w:cs="Times New Roman"/>
          <w:sz w:val="24"/>
          <w:szCs w:val="24"/>
          <w:lang w:val="uk-UA"/>
        </w:rPr>
        <w:t xml:space="preserve">ю </w:t>
      </w:r>
      <w:r w:rsidRPr="00704607">
        <w:rPr>
          <w:rFonts w:ascii="Times New Roman" w:hAnsi="Times New Roman" w:cs="Times New Roman"/>
          <w:sz w:val="24"/>
          <w:szCs w:val="24"/>
          <w:lang w:val="uk-UA"/>
        </w:rPr>
        <w:t>50°В  збільшення сухих речовин в про</w:t>
      </w:r>
      <w:r w:rsidR="00D04D92">
        <w:rPr>
          <w:rFonts w:ascii="Times New Roman" w:hAnsi="Times New Roman" w:cs="Times New Roman"/>
          <w:sz w:val="24"/>
          <w:szCs w:val="24"/>
          <w:lang w:val="uk-UA"/>
        </w:rPr>
        <w:t>бах трьох різних розмірів.</w:t>
      </w:r>
    </w:p>
    <w:p w:rsidR="001F6E03" w:rsidRDefault="001F6E03" w:rsidP="00C2437E">
      <w:pPr>
        <w:autoSpaceDE w:val="0"/>
        <w:autoSpaceDN w:val="0"/>
        <w:adjustRightInd w:val="0"/>
        <w:spacing w:line="240" w:lineRule="exact"/>
        <w:ind w:left="117" w:right="48" w:firstLine="477"/>
        <w:jc w:val="both"/>
        <w:rPr>
          <w:rFonts w:ascii="Times New Roman" w:hAnsi="Times New Roman" w:cs="Times New Roman"/>
          <w:sz w:val="24"/>
          <w:szCs w:val="24"/>
        </w:rPr>
      </w:pPr>
    </w:p>
    <w:p w:rsidR="001F6E03" w:rsidRDefault="001F6E03" w:rsidP="00C2437E">
      <w:pPr>
        <w:autoSpaceDE w:val="0"/>
        <w:autoSpaceDN w:val="0"/>
        <w:adjustRightInd w:val="0"/>
        <w:spacing w:line="240" w:lineRule="exact"/>
        <w:ind w:left="117" w:right="48" w:firstLine="477"/>
        <w:jc w:val="both"/>
        <w:rPr>
          <w:rFonts w:ascii="Times New Roman" w:hAnsi="Times New Roman" w:cs="Times New Roman"/>
          <w:w w:val="96"/>
          <w:sz w:val="24"/>
          <w:szCs w:val="24"/>
          <w:lang w:val="uk-UA"/>
        </w:rPr>
      </w:pPr>
      <w:r w:rsidRPr="00704607">
        <w:rPr>
          <w:rFonts w:ascii="Times New Roman" w:hAnsi="Times New Roman" w:cs="Times New Roman"/>
          <w:sz w:val="24"/>
          <w:szCs w:val="24"/>
          <w:lang w:val="uk-UA"/>
        </w:rPr>
        <w:t xml:space="preserve">Рис. 3.    </w:t>
      </w:r>
      <w:r w:rsidRPr="00704607">
        <w:rPr>
          <w:rFonts w:ascii="Times New Roman" w:hAnsi="Times New Roman" w:cs="Times New Roman"/>
          <w:w w:val="96"/>
          <w:sz w:val="24"/>
          <w:szCs w:val="24"/>
          <w:lang w:val="uk-UA"/>
        </w:rPr>
        <w:t>Втрата вологи в залежності від тривалості контакту, концентрації й температури для скибок яблука з трьох різних розмірів (малий, середній і великий) під час осмотичного зневоднення</w:t>
      </w:r>
      <w:r>
        <w:rPr>
          <w:rFonts w:ascii="Times New Roman" w:hAnsi="Times New Roman" w:cs="Times New Roman"/>
          <w:w w:val="96"/>
          <w:sz w:val="24"/>
          <w:szCs w:val="24"/>
          <w:lang w:val="uk-UA"/>
        </w:rPr>
        <w:t>.</w:t>
      </w:r>
    </w:p>
    <w:p w:rsidR="001F6E03" w:rsidRDefault="001F6E03" w:rsidP="00C2437E">
      <w:pPr>
        <w:autoSpaceDE w:val="0"/>
        <w:autoSpaceDN w:val="0"/>
        <w:adjustRightInd w:val="0"/>
        <w:spacing w:line="240" w:lineRule="exact"/>
        <w:ind w:left="117" w:right="48" w:firstLine="477"/>
        <w:jc w:val="both"/>
        <w:rPr>
          <w:rFonts w:ascii="Times New Roman" w:hAnsi="Times New Roman" w:cs="Times New Roman"/>
          <w:w w:val="96"/>
          <w:sz w:val="24"/>
          <w:szCs w:val="24"/>
          <w:lang w:val="uk-UA"/>
        </w:rPr>
      </w:pPr>
    </w:p>
    <w:p w:rsidR="001F6E03" w:rsidRPr="00704607" w:rsidRDefault="001F6E03" w:rsidP="001F6E03">
      <w:pPr>
        <w:autoSpaceDE w:val="0"/>
        <w:autoSpaceDN w:val="0"/>
        <w:adjustRightInd w:val="0"/>
        <w:spacing w:before="26" w:line="218" w:lineRule="exact"/>
        <w:ind w:left="116" w:right="52" w:firstLine="478"/>
        <w:jc w:val="both"/>
        <w:rPr>
          <w:rFonts w:ascii="Times New Roman" w:hAnsi="Times New Roman" w:cs="Times New Roman"/>
          <w:sz w:val="24"/>
          <w:szCs w:val="24"/>
        </w:rPr>
      </w:pPr>
      <w:r w:rsidRPr="00704607">
        <w:rPr>
          <w:rFonts w:ascii="Times New Roman" w:hAnsi="Times New Roman" w:cs="Times New Roman"/>
          <w:sz w:val="24"/>
          <w:szCs w:val="24"/>
          <w:lang w:val="uk-UA"/>
        </w:rPr>
        <w:t xml:space="preserve">Рис.4.    </w:t>
      </w:r>
      <w:r w:rsidRPr="00704607">
        <w:rPr>
          <w:rFonts w:ascii="Times New Roman" w:hAnsi="Times New Roman" w:cs="Times New Roman"/>
          <w:w w:val="95"/>
          <w:sz w:val="24"/>
          <w:szCs w:val="24"/>
          <w:lang w:val="uk-UA"/>
        </w:rPr>
        <w:t>Приріст твердих речовин в залежності від тривалості контакту, концентрації й температури для скибок яблука з трьох різних розмірів (маленький, середній і великий) під час осмотичного зневоднення.</w:t>
      </w:r>
    </w:p>
    <w:p w:rsidR="001F6E03" w:rsidRDefault="001F6E03" w:rsidP="00C2437E">
      <w:pPr>
        <w:autoSpaceDE w:val="0"/>
        <w:autoSpaceDN w:val="0"/>
        <w:adjustRightInd w:val="0"/>
        <w:spacing w:line="240" w:lineRule="exact"/>
        <w:ind w:left="117" w:right="48" w:firstLine="477"/>
        <w:jc w:val="both"/>
        <w:rPr>
          <w:rFonts w:ascii="Times New Roman" w:hAnsi="Times New Roman" w:cs="Times New Roman"/>
          <w:sz w:val="24"/>
          <w:szCs w:val="24"/>
        </w:rPr>
      </w:pPr>
    </w:p>
    <w:p w:rsidR="001F6E03" w:rsidRDefault="00D04D92" w:rsidP="00B16219">
      <w:pPr>
        <w:autoSpaceDE w:val="0"/>
        <w:autoSpaceDN w:val="0"/>
        <w:adjustRightInd w:val="0"/>
        <w:spacing w:line="240" w:lineRule="exact"/>
        <w:ind w:left="117" w:right="48" w:firstLine="477"/>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Вплив </w:t>
      </w:r>
      <w:r w:rsidR="001F6E03" w:rsidRPr="00704607">
        <w:rPr>
          <w:rFonts w:ascii="Times New Roman" w:hAnsi="Times New Roman" w:cs="Times New Roman"/>
          <w:sz w:val="24"/>
          <w:szCs w:val="24"/>
          <w:lang w:val="uk-UA"/>
        </w:rPr>
        <w:t>розміру є набагато чіткішим та зрозумілішим, адже процес втрати вологи та збільшення сухих речовин зменшується при збільшенні розміру вибірки</w:t>
      </w:r>
      <w:r w:rsidR="001F6E03">
        <w:rPr>
          <w:rFonts w:ascii="Times New Roman" w:hAnsi="Times New Roman" w:cs="Times New Roman"/>
          <w:sz w:val="24"/>
          <w:szCs w:val="24"/>
          <w:lang w:val="uk-UA"/>
        </w:rPr>
        <w:t>.</w:t>
      </w:r>
    </w:p>
    <w:p w:rsidR="001F6E03" w:rsidRPr="00704607" w:rsidRDefault="001F6E03" w:rsidP="001F6E03">
      <w:pPr>
        <w:autoSpaceDE w:val="0"/>
        <w:autoSpaceDN w:val="0"/>
        <w:adjustRightInd w:val="0"/>
        <w:spacing w:before="4" w:line="212" w:lineRule="auto"/>
        <w:ind w:left="116" w:right="48" w:firstLine="478"/>
        <w:jc w:val="both"/>
        <w:rPr>
          <w:rFonts w:ascii="Times New Roman" w:hAnsi="Times New Roman" w:cs="Times New Roman"/>
          <w:sz w:val="24"/>
          <w:szCs w:val="24"/>
          <w:lang w:val="uk-UA"/>
        </w:rPr>
      </w:pPr>
      <w:r w:rsidRPr="00704607">
        <w:rPr>
          <w:rFonts w:ascii="Times New Roman" w:hAnsi="Times New Roman" w:cs="Times New Roman"/>
          <w:w w:val="94"/>
          <w:sz w:val="24"/>
          <w:szCs w:val="24"/>
          <w:lang w:val="uk-UA"/>
        </w:rPr>
        <w:t>Висока концентрація цукру в розчині збільшує осмотичний тиск між розчином і фруктом, отже, втрата вологи і збільшення сухих речовин будуть вищими. Вища температура під час процесу осмотичного зневоднення також підвищує втрату вологи і збільшення сухих речовин. Це викликано більш високою активністю молекул при вищій температурі. Ця більша активність дозволяє молекулам рухатися швидше. Вода випарується швидше. Далі, зі зменшенням розміру вибірки процес втрати вологи і приросту твердих речовин посилиться. Це можна пояснити тим, що менший зразок має більшу поверхню на одиницю площі/обсягу в порівнянні з більшими зразками. Це призводить до збільшення зовнішнього обмінного процесу  води, а також цукру, тому що цукор може легко ввійти в шматок яблука, а вода може легко випаруватись зі шматка яблука. Об'єднання високої втрати вологи і зменшення сухих речовин з меншими</w:t>
      </w:r>
      <w:r>
        <w:rPr>
          <w:rFonts w:ascii="Times New Roman" w:hAnsi="Times New Roman" w:cs="Times New Roman"/>
          <w:sz w:val="24"/>
          <w:szCs w:val="24"/>
          <w:lang w:val="uk-UA"/>
        </w:rPr>
        <w:t xml:space="preserve"> </w:t>
      </w:r>
      <w:r w:rsidRPr="00704607">
        <w:rPr>
          <w:rFonts w:ascii="Times New Roman" w:hAnsi="Times New Roman" w:cs="Times New Roman"/>
          <w:w w:val="92"/>
          <w:sz w:val="24"/>
          <w:szCs w:val="24"/>
          <w:lang w:val="uk-UA"/>
        </w:rPr>
        <w:t xml:space="preserve">зразками раніше спостерігав </w:t>
      </w:r>
      <w:proofErr w:type="spellStart"/>
      <w:r w:rsidRPr="00704607">
        <w:rPr>
          <w:rFonts w:ascii="Times New Roman" w:hAnsi="Times New Roman" w:cs="Times New Roman"/>
          <w:w w:val="92"/>
          <w:sz w:val="24"/>
          <w:szCs w:val="24"/>
          <w:lang w:val="uk-UA"/>
        </w:rPr>
        <w:t>Lerici</w:t>
      </w:r>
      <w:proofErr w:type="spellEnd"/>
      <w:r w:rsidRPr="00704607">
        <w:rPr>
          <w:rFonts w:ascii="Times New Roman" w:hAnsi="Times New Roman" w:cs="Times New Roman"/>
          <w:w w:val="92"/>
          <w:sz w:val="24"/>
          <w:szCs w:val="24"/>
          <w:lang w:val="uk-UA"/>
        </w:rPr>
        <w:t xml:space="preserve"> </w:t>
      </w:r>
      <w:r w:rsidRPr="00704607">
        <w:rPr>
          <w:rFonts w:ascii="Times New Roman" w:hAnsi="Times New Roman" w:cs="Times New Roman"/>
          <w:sz w:val="24"/>
          <w:szCs w:val="24"/>
          <w:lang w:val="uk-UA"/>
        </w:rPr>
        <w:t>зі співавт</w:t>
      </w:r>
      <w:r w:rsidRPr="00704607">
        <w:rPr>
          <w:rFonts w:ascii="Times New Roman" w:hAnsi="Times New Roman" w:cs="Times New Roman"/>
          <w:w w:val="92"/>
          <w:sz w:val="24"/>
          <w:szCs w:val="24"/>
          <w:lang w:val="uk-UA"/>
        </w:rPr>
        <w:t xml:space="preserve">орами (1985). Таким чином, в деякій мірі </w:t>
      </w:r>
      <w:proofErr w:type="spellStart"/>
      <w:r w:rsidRPr="00704607">
        <w:rPr>
          <w:rFonts w:ascii="Times New Roman" w:hAnsi="Times New Roman" w:cs="Times New Roman"/>
          <w:w w:val="92"/>
          <w:sz w:val="24"/>
          <w:szCs w:val="24"/>
          <w:lang w:val="uk-UA"/>
        </w:rPr>
        <w:t>логічно</w:t>
      </w:r>
      <w:proofErr w:type="spellEnd"/>
      <w:r w:rsidRPr="00704607">
        <w:rPr>
          <w:rFonts w:ascii="Times New Roman" w:hAnsi="Times New Roman" w:cs="Times New Roman"/>
          <w:w w:val="92"/>
          <w:sz w:val="24"/>
          <w:szCs w:val="24"/>
          <w:lang w:val="uk-UA"/>
        </w:rPr>
        <w:t xml:space="preserve"> очікувати, що збільшення температури та концентрації розчину цукру викликає збільшення ваги, втрату вологи і приріст твердих речовин.</w:t>
      </w:r>
    </w:p>
    <w:p w:rsidR="001F6E03" w:rsidRDefault="001F6E03" w:rsidP="001F6E03">
      <w:pPr>
        <w:autoSpaceDE w:val="0"/>
        <w:autoSpaceDN w:val="0"/>
        <w:adjustRightInd w:val="0"/>
        <w:spacing w:line="240" w:lineRule="exact"/>
        <w:ind w:left="117" w:right="48"/>
        <w:jc w:val="both"/>
        <w:rPr>
          <w:rFonts w:ascii="Times New Roman" w:hAnsi="Times New Roman" w:cs="Times New Roman"/>
          <w:sz w:val="24"/>
          <w:szCs w:val="24"/>
          <w:lang w:val="uk-UA"/>
        </w:rPr>
      </w:pPr>
    </w:p>
    <w:p w:rsidR="001F6E03" w:rsidRPr="00EA625B" w:rsidRDefault="001F6E03" w:rsidP="00EA625B">
      <w:pPr>
        <w:autoSpaceDE w:val="0"/>
        <w:autoSpaceDN w:val="0"/>
        <w:adjustRightInd w:val="0"/>
        <w:ind w:left="720" w:right="-20"/>
        <w:jc w:val="center"/>
        <w:rPr>
          <w:rFonts w:ascii="Times New Roman" w:hAnsi="Times New Roman" w:cs="Times New Roman"/>
          <w:b/>
          <w:sz w:val="28"/>
          <w:szCs w:val="28"/>
        </w:rPr>
      </w:pPr>
      <w:r w:rsidRPr="00EA625B">
        <w:rPr>
          <w:rFonts w:ascii="Times New Roman" w:hAnsi="Times New Roman" w:cs="Times New Roman"/>
          <w:b/>
          <w:spacing w:val="2"/>
          <w:sz w:val="28"/>
          <w:szCs w:val="28"/>
          <w:lang w:val="uk-UA"/>
        </w:rPr>
        <w:t>Швидкість втрати вологи і приросту твердих речовин</w:t>
      </w:r>
    </w:p>
    <w:p w:rsidR="001F6E03" w:rsidRDefault="001F6E03" w:rsidP="001F6E03">
      <w:pPr>
        <w:autoSpaceDE w:val="0"/>
        <w:autoSpaceDN w:val="0"/>
        <w:adjustRightInd w:val="0"/>
        <w:spacing w:line="240" w:lineRule="exact"/>
        <w:ind w:left="117" w:right="48"/>
        <w:jc w:val="both"/>
        <w:rPr>
          <w:rFonts w:ascii="Times New Roman" w:hAnsi="Times New Roman" w:cs="Times New Roman"/>
          <w:sz w:val="24"/>
          <w:szCs w:val="24"/>
        </w:rPr>
      </w:pPr>
    </w:p>
    <w:p w:rsidR="00EA625B" w:rsidRDefault="00EA625B" w:rsidP="00EA625B">
      <w:pPr>
        <w:autoSpaceDE w:val="0"/>
        <w:autoSpaceDN w:val="0"/>
        <w:adjustRightInd w:val="0"/>
        <w:spacing w:line="240" w:lineRule="exact"/>
        <w:ind w:left="117" w:right="48" w:firstLine="591"/>
        <w:jc w:val="both"/>
        <w:rPr>
          <w:rFonts w:ascii="Times New Roman" w:hAnsi="Times New Roman" w:cs="Times New Roman"/>
          <w:sz w:val="24"/>
          <w:szCs w:val="24"/>
          <w:lang w:val="uk-UA"/>
        </w:rPr>
      </w:pPr>
      <w:r w:rsidRPr="00704607">
        <w:rPr>
          <w:rFonts w:ascii="Times New Roman" w:hAnsi="Times New Roman" w:cs="Times New Roman"/>
          <w:sz w:val="24"/>
          <w:szCs w:val="24"/>
          <w:lang w:val="uk-UA"/>
        </w:rPr>
        <w:t>Швидкість втрати вологи і збільшення сухих речовин отримують шляхом диференціювання формул для втрати вологи та збільшення сухих речовин (Таблиця 3). Результатом є наступні зразки швидкості втрати вологи (MLR):</w:t>
      </w:r>
    </w:p>
    <w:p w:rsidR="00EA625B" w:rsidRDefault="00EA625B" w:rsidP="00EA625B">
      <w:pPr>
        <w:autoSpaceDE w:val="0"/>
        <w:autoSpaceDN w:val="0"/>
        <w:adjustRightInd w:val="0"/>
        <w:spacing w:line="240" w:lineRule="exact"/>
        <w:ind w:left="117" w:right="48" w:firstLine="591"/>
        <w:jc w:val="both"/>
        <w:rPr>
          <w:rFonts w:ascii="Times New Roman" w:hAnsi="Times New Roman" w:cs="Times New Roman"/>
          <w:sz w:val="24"/>
          <w:szCs w:val="24"/>
          <w:lang w:val="uk-UA"/>
        </w:rPr>
      </w:pPr>
    </w:p>
    <w:p w:rsidR="00EA625B" w:rsidRPr="00704607" w:rsidRDefault="00EA625B" w:rsidP="00EA625B">
      <w:pPr>
        <w:autoSpaceDE w:val="0"/>
        <w:autoSpaceDN w:val="0"/>
        <w:adjustRightInd w:val="0"/>
        <w:spacing w:line="240" w:lineRule="exact"/>
        <w:ind w:right="85"/>
        <w:jc w:val="both"/>
        <w:rPr>
          <w:rFonts w:ascii="Times New Roman" w:hAnsi="Times New Roman" w:cs="Times New Roman"/>
          <w:sz w:val="24"/>
          <w:szCs w:val="24"/>
          <w:lang w:val="uk-UA"/>
        </w:rPr>
      </w:pPr>
      <w:r w:rsidRPr="00704607">
        <w:rPr>
          <w:rFonts w:ascii="Times New Roman" w:hAnsi="Times New Roman" w:cs="Times New Roman"/>
          <w:sz w:val="24"/>
          <w:szCs w:val="24"/>
          <w:lang w:val="uk-UA"/>
        </w:rPr>
        <w:t>де  t</w:t>
      </w:r>
      <w:r w:rsidR="00B16219">
        <w:rPr>
          <w:rFonts w:ascii="Times New Roman" w:hAnsi="Times New Roman" w:cs="Times New Roman"/>
          <w:sz w:val="24"/>
          <w:szCs w:val="24"/>
          <w:lang w:val="uk-UA"/>
        </w:rPr>
        <w:t xml:space="preserve"> = </w:t>
      </w:r>
      <w:r w:rsidRPr="00704607">
        <w:rPr>
          <w:rFonts w:ascii="Times New Roman" w:hAnsi="Times New Roman" w:cs="Times New Roman"/>
          <w:sz w:val="24"/>
          <w:szCs w:val="24"/>
          <w:lang w:val="uk-UA"/>
        </w:rPr>
        <w:t>час (год), T температура цукрового розчину</w:t>
      </w:r>
      <w:r w:rsidR="00B16219">
        <w:rPr>
          <w:rFonts w:ascii="Times New Roman" w:hAnsi="Times New Roman" w:cs="Times New Roman"/>
          <w:sz w:val="24"/>
          <w:szCs w:val="24"/>
          <w:lang w:val="uk-UA"/>
        </w:rPr>
        <w:t xml:space="preserve"> (</w:t>
      </w:r>
      <w:r w:rsidR="00B16219" w:rsidRPr="00704607">
        <w:rPr>
          <w:lang w:val="uk-UA"/>
        </w:rPr>
        <w:t>°</w:t>
      </w:r>
      <w:r w:rsidRPr="00704607">
        <w:rPr>
          <w:rFonts w:ascii="Times New Roman" w:hAnsi="Times New Roman" w:cs="Times New Roman"/>
          <w:sz w:val="24"/>
          <w:szCs w:val="24"/>
          <w:lang w:val="uk-UA"/>
        </w:rPr>
        <w:t xml:space="preserve">С) і C  </w:t>
      </w:r>
      <w:r w:rsidR="00B16219">
        <w:rPr>
          <w:rFonts w:ascii="Times New Roman" w:hAnsi="Times New Roman" w:cs="Times New Roman"/>
          <w:sz w:val="24"/>
          <w:szCs w:val="24"/>
          <w:lang w:val="uk-UA"/>
        </w:rPr>
        <w:t xml:space="preserve">= </w:t>
      </w:r>
      <w:r w:rsidRPr="00704607">
        <w:rPr>
          <w:rFonts w:ascii="Times New Roman" w:hAnsi="Times New Roman" w:cs="Times New Roman"/>
          <w:sz w:val="24"/>
          <w:szCs w:val="24"/>
          <w:lang w:val="uk-UA"/>
        </w:rPr>
        <w:t xml:space="preserve"> концентрація цукру розчину з </w:t>
      </w:r>
      <w:proofErr w:type="spellStart"/>
      <w:r w:rsidRPr="00704607">
        <w:rPr>
          <w:rFonts w:ascii="Times New Roman" w:hAnsi="Times New Roman" w:cs="Times New Roman"/>
          <w:sz w:val="24"/>
          <w:szCs w:val="24"/>
          <w:lang w:val="uk-UA"/>
        </w:rPr>
        <w:t>осмотично</w:t>
      </w:r>
      <w:proofErr w:type="spellEnd"/>
      <w:r w:rsidRPr="00704607">
        <w:rPr>
          <w:rFonts w:ascii="Times New Roman" w:hAnsi="Times New Roman" w:cs="Times New Roman"/>
          <w:sz w:val="24"/>
          <w:szCs w:val="24"/>
          <w:lang w:val="uk-UA"/>
        </w:rPr>
        <w:t xml:space="preserve"> діючими речовинами </w:t>
      </w:r>
      <w:r w:rsidR="00B16219">
        <w:rPr>
          <w:rFonts w:ascii="Times New Roman" w:hAnsi="Times New Roman" w:cs="Times New Roman"/>
          <w:sz w:val="24"/>
          <w:szCs w:val="24"/>
          <w:lang w:val="uk-UA"/>
        </w:rPr>
        <w:t>(</w:t>
      </w:r>
      <w:r w:rsidR="00B16219" w:rsidRPr="00704607">
        <w:rPr>
          <w:lang w:val="uk-UA"/>
        </w:rPr>
        <w:t>°</w:t>
      </w:r>
      <w:proofErr w:type="spellStart"/>
      <w:r w:rsidRPr="00704607">
        <w:rPr>
          <w:rFonts w:ascii="Times New Roman" w:hAnsi="Times New Roman" w:cs="Times New Roman"/>
          <w:sz w:val="24"/>
          <w:szCs w:val="24"/>
          <w:lang w:val="uk-UA"/>
        </w:rPr>
        <w:t>Brix</w:t>
      </w:r>
      <w:proofErr w:type="spellEnd"/>
      <w:r w:rsidRPr="00704607">
        <w:rPr>
          <w:rFonts w:ascii="Times New Roman" w:hAnsi="Times New Roman" w:cs="Times New Roman"/>
          <w:sz w:val="24"/>
          <w:szCs w:val="24"/>
          <w:lang w:val="uk-UA"/>
        </w:rPr>
        <w:t>).  MLR  та SGR - швидкість втрати вологи та швидкість збільшення сух</w:t>
      </w:r>
      <w:r w:rsidR="00B16219">
        <w:rPr>
          <w:rFonts w:ascii="Times New Roman" w:hAnsi="Times New Roman" w:cs="Times New Roman"/>
          <w:sz w:val="24"/>
          <w:szCs w:val="24"/>
          <w:lang w:val="uk-UA"/>
        </w:rPr>
        <w:t>их речовин відповідно (</w:t>
      </w:r>
      <w:r w:rsidR="00B16219">
        <w:rPr>
          <w:rFonts w:ascii="Times New Roman" w:hAnsi="Times New Roman" w:cs="Times New Roman"/>
          <w:w w:val="93"/>
          <w:position w:val="1"/>
          <w:sz w:val="24"/>
          <w:szCs w:val="24"/>
          <w:lang w:val="en-US"/>
        </w:rPr>
        <w:t>g</w:t>
      </w:r>
      <w:r w:rsidR="00B16219" w:rsidRPr="0074656E">
        <w:rPr>
          <w:rFonts w:ascii="Times New Roman" w:hAnsi="Times New Roman" w:cs="Times New Roman"/>
          <w:w w:val="93"/>
          <w:position w:val="1"/>
          <w:sz w:val="24"/>
          <w:szCs w:val="24"/>
          <w:lang w:val="uk-UA"/>
        </w:rPr>
        <w:t xml:space="preserve"> </w:t>
      </w:r>
      <w:proofErr w:type="spellStart"/>
      <w:r w:rsidR="00B16219">
        <w:rPr>
          <w:rFonts w:ascii="Times New Roman" w:hAnsi="Times New Roman" w:cs="Times New Roman"/>
          <w:w w:val="93"/>
          <w:position w:val="1"/>
          <w:sz w:val="24"/>
          <w:szCs w:val="24"/>
          <w:lang w:val="en-US"/>
        </w:rPr>
        <w:t>g</w:t>
      </w:r>
      <w:proofErr w:type="spellEnd"/>
      <w:r w:rsidR="00B16219">
        <w:rPr>
          <w:position w:val="9"/>
          <w:lang w:val="uk-UA"/>
        </w:rPr>
        <w:t>-1</w:t>
      </w:r>
      <w:r w:rsidR="00B16219" w:rsidRPr="0074656E">
        <w:rPr>
          <w:rFonts w:ascii="Times New Roman" w:hAnsi="Times New Roman" w:cs="Times New Roman"/>
          <w:w w:val="93"/>
          <w:position w:val="1"/>
          <w:sz w:val="24"/>
          <w:szCs w:val="24"/>
          <w:lang w:val="uk-UA"/>
        </w:rPr>
        <w:t xml:space="preserve"> </w:t>
      </w:r>
      <w:r w:rsidR="00B16219">
        <w:rPr>
          <w:rFonts w:ascii="Times New Roman" w:hAnsi="Times New Roman" w:cs="Times New Roman"/>
          <w:w w:val="93"/>
          <w:position w:val="1"/>
          <w:sz w:val="24"/>
          <w:szCs w:val="24"/>
          <w:lang w:val="en-US"/>
        </w:rPr>
        <w:t>h</w:t>
      </w:r>
      <w:r w:rsidR="00B16219">
        <w:rPr>
          <w:position w:val="9"/>
          <w:lang w:val="uk-UA"/>
        </w:rPr>
        <w:t>-1</w:t>
      </w:r>
      <w:r w:rsidRPr="00704607">
        <w:rPr>
          <w:rFonts w:ascii="Times New Roman" w:hAnsi="Times New Roman" w:cs="Times New Roman"/>
          <w:sz w:val="24"/>
          <w:szCs w:val="24"/>
          <w:lang w:val="uk-UA"/>
        </w:rPr>
        <w:t>)</w:t>
      </w:r>
    </w:p>
    <w:p w:rsidR="00EA625B" w:rsidRDefault="00EA625B" w:rsidP="00EA625B">
      <w:pPr>
        <w:autoSpaceDE w:val="0"/>
        <w:autoSpaceDN w:val="0"/>
        <w:adjustRightInd w:val="0"/>
        <w:spacing w:line="240" w:lineRule="exact"/>
        <w:ind w:left="117" w:right="48" w:firstLine="591"/>
        <w:jc w:val="both"/>
        <w:rPr>
          <w:rFonts w:ascii="Times New Roman" w:hAnsi="Times New Roman" w:cs="Times New Roman"/>
          <w:sz w:val="24"/>
          <w:szCs w:val="24"/>
          <w:lang w:val="uk-UA"/>
        </w:rPr>
      </w:pPr>
    </w:p>
    <w:p w:rsidR="00EA625B" w:rsidRDefault="00EA625B" w:rsidP="00EA625B">
      <w:pPr>
        <w:autoSpaceDE w:val="0"/>
        <w:autoSpaceDN w:val="0"/>
        <w:adjustRightInd w:val="0"/>
        <w:spacing w:line="240" w:lineRule="exact"/>
        <w:ind w:left="117" w:right="48" w:firstLine="591"/>
        <w:jc w:val="both"/>
        <w:rPr>
          <w:rFonts w:ascii="Times New Roman" w:hAnsi="Times New Roman" w:cs="Times New Roman"/>
          <w:sz w:val="24"/>
          <w:szCs w:val="24"/>
          <w:lang w:val="uk-UA"/>
        </w:rPr>
      </w:pPr>
      <w:r>
        <w:rPr>
          <w:rFonts w:ascii="Times New Roman" w:hAnsi="Times New Roman" w:cs="Times New Roman"/>
          <w:sz w:val="24"/>
          <w:szCs w:val="24"/>
          <w:lang w:val="uk-UA"/>
        </w:rPr>
        <w:t>Рис. 5 зображ</w:t>
      </w:r>
      <w:r w:rsidRPr="00704607">
        <w:rPr>
          <w:rFonts w:ascii="Times New Roman" w:hAnsi="Times New Roman" w:cs="Times New Roman"/>
          <w:sz w:val="24"/>
          <w:szCs w:val="24"/>
          <w:lang w:val="uk-UA"/>
        </w:rPr>
        <w:t>ує швидкість втрати вологи для трьох різних розмірів, та як впливає температура і концентрація розчину сахарози на цю швидкість. Криві, як правило, на початку процесу показують вищу швидкість втрати вологи у вибірці меншого розміру і до кінця процесу зміна напряму кривої з більшою швидкістю переходить до вибірки більшого розміру. Заміна відбувається після 2-3 год осмотичної обробки. Оскільки всі зразки мали однакову початкову вологість, і на початку процесу менший розмір вибірки втрачав вологу швидше, а отже, там було менше вологи для подальшого зневоднення і швидкість втрати вологи сповільнилася. Протилежне трапилось і з великою вибіркою. Вплив температури осмотичного розчину на MLR показано на рис. 5 (</w:t>
      </w:r>
      <w:proofErr w:type="spellStart"/>
      <w:r w:rsidRPr="00704607">
        <w:rPr>
          <w:rFonts w:ascii="Times New Roman" w:hAnsi="Times New Roman" w:cs="Times New Roman"/>
          <w:sz w:val="24"/>
          <w:szCs w:val="24"/>
          <w:lang w:val="uk-UA"/>
        </w:rPr>
        <w:t>a,b,c</w:t>
      </w:r>
      <w:proofErr w:type="spellEnd"/>
      <w:r w:rsidRPr="00704607">
        <w:rPr>
          <w:rFonts w:ascii="Times New Roman" w:hAnsi="Times New Roman" w:cs="Times New Roman"/>
          <w:sz w:val="24"/>
          <w:szCs w:val="24"/>
          <w:lang w:val="uk-UA"/>
        </w:rPr>
        <w:t xml:space="preserve">). Хоч це і не дуже помітно, але із збільшенням температури було загальне збільшення MLR. Це, ймовірно, було викликано збільшенням молекулярної активності, яка дозволяє молекулам води покинути зразок на більшій швидкості. Можна також помітити, що тенденція до зміни  MLR зазначалася раніше між малою і великою вибірками, яка виникла після коротшого періоду обробки при вищій температурі. Вплив концентрації розчину з </w:t>
      </w:r>
      <w:proofErr w:type="spellStart"/>
      <w:r w:rsidRPr="00704607">
        <w:rPr>
          <w:rFonts w:ascii="Times New Roman" w:hAnsi="Times New Roman" w:cs="Times New Roman"/>
          <w:sz w:val="24"/>
          <w:szCs w:val="24"/>
          <w:lang w:val="uk-UA"/>
        </w:rPr>
        <w:t>осмотично</w:t>
      </w:r>
      <w:proofErr w:type="spellEnd"/>
      <w:r w:rsidRPr="00704607">
        <w:rPr>
          <w:rFonts w:ascii="Times New Roman" w:hAnsi="Times New Roman" w:cs="Times New Roman"/>
          <w:sz w:val="24"/>
          <w:szCs w:val="24"/>
          <w:lang w:val="uk-UA"/>
        </w:rPr>
        <w:t xml:space="preserve"> діючими речовинами на MLR показано на рис. 5 (</w:t>
      </w:r>
      <w:proofErr w:type="spellStart"/>
      <w:r w:rsidRPr="00704607">
        <w:rPr>
          <w:rFonts w:ascii="Times New Roman" w:hAnsi="Times New Roman" w:cs="Times New Roman"/>
          <w:sz w:val="24"/>
          <w:szCs w:val="24"/>
          <w:lang w:val="uk-UA"/>
        </w:rPr>
        <w:t>d,e,f</w:t>
      </w:r>
      <w:proofErr w:type="spellEnd"/>
      <w:r w:rsidRPr="00704607">
        <w:rPr>
          <w:rFonts w:ascii="Times New Roman" w:hAnsi="Times New Roman" w:cs="Times New Roman"/>
          <w:sz w:val="24"/>
          <w:szCs w:val="24"/>
          <w:lang w:val="uk-UA"/>
        </w:rPr>
        <w:t xml:space="preserve"> ).</w:t>
      </w:r>
    </w:p>
    <w:p w:rsidR="00EA625B" w:rsidRDefault="00EA625B" w:rsidP="00EA625B">
      <w:pPr>
        <w:autoSpaceDE w:val="0"/>
        <w:autoSpaceDN w:val="0"/>
        <w:adjustRightInd w:val="0"/>
        <w:spacing w:line="240" w:lineRule="exact"/>
        <w:ind w:left="117" w:right="48" w:firstLine="591"/>
        <w:jc w:val="both"/>
        <w:rPr>
          <w:rFonts w:ascii="Times New Roman" w:hAnsi="Times New Roman" w:cs="Times New Roman"/>
          <w:sz w:val="24"/>
          <w:szCs w:val="24"/>
          <w:lang w:val="uk-UA"/>
        </w:rPr>
      </w:pPr>
      <w:r>
        <w:rPr>
          <w:rFonts w:ascii="Times New Roman" w:hAnsi="Times New Roman" w:cs="Times New Roman"/>
          <w:sz w:val="24"/>
          <w:szCs w:val="24"/>
          <w:lang w:val="uk-UA"/>
        </w:rPr>
        <w:t>Рис. 5. Швидкість втрати вологи в залежності від часу контакту, концентрації і температури скибок яблука трьох різних розмірів (малий, середній, великий) під час осмотичного зневоднення.</w:t>
      </w:r>
    </w:p>
    <w:p w:rsidR="00B30CB2" w:rsidRPr="00704607" w:rsidRDefault="00B30CB2" w:rsidP="00B30CB2">
      <w:pPr>
        <w:autoSpaceDE w:val="0"/>
        <w:autoSpaceDN w:val="0"/>
        <w:adjustRightInd w:val="0"/>
        <w:spacing w:before="30" w:line="212" w:lineRule="auto"/>
        <w:ind w:left="116" w:right="49" w:firstLine="592"/>
        <w:jc w:val="both"/>
        <w:rPr>
          <w:rFonts w:ascii="Times New Roman" w:hAnsi="Times New Roman" w:cs="Times New Roman"/>
          <w:sz w:val="24"/>
          <w:szCs w:val="24"/>
          <w:lang w:val="uk-UA"/>
        </w:rPr>
      </w:pPr>
      <w:r>
        <w:rPr>
          <w:rFonts w:ascii="Times New Roman" w:hAnsi="Times New Roman" w:cs="Times New Roman"/>
          <w:sz w:val="24"/>
          <w:szCs w:val="24"/>
          <w:lang w:val="uk-UA"/>
        </w:rPr>
        <w:lastRenderedPageBreak/>
        <w:t>Як і очікувалось,</w:t>
      </w:r>
      <w:r w:rsidRPr="00B30CB2">
        <w:rPr>
          <w:rFonts w:ascii="Times New Roman" w:hAnsi="Times New Roman" w:cs="Times New Roman"/>
          <w:w w:val="93"/>
          <w:sz w:val="24"/>
          <w:szCs w:val="24"/>
          <w:lang w:val="uk-UA"/>
        </w:rPr>
        <w:t xml:space="preserve"> </w:t>
      </w:r>
      <w:r w:rsidRPr="00704607">
        <w:rPr>
          <w:rFonts w:ascii="Times New Roman" w:hAnsi="Times New Roman" w:cs="Times New Roman"/>
          <w:w w:val="93"/>
          <w:sz w:val="24"/>
          <w:szCs w:val="24"/>
          <w:lang w:val="uk-UA"/>
        </w:rPr>
        <w:t xml:space="preserve">з більш високою концентрацією цукру в розчині з </w:t>
      </w:r>
      <w:proofErr w:type="spellStart"/>
      <w:r w:rsidRPr="00704607">
        <w:rPr>
          <w:rFonts w:ascii="Times New Roman" w:hAnsi="Times New Roman" w:cs="Times New Roman"/>
          <w:w w:val="93"/>
          <w:sz w:val="24"/>
          <w:szCs w:val="24"/>
          <w:lang w:val="uk-UA"/>
        </w:rPr>
        <w:t>осмотично</w:t>
      </w:r>
      <w:proofErr w:type="spellEnd"/>
      <w:r w:rsidRPr="00704607">
        <w:rPr>
          <w:rFonts w:ascii="Times New Roman" w:hAnsi="Times New Roman" w:cs="Times New Roman"/>
          <w:w w:val="93"/>
          <w:sz w:val="24"/>
          <w:szCs w:val="24"/>
          <w:lang w:val="uk-UA"/>
        </w:rPr>
        <w:t xml:space="preserve"> діючими речовинами, відбулося значне збільшення і в MLR.  Ось знову, заміна MLR між малими і великими зразками відбувалася в більш короткі терміни обробки, так як концентрація сахарози збільшувалась.</w:t>
      </w:r>
    </w:p>
    <w:p w:rsidR="00EA625B" w:rsidRDefault="00B30CB2" w:rsidP="00B30CB2">
      <w:pPr>
        <w:autoSpaceDE w:val="0"/>
        <w:autoSpaceDN w:val="0"/>
        <w:adjustRightInd w:val="0"/>
        <w:spacing w:line="240" w:lineRule="exact"/>
        <w:ind w:right="48" w:firstLine="708"/>
        <w:jc w:val="both"/>
        <w:rPr>
          <w:rFonts w:ascii="Times New Roman" w:hAnsi="Times New Roman" w:cs="Times New Roman"/>
          <w:sz w:val="24"/>
          <w:szCs w:val="24"/>
          <w:lang w:val="uk-UA"/>
        </w:rPr>
      </w:pPr>
      <w:r w:rsidRPr="00704607">
        <w:rPr>
          <w:rFonts w:ascii="Times New Roman" w:hAnsi="Times New Roman" w:cs="Times New Roman"/>
          <w:sz w:val="24"/>
          <w:szCs w:val="24"/>
          <w:lang w:val="uk-UA"/>
        </w:rPr>
        <w:t>Швидкість процесу збільшення сухих речовин трьох зразків в залежності від температури і к</w:t>
      </w:r>
      <w:r w:rsidR="00B85819">
        <w:rPr>
          <w:rFonts w:ascii="Times New Roman" w:hAnsi="Times New Roman" w:cs="Times New Roman"/>
          <w:sz w:val="24"/>
          <w:szCs w:val="24"/>
          <w:lang w:val="uk-UA"/>
        </w:rPr>
        <w:t>онцентрації представлені на рису</w:t>
      </w:r>
      <w:r w:rsidRPr="00704607">
        <w:rPr>
          <w:rFonts w:ascii="Times New Roman" w:hAnsi="Times New Roman" w:cs="Times New Roman"/>
          <w:sz w:val="24"/>
          <w:szCs w:val="24"/>
          <w:lang w:val="uk-UA"/>
        </w:rPr>
        <w:t xml:space="preserve">нку 6.  Швидкість процесу збільшення сухих речовин у великому за розміром зразку була зовсім іншою і набагато меншою, порівняно із зразками малих і середніх розмірів. Ймовірно, це все через менше співвідношення A/V що асоціюється з більшим розміром. Менша площа поверхні є доступнішою для обміну речовин; тверда речовина повільніше увійде в зразок. Темпи збільшення сухих речовин у середніх та малих за розміром зразках були дуже схожі; однак, хоча </w:t>
      </w:r>
      <w:proofErr w:type="spellStart"/>
      <w:r w:rsidRPr="00704607">
        <w:rPr>
          <w:rFonts w:ascii="Times New Roman" w:hAnsi="Times New Roman" w:cs="Times New Roman"/>
          <w:sz w:val="24"/>
          <w:szCs w:val="24"/>
          <w:lang w:val="uk-UA"/>
        </w:rPr>
        <w:t>неочікувано</w:t>
      </w:r>
      <w:proofErr w:type="spellEnd"/>
      <w:r w:rsidRPr="00704607">
        <w:rPr>
          <w:rFonts w:ascii="Times New Roman" w:hAnsi="Times New Roman" w:cs="Times New Roman"/>
          <w:sz w:val="24"/>
          <w:szCs w:val="24"/>
          <w:lang w:val="uk-UA"/>
        </w:rPr>
        <w:t>, швидкість збільшення сухих речовин в середньому за розміром зразку була злегка вищою ніж швидкість у малому зразку. Вплив температури на SGR показано на рис. 6 (</w:t>
      </w:r>
      <w:proofErr w:type="spellStart"/>
      <w:r w:rsidRPr="00704607">
        <w:rPr>
          <w:rFonts w:ascii="Times New Roman" w:hAnsi="Times New Roman" w:cs="Times New Roman"/>
          <w:sz w:val="24"/>
          <w:szCs w:val="24"/>
          <w:lang w:val="uk-UA"/>
        </w:rPr>
        <w:t>a,b,c</w:t>
      </w:r>
      <w:proofErr w:type="spellEnd"/>
      <w:r w:rsidRPr="00704607">
        <w:rPr>
          <w:rFonts w:ascii="Times New Roman" w:hAnsi="Times New Roman" w:cs="Times New Roman"/>
          <w:sz w:val="24"/>
          <w:szCs w:val="24"/>
          <w:lang w:val="uk-UA"/>
        </w:rPr>
        <w:t>) вплив концентрації цукру показано на рис. 6 (</w:t>
      </w:r>
      <w:proofErr w:type="spellStart"/>
      <w:r w:rsidRPr="00704607">
        <w:rPr>
          <w:rFonts w:ascii="Times New Roman" w:hAnsi="Times New Roman" w:cs="Times New Roman"/>
          <w:sz w:val="24"/>
          <w:szCs w:val="24"/>
          <w:lang w:val="uk-UA"/>
        </w:rPr>
        <w:t>d,e,f</w:t>
      </w:r>
      <w:proofErr w:type="spellEnd"/>
      <w:r w:rsidRPr="00704607">
        <w:rPr>
          <w:rFonts w:ascii="Times New Roman" w:hAnsi="Times New Roman" w:cs="Times New Roman"/>
          <w:sz w:val="24"/>
          <w:szCs w:val="24"/>
          <w:lang w:val="uk-UA"/>
        </w:rPr>
        <w:t>).</w:t>
      </w:r>
    </w:p>
    <w:p w:rsidR="00B30CB2" w:rsidRPr="00704607" w:rsidRDefault="00B30CB2" w:rsidP="00B30CB2">
      <w:pPr>
        <w:autoSpaceDE w:val="0"/>
        <w:autoSpaceDN w:val="0"/>
        <w:adjustRightInd w:val="0"/>
        <w:spacing w:before="30" w:line="216" w:lineRule="auto"/>
        <w:ind w:right="52"/>
        <w:jc w:val="both"/>
        <w:rPr>
          <w:rFonts w:ascii="Times New Roman" w:hAnsi="Times New Roman" w:cs="Times New Roman"/>
          <w:sz w:val="24"/>
          <w:szCs w:val="24"/>
        </w:rPr>
      </w:pPr>
      <w:r w:rsidRPr="00704607">
        <w:rPr>
          <w:rFonts w:ascii="Times New Roman" w:hAnsi="Times New Roman" w:cs="Times New Roman"/>
          <w:sz w:val="24"/>
          <w:szCs w:val="24"/>
          <w:lang w:val="uk-UA"/>
        </w:rPr>
        <w:t>Рис. 6    Приріст твердих речовин в залежності від тривалості контакту, концентрації й температури скибок яблука трьох різних розмірів (малий, середній і великий) під час осмотичного зневоднення.</w:t>
      </w:r>
    </w:p>
    <w:p w:rsidR="00B30CB2" w:rsidRPr="00704607" w:rsidRDefault="00B30CB2" w:rsidP="00B30CB2">
      <w:pPr>
        <w:autoSpaceDE w:val="0"/>
        <w:autoSpaceDN w:val="0"/>
        <w:adjustRightInd w:val="0"/>
        <w:spacing w:before="24" w:line="240" w:lineRule="exact"/>
        <w:ind w:right="48"/>
        <w:jc w:val="both"/>
        <w:rPr>
          <w:rFonts w:ascii="Times New Roman" w:hAnsi="Times New Roman" w:cs="Times New Roman"/>
          <w:sz w:val="24"/>
          <w:szCs w:val="24"/>
        </w:rPr>
      </w:pPr>
      <w:r w:rsidRPr="00704607">
        <w:rPr>
          <w:rFonts w:ascii="Times New Roman" w:hAnsi="Times New Roman" w:cs="Times New Roman"/>
          <w:sz w:val="24"/>
          <w:szCs w:val="24"/>
          <w:lang w:val="uk-UA"/>
        </w:rPr>
        <w:t>Більш високу концентрацію розчину цукру дало менша швидкість збільшення сухих речовин, ймовірно, через ефект в'язкості. Температура і концентрація мають менший вплив на SGR ніж розмір.</w:t>
      </w:r>
    </w:p>
    <w:p w:rsidR="00EA625B" w:rsidRPr="00EA625B" w:rsidRDefault="00EA625B" w:rsidP="00B30CB2">
      <w:pPr>
        <w:autoSpaceDE w:val="0"/>
        <w:autoSpaceDN w:val="0"/>
        <w:adjustRightInd w:val="0"/>
        <w:spacing w:line="240" w:lineRule="exact"/>
        <w:ind w:right="48"/>
        <w:jc w:val="both"/>
        <w:rPr>
          <w:rFonts w:ascii="Times New Roman" w:hAnsi="Times New Roman" w:cs="Times New Roman"/>
          <w:sz w:val="24"/>
          <w:szCs w:val="24"/>
          <w:lang w:val="uk-UA"/>
        </w:rPr>
        <w:sectPr w:rsidR="00EA625B" w:rsidRPr="00EA625B">
          <w:pgSz w:w="8440" w:h="12980"/>
          <w:pgMar w:top="1240" w:right="920" w:bottom="280" w:left="840" w:header="1042" w:footer="0" w:gutter="0"/>
          <w:cols w:space="720"/>
        </w:sectPr>
      </w:pPr>
    </w:p>
    <w:p w:rsidR="00B85819" w:rsidRDefault="00B85819" w:rsidP="00B30CB2">
      <w:pPr>
        <w:autoSpaceDE w:val="0"/>
        <w:autoSpaceDN w:val="0"/>
        <w:adjustRightInd w:val="0"/>
        <w:ind w:right="-20"/>
        <w:jc w:val="center"/>
        <w:rPr>
          <w:rFonts w:ascii="Times New Roman" w:hAnsi="Times New Roman" w:cs="Times New Roman"/>
          <w:b/>
          <w:spacing w:val="2"/>
          <w:sz w:val="28"/>
          <w:szCs w:val="28"/>
          <w:lang w:val="uk-UA"/>
        </w:rPr>
      </w:pPr>
    </w:p>
    <w:p w:rsidR="00B30CB2" w:rsidRPr="00B30CB2" w:rsidRDefault="00B30CB2" w:rsidP="00B30CB2">
      <w:pPr>
        <w:autoSpaceDE w:val="0"/>
        <w:autoSpaceDN w:val="0"/>
        <w:adjustRightInd w:val="0"/>
        <w:ind w:right="-20"/>
        <w:jc w:val="center"/>
        <w:rPr>
          <w:rFonts w:ascii="Times New Roman" w:hAnsi="Times New Roman" w:cs="Times New Roman"/>
          <w:b/>
          <w:sz w:val="28"/>
          <w:szCs w:val="28"/>
          <w:lang w:val="uk-UA"/>
        </w:rPr>
      </w:pPr>
      <w:r w:rsidRPr="00B30CB2">
        <w:rPr>
          <w:rFonts w:ascii="Times New Roman" w:hAnsi="Times New Roman" w:cs="Times New Roman"/>
          <w:b/>
          <w:spacing w:val="2"/>
          <w:sz w:val="28"/>
          <w:szCs w:val="28"/>
          <w:lang w:val="uk-UA"/>
        </w:rPr>
        <w:t>Час для досягнення вологості 0,65 г/г</w:t>
      </w:r>
    </w:p>
    <w:p w:rsidR="00B30CB2" w:rsidRDefault="00B30CB2" w:rsidP="00B30CB2">
      <w:pPr>
        <w:autoSpaceDE w:val="0"/>
        <w:autoSpaceDN w:val="0"/>
        <w:adjustRightInd w:val="0"/>
        <w:spacing w:before="36" w:line="208" w:lineRule="auto"/>
        <w:ind w:left="116" w:right="49" w:firstLine="592"/>
        <w:jc w:val="both"/>
        <w:rPr>
          <w:rFonts w:ascii="Times New Roman" w:hAnsi="Times New Roman" w:cs="Times New Roman"/>
          <w:w w:val="94"/>
          <w:sz w:val="24"/>
          <w:szCs w:val="24"/>
          <w:lang w:val="uk-UA"/>
        </w:rPr>
      </w:pPr>
      <w:r w:rsidRPr="00704607">
        <w:rPr>
          <w:rFonts w:ascii="Times New Roman" w:hAnsi="Times New Roman" w:cs="Times New Roman"/>
          <w:sz w:val="24"/>
          <w:szCs w:val="24"/>
          <w:lang w:val="uk-UA"/>
        </w:rPr>
        <w:t xml:space="preserve">Необхідний час для отримання заданої вологості (0,65 г/г) може бути розрахованим для того щоб порівняти процес осмотичного зневоднення при різних </w:t>
      </w:r>
      <w:proofErr w:type="spellStart"/>
      <w:r w:rsidRPr="00704607">
        <w:rPr>
          <w:rFonts w:ascii="Times New Roman" w:hAnsi="Times New Roman" w:cs="Times New Roman"/>
          <w:sz w:val="24"/>
          <w:szCs w:val="24"/>
          <w:lang w:val="uk-UA"/>
        </w:rPr>
        <w:t>температурно</w:t>
      </w:r>
      <w:proofErr w:type="spellEnd"/>
      <w:r w:rsidRPr="00704607">
        <w:rPr>
          <w:rFonts w:ascii="Times New Roman" w:hAnsi="Times New Roman" w:cs="Times New Roman"/>
          <w:sz w:val="24"/>
          <w:szCs w:val="24"/>
          <w:lang w:val="uk-UA"/>
        </w:rPr>
        <w:t>-концентраційних комбінаціях. Цей час було визначено TRM-65.  Так вміст і вологи і сухих речовин змінюється протягом процесу осмотичного зневоднення,</w:t>
      </w:r>
      <w:r>
        <w:rPr>
          <w:rFonts w:ascii="Times New Roman" w:hAnsi="Times New Roman" w:cs="Times New Roman"/>
          <w:sz w:val="24"/>
          <w:szCs w:val="24"/>
          <w:lang w:val="uk-UA"/>
        </w:rPr>
        <w:t xml:space="preserve"> </w:t>
      </w:r>
      <w:r w:rsidRPr="00704607">
        <w:rPr>
          <w:rFonts w:ascii="Times New Roman" w:hAnsi="Times New Roman" w:cs="Times New Roman"/>
          <w:w w:val="94"/>
          <w:sz w:val="24"/>
          <w:szCs w:val="24"/>
          <w:lang w:val="uk-UA"/>
        </w:rPr>
        <w:t>розрахунок TRM-65 є складнішим ніж при звичайних процесах сушіння.</w:t>
      </w:r>
    </w:p>
    <w:p w:rsidR="00B30CB2" w:rsidRDefault="00B30CB2" w:rsidP="00C2437E">
      <w:pPr>
        <w:autoSpaceDE w:val="0"/>
        <w:autoSpaceDN w:val="0"/>
        <w:adjustRightInd w:val="0"/>
        <w:spacing w:before="36" w:line="208" w:lineRule="auto"/>
        <w:ind w:left="116" w:right="49"/>
        <w:jc w:val="both"/>
        <w:rPr>
          <w:rFonts w:ascii="Times New Roman" w:hAnsi="Times New Roman" w:cs="Times New Roman"/>
          <w:w w:val="94"/>
          <w:sz w:val="24"/>
          <w:szCs w:val="24"/>
          <w:lang w:val="uk-UA"/>
        </w:rPr>
      </w:pPr>
    </w:p>
    <w:p w:rsidR="00B30CB2" w:rsidRPr="00704607" w:rsidRDefault="00B30CB2" w:rsidP="00B30CB2">
      <w:pPr>
        <w:autoSpaceDE w:val="0"/>
        <w:autoSpaceDN w:val="0"/>
        <w:adjustRightInd w:val="0"/>
        <w:spacing w:before="26" w:line="218" w:lineRule="exact"/>
        <w:ind w:left="116" w:right="272"/>
        <w:rPr>
          <w:rFonts w:ascii="Times New Roman" w:hAnsi="Times New Roman" w:cs="Times New Roman"/>
          <w:sz w:val="24"/>
          <w:szCs w:val="24"/>
        </w:rPr>
      </w:pPr>
      <w:r w:rsidRPr="00704607">
        <w:rPr>
          <w:rFonts w:ascii="Times New Roman" w:hAnsi="Times New Roman" w:cs="Times New Roman"/>
          <w:sz w:val="24"/>
          <w:szCs w:val="24"/>
          <w:lang w:val="uk-UA"/>
        </w:rPr>
        <w:t>Рис. 7    Вміст вологи в скибках яблука в залежності від тривалості контакту при осмотичному зневодненні.</w:t>
      </w:r>
    </w:p>
    <w:p w:rsidR="00B30CB2" w:rsidRDefault="00B30CB2" w:rsidP="00C2437E">
      <w:pPr>
        <w:autoSpaceDE w:val="0"/>
        <w:autoSpaceDN w:val="0"/>
        <w:adjustRightInd w:val="0"/>
        <w:spacing w:before="36" w:line="208" w:lineRule="auto"/>
        <w:ind w:left="116" w:right="49"/>
        <w:jc w:val="both"/>
        <w:rPr>
          <w:rFonts w:ascii="Times New Roman" w:hAnsi="Times New Roman" w:cs="Times New Roman"/>
          <w:sz w:val="24"/>
          <w:szCs w:val="24"/>
        </w:rPr>
      </w:pPr>
    </w:p>
    <w:p w:rsidR="00B30CB2" w:rsidRPr="00704607" w:rsidRDefault="00B30CB2" w:rsidP="00B30CB2">
      <w:pPr>
        <w:autoSpaceDE w:val="0"/>
        <w:autoSpaceDN w:val="0"/>
        <w:adjustRightInd w:val="0"/>
        <w:spacing w:before="30" w:line="212" w:lineRule="auto"/>
        <w:ind w:left="116" w:right="269" w:firstLine="592"/>
        <w:jc w:val="both"/>
        <w:rPr>
          <w:rFonts w:ascii="Times New Roman" w:hAnsi="Times New Roman" w:cs="Times New Roman"/>
          <w:sz w:val="24"/>
          <w:szCs w:val="24"/>
          <w:lang w:val="uk-UA"/>
        </w:rPr>
      </w:pPr>
      <w:r w:rsidRPr="00704607">
        <w:rPr>
          <w:rFonts w:ascii="Times New Roman" w:hAnsi="Times New Roman" w:cs="Times New Roman"/>
          <w:w w:val="94"/>
          <w:sz w:val="24"/>
          <w:szCs w:val="24"/>
          <w:lang w:val="uk-UA"/>
        </w:rPr>
        <w:t xml:space="preserve">Рівняння (5) показує перехід вологи з тимчасовою втратою вологи [ML(t)]  і перехід сухих речовин[SG(t)]. Це рівняння потрібно вирішувати або </w:t>
      </w:r>
      <w:proofErr w:type="spellStart"/>
      <w:r w:rsidRPr="00704607">
        <w:rPr>
          <w:rFonts w:ascii="Times New Roman" w:hAnsi="Times New Roman" w:cs="Times New Roman"/>
          <w:w w:val="94"/>
          <w:sz w:val="24"/>
          <w:szCs w:val="24"/>
          <w:lang w:val="uk-UA"/>
        </w:rPr>
        <w:t>ітераційно</w:t>
      </w:r>
      <w:proofErr w:type="spellEnd"/>
      <w:r w:rsidRPr="00704607">
        <w:rPr>
          <w:rFonts w:ascii="Times New Roman" w:hAnsi="Times New Roman" w:cs="Times New Roman"/>
          <w:w w:val="94"/>
          <w:sz w:val="24"/>
          <w:szCs w:val="24"/>
          <w:lang w:val="uk-UA"/>
        </w:rPr>
        <w:t>, або графічно, як показано на рис. 7, в якому обчислюється вміст вологи, що знаходиться в залежності від часу осмотичної обробк</w:t>
      </w:r>
      <w:r w:rsidR="00B85819">
        <w:rPr>
          <w:rFonts w:ascii="Times New Roman" w:hAnsi="Times New Roman" w:cs="Times New Roman"/>
          <w:w w:val="94"/>
          <w:sz w:val="24"/>
          <w:szCs w:val="24"/>
          <w:lang w:val="uk-UA"/>
        </w:rPr>
        <w:t>и у 50% розчині сахарози при 50</w:t>
      </w:r>
      <w:r w:rsidR="00B85819" w:rsidRPr="00704607">
        <w:rPr>
          <w:lang w:val="uk-UA"/>
        </w:rPr>
        <w:t>°</w:t>
      </w:r>
      <w:r w:rsidRPr="00704607">
        <w:rPr>
          <w:rFonts w:ascii="Times New Roman" w:hAnsi="Times New Roman" w:cs="Times New Roman"/>
          <w:w w:val="94"/>
          <w:sz w:val="24"/>
          <w:szCs w:val="24"/>
          <w:lang w:val="uk-UA"/>
        </w:rPr>
        <w:t>С. TRM-65 можна отримати таким способом в залежності від часу обробки, що відповідає вологості в 0.65.</w:t>
      </w:r>
    </w:p>
    <w:p w:rsidR="00B30CB2" w:rsidRDefault="00B30CB2" w:rsidP="00B30CB2">
      <w:pPr>
        <w:autoSpaceDE w:val="0"/>
        <w:autoSpaceDN w:val="0"/>
        <w:adjustRightInd w:val="0"/>
        <w:spacing w:line="212" w:lineRule="auto"/>
        <w:ind w:left="116" w:right="268" w:firstLine="592"/>
        <w:jc w:val="both"/>
        <w:rPr>
          <w:rFonts w:ascii="Times New Roman" w:hAnsi="Times New Roman" w:cs="Times New Roman"/>
          <w:sz w:val="24"/>
          <w:szCs w:val="24"/>
          <w:lang w:val="uk-UA"/>
        </w:rPr>
      </w:pPr>
      <w:r w:rsidRPr="00704607">
        <w:rPr>
          <w:rFonts w:ascii="Times New Roman" w:hAnsi="Times New Roman" w:cs="Times New Roman"/>
          <w:sz w:val="24"/>
          <w:szCs w:val="24"/>
          <w:lang w:val="uk-UA"/>
        </w:rPr>
        <w:t>Регресійний зразок був розроблений для опису відношення ТРМ-65 і температури, концентрації та розміру. Отримана модель виглядає наступним чином (R</w:t>
      </w:r>
      <w:r w:rsidRPr="00704607">
        <w:rPr>
          <w:rFonts w:ascii="Times New Roman" w:hAnsi="Times New Roman" w:cs="Times New Roman"/>
          <w:position w:val="9"/>
          <w:sz w:val="24"/>
          <w:szCs w:val="24"/>
          <w:lang w:val="uk-UA"/>
        </w:rPr>
        <w:t xml:space="preserve">2  </w:t>
      </w:r>
      <w:r w:rsidRPr="00704607">
        <w:rPr>
          <w:rFonts w:ascii="Times New Roman" w:hAnsi="Times New Roman" w:cs="Times New Roman"/>
          <w:sz w:val="24"/>
          <w:szCs w:val="24"/>
          <w:lang w:val="uk-UA"/>
        </w:rPr>
        <w:t>= 0.99):</w:t>
      </w:r>
      <w:r>
        <w:rPr>
          <w:rFonts w:ascii="Times New Roman" w:hAnsi="Times New Roman" w:cs="Times New Roman"/>
          <w:sz w:val="24"/>
          <w:szCs w:val="24"/>
          <w:lang w:val="uk-UA"/>
        </w:rPr>
        <w:t xml:space="preserve"> </w:t>
      </w:r>
    </w:p>
    <w:p w:rsidR="00B30CB2" w:rsidRDefault="00B30CB2" w:rsidP="00B30CB2">
      <w:pPr>
        <w:autoSpaceDE w:val="0"/>
        <w:autoSpaceDN w:val="0"/>
        <w:adjustRightInd w:val="0"/>
        <w:spacing w:line="212" w:lineRule="auto"/>
        <w:ind w:left="116" w:right="268"/>
        <w:jc w:val="both"/>
        <w:rPr>
          <w:rFonts w:ascii="Times New Roman" w:hAnsi="Times New Roman" w:cs="Times New Roman"/>
          <w:sz w:val="24"/>
          <w:szCs w:val="24"/>
          <w:lang w:val="uk-UA"/>
        </w:rPr>
      </w:pPr>
    </w:p>
    <w:p w:rsidR="00B30CB2" w:rsidRPr="00704607" w:rsidRDefault="00B85819" w:rsidP="00B30CB2">
      <w:pPr>
        <w:autoSpaceDE w:val="0"/>
        <w:autoSpaceDN w:val="0"/>
        <w:adjustRightInd w:val="0"/>
        <w:spacing w:line="212" w:lineRule="auto"/>
        <w:ind w:left="116" w:right="268"/>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де t = </w:t>
      </w:r>
      <w:r w:rsidR="00B30CB2" w:rsidRPr="00704607">
        <w:rPr>
          <w:rFonts w:ascii="Times New Roman" w:hAnsi="Times New Roman" w:cs="Times New Roman"/>
          <w:sz w:val="24"/>
          <w:szCs w:val="24"/>
          <w:lang w:val="uk-UA"/>
        </w:rPr>
        <w:t>час (год) висихання допоки вміст води не досягне 0.65, t = темпера</w:t>
      </w:r>
      <w:r>
        <w:rPr>
          <w:rFonts w:ascii="Times New Roman" w:hAnsi="Times New Roman" w:cs="Times New Roman"/>
          <w:sz w:val="24"/>
          <w:szCs w:val="24"/>
          <w:lang w:val="uk-UA"/>
        </w:rPr>
        <w:t>тура (</w:t>
      </w:r>
      <w:r w:rsidRPr="00704607">
        <w:rPr>
          <w:lang w:val="uk-UA"/>
        </w:rPr>
        <w:t>°</w:t>
      </w:r>
      <w:r w:rsidR="00B30CB2" w:rsidRPr="00704607">
        <w:rPr>
          <w:rFonts w:ascii="Times New Roman" w:hAnsi="Times New Roman" w:cs="Times New Roman"/>
          <w:sz w:val="24"/>
          <w:szCs w:val="24"/>
          <w:lang w:val="uk-UA"/>
        </w:rPr>
        <w:t>С) цукрового розчину, С = кон</w:t>
      </w:r>
      <w:r w:rsidR="002D54B6">
        <w:rPr>
          <w:rFonts w:ascii="Times New Roman" w:hAnsi="Times New Roman" w:cs="Times New Roman"/>
          <w:sz w:val="24"/>
          <w:szCs w:val="24"/>
          <w:lang w:val="uk-UA"/>
        </w:rPr>
        <w:t>центрація (</w:t>
      </w:r>
      <w:r w:rsidR="002D54B6" w:rsidRPr="00704607">
        <w:rPr>
          <w:lang w:val="uk-UA"/>
        </w:rPr>
        <w:t>°</w:t>
      </w:r>
      <w:r w:rsidR="00B30CB2" w:rsidRPr="00704607">
        <w:rPr>
          <w:rFonts w:ascii="Times New Roman" w:hAnsi="Times New Roman" w:cs="Times New Roman"/>
          <w:sz w:val="24"/>
          <w:szCs w:val="24"/>
          <w:lang w:val="uk-UA"/>
        </w:rPr>
        <w:t xml:space="preserve">В) розчину цукру і </w:t>
      </w:r>
      <w:r w:rsidR="00B30CB2" w:rsidRPr="00704607">
        <w:rPr>
          <w:rFonts w:ascii="Times New Roman" w:hAnsi="Times New Roman" w:cs="Times New Roman"/>
          <w:sz w:val="24"/>
          <w:szCs w:val="24"/>
          <w:lang w:val="en-US"/>
        </w:rPr>
        <w:t>d</w:t>
      </w:r>
      <w:r w:rsidR="00B30CB2" w:rsidRPr="00704607">
        <w:rPr>
          <w:rFonts w:ascii="Times New Roman" w:hAnsi="Times New Roman" w:cs="Times New Roman"/>
          <w:sz w:val="24"/>
          <w:szCs w:val="24"/>
          <w:lang w:val="uk-UA"/>
        </w:rPr>
        <w:t xml:space="preserve"> = діаметр яблучного зразка (м). Три розміри були охарактеризовані на основі їхніх діаметрів.</w:t>
      </w:r>
    </w:p>
    <w:p w:rsidR="00B30CB2" w:rsidRDefault="00B30CB2" w:rsidP="00B30CB2">
      <w:pPr>
        <w:autoSpaceDE w:val="0"/>
        <w:autoSpaceDN w:val="0"/>
        <w:adjustRightInd w:val="0"/>
        <w:spacing w:before="36" w:line="208" w:lineRule="auto"/>
        <w:ind w:left="116" w:right="49" w:firstLine="592"/>
        <w:jc w:val="both"/>
        <w:rPr>
          <w:rFonts w:ascii="Times New Roman" w:hAnsi="Times New Roman" w:cs="Times New Roman"/>
          <w:sz w:val="24"/>
          <w:szCs w:val="24"/>
          <w:lang w:val="uk-UA"/>
        </w:rPr>
      </w:pPr>
      <w:r w:rsidRPr="00704607">
        <w:rPr>
          <w:rFonts w:ascii="Times New Roman" w:hAnsi="Times New Roman" w:cs="Times New Roman"/>
          <w:sz w:val="24"/>
          <w:szCs w:val="24"/>
          <w:lang w:val="uk-UA"/>
        </w:rPr>
        <w:t>Поверхня відповідних ділянок TRM-65, та їхня залежність від впливу розміру вибірки, концентрації сахарози і температури показано рисунку 8. Оскільки існують три змінні, вплив двох змінних з третьою підтримувався на середньому рівні. Очевидно, що зменшення розміру або збільшення концентрації і температури осмотичного розчину послаблює TRM-65. Очевидно, час осмотичного зневоднення може бути зменшено за рахунок залученням найвищої концентрації і температури, і найменшого розміру зразка.</w:t>
      </w:r>
    </w:p>
    <w:p w:rsidR="002D54B6" w:rsidRDefault="002D54B6" w:rsidP="00B30CB2">
      <w:pPr>
        <w:autoSpaceDE w:val="0"/>
        <w:autoSpaceDN w:val="0"/>
        <w:adjustRightInd w:val="0"/>
        <w:spacing w:before="36" w:line="208" w:lineRule="auto"/>
        <w:ind w:right="49"/>
        <w:jc w:val="both"/>
        <w:rPr>
          <w:rFonts w:ascii="Times New Roman" w:hAnsi="Times New Roman" w:cs="Times New Roman"/>
          <w:sz w:val="24"/>
          <w:szCs w:val="24"/>
          <w:lang w:val="uk-UA"/>
        </w:rPr>
      </w:pPr>
    </w:p>
    <w:p w:rsidR="002D54B6" w:rsidRDefault="002D54B6" w:rsidP="00B30CB2">
      <w:pPr>
        <w:autoSpaceDE w:val="0"/>
        <w:autoSpaceDN w:val="0"/>
        <w:adjustRightInd w:val="0"/>
        <w:spacing w:before="36" w:line="208" w:lineRule="auto"/>
        <w:ind w:right="49"/>
        <w:jc w:val="both"/>
        <w:rPr>
          <w:rFonts w:ascii="Times New Roman" w:hAnsi="Times New Roman" w:cs="Times New Roman"/>
          <w:sz w:val="24"/>
          <w:szCs w:val="24"/>
          <w:lang w:val="uk-UA"/>
        </w:rPr>
      </w:pPr>
    </w:p>
    <w:p w:rsidR="00B30CB2" w:rsidRDefault="00B30CB2" w:rsidP="00B30CB2">
      <w:pPr>
        <w:autoSpaceDE w:val="0"/>
        <w:autoSpaceDN w:val="0"/>
        <w:adjustRightInd w:val="0"/>
        <w:spacing w:before="36" w:line="208" w:lineRule="auto"/>
        <w:ind w:right="49"/>
        <w:jc w:val="both"/>
        <w:rPr>
          <w:rFonts w:ascii="Times New Roman" w:hAnsi="Times New Roman" w:cs="Times New Roman"/>
          <w:sz w:val="24"/>
          <w:szCs w:val="24"/>
          <w:lang w:val="uk-UA"/>
        </w:rPr>
      </w:pPr>
      <w:r w:rsidRPr="00704607">
        <w:rPr>
          <w:rFonts w:ascii="Times New Roman" w:hAnsi="Times New Roman" w:cs="Times New Roman"/>
          <w:sz w:val="24"/>
          <w:szCs w:val="24"/>
          <w:lang w:val="uk-UA"/>
        </w:rPr>
        <w:t>Рис. 8    Час для досягнення вологості в 0,65 г/м (TRM-65) в залежності від температури і концентрації осмотичного розчину і діаметра зразка</w:t>
      </w:r>
      <w:r>
        <w:rPr>
          <w:rFonts w:ascii="Times New Roman" w:hAnsi="Times New Roman" w:cs="Times New Roman"/>
          <w:sz w:val="24"/>
          <w:szCs w:val="24"/>
          <w:lang w:val="uk-UA"/>
        </w:rPr>
        <w:t>.</w:t>
      </w:r>
    </w:p>
    <w:p w:rsidR="00B30CB2" w:rsidRDefault="00B30CB2" w:rsidP="00B30CB2">
      <w:pPr>
        <w:autoSpaceDE w:val="0"/>
        <w:autoSpaceDN w:val="0"/>
        <w:adjustRightInd w:val="0"/>
        <w:spacing w:before="29"/>
        <w:ind w:left="2514" w:right="2481"/>
        <w:jc w:val="center"/>
        <w:rPr>
          <w:rFonts w:ascii="Times New Roman" w:hAnsi="Times New Roman" w:cs="Times New Roman"/>
          <w:b/>
          <w:spacing w:val="6"/>
          <w:w w:val="108"/>
          <w:sz w:val="28"/>
          <w:szCs w:val="28"/>
          <w:lang w:val="uk-UA"/>
        </w:rPr>
      </w:pPr>
    </w:p>
    <w:p w:rsidR="00B30CB2" w:rsidRPr="00B30CB2" w:rsidRDefault="00B30CB2" w:rsidP="00B30CB2">
      <w:pPr>
        <w:autoSpaceDE w:val="0"/>
        <w:autoSpaceDN w:val="0"/>
        <w:adjustRightInd w:val="0"/>
        <w:spacing w:before="29"/>
        <w:ind w:left="2514" w:right="2481"/>
        <w:jc w:val="center"/>
        <w:rPr>
          <w:rFonts w:ascii="Times New Roman" w:hAnsi="Times New Roman" w:cs="Times New Roman"/>
          <w:b/>
          <w:sz w:val="28"/>
          <w:szCs w:val="28"/>
          <w:lang w:val="uk-UA"/>
        </w:rPr>
      </w:pPr>
      <w:r w:rsidRPr="00B30CB2">
        <w:rPr>
          <w:rFonts w:ascii="Times New Roman" w:hAnsi="Times New Roman" w:cs="Times New Roman"/>
          <w:b/>
          <w:spacing w:val="6"/>
          <w:w w:val="108"/>
          <w:sz w:val="28"/>
          <w:szCs w:val="28"/>
          <w:lang w:val="uk-UA"/>
        </w:rPr>
        <w:t>Висновки</w:t>
      </w:r>
    </w:p>
    <w:p w:rsidR="00B30CB2" w:rsidRDefault="00B30CB2" w:rsidP="00B30CB2">
      <w:pPr>
        <w:autoSpaceDE w:val="0"/>
        <w:autoSpaceDN w:val="0"/>
        <w:adjustRightInd w:val="0"/>
        <w:spacing w:line="212" w:lineRule="auto"/>
        <w:ind w:left="116" w:right="47" w:firstLine="478"/>
        <w:jc w:val="both"/>
        <w:rPr>
          <w:rFonts w:ascii="Times New Roman" w:hAnsi="Times New Roman" w:cs="Times New Roman"/>
          <w:sz w:val="24"/>
          <w:szCs w:val="24"/>
          <w:lang w:val="uk-UA"/>
        </w:rPr>
      </w:pPr>
      <w:r w:rsidRPr="00704607">
        <w:rPr>
          <w:rFonts w:ascii="Times New Roman" w:hAnsi="Times New Roman" w:cs="Times New Roman"/>
          <w:sz w:val="24"/>
          <w:szCs w:val="24"/>
          <w:lang w:val="uk-UA"/>
        </w:rPr>
        <w:t>Втрата ваги, втрата вологи і збільшення сухих речовин  при осмотичному зневодненні шматочків яблука трьох різних розмірів були оцінені і показані в залежності від температури і концентрації розчину сахарози та часу осмотичної обробки. Всі ці параметри зростають при зростанні температури та концентрації цукру. Триваліший час контакту зразків з розчином цукру дає більш високе збільшення сухих речовин і більш високу втрату вологи, поки не сягне рівноваги вмісту вологи та сухих речовин, що не може відбутись через 5,5 год контакту, який використовувався при дослідженні. Процес втрати</w:t>
      </w:r>
      <w:r>
        <w:rPr>
          <w:rFonts w:ascii="Times New Roman" w:hAnsi="Times New Roman" w:cs="Times New Roman"/>
          <w:sz w:val="24"/>
          <w:szCs w:val="24"/>
          <w:lang w:val="uk-UA"/>
        </w:rPr>
        <w:t xml:space="preserve"> вологи і збільшення </w:t>
      </w:r>
      <w:r w:rsidRPr="00704607">
        <w:rPr>
          <w:rFonts w:ascii="Times New Roman" w:hAnsi="Times New Roman" w:cs="Times New Roman"/>
          <w:sz w:val="24"/>
          <w:szCs w:val="24"/>
          <w:lang w:val="uk-UA"/>
        </w:rPr>
        <w:t>сухих речовин</w:t>
      </w:r>
      <w:r>
        <w:rPr>
          <w:rFonts w:ascii="Times New Roman" w:hAnsi="Times New Roman" w:cs="Times New Roman"/>
          <w:sz w:val="24"/>
          <w:szCs w:val="24"/>
          <w:lang w:val="uk-UA"/>
        </w:rPr>
        <w:t xml:space="preserve"> посилюється</w:t>
      </w:r>
      <w:r w:rsidRPr="00704607">
        <w:rPr>
          <w:rFonts w:ascii="Times New Roman" w:hAnsi="Times New Roman" w:cs="Times New Roman"/>
          <w:sz w:val="24"/>
          <w:szCs w:val="24"/>
          <w:lang w:val="uk-UA"/>
        </w:rPr>
        <w:t>, оскільки зменшується розмір частинок (можливо, через взаємодію більшої площі поверхні/об'єму). Темпи втрати вологи були значно вищі, ніж темпи збільшення сухих речовин. Темпи втрати вологи збільшуються зі збільшенням концентрації і температури, швидкість збільшення сухих речовин  злегка зменшується з підвищенням концентрації. Тривалість осмотичної обробки, яка необхідна для досягнення вмісту води 65% зменшується з підвищенням температури і концентрації та зменшенням розміру.</w:t>
      </w:r>
    </w:p>
    <w:p w:rsidR="00B30CB2" w:rsidRDefault="00B30CB2" w:rsidP="00B30CB2">
      <w:pPr>
        <w:autoSpaceDE w:val="0"/>
        <w:autoSpaceDN w:val="0"/>
        <w:adjustRightInd w:val="0"/>
        <w:spacing w:before="5" w:line="220" w:lineRule="exact"/>
        <w:jc w:val="center"/>
        <w:rPr>
          <w:rFonts w:ascii="Times New Roman" w:hAnsi="Times New Roman" w:cs="Times New Roman"/>
          <w:b/>
          <w:spacing w:val="7"/>
          <w:w w:val="107"/>
          <w:sz w:val="28"/>
          <w:szCs w:val="28"/>
          <w:lang w:val="uk-UA"/>
        </w:rPr>
      </w:pPr>
    </w:p>
    <w:p w:rsidR="00B30CB2" w:rsidRPr="00B30CB2" w:rsidRDefault="00B30CB2" w:rsidP="00B30CB2">
      <w:pPr>
        <w:autoSpaceDE w:val="0"/>
        <w:autoSpaceDN w:val="0"/>
        <w:adjustRightInd w:val="0"/>
        <w:spacing w:before="5" w:line="220" w:lineRule="exact"/>
        <w:jc w:val="center"/>
        <w:rPr>
          <w:rFonts w:ascii="Times New Roman" w:hAnsi="Times New Roman" w:cs="Times New Roman"/>
          <w:b/>
          <w:sz w:val="28"/>
          <w:szCs w:val="28"/>
          <w:lang w:val="en-US"/>
        </w:rPr>
      </w:pPr>
      <w:r>
        <w:rPr>
          <w:rFonts w:ascii="Times New Roman" w:hAnsi="Times New Roman" w:cs="Times New Roman"/>
          <w:b/>
          <w:spacing w:val="7"/>
          <w:w w:val="107"/>
          <w:sz w:val="28"/>
          <w:szCs w:val="28"/>
          <w:lang w:val="uk-UA"/>
        </w:rPr>
        <w:t>Список використаних джерел</w:t>
      </w:r>
    </w:p>
    <w:p w:rsidR="00B30CB2" w:rsidRPr="00704607" w:rsidRDefault="00B30CB2" w:rsidP="005B52AF">
      <w:pPr>
        <w:autoSpaceDE w:val="0"/>
        <w:autoSpaceDN w:val="0"/>
        <w:adjustRightInd w:val="0"/>
        <w:ind w:left="81" w:right="54"/>
        <w:rPr>
          <w:rFonts w:ascii="Times New Roman" w:hAnsi="Times New Roman" w:cs="Times New Roman"/>
          <w:sz w:val="24"/>
          <w:szCs w:val="24"/>
          <w:lang w:val="en-US"/>
        </w:rPr>
      </w:pPr>
      <w:proofErr w:type="spellStart"/>
      <w:r w:rsidRPr="00704607">
        <w:rPr>
          <w:rFonts w:ascii="Times New Roman" w:hAnsi="Times New Roman" w:cs="Times New Roman"/>
          <w:sz w:val="24"/>
          <w:szCs w:val="24"/>
          <w:lang w:val="uk-UA"/>
        </w:rPr>
        <w:t>Barbanti</w:t>
      </w:r>
      <w:proofErr w:type="spellEnd"/>
      <w:r w:rsidRPr="00704607">
        <w:rPr>
          <w:rFonts w:ascii="Times New Roman" w:hAnsi="Times New Roman" w:cs="Times New Roman"/>
          <w:sz w:val="24"/>
          <w:szCs w:val="24"/>
          <w:lang w:val="uk-UA"/>
        </w:rPr>
        <w:t xml:space="preserve">, D., </w:t>
      </w:r>
      <w:proofErr w:type="spellStart"/>
      <w:r w:rsidRPr="00704607">
        <w:rPr>
          <w:rFonts w:ascii="Times New Roman" w:hAnsi="Times New Roman" w:cs="Times New Roman"/>
          <w:sz w:val="24"/>
          <w:szCs w:val="24"/>
          <w:lang w:val="uk-UA"/>
        </w:rPr>
        <w:t>Mastrocola</w:t>
      </w:r>
      <w:proofErr w:type="spellEnd"/>
      <w:r w:rsidRPr="00704607">
        <w:rPr>
          <w:rFonts w:ascii="Times New Roman" w:hAnsi="Times New Roman" w:cs="Times New Roman"/>
          <w:sz w:val="24"/>
          <w:szCs w:val="24"/>
          <w:lang w:val="uk-UA"/>
        </w:rPr>
        <w:t xml:space="preserve">, D., </w:t>
      </w:r>
      <w:proofErr w:type="spellStart"/>
      <w:r w:rsidRPr="00704607">
        <w:rPr>
          <w:rFonts w:ascii="Times New Roman" w:hAnsi="Times New Roman" w:cs="Times New Roman"/>
          <w:sz w:val="24"/>
          <w:szCs w:val="24"/>
          <w:lang w:val="uk-UA"/>
        </w:rPr>
        <w:t>Pinnavaia</w:t>
      </w:r>
      <w:proofErr w:type="spellEnd"/>
      <w:r w:rsidRPr="00704607">
        <w:rPr>
          <w:rFonts w:ascii="Times New Roman" w:hAnsi="Times New Roman" w:cs="Times New Roman"/>
          <w:sz w:val="24"/>
          <w:szCs w:val="24"/>
          <w:lang w:val="uk-UA"/>
        </w:rPr>
        <w:t xml:space="preserve">, G., </w:t>
      </w:r>
      <w:proofErr w:type="spellStart"/>
      <w:r w:rsidRPr="00704607">
        <w:rPr>
          <w:rFonts w:ascii="Times New Roman" w:hAnsi="Times New Roman" w:cs="Times New Roman"/>
          <w:sz w:val="24"/>
          <w:szCs w:val="24"/>
          <w:lang w:val="uk-UA"/>
        </w:rPr>
        <w:t>Severini</w:t>
      </w:r>
      <w:proofErr w:type="spellEnd"/>
      <w:r w:rsidRPr="00704607">
        <w:rPr>
          <w:rFonts w:ascii="Times New Roman" w:hAnsi="Times New Roman" w:cs="Times New Roman"/>
          <w:sz w:val="24"/>
          <w:szCs w:val="24"/>
          <w:lang w:val="uk-UA"/>
        </w:rPr>
        <w:t xml:space="preserve">, C. </w:t>
      </w:r>
      <w:proofErr w:type="spellStart"/>
      <w:r w:rsidRPr="00704607">
        <w:rPr>
          <w:rFonts w:ascii="Times New Roman" w:hAnsi="Times New Roman" w:cs="Times New Roman"/>
          <w:sz w:val="24"/>
          <w:szCs w:val="24"/>
          <w:lang w:val="uk-UA"/>
        </w:rPr>
        <w:t>and</w:t>
      </w:r>
      <w:proofErr w:type="spellEnd"/>
      <w:r w:rsidRPr="00704607">
        <w:rPr>
          <w:rFonts w:ascii="Times New Roman" w:hAnsi="Times New Roman" w:cs="Times New Roman"/>
          <w:sz w:val="24"/>
          <w:szCs w:val="24"/>
          <w:lang w:val="uk-UA"/>
        </w:rPr>
        <w:t xml:space="preserve"> </w:t>
      </w:r>
      <w:proofErr w:type="spellStart"/>
      <w:r w:rsidRPr="00704607">
        <w:rPr>
          <w:rFonts w:ascii="Times New Roman" w:hAnsi="Times New Roman" w:cs="Times New Roman"/>
          <w:sz w:val="24"/>
          <w:szCs w:val="24"/>
          <w:lang w:val="uk-UA"/>
        </w:rPr>
        <w:t>Dalla</w:t>
      </w:r>
      <w:proofErr w:type="spellEnd"/>
      <w:r w:rsidRPr="00704607">
        <w:rPr>
          <w:rFonts w:ascii="Times New Roman" w:hAnsi="Times New Roman" w:cs="Times New Roman"/>
          <w:sz w:val="24"/>
          <w:szCs w:val="24"/>
          <w:lang w:val="uk-UA"/>
        </w:rPr>
        <w:t xml:space="preserve"> </w:t>
      </w:r>
      <w:proofErr w:type="spellStart"/>
      <w:r w:rsidRPr="00704607">
        <w:rPr>
          <w:rFonts w:ascii="Times New Roman" w:hAnsi="Times New Roman" w:cs="Times New Roman"/>
          <w:sz w:val="24"/>
          <w:szCs w:val="24"/>
          <w:lang w:val="uk-UA"/>
        </w:rPr>
        <w:t>Rosa</w:t>
      </w:r>
      <w:proofErr w:type="spellEnd"/>
      <w:r w:rsidRPr="00704607">
        <w:rPr>
          <w:rFonts w:ascii="Times New Roman" w:hAnsi="Times New Roman" w:cs="Times New Roman"/>
          <w:sz w:val="24"/>
          <w:szCs w:val="24"/>
          <w:lang w:val="uk-UA"/>
        </w:rPr>
        <w:t>, M.</w:t>
      </w:r>
      <w:r w:rsidRPr="00704607">
        <w:rPr>
          <w:rFonts w:ascii="Times New Roman" w:hAnsi="Times New Roman" w:cs="Times New Roman"/>
          <w:position w:val="1"/>
          <w:sz w:val="24"/>
          <w:szCs w:val="24"/>
          <w:lang w:val="uk-UA"/>
        </w:rPr>
        <w:t xml:space="preserve">1991. </w:t>
      </w:r>
      <w:proofErr w:type="spellStart"/>
      <w:r w:rsidRPr="00704607">
        <w:rPr>
          <w:rFonts w:ascii="Times New Roman" w:hAnsi="Times New Roman" w:cs="Times New Roman"/>
          <w:position w:val="1"/>
          <w:sz w:val="24"/>
          <w:szCs w:val="24"/>
          <w:lang w:val="uk-UA"/>
        </w:rPr>
        <w:t>Air</w:t>
      </w:r>
      <w:proofErr w:type="spellEnd"/>
      <w:r w:rsidRPr="00704607">
        <w:rPr>
          <w:rFonts w:ascii="Times New Roman" w:hAnsi="Times New Roman" w:cs="Times New Roman"/>
          <w:position w:val="1"/>
          <w:sz w:val="24"/>
          <w:szCs w:val="24"/>
          <w:lang w:val="uk-UA"/>
        </w:rPr>
        <w:t xml:space="preserve"> </w:t>
      </w:r>
      <w:proofErr w:type="spellStart"/>
      <w:r w:rsidRPr="00704607">
        <w:rPr>
          <w:rFonts w:ascii="Times New Roman" w:hAnsi="Times New Roman" w:cs="Times New Roman"/>
          <w:position w:val="1"/>
          <w:sz w:val="24"/>
          <w:szCs w:val="24"/>
          <w:lang w:val="uk-UA"/>
        </w:rPr>
        <w:t>drying</w:t>
      </w:r>
      <w:proofErr w:type="spellEnd"/>
      <w:r w:rsidRPr="00704607">
        <w:rPr>
          <w:rFonts w:ascii="Times New Roman" w:hAnsi="Times New Roman" w:cs="Times New Roman"/>
          <w:position w:val="1"/>
          <w:sz w:val="24"/>
          <w:szCs w:val="24"/>
          <w:lang w:val="uk-UA"/>
        </w:rPr>
        <w:t xml:space="preserve"> </w:t>
      </w:r>
      <w:proofErr w:type="spellStart"/>
      <w:r w:rsidRPr="00704607">
        <w:rPr>
          <w:rFonts w:ascii="Times New Roman" w:hAnsi="Times New Roman" w:cs="Times New Roman"/>
          <w:position w:val="1"/>
          <w:sz w:val="24"/>
          <w:szCs w:val="24"/>
          <w:lang w:val="uk-UA"/>
        </w:rPr>
        <w:t>of</w:t>
      </w:r>
      <w:proofErr w:type="spellEnd"/>
      <w:r w:rsidRPr="00704607">
        <w:rPr>
          <w:rFonts w:ascii="Times New Roman" w:hAnsi="Times New Roman" w:cs="Times New Roman"/>
          <w:position w:val="1"/>
          <w:sz w:val="24"/>
          <w:szCs w:val="24"/>
          <w:lang w:val="uk-UA"/>
        </w:rPr>
        <w:t xml:space="preserve"> </w:t>
      </w:r>
      <w:proofErr w:type="spellStart"/>
      <w:r w:rsidRPr="00704607">
        <w:rPr>
          <w:rFonts w:ascii="Times New Roman" w:hAnsi="Times New Roman" w:cs="Times New Roman"/>
          <w:position w:val="1"/>
          <w:sz w:val="24"/>
          <w:szCs w:val="24"/>
          <w:lang w:val="uk-UA"/>
        </w:rPr>
        <w:t>fruit</w:t>
      </w:r>
      <w:proofErr w:type="spellEnd"/>
      <w:r w:rsidRPr="00704607">
        <w:rPr>
          <w:rFonts w:ascii="Times New Roman" w:hAnsi="Times New Roman" w:cs="Times New Roman"/>
          <w:position w:val="1"/>
          <w:sz w:val="24"/>
          <w:szCs w:val="24"/>
          <w:lang w:val="uk-UA"/>
        </w:rPr>
        <w:t xml:space="preserve">: </w:t>
      </w:r>
      <w:proofErr w:type="spellStart"/>
      <w:r w:rsidRPr="00704607">
        <w:rPr>
          <w:rFonts w:ascii="Times New Roman" w:hAnsi="Times New Roman" w:cs="Times New Roman"/>
          <w:position w:val="1"/>
          <w:sz w:val="24"/>
          <w:szCs w:val="24"/>
          <w:lang w:val="uk-UA"/>
        </w:rPr>
        <w:t>eﬀects</w:t>
      </w:r>
      <w:proofErr w:type="spellEnd"/>
      <w:r w:rsidRPr="00704607">
        <w:rPr>
          <w:rFonts w:ascii="Times New Roman" w:hAnsi="Times New Roman" w:cs="Times New Roman"/>
          <w:position w:val="1"/>
          <w:sz w:val="24"/>
          <w:szCs w:val="24"/>
          <w:lang w:val="uk-UA"/>
        </w:rPr>
        <w:t xml:space="preserve"> </w:t>
      </w:r>
      <w:proofErr w:type="spellStart"/>
      <w:r w:rsidRPr="00704607">
        <w:rPr>
          <w:rFonts w:ascii="Times New Roman" w:hAnsi="Times New Roman" w:cs="Times New Roman"/>
          <w:position w:val="1"/>
          <w:sz w:val="24"/>
          <w:szCs w:val="24"/>
          <w:lang w:val="uk-UA"/>
        </w:rPr>
        <w:t>of</w:t>
      </w:r>
      <w:proofErr w:type="spellEnd"/>
      <w:r w:rsidRPr="00704607">
        <w:rPr>
          <w:rFonts w:ascii="Times New Roman" w:hAnsi="Times New Roman" w:cs="Times New Roman"/>
          <w:position w:val="1"/>
          <w:sz w:val="24"/>
          <w:szCs w:val="24"/>
          <w:lang w:val="uk-UA"/>
        </w:rPr>
        <w:t xml:space="preserve"> </w:t>
      </w:r>
      <w:proofErr w:type="spellStart"/>
      <w:r w:rsidRPr="00704607">
        <w:rPr>
          <w:rFonts w:ascii="Times New Roman" w:hAnsi="Times New Roman" w:cs="Times New Roman"/>
          <w:position w:val="1"/>
          <w:sz w:val="24"/>
          <w:szCs w:val="24"/>
          <w:lang w:val="uk-UA"/>
        </w:rPr>
        <w:t>diﬀerent</w:t>
      </w:r>
      <w:proofErr w:type="spellEnd"/>
      <w:r w:rsidRPr="00704607">
        <w:rPr>
          <w:rFonts w:ascii="Times New Roman" w:hAnsi="Times New Roman" w:cs="Times New Roman"/>
          <w:position w:val="1"/>
          <w:sz w:val="24"/>
          <w:szCs w:val="24"/>
          <w:lang w:val="uk-UA"/>
        </w:rPr>
        <w:t xml:space="preserve"> </w:t>
      </w:r>
      <w:proofErr w:type="spellStart"/>
      <w:r w:rsidRPr="00704607">
        <w:rPr>
          <w:rFonts w:ascii="Times New Roman" w:hAnsi="Times New Roman" w:cs="Times New Roman"/>
          <w:position w:val="1"/>
          <w:sz w:val="24"/>
          <w:szCs w:val="24"/>
          <w:lang w:val="uk-UA"/>
        </w:rPr>
        <w:t>pre-treatments</w:t>
      </w:r>
      <w:proofErr w:type="spellEnd"/>
      <w:r w:rsidRPr="00704607">
        <w:rPr>
          <w:rFonts w:ascii="Times New Roman" w:hAnsi="Times New Roman" w:cs="Times New Roman"/>
          <w:position w:val="1"/>
          <w:sz w:val="24"/>
          <w:szCs w:val="24"/>
          <w:lang w:val="uk-UA"/>
        </w:rPr>
        <w:t xml:space="preserve">  </w:t>
      </w:r>
      <w:proofErr w:type="spellStart"/>
      <w:r w:rsidRPr="00704607">
        <w:rPr>
          <w:rFonts w:ascii="Times New Roman" w:hAnsi="Times New Roman" w:cs="Times New Roman"/>
          <w:position w:val="1"/>
          <w:sz w:val="24"/>
          <w:szCs w:val="24"/>
          <w:lang w:val="uk-UA"/>
        </w:rPr>
        <w:t>on</w:t>
      </w:r>
      <w:proofErr w:type="spellEnd"/>
      <w:r w:rsidRPr="00704607">
        <w:rPr>
          <w:rFonts w:ascii="Times New Roman" w:hAnsi="Times New Roman" w:cs="Times New Roman"/>
          <w:position w:val="1"/>
          <w:sz w:val="24"/>
          <w:szCs w:val="24"/>
          <w:lang w:val="uk-UA"/>
        </w:rPr>
        <w:t xml:space="preserve"> </w:t>
      </w:r>
      <w:proofErr w:type="spellStart"/>
      <w:r w:rsidRPr="00704607">
        <w:rPr>
          <w:rFonts w:ascii="Times New Roman" w:hAnsi="Times New Roman" w:cs="Times New Roman"/>
          <w:position w:val="1"/>
          <w:sz w:val="24"/>
          <w:szCs w:val="24"/>
          <w:lang w:val="uk-UA"/>
        </w:rPr>
        <w:t>drying</w:t>
      </w:r>
      <w:proofErr w:type="spellEnd"/>
      <w:r w:rsidR="005B52AF">
        <w:rPr>
          <w:rFonts w:ascii="Times New Roman" w:hAnsi="Times New Roman" w:cs="Times New Roman"/>
          <w:sz w:val="24"/>
          <w:szCs w:val="24"/>
          <w:lang w:val="uk-UA"/>
        </w:rPr>
        <w:t xml:space="preserve"> </w:t>
      </w:r>
      <w:proofErr w:type="spellStart"/>
      <w:r w:rsidRPr="00704607">
        <w:rPr>
          <w:rFonts w:ascii="Times New Roman" w:hAnsi="Times New Roman" w:cs="Times New Roman"/>
          <w:w w:val="94"/>
          <w:position w:val="1"/>
          <w:sz w:val="24"/>
          <w:szCs w:val="24"/>
          <w:lang w:val="uk-UA"/>
        </w:rPr>
        <w:t>rate</w:t>
      </w:r>
      <w:proofErr w:type="spellEnd"/>
      <w:r w:rsidRPr="00704607">
        <w:rPr>
          <w:rFonts w:ascii="Times New Roman" w:hAnsi="Times New Roman" w:cs="Times New Roman"/>
          <w:w w:val="94"/>
          <w:position w:val="1"/>
          <w:sz w:val="24"/>
          <w:szCs w:val="24"/>
          <w:lang w:val="uk-UA"/>
        </w:rPr>
        <w:t xml:space="preserve"> </w:t>
      </w:r>
      <w:proofErr w:type="spellStart"/>
      <w:r w:rsidRPr="00704607">
        <w:rPr>
          <w:rFonts w:ascii="Times New Roman" w:hAnsi="Times New Roman" w:cs="Times New Roman"/>
          <w:w w:val="94"/>
          <w:position w:val="1"/>
          <w:sz w:val="24"/>
          <w:szCs w:val="24"/>
          <w:lang w:val="uk-UA"/>
        </w:rPr>
        <w:t>and</w:t>
      </w:r>
      <w:proofErr w:type="spellEnd"/>
      <w:r w:rsidRPr="00704607">
        <w:rPr>
          <w:rFonts w:ascii="Times New Roman" w:hAnsi="Times New Roman" w:cs="Times New Roman"/>
          <w:w w:val="94"/>
          <w:position w:val="1"/>
          <w:sz w:val="24"/>
          <w:szCs w:val="24"/>
          <w:lang w:val="uk-UA"/>
        </w:rPr>
        <w:t xml:space="preserve"> </w:t>
      </w:r>
      <w:proofErr w:type="spellStart"/>
      <w:r w:rsidRPr="00704607">
        <w:rPr>
          <w:rFonts w:ascii="Times New Roman" w:hAnsi="Times New Roman" w:cs="Times New Roman"/>
          <w:w w:val="94"/>
          <w:position w:val="1"/>
          <w:sz w:val="24"/>
          <w:szCs w:val="24"/>
          <w:lang w:val="uk-UA"/>
        </w:rPr>
        <w:t>product</w:t>
      </w:r>
      <w:proofErr w:type="spellEnd"/>
      <w:r w:rsidRPr="00704607">
        <w:rPr>
          <w:rFonts w:ascii="Times New Roman" w:hAnsi="Times New Roman" w:cs="Times New Roman"/>
          <w:w w:val="94"/>
          <w:position w:val="1"/>
          <w:sz w:val="24"/>
          <w:szCs w:val="24"/>
          <w:lang w:val="uk-UA"/>
        </w:rPr>
        <w:t xml:space="preserve"> </w:t>
      </w:r>
      <w:proofErr w:type="spellStart"/>
      <w:r w:rsidRPr="00704607">
        <w:rPr>
          <w:rFonts w:ascii="Times New Roman" w:hAnsi="Times New Roman" w:cs="Times New Roman"/>
          <w:w w:val="94"/>
          <w:position w:val="1"/>
          <w:sz w:val="24"/>
          <w:szCs w:val="24"/>
          <w:lang w:val="uk-UA"/>
        </w:rPr>
        <w:t>quality</w:t>
      </w:r>
      <w:proofErr w:type="spellEnd"/>
      <w:r w:rsidRPr="00704607">
        <w:rPr>
          <w:rFonts w:ascii="Times New Roman" w:hAnsi="Times New Roman" w:cs="Times New Roman"/>
          <w:w w:val="94"/>
          <w:position w:val="1"/>
          <w:sz w:val="24"/>
          <w:szCs w:val="24"/>
          <w:lang w:val="uk-UA"/>
        </w:rPr>
        <w:t xml:space="preserve">, </w:t>
      </w:r>
      <w:proofErr w:type="spellStart"/>
      <w:r w:rsidRPr="00704607">
        <w:rPr>
          <w:rFonts w:ascii="Times New Roman" w:hAnsi="Times New Roman" w:cs="Times New Roman"/>
          <w:w w:val="94"/>
          <w:position w:val="1"/>
          <w:sz w:val="24"/>
          <w:szCs w:val="24"/>
          <w:lang w:val="uk-UA"/>
        </w:rPr>
        <w:t>in</w:t>
      </w:r>
      <w:proofErr w:type="spellEnd"/>
      <w:r w:rsidRPr="00704607">
        <w:rPr>
          <w:rFonts w:ascii="Times New Roman" w:hAnsi="Times New Roman" w:cs="Times New Roman"/>
          <w:w w:val="94"/>
          <w:position w:val="1"/>
          <w:sz w:val="24"/>
          <w:szCs w:val="24"/>
          <w:lang w:val="uk-UA"/>
        </w:rPr>
        <w:t xml:space="preserve">: </w:t>
      </w:r>
      <w:proofErr w:type="spellStart"/>
      <w:r w:rsidRPr="00704607">
        <w:rPr>
          <w:rFonts w:ascii="Times New Roman" w:hAnsi="Times New Roman" w:cs="Times New Roman"/>
          <w:w w:val="94"/>
          <w:position w:val="1"/>
          <w:sz w:val="24"/>
          <w:szCs w:val="24"/>
          <w:lang w:val="uk-UA"/>
        </w:rPr>
        <w:t>Drying</w:t>
      </w:r>
      <w:proofErr w:type="spellEnd"/>
      <w:r w:rsidRPr="00704607">
        <w:rPr>
          <w:rFonts w:ascii="Times New Roman" w:hAnsi="Times New Roman" w:cs="Times New Roman"/>
          <w:w w:val="94"/>
          <w:position w:val="1"/>
          <w:sz w:val="24"/>
          <w:szCs w:val="24"/>
          <w:lang w:val="uk-UA"/>
        </w:rPr>
        <w:t xml:space="preserve"> ’91, </w:t>
      </w:r>
      <w:proofErr w:type="spellStart"/>
      <w:r w:rsidRPr="00704607">
        <w:rPr>
          <w:rFonts w:ascii="Times New Roman" w:hAnsi="Times New Roman" w:cs="Times New Roman"/>
          <w:w w:val="94"/>
          <w:position w:val="1"/>
          <w:sz w:val="24"/>
          <w:szCs w:val="24"/>
          <w:lang w:val="uk-UA"/>
        </w:rPr>
        <w:t>Mujumdar</w:t>
      </w:r>
      <w:proofErr w:type="spellEnd"/>
      <w:r w:rsidRPr="00704607">
        <w:rPr>
          <w:rFonts w:ascii="Times New Roman" w:hAnsi="Times New Roman" w:cs="Times New Roman"/>
          <w:w w:val="94"/>
          <w:position w:val="1"/>
          <w:sz w:val="24"/>
          <w:szCs w:val="24"/>
          <w:lang w:val="uk-UA"/>
        </w:rPr>
        <w:t xml:space="preserve">, A.S. </w:t>
      </w:r>
      <w:proofErr w:type="spellStart"/>
      <w:r w:rsidRPr="00704607">
        <w:rPr>
          <w:rFonts w:ascii="Times New Roman" w:hAnsi="Times New Roman" w:cs="Times New Roman"/>
          <w:w w:val="94"/>
          <w:position w:val="1"/>
          <w:sz w:val="24"/>
          <w:szCs w:val="24"/>
          <w:lang w:val="uk-UA"/>
        </w:rPr>
        <w:t>and</w:t>
      </w:r>
      <w:proofErr w:type="spellEnd"/>
      <w:r w:rsidRPr="00704607">
        <w:rPr>
          <w:rFonts w:ascii="Times New Roman" w:hAnsi="Times New Roman" w:cs="Times New Roman"/>
          <w:w w:val="94"/>
          <w:position w:val="1"/>
          <w:sz w:val="24"/>
          <w:szCs w:val="24"/>
          <w:lang w:val="uk-UA"/>
        </w:rPr>
        <w:t xml:space="preserve"> </w:t>
      </w:r>
      <w:proofErr w:type="spellStart"/>
      <w:r w:rsidRPr="00704607">
        <w:rPr>
          <w:rFonts w:ascii="Times New Roman" w:hAnsi="Times New Roman" w:cs="Times New Roman"/>
          <w:w w:val="94"/>
          <w:position w:val="1"/>
          <w:sz w:val="24"/>
          <w:szCs w:val="24"/>
          <w:lang w:val="uk-UA"/>
        </w:rPr>
        <w:t>Filkova</w:t>
      </w:r>
      <w:proofErr w:type="spellEnd"/>
      <w:r w:rsidRPr="00704607">
        <w:rPr>
          <w:rFonts w:ascii="Times New Roman" w:hAnsi="Times New Roman" w:cs="Times New Roman"/>
          <w:w w:val="94"/>
          <w:position w:val="1"/>
          <w:sz w:val="24"/>
          <w:szCs w:val="24"/>
          <w:lang w:val="uk-UA"/>
        </w:rPr>
        <w:t>´ , I.,</w:t>
      </w:r>
      <w:proofErr w:type="spellStart"/>
      <w:r w:rsidRPr="00704607">
        <w:rPr>
          <w:rFonts w:ascii="Times New Roman" w:hAnsi="Times New Roman" w:cs="Times New Roman"/>
          <w:w w:val="93"/>
          <w:position w:val="1"/>
          <w:sz w:val="24"/>
          <w:szCs w:val="24"/>
          <w:lang w:val="uk-UA"/>
        </w:rPr>
        <w:t>Elsevier</w:t>
      </w:r>
      <w:proofErr w:type="spellEnd"/>
      <w:r w:rsidRPr="00704607">
        <w:rPr>
          <w:rFonts w:ascii="Times New Roman" w:hAnsi="Times New Roman" w:cs="Times New Roman"/>
          <w:w w:val="93"/>
          <w:position w:val="1"/>
          <w:sz w:val="24"/>
          <w:szCs w:val="24"/>
          <w:lang w:val="uk-UA"/>
        </w:rPr>
        <w:t xml:space="preserve"> </w:t>
      </w:r>
      <w:proofErr w:type="spellStart"/>
      <w:r w:rsidRPr="00704607">
        <w:rPr>
          <w:rFonts w:ascii="Times New Roman" w:hAnsi="Times New Roman" w:cs="Times New Roman"/>
          <w:w w:val="93"/>
          <w:position w:val="1"/>
          <w:sz w:val="24"/>
          <w:szCs w:val="24"/>
          <w:lang w:val="uk-UA"/>
        </w:rPr>
        <w:t>Science</w:t>
      </w:r>
      <w:proofErr w:type="spellEnd"/>
      <w:r w:rsidRPr="00704607">
        <w:rPr>
          <w:rFonts w:ascii="Times New Roman" w:hAnsi="Times New Roman" w:cs="Times New Roman"/>
          <w:w w:val="93"/>
          <w:position w:val="1"/>
          <w:sz w:val="24"/>
          <w:szCs w:val="24"/>
          <w:lang w:val="uk-UA"/>
        </w:rPr>
        <w:t xml:space="preserve"> </w:t>
      </w:r>
      <w:proofErr w:type="spellStart"/>
      <w:r w:rsidRPr="00704607">
        <w:rPr>
          <w:rFonts w:ascii="Times New Roman" w:hAnsi="Times New Roman" w:cs="Times New Roman"/>
          <w:w w:val="93"/>
          <w:position w:val="1"/>
          <w:sz w:val="24"/>
          <w:szCs w:val="24"/>
          <w:lang w:val="uk-UA"/>
        </w:rPr>
        <w:t>Publishers</w:t>
      </w:r>
      <w:proofErr w:type="spellEnd"/>
      <w:r w:rsidRPr="00704607">
        <w:rPr>
          <w:rFonts w:ascii="Times New Roman" w:hAnsi="Times New Roman" w:cs="Times New Roman"/>
          <w:w w:val="93"/>
          <w:position w:val="1"/>
          <w:sz w:val="24"/>
          <w:szCs w:val="24"/>
          <w:lang w:val="uk-UA"/>
        </w:rPr>
        <w:t xml:space="preserve">, </w:t>
      </w:r>
      <w:proofErr w:type="spellStart"/>
      <w:r w:rsidRPr="00704607">
        <w:rPr>
          <w:rFonts w:ascii="Times New Roman" w:hAnsi="Times New Roman" w:cs="Times New Roman"/>
          <w:w w:val="93"/>
          <w:position w:val="1"/>
          <w:sz w:val="24"/>
          <w:szCs w:val="24"/>
          <w:lang w:val="uk-UA"/>
        </w:rPr>
        <w:t>Amsterdam</w:t>
      </w:r>
      <w:proofErr w:type="spellEnd"/>
      <w:r w:rsidRPr="00704607">
        <w:rPr>
          <w:rFonts w:ascii="Times New Roman" w:hAnsi="Times New Roman" w:cs="Times New Roman"/>
          <w:w w:val="93"/>
          <w:position w:val="1"/>
          <w:sz w:val="24"/>
          <w:szCs w:val="24"/>
          <w:lang w:val="uk-UA"/>
        </w:rPr>
        <w:t>, p471–482.</w:t>
      </w:r>
    </w:p>
    <w:p w:rsidR="00B30CB2" w:rsidRPr="00704607" w:rsidRDefault="00B30CB2" w:rsidP="005B52AF">
      <w:pPr>
        <w:autoSpaceDE w:val="0"/>
        <w:autoSpaceDN w:val="0"/>
        <w:adjustRightInd w:val="0"/>
        <w:spacing w:line="239" w:lineRule="exact"/>
        <w:ind w:left="81" w:right="54"/>
        <w:rPr>
          <w:rFonts w:ascii="Times New Roman" w:hAnsi="Times New Roman" w:cs="Times New Roman"/>
          <w:sz w:val="24"/>
          <w:szCs w:val="24"/>
          <w:lang w:val="en-US"/>
        </w:rPr>
      </w:pPr>
      <w:proofErr w:type="spellStart"/>
      <w:r w:rsidRPr="00704607">
        <w:rPr>
          <w:rFonts w:ascii="Times New Roman" w:hAnsi="Times New Roman" w:cs="Times New Roman"/>
          <w:position w:val="1"/>
          <w:sz w:val="24"/>
          <w:szCs w:val="24"/>
          <w:lang w:val="uk-UA"/>
        </w:rPr>
        <w:t>Biswal</w:t>
      </w:r>
      <w:proofErr w:type="spellEnd"/>
      <w:r w:rsidRPr="00704607">
        <w:rPr>
          <w:rFonts w:ascii="Times New Roman" w:hAnsi="Times New Roman" w:cs="Times New Roman"/>
          <w:position w:val="1"/>
          <w:sz w:val="24"/>
          <w:szCs w:val="24"/>
          <w:lang w:val="uk-UA"/>
        </w:rPr>
        <w:t xml:space="preserve">, R.N.  </w:t>
      </w:r>
      <w:proofErr w:type="spellStart"/>
      <w:r w:rsidRPr="00704607">
        <w:rPr>
          <w:rFonts w:ascii="Times New Roman" w:hAnsi="Times New Roman" w:cs="Times New Roman"/>
          <w:position w:val="1"/>
          <w:sz w:val="24"/>
          <w:szCs w:val="24"/>
          <w:lang w:val="uk-UA"/>
        </w:rPr>
        <w:t>and</w:t>
      </w:r>
      <w:proofErr w:type="spellEnd"/>
      <w:r w:rsidRPr="00704607">
        <w:rPr>
          <w:rFonts w:ascii="Times New Roman" w:hAnsi="Times New Roman" w:cs="Times New Roman"/>
          <w:position w:val="1"/>
          <w:sz w:val="24"/>
          <w:szCs w:val="24"/>
          <w:lang w:val="uk-UA"/>
        </w:rPr>
        <w:t xml:space="preserve"> </w:t>
      </w:r>
      <w:proofErr w:type="spellStart"/>
      <w:r w:rsidRPr="00704607">
        <w:rPr>
          <w:rFonts w:ascii="Times New Roman" w:hAnsi="Times New Roman" w:cs="Times New Roman"/>
          <w:position w:val="1"/>
          <w:sz w:val="24"/>
          <w:szCs w:val="24"/>
          <w:lang w:val="uk-UA"/>
        </w:rPr>
        <w:t>Bozorgmehr</w:t>
      </w:r>
      <w:proofErr w:type="spellEnd"/>
      <w:r w:rsidRPr="00704607">
        <w:rPr>
          <w:rFonts w:ascii="Times New Roman" w:hAnsi="Times New Roman" w:cs="Times New Roman"/>
          <w:position w:val="1"/>
          <w:sz w:val="24"/>
          <w:szCs w:val="24"/>
          <w:lang w:val="uk-UA"/>
        </w:rPr>
        <w:t xml:space="preserve">, K.  1992.  </w:t>
      </w:r>
      <w:proofErr w:type="spellStart"/>
      <w:r w:rsidRPr="00704607">
        <w:rPr>
          <w:rFonts w:ascii="Times New Roman" w:hAnsi="Times New Roman" w:cs="Times New Roman"/>
          <w:position w:val="1"/>
          <w:sz w:val="24"/>
          <w:szCs w:val="24"/>
          <w:lang w:val="uk-UA"/>
        </w:rPr>
        <w:t>Mass</w:t>
      </w:r>
      <w:proofErr w:type="spellEnd"/>
      <w:r w:rsidRPr="00704607">
        <w:rPr>
          <w:rFonts w:ascii="Times New Roman" w:hAnsi="Times New Roman" w:cs="Times New Roman"/>
          <w:position w:val="1"/>
          <w:sz w:val="24"/>
          <w:szCs w:val="24"/>
          <w:lang w:val="uk-UA"/>
        </w:rPr>
        <w:t xml:space="preserve"> </w:t>
      </w:r>
      <w:proofErr w:type="spellStart"/>
      <w:r w:rsidRPr="00704607">
        <w:rPr>
          <w:rFonts w:ascii="Times New Roman" w:hAnsi="Times New Roman" w:cs="Times New Roman"/>
          <w:position w:val="1"/>
          <w:sz w:val="24"/>
          <w:szCs w:val="24"/>
          <w:lang w:val="uk-UA"/>
        </w:rPr>
        <w:t>transfer</w:t>
      </w:r>
      <w:proofErr w:type="spellEnd"/>
      <w:r w:rsidRPr="00704607">
        <w:rPr>
          <w:rFonts w:ascii="Times New Roman" w:hAnsi="Times New Roman" w:cs="Times New Roman"/>
          <w:position w:val="1"/>
          <w:sz w:val="24"/>
          <w:szCs w:val="24"/>
          <w:lang w:val="uk-UA"/>
        </w:rPr>
        <w:t xml:space="preserve"> </w:t>
      </w:r>
      <w:proofErr w:type="spellStart"/>
      <w:r w:rsidRPr="00704607">
        <w:rPr>
          <w:rFonts w:ascii="Times New Roman" w:hAnsi="Times New Roman" w:cs="Times New Roman"/>
          <w:position w:val="1"/>
          <w:sz w:val="24"/>
          <w:szCs w:val="24"/>
          <w:lang w:val="uk-UA"/>
        </w:rPr>
        <w:t>in</w:t>
      </w:r>
      <w:proofErr w:type="spellEnd"/>
      <w:r w:rsidRPr="00704607">
        <w:rPr>
          <w:rFonts w:ascii="Times New Roman" w:hAnsi="Times New Roman" w:cs="Times New Roman"/>
          <w:position w:val="1"/>
          <w:sz w:val="24"/>
          <w:szCs w:val="24"/>
          <w:lang w:val="uk-UA"/>
        </w:rPr>
        <w:t xml:space="preserve"> </w:t>
      </w:r>
      <w:proofErr w:type="spellStart"/>
      <w:r w:rsidRPr="00704607">
        <w:rPr>
          <w:rFonts w:ascii="Times New Roman" w:hAnsi="Times New Roman" w:cs="Times New Roman"/>
          <w:position w:val="1"/>
          <w:sz w:val="24"/>
          <w:szCs w:val="24"/>
          <w:lang w:val="uk-UA"/>
        </w:rPr>
        <w:t>mixed</w:t>
      </w:r>
      <w:proofErr w:type="spellEnd"/>
      <w:r w:rsidRPr="00704607">
        <w:rPr>
          <w:rFonts w:ascii="Times New Roman" w:hAnsi="Times New Roman" w:cs="Times New Roman"/>
          <w:position w:val="1"/>
          <w:sz w:val="24"/>
          <w:szCs w:val="24"/>
          <w:lang w:val="uk-UA"/>
        </w:rPr>
        <w:t xml:space="preserve"> </w:t>
      </w:r>
      <w:proofErr w:type="spellStart"/>
      <w:r w:rsidRPr="00704607">
        <w:rPr>
          <w:rFonts w:ascii="Times New Roman" w:hAnsi="Times New Roman" w:cs="Times New Roman"/>
          <w:position w:val="1"/>
          <w:sz w:val="24"/>
          <w:szCs w:val="24"/>
          <w:lang w:val="uk-UA"/>
        </w:rPr>
        <w:t>solute</w:t>
      </w:r>
      <w:proofErr w:type="spellEnd"/>
      <w:r w:rsidR="005B52AF">
        <w:rPr>
          <w:rFonts w:ascii="Times New Roman" w:hAnsi="Times New Roman" w:cs="Times New Roman"/>
          <w:sz w:val="24"/>
          <w:szCs w:val="24"/>
          <w:lang w:val="uk-UA"/>
        </w:rPr>
        <w:t xml:space="preserve"> </w:t>
      </w:r>
      <w:proofErr w:type="spellStart"/>
      <w:r w:rsidRPr="00704607">
        <w:rPr>
          <w:rFonts w:ascii="Times New Roman" w:hAnsi="Times New Roman" w:cs="Times New Roman"/>
          <w:position w:val="1"/>
          <w:sz w:val="24"/>
          <w:szCs w:val="24"/>
          <w:lang w:val="uk-UA"/>
        </w:rPr>
        <w:t>osmotic</w:t>
      </w:r>
      <w:proofErr w:type="spellEnd"/>
      <w:r w:rsidRPr="00704607">
        <w:rPr>
          <w:rFonts w:ascii="Times New Roman" w:hAnsi="Times New Roman" w:cs="Times New Roman"/>
          <w:position w:val="1"/>
          <w:sz w:val="24"/>
          <w:szCs w:val="24"/>
          <w:lang w:val="uk-UA"/>
        </w:rPr>
        <w:t xml:space="preserve">  </w:t>
      </w:r>
      <w:proofErr w:type="spellStart"/>
      <w:r w:rsidRPr="00704607">
        <w:rPr>
          <w:rFonts w:ascii="Times New Roman" w:hAnsi="Times New Roman" w:cs="Times New Roman"/>
          <w:position w:val="1"/>
          <w:sz w:val="24"/>
          <w:szCs w:val="24"/>
          <w:lang w:val="uk-UA"/>
        </w:rPr>
        <w:t>dehydration</w:t>
      </w:r>
      <w:proofErr w:type="spellEnd"/>
      <w:r w:rsidRPr="00704607">
        <w:rPr>
          <w:rFonts w:ascii="Times New Roman" w:hAnsi="Times New Roman" w:cs="Times New Roman"/>
          <w:position w:val="1"/>
          <w:sz w:val="24"/>
          <w:szCs w:val="24"/>
          <w:lang w:val="uk-UA"/>
        </w:rPr>
        <w:t xml:space="preserve"> </w:t>
      </w:r>
      <w:proofErr w:type="spellStart"/>
      <w:r w:rsidRPr="00704607">
        <w:rPr>
          <w:rFonts w:ascii="Times New Roman" w:hAnsi="Times New Roman" w:cs="Times New Roman"/>
          <w:position w:val="1"/>
          <w:sz w:val="24"/>
          <w:szCs w:val="24"/>
          <w:lang w:val="uk-UA"/>
        </w:rPr>
        <w:t>of</w:t>
      </w:r>
      <w:proofErr w:type="spellEnd"/>
      <w:r w:rsidRPr="00704607">
        <w:rPr>
          <w:rFonts w:ascii="Times New Roman" w:hAnsi="Times New Roman" w:cs="Times New Roman"/>
          <w:position w:val="1"/>
          <w:sz w:val="24"/>
          <w:szCs w:val="24"/>
          <w:lang w:val="uk-UA"/>
        </w:rPr>
        <w:t xml:space="preserve">  </w:t>
      </w:r>
      <w:proofErr w:type="spellStart"/>
      <w:r w:rsidRPr="00704607">
        <w:rPr>
          <w:rFonts w:ascii="Times New Roman" w:hAnsi="Times New Roman" w:cs="Times New Roman"/>
          <w:position w:val="1"/>
          <w:sz w:val="24"/>
          <w:szCs w:val="24"/>
          <w:lang w:val="uk-UA"/>
        </w:rPr>
        <w:t>apple</w:t>
      </w:r>
      <w:proofErr w:type="spellEnd"/>
      <w:r w:rsidRPr="00704607">
        <w:rPr>
          <w:rFonts w:ascii="Times New Roman" w:hAnsi="Times New Roman" w:cs="Times New Roman"/>
          <w:position w:val="1"/>
          <w:sz w:val="24"/>
          <w:szCs w:val="24"/>
          <w:lang w:val="uk-UA"/>
        </w:rPr>
        <w:t xml:space="preserve">  </w:t>
      </w:r>
      <w:proofErr w:type="spellStart"/>
      <w:r w:rsidRPr="00704607">
        <w:rPr>
          <w:rFonts w:ascii="Times New Roman" w:hAnsi="Times New Roman" w:cs="Times New Roman"/>
          <w:position w:val="1"/>
          <w:sz w:val="24"/>
          <w:szCs w:val="24"/>
          <w:lang w:val="uk-UA"/>
        </w:rPr>
        <w:t>rings</w:t>
      </w:r>
      <w:proofErr w:type="spellEnd"/>
      <w:r w:rsidRPr="00704607">
        <w:rPr>
          <w:rFonts w:ascii="Times New Roman" w:hAnsi="Times New Roman" w:cs="Times New Roman"/>
          <w:position w:val="1"/>
          <w:sz w:val="24"/>
          <w:szCs w:val="24"/>
          <w:lang w:val="uk-UA"/>
        </w:rPr>
        <w:t xml:space="preserve">,  </w:t>
      </w:r>
      <w:proofErr w:type="spellStart"/>
      <w:r w:rsidRPr="00704607">
        <w:rPr>
          <w:rFonts w:ascii="Times New Roman" w:hAnsi="Times New Roman" w:cs="Times New Roman"/>
          <w:position w:val="1"/>
          <w:sz w:val="24"/>
          <w:szCs w:val="24"/>
          <w:lang w:val="uk-UA"/>
        </w:rPr>
        <w:t>Transactions</w:t>
      </w:r>
      <w:proofErr w:type="spellEnd"/>
      <w:r w:rsidRPr="00704607">
        <w:rPr>
          <w:rFonts w:ascii="Times New Roman" w:hAnsi="Times New Roman" w:cs="Times New Roman"/>
          <w:position w:val="1"/>
          <w:sz w:val="24"/>
          <w:szCs w:val="24"/>
          <w:lang w:val="uk-UA"/>
        </w:rPr>
        <w:t xml:space="preserve">  </w:t>
      </w:r>
      <w:proofErr w:type="spellStart"/>
      <w:r w:rsidRPr="00704607">
        <w:rPr>
          <w:rFonts w:ascii="Times New Roman" w:hAnsi="Times New Roman" w:cs="Times New Roman"/>
          <w:position w:val="1"/>
          <w:sz w:val="24"/>
          <w:szCs w:val="24"/>
          <w:lang w:val="uk-UA"/>
        </w:rPr>
        <w:t>of</w:t>
      </w:r>
      <w:proofErr w:type="spellEnd"/>
      <w:r w:rsidRPr="00704607">
        <w:rPr>
          <w:rFonts w:ascii="Times New Roman" w:hAnsi="Times New Roman" w:cs="Times New Roman"/>
          <w:position w:val="1"/>
          <w:sz w:val="24"/>
          <w:szCs w:val="24"/>
          <w:lang w:val="uk-UA"/>
        </w:rPr>
        <w:t xml:space="preserve">  </w:t>
      </w:r>
      <w:proofErr w:type="spellStart"/>
      <w:r w:rsidRPr="00704607">
        <w:rPr>
          <w:rFonts w:ascii="Times New Roman" w:hAnsi="Times New Roman" w:cs="Times New Roman"/>
          <w:position w:val="1"/>
          <w:sz w:val="24"/>
          <w:szCs w:val="24"/>
          <w:lang w:val="uk-UA"/>
        </w:rPr>
        <w:t>the</w:t>
      </w:r>
      <w:proofErr w:type="spellEnd"/>
      <w:r w:rsidRPr="00704607">
        <w:rPr>
          <w:rFonts w:ascii="Times New Roman" w:hAnsi="Times New Roman" w:cs="Times New Roman"/>
          <w:position w:val="1"/>
          <w:sz w:val="24"/>
          <w:szCs w:val="24"/>
          <w:lang w:val="uk-UA"/>
        </w:rPr>
        <w:t xml:space="preserve">  ASEA,</w:t>
      </w:r>
      <w:r w:rsidR="005B52AF">
        <w:rPr>
          <w:rFonts w:ascii="Times New Roman" w:hAnsi="Times New Roman" w:cs="Times New Roman"/>
          <w:sz w:val="24"/>
          <w:szCs w:val="24"/>
          <w:lang w:val="uk-UA"/>
        </w:rPr>
        <w:t xml:space="preserve"> </w:t>
      </w:r>
      <w:r w:rsidRPr="00704607">
        <w:rPr>
          <w:rFonts w:ascii="Times New Roman" w:hAnsi="Times New Roman" w:cs="Times New Roman"/>
          <w:position w:val="1"/>
          <w:sz w:val="24"/>
          <w:szCs w:val="24"/>
          <w:lang w:val="uk-UA"/>
        </w:rPr>
        <w:t>v. 35(1), p257–262.</w:t>
      </w:r>
    </w:p>
    <w:p w:rsidR="00B30CB2" w:rsidRPr="00704607" w:rsidRDefault="00B30CB2" w:rsidP="005B52AF">
      <w:pPr>
        <w:autoSpaceDE w:val="0"/>
        <w:autoSpaceDN w:val="0"/>
        <w:adjustRightInd w:val="0"/>
        <w:spacing w:line="239" w:lineRule="exact"/>
        <w:ind w:left="81" w:right="54"/>
        <w:rPr>
          <w:rFonts w:ascii="Times New Roman" w:hAnsi="Times New Roman" w:cs="Times New Roman"/>
          <w:sz w:val="24"/>
          <w:szCs w:val="24"/>
          <w:lang w:val="en-US"/>
        </w:rPr>
      </w:pPr>
      <w:proofErr w:type="spellStart"/>
      <w:r w:rsidRPr="00704607">
        <w:rPr>
          <w:rFonts w:ascii="Times New Roman" w:hAnsi="Times New Roman" w:cs="Times New Roman"/>
          <w:position w:val="1"/>
          <w:sz w:val="24"/>
          <w:szCs w:val="24"/>
          <w:lang w:val="uk-UA"/>
        </w:rPr>
        <w:t>Bolin</w:t>
      </w:r>
      <w:proofErr w:type="spellEnd"/>
      <w:r w:rsidRPr="00704607">
        <w:rPr>
          <w:rFonts w:ascii="Times New Roman" w:hAnsi="Times New Roman" w:cs="Times New Roman"/>
          <w:position w:val="1"/>
          <w:sz w:val="24"/>
          <w:szCs w:val="24"/>
          <w:lang w:val="uk-UA"/>
        </w:rPr>
        <w:t xml:space="preserve">, H.R., </w:t>
      </w:r>
      <w:proofErr w:type="spellStart"/>
      <w:r w:rsidRPr="00704607">
        <w:rPr>
          <w:rFonts w:ascii="Times New Roman" w:hAnsi="Times New Roman" w:cs="Times New Roman"/>
          <w:position w:val="1"/>
          <w:sz w:val="24"/>
          <w:szCs w:val="24"/>
          <w:lang w:val="uk-UA"/>
        </w:rPr>
        <w:t>Huxsoll</w:t>
      </w:r>
      <w:proofErr w:type="spellEnd"/>
      <w:r w:rsidRPr="00704607">
        <w:rPr>
          <w:rFonts w:ascii="Times New Roman" w:hAnsi="Times New Roman" w:cs="Times New Roman"/>
          <w:position w:val="1"/>
          <w:sz w:val="24"/>
          <w:szCs w:val="24"/>
          <w:lang w:val="uk-UA"/>
        </w:rPr>
        <w:t xml:space="preserve">, C.C., </w:t>
      </w:r>
      <w:proofErr w:type="spellStart"/>
      <w:r w:rsidRPr="00704607">
        <w:rPr>
          <w:rFonts w:ascii="Times New Roman" w:hAnsi="Times New Roman" w:cs="Times New Roman"/>
          <w:position w:val="1"/>
          <w:sz w:val="24"/>
          <w:szCs w:val="24"/>
          <w:lang w:val="uk-UA"/>
        </w:rPr>
        <w:t>Jackson</w:t>
      </w:r>
      <w:proofErr w:type="spellEnd"/>
      <w:r w:rsidRPr="00704607">
        <w:rPr>
          <w:rFonts w:ascii="Times New Roman" w:hAnsi="Times New Roman" w:cs="Times New Roman"/>
          <w:position w:val="1"/>
          <w:sz w:val="24"/>
          <w:szCs w:val="24"/>
          <w:lang w:val="uk-UA"/>
        </w:rPr>
        <w:t xml:space="preserve">, R. </w:t>
      </w:r>
      <w:proofErr w:type="spellStart"/>
      <w:r w:rsidRPr="00704607">
        <w:rPr>
          <w:rFonts w:ascii="Times New Roman" w:hAnsi="Times New Roman" w:cs="Times New Roman"/>
          <w:position w:val="1"/>
          <w:sz w:val="24"/>
          <w:szCs w:val="24"/>
          <w:lang w:val="uk-UA"/>
        </w:rPr>
        <w:t>a</w:t>
      </w:r>
      <w:r w:rsidR="005B52AF">
        <w:rPr>
          <w:rFonts w:ascii="Times New Roman" w:hAnsi="Times New Roman" w:cs="Times New Roman"/>
          <w:position w:val="1"/>
          <w:sz w:val="24"/>
          <w:szCs w:val="24"/>
          <w:lang w:val="uk-UA"/>
        </w:rPr>
        <w:t>nd</w:t>
      </w:r>
      <w:proofErr w:type="spellEnd"/>
      <w:r w:rsidR="005B52AF">
        <w:rPr>
          <w:rFonts w:ascii="Times New Roman" w:hAnsi="Times New Roman" w:cs="Times New Roman"/>
          <w:position w:val="1"/>
          <w:sz w:val="24"/>
          <w:szCs w:val="24"/>
          <w:lang w:val="uk-UA"/>
        </w:rPr>
        <w:t xml:space="preserve"> </w:t>
      </w:r>
      <w:proofErr w:type="spellStart"/>
      <w:r w:rsidR="005B52AF">
        <w:rPr>
          <w:rFonts w:ascii="Times New Roman" w:hAnsi="Times New Roman" w:cs="Times New Roman"/>
          <w:position w:val="1"/>
          <w:sz w:val="24"/>
          <w:szCs w:val="24"/>
          <w:lang w:val="uk-UA"/>
        </w:rPr>
        <w:t>Ng</w:t>
      </w:r>
      <w:proofErr w:type="spellEnd"/>
      <w:r w:rsidR="005B52AF">
        <w:rPr>
          <w:rFonts w:ascii="Times New Roman" w:hAnsi="Times New Roman" w:cs="Times New Roman"/>
          <w:position w:val="1"/>
          <w:sz w:val="24"/>
          <w:szCs w:val="24"/>
          <w:lang w:val="uk-UA"/>
        </w:rPr>
        <w:t xml:space="preserve">, K.C. 1983. </w:t>
      </w:r>
      <w:proofErr w:type="spellStart"/>
      <w:r w:rsidR="005B52AF">
        <w:rPr>
          <w:rFonts w:ascii="Times New Roman" w:hAnsi="Times New Roman" w:cs="Times New Roman"/>
          <w:position w:val="1"/>
          <w:sz w:val="24"/>
          <w:szCs w:val="24"/>
          <w:lang w:val="uk-UA"/>
        </w:rPr>
        <w:t>Eﬀect</w:t>
      </w:r>
      <w:proofErr w:type="spellEnd"/>
      <w:r w:rsidR="005B52AF">
        <w:rPr>
          <w:rFonts w:ascii="Times New Roman" w:hAnsi="Times New Roman" w:cs="Times New Roman"/>
          <w:position w:val="1"/>
          <w:sz w:val="24"/>
          <w:szCs w:val="24"/>
          <w:lang w:val="uk-UA"/>
        </w:rPr>
        <w:t xml:space="preserve"> </w:t>
      </w:r>
      <w:proofErr w:type="spellStart"/>
      <w:r w:rsidR="005B52AF">
        <w:rPr>
          <w:rFonts w:ascii="Times New Roman" w:hAnsi="Times New Roman" w:cs="Times New Roman"/>
          <w:position w:val="1"/>
          <w:sz w:val="24"/>
          <w:szCs w:val="24"/>
          <w:lang w:val="uk-UA"/>
        </w:rPr>
        <w:t>of</w:t>
      </w:r>
      <w:proofErr w:type="spellEnd"/>
      <w:r w:rsidR="005B52AF">
        <w:rPr>
          <w:rFonts w:ascii="Times New Roman" w:hAnsi="Times New Roman" w:cs="Times New Roman"/>
          <w:position w:val="1"/>
          <w:sz w:val="24"/>
          <w:szCs w:val="24"/>
          <w:lang w:val="uk-UA"/>
        </w:rPr>
        <w:t xml:space="preserve"> </w:t>
      </w:r>
      <w:proofErr w:type="spellStart"/>
      <w:r w:rsidR="005B52AF">
        <w:rPr>
          <w:rFonts w:ascii="Times New Roman" w:hAnsi="Times New Roman" w:cs="Times New Roman"/>
          <w:position w:val="1"/>
          <w:sz w:val="24"/>
          <w:szCs w:val="24"/>
          <w:lang w:val="uk-UA"/>
        </w:rPr>
        <w:t>osmo</w:t>
      </w:r>
      <w:r w:rsidRPr="00704607">
        <w:rPr>
          <w:rFonts w:ascii="Times New Roman" w:hAnsi="Times New Roman" w:cs="Times New Roman"/>
          <w:position w:val="1"/>
          <w:sz w:val="24"/>
          <w:szCs w:val="24"/>
          <w:lang w:val="uk-UA"/>
        </w:rPr>
        <w:t>tic</w:t>
      </w:r>
      <w:proofErr w:type="spellEnd"/>
      <w:r w:rsidRPr="00704607">
        <w:rPr>
          <w:rFonts w:ascii="Times New Roman" w:hAnsi="Times New Roman" w:cs="Times New Roman"/>
          <w:position w:val="1"/>
          <w:sz w:val="24"/>
          <w:szCs w:val="24"/>
          <w:lang w:val="uk-UA"/>
        </w:rPr>
        <w:t xml:space="preserve"> </w:t>
      </w:r>
      <w:proofErr w:type="spellStart"/>
      <w:r w:rsidRPr="00704607">
        <w:rPr>
          <w:rFonts w:ascii="Times New Roman" w:hAnsi="Times New Roman" w:cs="Times New Roman"/>
          <w:position w:val="1"/>
          <w:sz w:val="24"/>
          <w:szCs w:val="24"/>
          <w:lang w:val="uk-UA"/>
        </w:rPr>
        <w:t>agents</w:t>
      </w:r>
      <w:proofErr w:type="spellEnd"/>
      <w:r w:rsidRPr="00704607">
        <w:rPr>
          <w:rFonts w:ascii="Times New Roman" w:hAnsi="Times New Roman" w:cs="Times New Roman"/>
          <w:position w:val="1"/>
          <w:sz w:val="24"/>
          <w:szCs w:val="24"/>
          <w:lang w:val="uk-UA"/>
        </w:rPr>
        <w:t xml:space="preserve"> </w:t>
      </w:r>
      <w:proofErr w:type="spellStart"/>
      <w:r w:rsidRPr="00704607">
        <w:rPr>
          <w:rFonts w:ascii="Times New Roman" w:hAnsi="Times New Roman" w:cs="Times New Roman"/>
          <w:position w:val="1"/>
          <w:sz w:val="24"/>
          <w:szCs w:val="24"/>
          <w:lang w:val="uk-UA"/>
        </w:rPr>
        <w:t>and</w:t>
      </w:r>
      <w:proofErr w:type="spellEnd"/>
      <w:r w:rsidRPr="00704607">
        <w:rPr>
          <w:rFonts w:ascii="Times New Roman" w:hAnsi="Times New Roman" w:cs="Times New Roman"/>
          <w:position w:val="1"/>
          <w:sz w:val="24"/>
          <w:szCs w:val="24"/>
          <w:lang w:val="uk-UA"/>
        </w:rPr>
        <w:t xml:space="preserve"> </w:t>
      </w:r>
      <w:proofErr w:type="spellStart"/>
      <w:r w:rsidRPr="00704607">
        <w:rPr>
          <w:rFonts w:ascii="Times New Roman" w:hAnsi="Times New Roman" w:cs="Times New Roman"/>
          <w:position w:val="1"/>
          <w:sz w:val="24"/>
          <w:szCs w:val="24"/>
          <w:lang w:val="uk-UA"/>
        </w:rPr>
        <w:t>concentration</w:t>
      </w:r>
      <w:proofErr w:type="spellEnd"/>
      <w:r w:rsidRPr="00704607">
        <w:rPr>
          <w:rFonts w:ascii="Times New Roman" w:hAnsi="Times New Roman" w:cs="Times New Roman"/>
          <w:position w:val="1"/>
          <w:sz w:val="24"/>
          <w:szCs w:val="24"/>
          <w:lang w:val="uk-UA"/>
        </w:rPr>
        <w:t xml:space="preserve"> </w:t>
      </w:r>
      <w:proofErr w:type="spellStart"/>
      <w:r w:rsidRPr="00704607">
        <w:rPr>
          <w:rFonts w:ascii="Times New Roman" w:hAnsi="Times New Roman" w:cs="Times New Roman"/>
          <w:position w:val="1"/>
          <w:sz w:val="24"/>
          <w:szCs w:val="24"/>
          <w:lang w:val="uk-UA"/>
        </w:rPr>
        <w:t>on</w:t>
      </w:r>
      <w:proofErr w:type="spellEnd"/>
      <w:r w:rsidRPr="00704607">
        <w:rPr>
          <w:rFonts w:ascii="Times New Roman" w:hAnsi="Times New Roman" w:cs="Times New Roman"/>
          <w:position w:val="1"/>
          <w:sz w:val="24"/>
          <w:szCs w:val="24"/>
          <w:lang w:val="uk-UA"/>
        </w:rPr>
        <w:t xml:space="preserve"> </w:t>
      </w:r>
      <w:proofErr w:type="spellStart"/>
      <w:r w:rsidRPr="00704607">
        <w:rPr>
          <w:rFonts w:ascii="Times New Roman" w:hAnsi="Times New Roman" w:cs="Times New Roman"/>
          <w:position w:val="1"/>
          <w:sz w:val="24"/>
          <w:szCs w:val="24"/>
          <w:lang w:val="uk-UA"/>
        </w:rPr>
        <w:t>fruit</w:t>
      </w:r>
      <w:proofErr w:type="spellEnd"/>
      <w:r w:rsidRPr="00704607">
        <w:rPr>
          <w:rFonts w:ascii="Times New Roman" w:hAnsi="Times New Roman" w:cs="Times New Roman"/>
          <w:position w:val="1"/>
          <w:sz w:val="24"/>
          <w:szCs w:val="24"/>
          <w:lang w:val="uk-UA"/>
        </w:rPr>
        <w:t xml:space="preserve"> </w:t>
      </w:r>
      <w:proofErr w:type="spellStart"/>
      <w:r w:rsidRPr="00704607">
        <w:rPr>
          <w:rFonts w:ascii="Times New Roman" w:hAnsi="Times New Roman" w:cs="Times New Roman"/>
          <w:position w:val="1"/>
          <w:sz w:val="24"/>
          <w:szCs w:val="24"/>
          <w:lang w:val="uk-UA"/>
        </w:rPr>
        <w:t>quality</w:t>
      </w:r>
      <w:proofErr w:type="spellEnd"/>
      <w:r w:rsidRPr="00704607">
        <w:rPr>
          <w:rFonts w:ascii="Times New Roman" w:hAnsi="Times New Roman" w:cs="Times New Roman"/>
          <w:position w:val="1"/>
          <w:sz w:val="24"/>
          <w:szCs w:val="24"/>
          <w:lang w:val="uk-UA"/>
        </w:rPr>
        <w:t xml:space="preserve">, </w:t>
      </w:r>
      <w:proofErr w:type="spellStart"/>
      <w:r w:rsidRPr="00704607">
        <w:rPr>
          <w:rFonts w:ascii="Times New Roman" w:hAnsi="Times New Roman" w:cs="Times New Roman"/>
          <w:position w:val="1"/>
          <w:sz w:val="24"/>
          <w:szCs w:val="24"/>
          <w:lang w:val="uk-UA"/>
        </w:rPr>
        <w:t>Journal</w:t>
      </w:r>
      <w:proofErr w:type="spellEnd"/>
      <w:r w:rsidRPr="00704607">
        <w:rPr>
          <w:rFonts w:ascii="Times New Roman" w:hAnsi="Times New Roman" w:cs="Times New Roman"/>
          <w:position w:val="1"/>
          <w:sz w:val="24"/>
          <w:szCs w:val="24"/>
          <w:lang w:val="uk-UA"/>
        </w:rPr>
        <w:t xml:space="preserve"> </w:t>
      </w:r>
      <w:proofErr w:type="spellStart"/>
      <w:r w:rsidRPr="00704607">
        <w:rPr>
          <w:rFonts w:ascii="Times New Roman" w:hAnsi="Times New Roman" w:cs="Times New Roman"/>
          <w:position w:val="1"/>
          <w:sz w:val="24"/>
          <w:szCs w:val="24"/>
          <w:lang w:val="uk-UA"/>
        </w:rPr>
        <w:t>of</w:t>
      </w:r>
      <w:proofErr w:type="spellEnd"/>
      <w:r w:rsidRPr="00704607">
        <w:rPr>
          <w:rFonts w:ascii="Times New Roman" w:hAnsi="Times New Roman" w:cs="Times New Roman"/>
          <w:position w:val="1"/>
          <w:sz w:val="24"/>
          <w:szCs w:val="24"/>
          <w:lang w:val="uk-UA"/>
        </w:rPr>
        <w:t xml:space="preserve"> </w:t>
      </w:r>
      <w:proofErr w:type="spellStart"/>
      <w:r w:rsidRPr="00704607">
        <w:rPr>
          <w:rFonts w:ascii="Times New Roman" w:hAnsi="Times New Roman" w:cs="Times New Roman"/>
          <w:position w:val="1"/>
          <w:sz w:val="24"/>
          <w:szCs w:val="24"/>
          <w:lang w:val="uk-UA"/>
        </w:rPr>
        <w:t>Food</w:t>
      </w:r>
      <w:proofErr w:type="spellEnd"/>
      <w:r w:rsidRPr="00704607">
        <w:rPr>
          <w:rFonts w:ascii="Times New Roman" w:hAnsi="Times New Roman" w:cs="Times New Roman"/>
          <w:position w:val="1"/>
          <w:sz w:val="24"/>
          <w:szCs w:val="24"/>
          <w:lang w:val="uk-UA"/>
        </w:rPr>
        <w:t xml:space="preserve"> </w:t>
      </w:r>
      <w:proofErr w:type="spellStart"/>
      <w:r w:rsidRPr="00704607">
        <w:rPr>
          <w:rFonts w:ascii="Times New Roman" w:hAnsi="Times New Roman" w:cs="Times New Roman"/>
          <w:position w:val="1"/>
          <w:sz w:val="24"/>
          <w:szCs w:val="24"/>
          <w:lang w:val="uk-UA"/>
        </w:rPr>
        <w:t>Science,v</w:t>
      </w:r>
      <w:proofErr w:type="spellEnd"/>
      <w:r w:rsidRPr="00704607">
        <w:rPr>
          <w:rFonts w:ascii="Times New Roman" w:hAnsi="Times New Roman" w:cs="Times New Roman"/>
          <w:position w:val="1"/>
          <w:sz w:val="24"/>
          <w:szCs w:val="24"/>
          <w:lang w:val="uk-UA"/>
        </w:rPr>
        <w:t>. 48, p202–205.</w:t>
      </w:r>
    </w:p>
    <w:p w:rsidR="00B30CB2" w:rsidRPr="00704607" w:rsidRDefault="00B30CB2" w:rsidP="005B52AF">
      <w:pPr>
        <w:autoSpaceDE w:val="0"/>
        <w:autoSpaceDN w:val="0"/>
        <w:adjustRightInd w:val="0"/>
        <w:spacing w:line="239" w:lineRule="exact"/>
        <w:ind w:left="81" w:right="53"/>
        <w:rPr>
          <w:rFonts w:ascii="Times New Roman" w:hAnsi="Times New Roman" w:cs="Times New Roman"/>
          <w:sz w:val="24"/>
          <w:szCs w:val="24"/>
          <w:lang w:val="en-US"/>
        </w:rPr>
      </w:pPr>
      <w:proofErr w:type="spellStart"/>
      <w:r w:rsidRPr="00704607">
        <w:rPr>
          <w:rFonts w:ascii="Times New Roman" w:hAnsi="Times New Roman" w:cs="Times New Roman"/>
          <w:position w:val="1"/>
          <w:sz w:val="24"/>
          <w:szCs w:val="24"/>
          <w:lang w:val="uk-UA"/>
        </w:rPr>
        <w:lastRenderedPageBreak/>
        <w:t>Bolin</w:t>
      </w:r>
      <w:proofErr w:type="spellEnd"/>
      <w:r w:rsidRPr="00704607">
        <w:rPr>
          <w:rFonts w:ascii="Times New Roman" w:hAnsi="Times New Roman" w:cs="Times New Roman"/>
          <w:position w:val="1"/>
          <w:sz w:val="24"/>
          <w:szCs w:val="24"/>
          <w:lang w:val="uk-UA"/>
        </w:rPr>
        <w:t xml:space="preserve">, H.R. </w:t>
      </w:r>
      <w:proofErr w:type="spellStart"/>
      <w:r w:rsidRPr="00704607">
        <w:rPr>
          <w:rFonts w:ascii="Times New Roman" w:hAnsi="Times New Roman" w:cs="Times New Roman"/>
          <w:position w:val="1"/>
          <w:sz w:val="24"/>
          <w:szCs w:val="24"/>
          <w:lang w:val="uk-UA"/>
        </w:rPr>
        <w:t>and</w:t>
      </w:r>
      <w:proofErr w:type="spellEnd"/>
      <w:r w:rsidRPr="00704607">
        <w:rPr>
          <w:rFonts w:ascii="Times New Roman" w:hAnsi="Times New Roman" w:cs="Times New Roman"/>
          <w:position w:val="1"/>
          <w:sz w:val="24"/>
          <w:szCs w:val="24"/>
          <w:lang w:val="uk-UA"/>
        </w:rPr>
        <w:t xml:space="preserve"> </w:t>
      </w:r>
      <w:proofErr w:type="spellStart"/>
      <w:r w:rsidRPr="00704607">
        <w:rPr>
          <w:rFonts w:ascii="Times New Roman" w:hAnsi="Times New Roman" w:cs="Times New Roman"/>
          <w:position w:val="1"/>
          <w:sz w:val="24"/>
          <w:szCs w:val="24"/>
          <w:lang w:val="uk-UA"/>
        </w:rPr>
        <w:t>Huxsoll</w:t>
      </w:r>
      <w:proofErr w:type="spellEnd"/>
      <w:r w:rsidRPr="00704607">
        <w:rPr>
          <w:rFonts w:ascii="Times New Roman" w:hAnsi="Times New Roman" w:cs="Times New Roman"/>
          <w:position w:val="1"/>
          <w:sz w:val="24"/>
          <w:szCs w:val="24"/>
          <w:lang w:val="uk-UA"/>
        </w:rPr>
        <w:t xml:space="preserve">, C.C. 1993. </w:t>
      </w:r>
      <w:proofErr w:type="spellStart"/>
      <w:r w:rsidRPr="00704607">
        <w:rPr>
          <w:rFonts w:ascii="Times New Roman" w:hAnsi="Times New Roman" w:cs="Times New Roman"/>
          <w:position w:val="1"/>
          <w:sz w:val="24"/>
          <w:szCs w:val="24"/>
          <w:lang w:val="uk-UA"/>
        </w:rPr>
        <w:t>Partial</w:t>
      </w:r>
      <w:proofErr w:type="spellEnd"/>
      <w:r w:rsidRPr="00704607">
        <w:rPr>
          <w:rFonts w:ascii="Times New Roman" w:hAnsi="Times New Roman" w:cs="Times New Roman"/>
          <w:position w:val="1"/>
          <w:sz w:val="24"/>
          <w:szCs w:val="24"/>
          <w:lang w:val="uk-UA"/>
        </w:rPr>
        <w:t xml:space="preserve"> </w:t>
      </w:r>
      <w:proofErr w:type="spellStart"/>
      <w:r w:rsidRPr="00704607">
        <w:rPr>
          <w:rFonts w:ascii="Times New Roman" w:hAnsi="Times New Roman" w:cs="Times New Roman"/>
          <w:position w:val="1"/>
          <w:sz w:val="24"/>
          <w:szCs w:val="24"/>
          <w:lang w:val="uk-UA"/>
        </w:rPr>
        <w:t>drying</w:t>
      </w:r>
      <w:proofErr w:type="spellEnd"/>
      <w:r w:rsidRPr="00704607">
        <w:rPr>
          <w:rFonts w:ascii="Times New Roman" w:hAnsi="Times New Roman" w:cs="Times New Roman"/>
          <w:position w:val="1"/>
          <w:sz w:val="24"/>
          <w:szCs w:val="24"/>
          <w:lang w:val="uk-UA"/>
        </w:rPr>
        <w:t xml:space="preserve"> </w:t>
      </w:r>
      <w:proofErr w:type="spellStart"/>
      <w:r w:rsidRPr="00704607">
        <w:rPr>
          <w:rFonts w:ascii="Times New Roman" w:hAnsi="Times New Roman" w:cs="Times New Roman"/>
          <w:position w:val="1"/>
          <w:sz w:val="24"/>
          <w:szCs w:val="24"/>
          <w:lang w:val="uk-UA"/>
        </w:rPr>
        <w:t>of</w:t>
      </w:r>
      <w:proofErr w:type="spellEnd"/>
      <w:r w:rsidRPr="00704607">
        <w:rPr>
          <w:rFonts w:ascii="Times New Roman" w:hAnsi="Times New Roman" w:cs="Times New Roman"/>
          <w:position w:val="1"/>
          <w:sz w:val="24"/>
          <w:szCs w:val="24"/>
          <w:lang w:val="uk-UA"/>
        </w:rPr>
        <w:t xml:space="preserve"> </w:t>
      </w:r>
      <w:proofErr w:type="spellStart"/>
      <w:r w:rsidRPr="00704607">
        <w:rPr>
          <w:rFonts w:ascii="Times New Roman" w:hAnsi="Times New Roman" w:cs="Times New Roman"/>
          <w:position w:val="1"/>
          <w:sz w:val="24"/>
          <w:szCs w:val="24"/>
          <w:lang w:val="uk-UA"/>
        </w:rPr>
        <w:t>cut</w:t>
      </w:r>
      <w:proofErr w:type="spellEnd"/>
      <w:r w:rsidRPr="00704607">
        <w:rPr>
          <w:rFonts w:ascii="Times New Roman" w:hAnsi="Times New Roman" w:cs="Times New Roman"/>
          <w:position w:val="1"/>
          <w:sz w:val="24"/>
          <w:szCs w:val="24"/>
          <w:lang w:val="uk-UA"/>
        </w:rPr>
        <w:t xml:space="preserve"> </w:t>
      </w:r>
      <w:proofErr w:type="spellStart"/>
      <w:r w:rsidRPr="00704607">
        <w:rPr>
          <w:rFonts w:ascii="Times New Roman" w:hAnsi="Times New Roman" w:cs="Times New Roman"/>
          <w:position w:val="1"/>
          <w:sz w:val="24"/>
          <w:szCs w:val="24"/>
          <w:lang w:val="uk-UA"/>
        </w:rPr>
        <w:t>pears</w:t>
      </w:r>
      <w:proofErr w:type="spellEnd"/>
      <w:r w:rsidRPr="00704607">
        <w:rPr>
          <w:rFonts w:ascii="Times New Roman" w:hAnsi="Times New Roman" w:cs="Times New Roman"/>
          <w:position w:val="1"/>
          <w:sz w:val="24"/>
          <w:szCs w:val="24"/>
          <w:lang w:val="uk-UA"/>
        </w:rPr>
        <w:t xml:space="preserve"> </w:t>
      </w:r>
      <w:proofErr w:type="spellStart"/>
      <w:r w:rsidRPr="00704607">
        <w:rPr>
          <w:rFonts w:ascii="Times New Roman" w:hAnsi="Times New Roman" w:cs="Times New Roman"/>
          <w:position w:val="1"/>
          <w:sz w:val="24"/>
          <w:szCs w:val="24"/>
          <w:lang w:val="uk-UA"/>
        </w:rPr>
        <w:t>to</w:t>
      </w:r>
      <w:proofErr w:type="spellEnd"/>
      <w:r w:rsidRPr="00704607">
        <w:rPr>
          <w:rFonts w:ascii="Times New Roman" w:hAnsi="Times New Roman" w:cs="Times New Roman"/>
          <w:position w:val="1"/>
          <w:sz w:val="24"/>
          <w:szCs w:val="24"/>
          <w:lang w:val="uk-UA"/>
        </w:rPr>
        <w:t xml:space="preserve"> </w:t>
      </w:r>
      <w:proofErr w:type="spellStart"/>
      <w:r w:rsidRPr="00704607">
        <w:rPr>
          <w:rFonts w:ascii="Times New Roman" w:hAnsi="Times New Roman" w:cs="Times New Roman"/>
          <w:position w:val="1"/>
          <w:sz w:val="24"/>
          <w:szCs w:val="24"/>
          <w:lang w:val="uk-UA"/>
        </w:rPr>
        <w:t>improve</w:t>
      </w:r>
      <w:proofErr w:type="spellEnd"/>
      <w:r w:rsidR="005B52AF">
        <w:rPr>
          <w:rFonts w:ascii="Times New Roman" w:hAnsi="Times New Roman" w:cs="Times New Roman"/>
          <w:sz w:val="24"/>
          <w:szCs w:val="24"/>
          <w:lang w:val="uk-UA"/>
        </w:rPr>
        <w:t xml:space="preserve"> </w:t>
      </w:r>
      <w:proofErr w:type="spellStart"/>
      <w:r w:rsidRPr="00704607">
        <w:rPr>
          <w:rFonts w:ascii="Times New Roman" w:hAnsi="Times New Roman" w:cs="Times New Roman"/>
          <w:w w:val="93"/>
          <w:position w:val="1"/>
          <w:sz w:val="24"/>
          <w:szCs w:val="24"/>
          <w:lang w:val="uk-UA"/>
        </w:rPr>
        <w:t>freeze</w:t>
      </w:r>
      <w:proofErr w:type="spellEnd"/>
      <w:r w:rsidRPr="00704607">
        <w:rPr>
          <w:rFonts w:ascii="Times New Roman" w:hAnsi="Times New Roman" w:cs="Times New Roman"/>
          <w:w w:val="93"/>
          <w:position w:val="1"/>
          <w:sz w:val="24"/>
          <w:szCs w:val="24"/>
          <w:lang w:val="uk-UA"/>
        </w:rPr>
        <w:t>/</w:t>
      </w:r>
      <w:proofErr w:type="spellStart"/>
      <w:r w:rsidRPr="00704607">
        <w:rPr>
          <w:rFonts w:ascii="Times New Roman" w:hAnsi="Times New Roman" w:cs="Times New Roman"/>
          <w:w w:val="93"/>
          <w:position w:val="1"/>
          <w:sz w:val="24"/>
          <w:szCs w:val="24"/>
          <w:lang w:val="uk-UA"/>
        </w:rPr>
        <w:t>thaw</w:t>
      </w:r>
      <w:proofErr w:type="spellEnd"/>
      <w:r w:rsidRPr="00704607">
        <w:rPr>
          <w:rFonts w:ascii="Times New Roman" w:hAnsi="Times New Roman" w:cs="Times New Roman"/>
          <w:w w:val="93"/>
          <w:position w:val="1"/>
          <w:sz w:val="24"/>
          <w:szCs w:val="24"/>
          <w:lang w:val="uk-UA"/>
        </w:rPr>
        <w:t xml:space="preserve"> </w:t>
      </w:r>
      <w:proofErr w:type="spellStart"/>
      <w:r w:rsidRPr="00704607">
        <w:rPr>
          <w:rFonts w:ascii="Times New Roman" w:hAnsi="Times New Roman" w:cs="Times New Roman"/>
          <w:w w:val="93"/>
          <w:position w:val="1"/>
          <w:sz w:val="24"/>
          <w:szCs w:val="24"/>
          <w:lang w:val="uk-UA"/>
        </w:rPr>
        <w:t>texture</w:t>
      </w:r>
      <w:proofErr w:type="spellEnd"/>
      <w:r w:rsidRPr="00704607">
        <w:rPr>
          <w:rFonts w:ascii="Times New Roman" w:hAnsi="Times New Roman" w:cs="Times New Roman"/>
          <w:w w:val="93"/>
          <w:position w:val="1"/>
          <w:sz w:val="24"/>
          <w:szCs w:val="24"/>
          <w:lang w:val="uk-UA"/>
        </w:rPr>
        <w:t xml:space="preserve">, </w:t>
      </w:r>
      <w:proofErr w:type="spellStart"/>
      <w:r w:rsidRPr="00704607">
        <w:rPr>
          <w:rFonts w:ascii="Times New Roman" w:hAnsi="Times New Roman" w:cs="Times New Roman"/>
          <w:w w:val="93"/>
          <w:position w:val="1"/>
          <w:sz w:val="24"/>
          <w:szCs w:val="24"/>
          <w:lang w:val="uk-UA"/>
        </w:rPr>
        <w:t>Journal</w:t>
      </w:r>
      <w:proofErr w:type="spellEnd"/>
      <w:r w:rsidRPr="00704607">
        <w:rPr>
          <w:rFonts w:ascii="Times New Roman" w:hAnsi="Times New Roman" w:cs="Times New Roman"/>
          <w:w w:val="93"/>
          <w:position w:val="1"/>
          <w:sz w:val="24"/>
          <w:szCs w:val="24"/>
          <w:lang w:val="uk-UA"/>
        </w:rPr>
        <w:t xml:space="preserve"> </w:t>
      </w:r>
      <w:proofErr w:type="spellStart"/>
      <w:r w:rsidRPr="00704607">
        <w:rPr>
          <w:rFonts w:ascii="Times New Roman" w:hAnsi="Times New Roman" w:cs="Times New Roman"/>
          <w:w w:val="93"/>
          <w:position w:val="1"/>
          <w:sz w:val="24"/>
          <w:szCs w:val="24"/>
          <w:lang w:val="uk-UA"/>
        </w:rPr>
        <w:t>of</w:t>
      </w:r>
      <w:proofErr w:type="spellEnd"/>
      <w:r w:rsidRPr="00704607">
        <w:rPr>
          <w:rFonts w:ascii="Times New Roman" w:hAnsi="Times New Roman" w:cs="Times New Roman"/>
          <w:w w:val="93"/>
          <w:position w:val="1"/>
          <w:sz w:val="24"/>
          <w:szCs w:val="24"/>
          <w:lang w:val="uk-UA"/>
        </w:rPr>
        <w:t xml:space="preserve"> </w:t>
      </w:r>
      <w:proofErr w:type="spellStart"/>
      <w:r w:rsidRPr="00704607">
        <w:rPr>
          <w:rFonts w:ascii="Times New Roman" w:hAnsi="Times New Roman" w:cs="Times New Roman"/>
          <w:w w:val="93"/>
          <w:position w:val="1"/>
          <w:sz w:val="24"/>
          <w:szCs w:val="24"/>
          <w:lang w:val="uk-UA"/>
        </w:rPr>
        <w:t>Food</w:t>
      </w:r>
      <w:proofErr w:type="spellEnd"/>
      <w:r w:rsidRPr="00704607">
        <w:rPr>
          <w:rFonts w:ascii="Times New Roman" w:hAnsi="Times New Roman" w:cs="Times New Roman"/>
          <w:w w:val="93"/>
          <w:position w:val="1"/>
          <w:sz w:val="24"/>
          <w:szCs w:val="24"/>
          <w:lang w:val="uk-UA"/>
        </w:rPr>
        <w:t xml:space="preserve"> </w:t>
      </w:r>
      <w:proofErr w:type="spellStart"/>
      <w:r w:rsidRPr="00704607">
        <w:rPr>
          <w:rFonts w:ascii="Times New Roman" w:hAnsi="Times New Roman" w:cs="Times New Roman"/>
          <w:w w:val="93"/>
          <w:position w:val="1"/>
          <w:sz w:val="24"/>
          <w:szCs w:val="24"/>
          <w:lang w:val="uk-UA"/>
        </w:rPr>
        <w:t>Science</w:t>
      </w:r>
      <w:proofErr w:type="spellEnd"/>
      <w:r w:rsidRPr="00704607">
        <w:rPr>
          <w:rFonts w:ascii="Times New Roman" w:hAnsi="Times New Roman" w:cs="Times New Roman"/>
          <w:w w:val="93"/>
          <w:position w:val="1"/>
          <w:sz w:val="24"/>
          <w:szCs w:val="24"/>
          <w:lang w:val="uk-UA"/>
        </w:rPr>
        <w:t>, v. 58(2), p357–360.</w:t>
      </w:r>
    </w:p>
    <w:p w:rsidR="00DA159A" w:rsidRDefault="00DA159A" w:rsidP="005B52AF">
      <w:pPr>
        <w:autoSpaceDE w:val="0"/>
        <w:autoSpaceDN w:val="0"/>
        <w:adjustRightInd w:val="0"/>
        <w:spacing w:line="239" w:lineRule="exact"/>
        <w:ind w:left="81" w:right="54"/>
        <w:rPr>
          <w:rFonts w:ascii="Times New Roman" w:hAnsi="Times New Roman" w:cs="Times New Roman"/>
          <w:position w:val="1"/>
          <w:sz w:val="24"/>
          <w:szCs w:val="24"/>
          <w:lang w:val="uk-UA"/>
        </w:rPr>
      </w:pPr>
    </w:p>
    <w:p w:rsidR="00DA159A" w:rsidRDefault="00DA159A" w:rsidP="005B52AF">
      <w:pPr>
        <w:autoSpaceDE w:val="0"/>
        <w:autoSpaceDN w:val="0"/>
        <w:adjustRightInd w:val="0"/>
        <w:spacing w:line="239" w:lineRule="exact"/>
        <w:ind w:left="81" w:right="54"/>
        <w:rPr>
          <w:rFonts w:ascii="Times New Roman" w:hAnsi="Times New Roman" w:cs="Times New Roman"/>
          <w:position w:val="1"/>
          <w:sz w:val="24"/>
          <w:szCs w:val="24"/>
          <w:lang w:val="uk-UA"/>
        </w:rPr>
      </w:pPr>
    </w:p>
    <w:p w:rsidR="00DA159A" w:rsidRDefault="00DA159A" w:rsidP="005B52AF">
      <w:pPr>
        <w:autoSpaceDE w:val="0"/>
        <w:autoSpaceDN w:val="0"/>
        <w:adjustRightInd w:val="0"/>
        <w:spacing w:line="239" w:lineRule="exact"/>
        <w:ind w:left="81" w:right="54"/>
        <w:rPr>
          <w:rFonts w:ascii="Times New Roman" w:hAnsi="Times New Roman" w:cs="Times New Roman"/>
          <w:position w:val="1"/>
          <w:sz w:val="24"/>
          <w:szCs w:val="24"/>
          <w:lang w:val="uk-UA"/>
        </w:rPr>
      </w:pPr>
    </w:p>
    <w:p w:rsidR="00B30CB2" w:rsidRPr="00704607" w:rsidRDefault="00B30CB2" w:rsidP="005B52AF">
      <w:pPr>
        <w:autoSpaceDE w:val="0"/>
        <w:autoSpaceDN w:val="0"/>
        <w:adjustRightInd w:val="0"/>
        <w:spacing w:line="239" w:lineRule="exact"/>
        <w:ind w:left="81" w:right="54"/>
        <w:rPr>
          <w:rFonts w:ascii="Times New Roman" w:hAnsi="Times New Roman" w:cs="Times New Roman"/>
          <w:sz w:val="24"/>
          <w:szCs w:val="24"/>
          <w:lang w:val="en-US"/>
        </w:rPr>
      </w:pPr>
      <w:proofErr w:type="spellStart"/>
      <w:r w:rsidRPr="00704607">
        <w:rPr>
          <w:rFonts w:ascii="Times New Roman" w:hAnsi="Times New Roman" w:cs="Times New Roman"/>
          <w:position w:val="1"/>
          <w:sz w:val="24"/>
          <w:szCs w:val="24"/>
          <w:lang w:val="uk-UA"/>
        </w:rPr>
        <w:t>Box</w:t>
      </w:r>
      <w:proofErr w:type="spellEnd"/>
      <w:r w:rsidRPr="00704607">
        <w:rPr>
          <w:rFonts w:ascii="Times New Roman" w:hAnsi="Times New Roman" w:cs="Times New Roman"/>
          <w:position w:val="1"/>
          <w:sz w:val="24"/>
          <w:szCs w:val="24"/>
          <w:lang w:val="uk-UA"/>
        </w:rPr>
        <w:t xml:space="preserve">, G.E.P., </w:t>
      </w:r>
      <w:proofErr w:type="spellStart"/>
      <w:r w:rsidRPr="00704607">
        <w:rPr>
          <w:rFonts w:ascii="Times New Roman" w:hAnsi="Times New Roman" w:cs="Times New Roman"/>
          <w:position w:val="1"/>
          <w:sz w:val="24"/>
          <w:szCs w:val="24"/>
          <w:lang w:val="uk-UA"/>
        </w:rPr>
        <w:t>Hunter</w:t>
      </w:r>
      <w:proofErr w:type="spellEnd"/>
      <w:r w:rsidRPr="00704607">
        <w:rPr>
          <w:rFonts w:ascii="Times New Roman" w:hAnsi="Times New Roman" w:cs="Times New Roman"/>
          <w:position w:val="1"/>
          <w:sz w:val="24"/>
          <w:szCs w:val="24"/>
          <w:lang w:val="uk-UA"/>
        </w:rPr>
        <w:t xml:space="preserve">, W.G., </w:t>
      </w:r>
      <w:proofErr w:type="spellStart"/>
      <w:r w:rsidRPr="00704607">
        <w:rPr>
          <w:rFonts w:ascii="Times New Roman" w:hAnsi="Times New Roman" w:cs="Times New Roman"/>
          <w:position w:val="1"/>
          <w:sz w:val="24"/>
          <w:szCs w:val="24"/>
          <w:lang w:val="uk-UA"/>
        </w:rPr>
        <w:t>and</w:t>
      </w:r>
      <w:proofErr w:type="spellEnd"/>
      <w:r w:rsidRPr="00704607">
        <w:rPr>
          <w:rFonts w:ascii="Times New Roman" w:hAnsi="Times New Roman" w:cs="Times New Roman"/>
          <w:position w:val="1"/>
          <w:sz w:val="24"/>
          <w:szCs w:val="24"/>
          <w:lang w:val="uk-UA"/>
        </w:rPr>
        <w:t xml:space="preserve"> </w:t>
      </w:r>
      <w:proofErr w:type="spellStart"/>
      <w:r w:rsidRPr="00704607">
        <w:rPr>
          <w:rFonts w:ascii="Times New Roman" w:hAnsi="Times New Roman" w:cs="Times New Roman"/>
          <w:position w:val="1"/>
          <w:sz w:val="24"/>
          <w:szCs w:val="24"/>
          <w:lang w:val="uk-UA"/>
        </w:rPr>
        <w:t>Hunter</w:t>
      </w:r>
      <w:proofErr w:type="spellEnd"/>
      <w:r w:rsidRPr="00704607">
        <w:rPr>
          <w:rFonts w:ascii="Times New Roman" w:hAnsi="Times New Roman" w:cs="Times New Roman"/>
          <w:position w:val="1"/>
          <w:sz w:val="24"/>
          <w:szCs w:val="24"/>
          <w:lang w:val="uk-UA"/>
        </w:rPr>
        <w:t xml:space="preserve">, J.S. 1978. </w:t>
      </w:r>
      <w:proofErr w:type="spellStart"/>
      <w:r w:rsidRPr="00704607">
        <w:rPr>
          <w:rFonts w:ascii="Times New Roman" w:hAnsi="Times New Roman" w:cs="Times New Roman"/>
          <w:position w:val="1"/>
          <w:sz w:val="24"/>
          <w:szCs w:val="24"/>
          <w:lang w:val="uk-UA"/>
        </w:rPr>
        <w:t>Statistics</w:t>
      </w:r>
      <w:proofErr w:type="spellEnd"/>
      <w:r w:rsidRPr="00704607">
        <w:rPr>
          <w:rFonts w:ascii="Times New Roman" w:hAnsi="Times New Roman" w:cs="Times New Roman"/>
          <w:position w:val="1"/>
          <w:sz w:val="24"/>
          <w:szCs w:val="24"/>
          <w:lang w:val="uk-UA"/>
        </w:rPr>
        <w:t xml:space="preserve"> </w:t>
      </w:r>
      <w:proofErr w:type="spellStart"/>
      <w:r w:rsidRPr="00704607">
        <w:rPr>
          <w:rFonts w:ascii="Times New Roman" w:hAnsi="Times New Roman" w:cs="Times New Roman"/>
          <w:position w:val="1"/>
          <w:sz w:val="24"/>
          <w:szCs w:val="24"/>
          <w:lang w:val="uk-UA"/>
        </w:rPr>
        <w:t>for</w:t>
      </w:r>
      <w:proofErr w:type="spellEnd"/>
      <w:r w:rsidRPr="00704607">
        <w:rPr>
          <w:rFonts w:ascii="Times New Roman" w:hAnsi="Times New Roman" w:cs="Times New Roman"/>
          <w:position w:val="1"/>
          <w:sz w:val="24"/>
          <w:szCs w:val="24"/>
          <w:lang w:val="uk-UA"/>
        </w:rPr>
        <w:t xml:space="preserve"> </w:t>
      </w:r>
      <w:proofErr w:type="spellStart"/>
      <w:r w:rsidRPr="00704607">
        <w:rPr>
          <w:rFonts w:ascii="Times New Roman" w:hAnsi="Times New Roman" w:cs="Times New Roman"/>
          <w:position w:val="1"/>
          <w:sz w:val="24"/>
          <w:szCs w:val="24"/>
          <w:lang w:val="uk-UA"/>
        </w:rPr>
        <w:t>Experiments.An</w:t>
      </w:r>
      <w:proofErr w:type="spellEnd"/>
      <w:r w:rsidRPr="00704607">
        <w:rPr>
          <w:rFonts w:ascii="Times New Roman" w:hAnsi="Times New Roman" w:cs="Times New Roman"/>
          <w:position w:val="1"/>
          <w:sz w:val="24"/>
          <w:szCs w:val="24"/>
          <w:lang w:val="uk-UA"/>
        </w:rPr>
        <w:t xml:space="preserve"> </w:t>
      </w:r>
      <w:proofErr w:type="spellStart"/>
      <w:r w:rsidRPr="00704607">
        <w:rPr>
          <w:rFonts w:ascii="Times New Roman" w:hAnsi="Times New Roman" w:cs="Times New Roman"/>
          <w:position w:val="1"/>
          <w:sz w:val="24"/>
          <w:szCs w:val="24"/>
          <w:lang w:val="uk-UA"/>
        </w:rPr>
        <w:t>Introduction</w:t>
      </w:r>
      <w:proofErr w:type="spellEnd"/>
      <w:r w:rsidRPr="00704607">
        <w:rPr>
          <w:rFonts w:ascii="Times New Roman" w:hAnsi="Times New Roman" w:cs="Times New Roman"/>
          <w:position w:val="1"/>
          <w:sz w:val="24"/>
          <w:szCs w:val="24"/>
          <w:lang w:val="uk-UA"/>
        </w:rPr>
        <w:t xml:space="preserve"> </w:t>
      </w:r>
      <w:proofErr w:type="spellStart"/>
      <w:r w:rsidRPr="00704607">
        <w:rPr>
          <w:rFonts w:ascii="Times New Roman" w:hAnsi="Times New Roman" w:cs="Times New Roman"/>
          <w:position w:val="1"/>
          <w:sz w:val="24"/>
          <w:szCs w:val="24"/>
          <w:lang w:val="uk-UA"/>
        </w:rPr>
        <w:t>to</w:t>
      </w:r>
      <w:proofErr w:type="spellEnd"/>
      <w:r w:rsidRPr="00704607">
        <w:rPr>
          <w:rFonts w:ascii="Times New Roman" w:hAnsi="Times New Roman" w:cs="Times New Roman"/>
          <w:position w:val="1"/>
          <w:sz w:val="24"/>
          <w:szCs w:val="24"/>
          <w:lang w:val="uk-UA"/>
        </w:rPr>
        <w:t xml:space="preserve"> </w:t>
      </w:r>
      <w:proofErr w:type="spellStart"/>
      <w:r w:rsidRPr="00704607">
        <w:rPr>
          <w:rFonts w:ascii="Times New Roman" w:hAnsi="Times New Roman" w:cs="Times New Roman"/>
          <w:position w:val="1"/>
          <w:sz w:val="24"/>
          <w:szCs w:val="24"/>
          <w:lang w:val="uk-UA"/>
        </w:rPr>
        <w:t>Design</w:t>
      </w:r>
      <w:proofErr w:type="spellEnd"/>
      <w:r w:rsidRPr="00704607">
        <w:rPr>
          <w:rFonts w:ascii="Times New Roman" w:hAnsi="Times New Roman" w:cs="Times New Roman"/>
          <w:position w:val="1"/>
          <w:sz w:val="24"/>
          <w:szCs w:val="24"/>
          <w:lang w:val="uk-UA"/>
        </w:rPr>
        <w:t xml:space="preserve"> </w:t>
      </w:r>
      <w:proofErr w:type="spellStart"/>
      <w:r w:rsidRPr="00704607">
        <w:rPr>
          <w:rFonts w:ascii="Times New Roman" w:hAnsi="Times New Roman" w:cs="Times New Roman"/>
          <w:position w:val="1"/>
          <w:sz w:val="24"/>
          <w:szCs w:val="24"/>
          <w:lang w:val="uk-UA"/>
        </w:rPr>
        <w:t>Data</w:t>
      </w:r>
      <w:proofErr w:type="spellEnd"/>
      <w:r w:rsidRPr="00704607">
        <w:rPr>
          <w:rFonts w:ascii="Times New Roman" w:hAnsi="Times New Roman" w:cs="Times New Roman"/>
          <w:position w:val="1"/>
          <w:sz w:val="24"/>
          <w:szCs w:val="24"/>
          <w:lang w:val="uk-UA"/>
        </w:rPr>
        <w:t xml:space="preserve"> </w:t>
      </w:r>
      <w:proofErr w:type="spellStart"/>
      <w:r w:rsidRPr="00704607">
        <w:rPr>
          <w:rFonts w:ascii="Times New Roman" w:hAnsi="Times New Roman" w:cs="Times New Roman"/>
          <w:position w:val="1"/>
          <w:sz w:val="24"/>
          <w:szCs w:val="24"/>
          <w:lang w:val="uk-UA"/>
        </w:rPr>
        <w:t>Analysis</w:t>
      </w:r>
      <w:proofErr w:type="spellEnd"/>
      <w:r w:rsidRPr="00704607">
        <w:rPr>
          <w:rFonts w:ascii="Times New Roman" w:hAnsi="Times New Roman" w:cs="Times New Roman"/>
          <w:position w:val="1"/>
          <w:sz w:val="24"/>
          <w:szCs w:val="24"/>
          <w:lang w:val="uk-UA"/>
        </w:rPr>
        <w:t xml:space="preserve"> </w:t>
      </w:r>
      <w:proofErr w:type="spellStart"/>
      <w:r w:rsidRPr="00704607">
        <w:rPr>
          <w:rFonts w:ascii="Times New Roman" w:hAnsi="Times New Roman" w:cs="Times New Roman"/>
          <w:position w:val="1"/>
          <w:sz w:val="24"/>
          <w:szCs w:val="24"/>
          <w:lang w:val="uk-UA"/>
        </w:rPr>
        <w:t>and</w:t>
      </w:r>
      <w:proofErr w:type="spellEnd"/>
      <w:r w:rsidRPr="00704607">
        <w:rPr>
          <w:rFonts w:ascii="Times New Roman" w:hAnsi="Times New Roman" w:cs="Times New Roman"/>
          <w:position w:val="1"/>
          <w:sz w:val="24"/>
          <w:szCs w:val="24"/>
          <w:lang w:val="uk-UA"/>
        </w:rPr>
        <w:t xml:space="preserve"> </w:t>
      </w:r>
      <w:proofErr w:type="spellStart"/>
      <w:r w:rsidRPr="00704607">
        <w:rPr>
          <w:rFonts w:ascii="Times New Roman" w:hAnsi="Times New Roman" w:cs="Times New Roman"/>
          <w:position w:val="1"/>
          <w:sz w:val="24"/>
          <w:szCs w:val="24"/>
          <w:lang w:val="uk-UA"/>
        </w:rPr>
        <w:t>Model</w:t>
      </w:r>
      <w:proofErr w:type="spellEnd"/>
      <w:r w:rsidRPr="00704607">
        <w:rPr>
          <w:rFonts w:ascii="Times New Roman" w:hAnsi="Times New Roman" w:cs="Times New Roman"/>
          <w:position w:val="1"/>
          <w:sz w:val="24"/>
          <w:szCs w:val="24"/>
          <w:lang w:val="uk-UA"/>
        </w:rPr>
        <w:t xml:space="preserve"> </w:t>
      </w:r>
      <w:proofErr w:type="spellStart"/>
      <w:r w:rsidRPr="00704607">
        <w:rPr>
          <w:rFonts w:ascii="Times New Roman" w:hAnsi="Times New Roman" w:cs="Times New Roman"/>
          <w:position w:val="1"/>
          <w:sz w:val="24"/>
          <w:szCs w:val="24"/>
          <w:lang w:val="uk-UA"/>
        </w:rPr>
        <w:t>Building</w:t>
      </w:r>
      <w:proofErr w:type="spellEnd"/>
      <w:r w:rsidRPr="00704607">
        <w:rPr>
          <w:rFonts w:ascii="Times New Roman" w:hAnsi="Times New Roman" w:cs="Times New Roman"/>
          <w:position w:val="1"/>
          <w:sz w:val="24"/>
          <w:szCs w:val="24"/>
          <w:lang w:val="uk-UA"/>
        </w:rPr>
        <w:t xml:space="preserve">, </w:t>
      </w:r>
      <w:proofErr w:type="spellStart"/>
      <w:r w:rsidRPr="00704607">
        <w:rPr>
          <w:rFonts w:ascii="Times New Roman" w:hAnsi="Times New Roman" w:cs="Times New Roman"/>
          <w:position w:val="1"/>
          <w:sz w:val="24"/>
          <w:szCs w:val="24"/>
          <w:lang w:val="uk-UA"/>
        </w:rPr>
        <w:t>John</w:t>
      </w:r>
      <w:proofErr w:type="spellEnd"/>
      <w:r w:rsidR="005B52AF">
        <w:rPr>
          <w:rFonts w:ascii="Times New Roman" w:hAnsi="Times New Roman" w:cs="Times New Roman"/>
          <w:sz w:val="24"/>
          <w:szCs w:val="24"/>
          <w:lang w:val="uk-UA"/>
        </w:rPr>
        <w:t xml:space="preserve"> </w:t>
      </w:r>
      <w:proofErr w:type="spellStart"/>
      <w:r w:rsidRPr="00704607">
        <w:rPr>
          <w:rFonts w:ascii="Times New Roman" w:hAnsi="Times New Roman" w:cs="Times New Roman"/>
          <w:w w:val="93"/>
          <w:position w:val="1"/>
          <w:sz w:val="24"/>
          <w:szCs w:val="24"/>
          <w:lang w:val="uk-UA"/>
        </w:rPr>
        <w:t>Willey</w:t>
      </w:r>
      <w:proofErr w:type="spellEnd"/>
      <w:r w:rsidRPr="00704607">
        <w:rPr>
          <w:rFonts w:ascii="Times New Roman" w:hAnsi="Times New Roman" w:cs="Times New Roman"/>
          <w:w w:val="93"/>
          <w:position w:val="1"/>
          <w:sz w:val="24"/>
          <w:szCs w:val="24"/>
          <w:lang w:val="uk-UA"/>
        </w:rPr>
        <w:t xml:space="preserve"> </w:t>
      </w:r>
      <w:proofErr w:type="spellStart"/>
      <w:r w:rsidRPr="00704607">
        <w:rPr>
          <w:rFonts w:ascii="Times New Roman" w:hAnsi="Times New Roman" w:cs="Times New Roman"/>
          <w:w w:val="93"/>
          <w:position w:val="1"/>
          <w:sz w:val="24"/>
          <w:szCs w:val="24"/>
          <w:lang w:val="uk-UA"/>
        </w:rPr>
        <w:t>and</w:t>
      </w:r>
      <w:proofErr w:type="spellEnd"/>
      <w:r w:rsidRPr="00704607">
        <w:rPr>
          <w:rFonts w:ascii="Times New Roman" w:hAnsi="Times New Roman" w:cs="Times New Roman"/>
          <w:w w:val="93"/>
          <w:position w:val="1"/>
          <w:sz w:val="24"/>
          <w:szCs w:val="24"/>
          <w:lang w:val="uk-UA"/>
        </w:rPr>
        <w:t xml:space="preserve"> </w:t>
      </w:r>
      <w:proofErr w:type="spellStart"/>
      <w:r w:rsidRPr="00704607">
        <w:rPr>
          <w:rFonts w:ascii="Times New Roman" w:hAnsi="Times New Roman" w:cs="Times New Roman"/>
          <w:w w:val="93"/>
          <w:position w:val="1"/>
          <w:sz w:val="24"/>
          <w:szCs w:val="24"/>
          <w:lang w:val="uk-UA"/>
        </w:rPr>
        <w:t>Sons</w:t>
      </w:r>
      <w:proofErr w:type="spellEnd"/>
      <w:r w:rsidRPr="00704607">
        <w:rPr>
          <w:rFonts w:ascii="Times New Roman" w:hAnsi="Times New Roman" w:cs="Times New Roman"/>
          <w:w w:val="93"/>
          <w:position w:val="1"/>
          <w:sz w:val="24"/>
          <w:szCs w:val="24"/>
          <w:lang w:val="uk-UA"/>
        </w:rPr>
        <w:t>, NY.</w:t>
      </w:r>
    </w:p>
    <w:p w:rsidR="00B30CB2" w:rsidRPr="00704607" w:rsidRDefault="00B30CB2" w:rsidP="005B52AF">
      <w:pPr>
        <w:autoSpaceDE w:val="0"/>
        <w:autoSpaceDN w:val="0"/>
        <w:adjustRightInd w:val="0"/>
        <w:spacing w:line="239" w:lineRule="exact"/>
        <w:ind w:left="81" w:right="54"/>
        <w:rPr>
          <w:rFonts w:ascii="Times New Roman" w:hAnsi="Times New Roman" w:cs="Times New Roman"/>
          <w:sz w:val="24"/>
          <w:szCs w:val="24"/>
          <w:lang w:val="en-US"/>
        </w:rPr>
      </w:pPr>
      <w:proofErr w:type="spellStart"/>
      <w:r w:rsidRPr="00704607">
        <w:rPr>
          <w:rFonts w:ascii="Times New Roman" w:hAnsi="Times New Roman" w:cs="Times New Roman"/>
          <w:w w:val="95"/>
          <w:position w:val="1"/>
          <w:sz w:val="24"/>
          <w:szCs w:val="24"/>
          <w:lang w:val="uk-UA"/>
        </w:rPr>
        <w:t>Collignan</w:t>
      </w:r>
      <w:proofErr w:type="spellEnd"/>
      <w:r w:rsidRPr="00704607">
        <w:rPr>
          <w:rFonts w:ascii="Times New Roman" w:hAnsi="Times New Roman" w:cs="Times New Roman"/>
          <w:w w:val="95"/>
          <w:position w:val="1"/>
          <w:sz w:val="24"/>
          <w:szCs w:val="24"/>
          <w:lang w:val="uk-UA"/>
        </w:rPr>
        <w:t xml:space="preserve">, A., </w:t>
      </w:r>
      <w:proofErr w:type="spellStart"/>
      <w:r w:rsidRPr="00704607">
        <w:rPr>
          <w:rFonts w:ascii="Times New Roman" w:hAnsi="Times New Roman" w:cs="Times New Roman"/>
          <w:w w:val="95"/>
          <w:position w:val="1"/>
          <w:sz w:val="24"/>
          <w:szCs w:val="24"/>
          <w:lang w:val="uk-UA"/>
        </w:rPr>
        <w:t>Raoult-Wack</w:t>
      </w:r>
      <w:proofErr w:type="spellEnd"/>
      <w:r w:rsidRPr="00704607">
        <w:rPr>
          <w:rFonts w:ascii="Times New Roman" w:hAnsi="Times New Roman" w:cs="Times New Roman"/>
          <w:w w:val="95"/>
          <w:position w:val="1"/>
          <w:sz w:val="24"/>
          <w:szCs w:val="24"/>
          <w:lang w:val="uk-UA"/>
        </w:rPr>
        <w:t xml:space="preserve">, A.L. </w:t>
      </w:r>
      <w:proofErr w:type="spellStart"/>
      <w:r w:rsidRPr="00704607">
        <w:rPr>
          <w:rFonts w:ascii="Times New Roman" w:hAnsi="Times New Roman" w:cs="Times New Roman"/>
          <w:w w:val="95"/>
          <w:position w:val="1"/>
          <w:sz w:val="24"/>
          <w:szCs w:val="24"/>
          <w:lang w:val="uk-UA"/>
        </w:rPr>
        <w:t>and</w:t>
      </w:r>
      <w:proofErr w:type="spellEnd"/>
      <w:r w:rsidRPr="00704607">
        <w:rPr>
          <w:rFonts w:ascii="Times New Roman" w:hAnsi="Times New Roman" w:cs="Times New Roman"/>
          <w:w w:val="95"/>
          <w:position w:val="1"/>
          <w:sz w:val="24"/>
          <w:szCs w:val="24"/>
          <w:lang w:val="uk-UA"/>
        </w:rPr>
        <w:t xml:space="preserve"> </w:t>
      </w:r>
      <w:proofErr w:type="spellStart"/>
      <w:r w:rsidRPr="00704607">
        <w:rPr>
          <w:rFonts w:ascii="Times New Roman" w:hAnsi="Times New Roman" w:cs="Times New Roman"/>
          <w:w w:val="95"/>
          <w:position w:val="1"/>
          <w:sz w:val="24"/>
          <w:szCs w:val="24"/>
          <w:lang w:val="uk-UA"/>
        </w:rPr>
        <w:t>Themelin</w:t>
      </w:r>
      <w:proofErr w:type="spellEnd"/>
      <w:r w:rsidRPr="00704607">
        <w:rPr>
          <w:rFonts w:ascii="Times New Roman" w:hAnsi="Times New Roman" w:cs="Times New Roman"/>
          <w:w w:val="95"/>
          <w:position w:val="1"/>
          <w:sz w:val="24"/>
          <w:szCs w:val="24"/>
          <w:lang w:val="uk-UA"/>
        </w:rPr>
        <w:t xml:space="preserve">, A. 1992. </w:t>
      </w:r>
      <w:proofErr w:type="spellStart"/>
      <w:r w:rsidRPr="00704607">
        <w:rPr>
          <w:rFonts w:ascii="Times New Roman" w:hAnsi="Times New Roman" w:cs="Times New Roman"/>
          <w:w w:val="95"/>
          <w:position w:val="1"/>
          <w:sz w:val="24"/>
          <w:szCs w:val="24"/>
          <w:lang w:val="uk-UA"/>
        </w:rPr>
        <w:t>Energy</w:t>
      </w:r>
      <w:proofErr w:type="spellEnd"/>
      <w:r w:rsidRPr="00704607">
        <w:rPr>
          <w:rFonts w:ascii="Times New Roman" w:hAnsi="Times New Roman" w:cs="Times New Roman"/>
          <w:w w:val="95"/>
          <w:position w:val="1"/>
          <w:sz w:val="24"/>
          <w:szCs w:val="24"/>
          <w:lang w:val="uk-UA"/>
        </w:rPr>
        <w:t xml:space="preserve"> </w:t>
      </w:r>
      <w:proofErr w:type="spellStart"/>
      <w:r w:rsidRPr="00704607">
        <w:rPr>
          <w:rFonts w:ascii="Times New Roman" w:hAnsi="Times New Roman" w:cs="Times New Roman"/>
          <w:w w:val="95"/>
          <w:position w:val="1"/>
          <w:sz w:val="24"/>
          <w:szCs w:val="24"/>
          <w:lang w:val="uk-UA"/>
        </w:rPr>
        <w:t>study</w:t>
      </w:r>
      <w:proofErr w:type="spellEnd"/>
      <w:r w:rsidRPr="00704607">
        <w:rPr>
          <w:rFonts w:ascii="Times New Roman" w:hAnsi="Times New Roman" w:cs="Times New Roman"/>
          <w:w w:val="95"/>
          <w:position w:val="1"/>
          <w:sz w:val="24"/>
          <w:szCs w:val="24"/>
          <w:lang w:val="uk-UA"/>
        </w:rPr>
        <w:t xml:space="preserve"> </w:t>
      </w:r>
      <w:proofErr w:type="spellStart"/>
      <w:r w:rsidRPr="00704607">
        <w:rPr>
          <w:rFonts w:ascii="Times New Roman" w:hAnsi="Times New Roman" w:cs="Times New Roman"/>
          <w:w w:val="95"/>
          <w:position w:val="1"/>
          <w:sz w:val="24"/>
          <w:szCs w:val="24"/>
          <w:lang w:val="uk-UA"/>
        </w:rPr>
        <w:t>of</w:t>
      </w:r>
      <w:proofErr w:type="spellEnd"/>
      <w:r w:rsidR="005B52AF">
        <w:rPr>
          <w:rFonts w:ascii="Times New Roman" w:hAnsi="Times New Roman" w:cs="Times New Roman"/>
          <w:sz w:val="24"/>
          <w:szCs w:val="24"/>
          <w:lang w:val="uk-UA"/>
        </w:rPr>
        <w:t xml:space="preserve"> </w:t>
      </w:r>
      <w:proofErr w:type="spellStart"/>
      <w:r w:rsidRPr="00704607">
        <w:rPr>
          <w:rFonts w:ascii="Times New Roman" w:hAnsi="Times New Roman" w:cs="Times New Roman"/>
          <w:position w:val="1"/>
          <w:sz w:val="24"/>
          <w:szCs w:val="24"/>
          <w:lang w:val="uk-UA"/>
        </w:rPr>
        <w:t>food</w:t>
      </w:r>
      <w:proofErr w:type="spellEnd"/>
      <w:r w:rsidRPr="00704607">
        <w:rPr>
          <w:rFonts w:ascii="Times New Roman" w:hAnsi="Times New Roman" w:cs="Times New Roman"/>
          <w:position w:val="1"/>
          <w:sz w:val="24"/>
          <w:szCs w:val="24"/>
          <w:lang w:val="uk-UA"/>
        </w:rPr>
        <w:t xml:space="preserve"> </w:t>
      </w:r>
      <w:proofErr w:type="spellStart"/>
      <w:r w:rsidRPr="00704607">
        <w:rPr>
          <w:rFonts w:ascii="Times New Roman" w:hAnsi="Times New Roman" w:cs="Times New Roman"/>
          <w:position w:val="1"/>
          <w:sz w:val="24"/>
          <w:szCs w:val="24"/>
          <w:lang w:val="uk-UA"/>
        </w:rPr>
        <w:t>processing</w:t>
      </w:r>
      <w:proofErr w:type="spellEnd"/>
      <w:r w:rsidRPr="00704607">
        <w:rPr>
          <w:rFonts w:ascii="Times New Roman" w:hAnsi="Times New Roman" w:cs="Times New Roman"/>
          <w:position w:val="1"/>
          <w:sz w:val="24"/>
          <w:szCs w:val="24"/>
          <w:lang w:val="uk-UA"/>
        </w:rPr>
        <w:t xml:space="preserve"> </w:t>
      </w:r>
      <w:proofErr w:type="spellStart"/>
      <w:r w:rsidRPr="00704607">
        <w:rPr>
          <w:rFonts w:ascii="Times New Roman" w:hAnsi="Times New Roman" w:cs="Times New Roman"/>
          <w:position w:val="1"/>
          <w:sz w:val="24"/>
          <w:szCs w:val="24"/>
          <w:lang w:val="uk-UA"/>
        </w:rPr>
        <w:t>by</w:t>
      </w:r>
      <w:proofErr w:type="spellEnd"/>
      <w:r w:rsidRPr="00704607">
        <w:rPr>
          <w:rFonts w:ascii="Times New Roman" w:hAnsi="Times New Roman" w:cs="Times New Roman"/>
          <w:position w:val="1"/>
          <w:sz w:val="24"/>
          <w:szCs w:val="24"/>
          <w:lang w:val="uk-UA"/>
        </w:rPr>
        <w:t xml:space="preserve"> </w:t>
      </w:r>
      <w:proofErr w:type="spellStart"/>
      <w:r w:rsidRPr="00704607">
        <w:rPr>
          <w:rFonts w:ascii="Times New Roman" w:hAnsi="Times New Roman" w:cs="Times New Roman"/>
          <w:position w:val="1"/>
          <w:sz w:val="24"/>
          <w:szCs w:val="24"/>
          <w:lang w:val="uk-UA"/>
        </w:rPr>
        <w:t>osmotic</w:t>
      </w:r>
      <w:proofErr w:type="spellEnd"/>
      <w:r w:rsidRPr="00704607">
        <w:rPr>
          <w:rFonts w:ascii="Times New Roman" w:hAnsi="Times New Roman" w:cs="Times New Roman"/>
          <w:position w:val="1"/>
          <w:sz w:val="24"/>
          <w:szCs w:val="24"/>
          <w:lang w:val="uk-UA"/>
        </w:rPr>
        <w:t xml:space="preserve"> </w:t>
      </w:r>
      <w:proofErr w:type="spellStart"/>
      <w:r w:rsidRPr="00704607">
        <w:rPr>
          <w:rFonts w:ascii="Times New Roman" w:hAnsi="Times New Roman" w:cs="Times New Roman"/>
          <w:position w:val="1"/>
          <w:sz w:val="24"/>
          <w:szCs w:val="24"/>
          <w:lang w:val="uk-UA"/>
        </w:rPr>
        <w:t>dehydration</w:t>
      </w:r>
      <w:proofErr w:type="spellEnd"/>
      <w:r w:rsidRPr="00704607">
        <w:rPr>
          <w:rFonts w:ascii="Times New Roman" w:hAnsi="Times New Roman" w:cs="Times New Roman"/>
          <w:position w:val="1"/>
          <w:sz w:val="24"/>
          <w:szCs w:val="24"/>
          <w:lang w:val="uk-UA"/>
        </w:rPr>
        <w:t xml:space="preserve"> </w:t>
      </w:r>
      <w:proofErr w:type="spellStart"/>
      <w:r w:rsidRPr="00704607">
        <w:rPr>
          <w:rFonts w:ascii="Times New Roman" w:hAnsi="Times New Roman" w:cs="Times New Roman"/>
          <w:position w:val="1"/>
          <w:sz w:val="24"/>
          <w:szCs w:val="24"/>
          <w:lang w:val="uk-UA"/>
        </w:rPr>
        <w:t>and</w:t>
      </w:r>
      <w:proofErr w:type="spellEnd"/>
      <w:r w:rsidRPr="00704607">
        <w:rPr>
          <w:rFonts w:ascii="Times New Roman" w:hAnsi="Times New Roman" w:cs="Times New Roman"/>
          <w:position w:val="1"/>
          <w:sz w:val="24"/>
          <w:szCs w:val="24"/>
          <w:lang w:val="uk-UA"/>
        </w:rPr>
        <w:t xml:space="preserve"> </w:t>
      </w:r>
      <w:proofErr w:type="spellStart"/>
      <w:r w:rsidRPr="00704607">
        <w:rPr>
          <w:rFonts w:ascii="Times New Roman" w:hAnsi="Times New Roman" w:cs="Times New Roman"/>
          <w:position w:val="1"/>
          <w:sz w:val="24"/>
          <w:szCs w:val="24"/>
          <w:lang w:val="uk-UA"/>
        </w:rPr>
        <w:t>air</w:t>
      </w:r>
      <w:proofErr w:type="spellEnd"/>
      <w:r w:rsidRPr="00704607">
        <w:rPr>
          <w:rFonts w:ascii="Times New Roman" w:hAnsi="Times New Roman" w:cs="Times New Roman"/>
          <w:position w:val="1"/>
          <w:sz w:val="24"/>
          <w:szCs w:val="24"/>
          <w:lang w:val="uk-UA"/>
        </w:rPr>
        <w:t xml:space="preserve"> </w:t>
      </w:r>
      <w:proofErr w:type="spellStart"/>
      <w:r w:rsidRPr="00704607">
        <w:rPr>
          <w:rFonts w:ascii="Times New Roman" w:hAnsi="Times New Roman" w:cs="Times New Roman"/>
          <w:position w:val="1"/>
          <w:sz w:val="24"/>
          <w:szCs w:val="24"/>
          <w:lang w:val="uk-UA"/>
        </w:rPr>
        <w:t>drying</w:t>
      </w:r>
      <w:proofErr w:type="spellEnd"/>
      <w:r w:rsidRPr="00704607">
        <w:rPr>
          <w:rFonts w:ascii="Times New Roman" w:hAnsi="Times New Roman" w:cs="Times New Roman"/>
          <w:position w:val="1"/>
          <w:sz w:val="24"/>
          <w:szCs w:val="24"/>
          <w:lang w:val="uk-UA"/>
        </w:rPr>
        <w:t xml:space="preserve">, </w:t>
      </w:r>
      <w:proofErr w:type="spellStart"/>
      <w:r w:rsidRPr="00704607">
        <w:rPr>
          <w:rFonts w:ascii="Times New Roman" w:hAnsi="Times New Roman" w:cs="Times New Roman"/>
          <w:position w:val="1"/>
          <w:sz w:val="24"/>
          <w:szCs w:val="24"/>
          <w:lang w:val="uk-UA"/>
        </w:rPr>
        <w:t>International</w:t>
      </w:r>
      <w:proofErr w:type="spellEnd"/>
      <w:r w:rsidR="005B52AF">
        <w:rPr>
          <w:rFonts w:ascii="Times New Roman" w:hAnsi="Times New Roman" w:cs="Times New Roman"/>
          <w:sz w:val="24"/>
          <w:szCs w:val="24"/>
          <w:lang w:val="uk-UA"/>
        </w:rPr>
        <w:t xml:space="preserve"> </w:t>
      </w:r>
      <w:proofErr w:type="spellStart"/>
      <w:r w:rsidRPr="00704607">
        <w:rPr>
          <w:rFonts w:ascii="Times New Roman" w:hAnsi="Times New Roman" w:cs="Times New Roman"/>
          <w:w w:val="94"/>
          <w:position w:val="1"/>
          <w:sz w:val="24"/>
          <w:szCs w:val="24"/>
          <w:lang w:val="uk-UA"/>
        </w:rPr>
        <w:t>Agricultural</w:t>
      </w:r>
      <w:proofErr w:type="spellEnd"/>
      <w:r w:rsidRPr="00704607">
        <w:rPr>
          <w:rFonts w:ascii="Times New Roman" w:hAnsi="Times New Roman" w:cs="Times New Roman"/>
          <w:w w:val="94"/>
          <w:position w:val="1"/>
          <w:sz w:val="24"/>
          <w:szCs w:val="24"/>
          <w:lang w:val="uk-UA"/>
        </w:rPr>
        <w:t xml:space="preserve"> </w:t>
      </w:r>
      <w:proofErr w:type="spellStart"/>
      <w:r w:rsidRPr="00704607">
        <w:rPr>
          <w:rFonts w:ascii="Times New Roman" w:hAnsi="Times New Roman" w:cs="Times New Roman"/>
          <w:w w:val="94"/>
          <w:position w:val="1"/>
          <w:sz w:val="24"/>
          <w:szCs w:val="24"/>
          <w:lang w:val="uk-UA"/>
        </w:rPr>
        <w:t>Engineering</w:t>
      </w:r>
      <w:proofErr w:type="spellEnd"/>
      <w:r w:rsidRPr="00704607">
        <w:rPr>
          <w:rFonts w:ascii="Times New Roman" w:hAnsi="Times New Roman" w:cs="Times New Roman"/>
          <w:w w:val="94"/>
          <w:position w:val="1"/>
          <w:sz w:val="24"/>
          <w:szCs w:val="24"/>
          <w:lang w:val="uk-UA"/>
        </w:rPr>
        <w:t xml:space="preserve"> </w:t>
      </w:r>
      <w:proofErr w:type="spellStart"/>
      <w:r w:rsidRPr="00704607">
        <w:rPr>
          <w:rFonts w:ascii="Times New Roman" w:hAnsi="Times New Roman" w:cs="Times New Roman"/>
          <w:w w:val="94"/>
          <w:position w:val="1"/>
          <w:sz w:val="24"/>
          <w:szCs w:val="24"/>
          <w:lang w:val="uk-UA"/>
        </w:rPr>
        <w:t>Journal</w:t>
      </w:r>
      <w:proofErr w:type="spellEnd"/>
      <w:r w:rsidRPr="00704607">
        <w:rPr>
          <w:rFonts w:ascii="Times New Roman" w:hAnsi="Times New Roman" w:cs="Times New Roman"/>
          <w:w w:val="94"/>
          <w:position w:val="1"/>
          <w:sz w:val="24"/>
          <w:szCs w:val="24"/>
          <w:lang w:val="uk-UA"/>
        </w:rPr>
        <w:t>, v. 1(3), p125–135.</w:t>
      </w:r>
    </w:p>
    <w:p w:rsidR="00C2437E" w:rsidRPr="005B52AF" w:rsidRDefault="00B30CB2" w:rsidP="00DA159A">
      <w:pPr>
        <w:autoSpaceDE w:val="0"/>
        <w:autoSpaceDN w:val="0"/>
        <w:adjustRightInd w:val="0"/>
        <w:spacing w:line="239" w:lineRule="exact"/>
        <w:ind w:left="81" w:right="54"/>
        <w:rPr>
          <w:rFonts w:ascii="Times New Roman" w:hAnsi="Times New Roman" w:cs="Times New Roman"/>
          <w:sz w:val="24"/>
          <w:szCs w:val="24"/>
          <w:lang w:val="en-US"/>
        </w:rPr>
        <w:sectPr w:rsidR="00C2437E" w:rsidRPr="005B52AF" w:rsidSect="00C2437E">
          <w:pgSz w:w="8440" w:h="12980"/>
          <w:pgMar w:top="1200" w:right="800" w:bottom="280" w:left="960" w:header="720" w:footer="720" w:gutter="0"/>
          <w:cols w:space="720" w:equalWidth="0">
            <w:col w:w="6680"/>
          </w:cols>
        </w:sectPr>
      </w:pPr>
      <w:proofErr w:type="spellStart"/>
      <w:r w:rsidRPr="00704607">
        <w:rPr>
          <w:rFonts w:ascii="Times New Roman" w:hAnsi="Times New Roman" w:cs="Times New Roman"/>
          <w:position w:val="1"/>
          <w:sz w:val="24"/>
          <w:szCs w:val="24"/>
          <w:lang w:val="uk-UA"/>
        </w:rPr>
        <w:t>Dixon</w:t>
      </w:r>
      <w:proofErr w:type="spellEnd"/>
      <w:r w:rsidRPr="00704607">
        <w:rPr>
          <w:rFonts w:ascii="Times New Roman" w:hAnsi="Times New Roman" w:cs="Times New Roman"/>
          <w:position w:val="1"/>
          <w:sz w:val="24"/>
          <w:szCs w:val="24"/>
          <w:lang w:val="uk-UA"/>
        </w:rPr>
        <w:t xml:space="preserve">, G.M.  </w:t>
      </w:r>
      <w:proofErr w:type="spellStart"/>
      <w:r w:rsidRPr="00704607">
        <w:rPr>
          <w:rFonts w:ascii="Times New Roman" w:hAnsi="Times New Roman" w:cs="Times New Roman"/>
          <w:position w:val="1"/>
          <w:sz w:val="24"/>
          <w:szCs w:val="24"/>
          <w:lang w:val="uk-UA"/>
        </w:rPr>
        <w:t>and</w:t>
      </w:r>
      <w:proofErr w:type="spellEnd"/>
      <w:r w:rsidRPr="00704607">
        <w:rPr>
          <w:rFonts w:ascii="Times New Roman" w:hAnsi="Times New Roman" w:cs="Times New Roman"/>
          <w:position w:val="1"/>
          <w:sz w:val="24"/>
          <w:szCs w:val="24"/>
          <w:lang w:val="uk-UA"/>
        </w:rPr>
        <w:t xml:space="preserve"> </w:t>
      </w:r>
      <w:proofErr w:type="spellStart"/>
      <w:r w:rsidRPr="00704607">
        <w:rPr>
          <w:rFonts w:ascii="Times New Roman" w:hAnsi="Times New Roman" w:cs="Times New Roman"/>
          <w:position w:val="1"/>
          <w:sz w:val="24"/>
          <w:szCs w:val="24"/>
          <w:lang w:val="uk-UA"/>
        </w:rPr>
        <w:t>Jen</w:t>
      </w:r>
      <w:proofErr w:type="spellEnd"/>
      <w:r w:rsidRPr="00704607">
        <w:rPr>
          <w:rFonts w:ascii="Times New Roman" w:hAnsi="Times New Roman" w:cs="Times New Roman"/>
          <w:position w:val="1"/>
          <w:sz w:val="24"/>
          <w:szCs w:val="24"/>
          <w:lang w:val="uk-UA"/>
        </w:rPr>
        <w:t xml:space="preserve">, J.J.  1977. A </w:t>
      </w:r>
      <w:proofErr w:type="spellStart"/>
      <w:r w:rsidRPr="00704607">
        <w:rPr>
          <w:rFonts w:ascii="Times New Roman" w:hAnsi="Times New Roman" w:cs="Times New Roman"/>
          <w:position w:val="1"/>
          <w:sz w:val="24"/>
          <w:szCs w:val="24"/>
          <w:lang w:val="uk-UA"/>
        </w:rPr>
        <w:t>research</w:t>
      </w:r>
      <w:proofErr w:type="spellEnd"/>
      <w:r w:rsidRPr="00704607">
        <w:rPr>
          <w:rFonts w:ascii="Times New Roman" w:hAnsi="Times New Roman" w:cs="Times New Roman"/>
          <w:position w:val="1"/>
          <w:sz w:val="24"/>
          <w:szCs w:val="24"/>
          <w:lang w:val="uk-UA"/>
        </w:rPr>
        <w:t xml:space="preserve"> </w:t>
      </w:r>
      <w:proofErr w:type="spellStart"/>
      <w:r w:rsidRPr="00704607">
        <w:rPr>
          <w:rFonts w:ascii="Times New Roman" w:hAnsi="Times New Roman" w:cs="Times New Roman"/>
          <w:position w:val="1"/>
          <w:sz w:val="24"/>
          <w:szCs w:val="24"/>
          <w:lang w:val="uk-UA"/>
        </w:rPr>
        <w:t>note</w:t>
      </w:r>
      <w:proofErr w:type="spellEnd"/>
      <w:r w:rsidRPr="00704607">
        <w:rPr>
          <w:rFonts w:ascii="Times New Roman" w:hAnsi="Times New Roman" w:cs="Times New Roman"/>
          <w:position w:val="1"/>
          <w:sz w:val="24"/>
          <w:szCs w:val="24"/>
          <w:lang w:val="uk-UA"/>
        </w:rPr>
        <w:t xml:space="preserve">, </w:t>
      </w:r>
      <w:proofErr w:type="spellStart"/>
      <w:r w:rsidRPr="00704607">
        <w:rPr>
          <w:rFonts w:ascii="Times New Roman" w:hAnsi="Times New Roman" w:cs="Times New Roman"/>
          <w:position w:val="1"/>
          <w:sz w:val="24"/>
          <w:szCs w:val="24"/>
          <w:lang w:val="uk-UA"/>
        </w:rPr>
        <w:t>changes</w:t>
      </w:r>
      <w:proofErr w:type="spellEnd"/>
      <w:r w:rsidRPr="00704607">
        <w:rPr>
          <w:rFonts w:ascii="Times New Roman" w:hAnsi="Times New Roman" w:cs="Times New Roman"/>
          <w:position w:val="1"/>
          <w:sz w:val="24"/>
          <w:szCs w:val="24"/>
          <w:lang w:val="uk-UA"/>
        </w:rPr>
        <w:t xml:space="preserve"> </w:t>
      </w:r>
      <w:proofErr w:type="spellStart"/>
      <w:r w:rsidRPr="00704607">
        <w:rPr>
          <w:rFonts w:ascii="Times New Roman" w:hAnsi="Times New Roman" w:cs="Times New Roman"/>
          <w:position w:val="1"/>
          <w:sz w:val="24"/>
          <w:szCs w:val="24"/>
          <w:lang w:val="uk-UA"/>
        </w:rPr>
        <w:t>of</w:t>
      </w:r>
      <w:proofErr w:type="spellEnd"/>
      <w:r w:rsidRPr="00704607">
        <w:rPr>
          <w:rFonts w:ascii="Times New Roman" w:hAnsi="Times New Roman" w:cs="Times New Roman"/>
          <w:position w:val="1"/>
          <w:sz w:val="24"/>
          <w:szCs w:val="24"/>
          <w:lang w:val="uk-UA"/>
        </w:rPr>
        <w:t xml:space="preserve"> </w:t>
      </w:r>
      <w:proofErr w:type="spellStart"/>
      <w:r w:rsidRPr="00704607">
        <w:rPr>
          <w:rFonts w:ascii="Times New Roman" w:hAnsi="Times New Roman" w:cs="Times New Roman"/>
          <w:position w:val="1"/>
          <w:sz w:val="24"/>
          <w:szCs w:val="24"/>
          <w:lang w:val="uk-UA"/>
        </w:rPr>
        <w:t>sugars</w:t>
      </w:r>
      <w:proofErr w:type="spellEnd"/>
      <w:r w:rsidRPr="00704607">
        <w:rPr>
          <w:rFonts w:ascii="Times New Roman" w:hAnsi="Times New Roman" w:cs="Times New Roman"/>
          <w:position w:val="1"/>
          <w:sz w:val="24"/>
          <w:szCs w:val="24"/>
          <w:lang w:val="uk-UA"/>
        </w:rPr>
        <w:t xml:space="preserve"> </w:t>
      </w:r>
      <w:proofErr w:type="spellStart"/>
      <w:r w:rsidRPr="00704607">
        <w:rPr>
          <w:rFonts w:ascii="Times New Roman" w:hAnsi="Times New Roman" w:cs="Times New Roman"/>
          <w:position w:val="1"/>
          <w:sz w:val="24"/>
          <w:szCs w:val="24"/>
          <w:lang w:val="uk-UA"/>
        </w:rPr>
        <w:t>and</w:t>
      </w:r>
      <w:proofErr w:type="spellEnd"/>
      <w:r w:rsidR="005B52AF">
        <w:rPr>
          <w:rFonts w:ascii="Times New Roman" w:hAnsi="Times New Roman" w:cs="Times New Roman"/>
          <w:sz w:val="24"/>
          <w:szCs w:val="24"/>
          <w:lang w:val="uk-UA"/>
        </w:rPr>
        <w:t xml:space="preserve"> </w:t>
      </w:r>
      <w:proofErr w:type="spellStart"/>
      <w:r w:rsidRPr="00704607">
        <w:rPr>
          <w:rFonts w:ascii="Times New Roman" w:hAnsi="Times New Roman" w:cs="Times New Roman"/>
          <w:position w:val="1"/>
          <w:sz w:val="24"/>
          <w:szCs w:val="24"/>
          <w:lang w:val="uk-UA"/>
        </w:rPr>
        <w:t>acids</w:t>
      </w:r>
      <w:proofErr w:type="spellEnd"/>
      <w:r w:rsidRPr="00704607">
        <w:rPr>
          <w:rFonts w:ascii="Times New Roman" w:hAnsi="Times New Roman" w:cs="Times New Roman"/>
          <w:position w:val="1"/>
          <w:sz w:val="24"/>
          <w:szCs w:val="24"/>
          <w:lang w:val="uk-UA"/>
        </w:rPr>
        <w:t xml:space="preserve"> </w:t>
      </w:r>
      <w:proofErr w:type="spellStart"/>
      <w:r w:rsidRPr="00704607">
        <w:rPr>
          <w:rFonts w:ascii="Times New Roman" w:hAnsi="Times New Roman" w:cs="Times New Roman"/>
          <w:position w:val="1"/>
          <w:sz w:val="24"/>
          <w:szCs w:val="24"/>
          <w:lang w:val="uk-UA"/>
        </w:rPr>
        <w:t>of</w:t>
      </w:r>
      <w:proofErr w:type="spellEnd"/>
      <w:r w:rsidRPr="00704607">
        <w:rPr>
          <w:rFonts w:ascii="Times New Roman" w:hAnsi="Times New Roman" w:cs="Times New Roman"/>
          <w:position w:val="1"/>
          <w:sz w:val="24"/>
          <w:szCs w:val="24"/>
          <w:lang w:val="uk-UA"/>
        </w:rPr>
        <w:t xml:space="preserve"> </w:t>
      </w:r>
      <w:proofErr w:type="spellStart"/>
      <w:r w:rsidRPr="00704607">
        <w:rPr>
          <w:rFonts w:ascii="Times New Roman" w:hAnsi="Times New Roman" w:cs="Times New Roman"/>
          <w:position w:val="1"/>
          <w:sz w:val="24"/>
          <w:szCs w:val="24"/>
          <w:lang w:val="uk-UA"/>
        </w:rPr>
        <w:t>osmovac-dried</w:t>
      </w:r>
      <w:proofErr w:type="spellEnd"/>
      <w:r w:rsidRPr="00704607">
        <w:rPr>
          <w:rFonts w:ascii="Times New Roman" w:hAnsi="Times New Roman" w:cs="Times New Roman"/>
          <w:position w:val="1"/>
          <w:sz w:val="24"/>
          <w:szCs w:val="24"/>
          <w:lang w:val="uk-UA"/>
        </w:rPr>
        <w:t xml:space="preserve"> </w:t>
      </w:r>
      <w:proofErr w:type="spellStart"/>
      <w:r w:rsidRPr="00704607">
        <w:rPr>
          <w:rFonts w:ascii="Times New Roman" w:hAnsi="Times New Roman" w:cs="Times New Roman"/>
          <w:position w:val="1"/>
          <w:sz w:val="24"/>
          <w:szCs w:val="24"/>
          <w:lang w:val="uk-UA"/>
        </w:rPr>
        <w:t>apple</w:t>
      </w:r>
      <w:proofErr w:type="spellEnd"/>
      <w:r w:rsidRPr="00704607">
        <w:rPr>
          <w:rFonts w:ascii="Times New Roman" w:hAnsi="Times New Roman" w:cs="Times New Roman"/>
          <w:position w:val="1"/>
          <w:sz w:val="24"/>
          <w:szCs w:val="24"/>
          <w:lang w:val="uk-UA"/>
        </w:rPr>
        <w:t xml:space="preserve"> </w:t>
      </w:r>
      <w:proofErr w:type="spellStart"/>
      <w:r w:rsidRPr="00704607">
        <w:rPr>
          <w:rFonts w:ascii="Times New Roman" w:hAnsi="Times New Roman" w:cs="Times New Roman"/>
          <w:position w:val="1"/>
          <w:sz w:val="24"/>
          <w:szCs w:val="24"/>
          <w:lang w:val="uk-UA"/>
        </w:rPr>
        <w:t>slices</w:t>
      </w:r>
      <w:proofErr w:type="spellEnd"/>
      <w:r w:rsidRPr="00704607">
        <w:rPr>
          <w:rFonts w:ascii="Times New Roman" w:hAnsi="Times New Roman" w:cs="Times New Roman"/>
          <w:position w:val="1"/>
          <w:sz w:val="24"/>
          <w:szCs w:val="24"/>
          <w:lang w:val="uk-UA"/>
        </w:rPr>
        <w:t xml:space="preserve">, </w:t>
      </w:r>
      <w:proofErr w:type="spellStart"/>
      <w:r w:rsidRPr="00704607">
        <w:rPr>
          <w:rFonts w:ascii="Times New Roman" w:hAnsi="Times New Roman" w:cs="Times New Roman"/>
          <w:position w:val="1"/>
          <w:sz w:val="24"/>
          <w:szCs w:val="24"/>
          <w:lang w:val="uk-UA"/>
        </w:rPr>
        <w:t>Journal</w:t>
      </w:r>
      <w:proofErr w:type="spellEnd"/>
      <w:r w:rsidRPr="00704607">
        <w:rPr>
          <w:rFonts w:ascii="Times New Roman" w:hAnsi="Times New Roman" w:cs="Times New Roman"/>
          <w:position w:val="1"/>
          <w:sz w:val="24"/>
          <w:szCs w:val="24"/>
          <w:lang w:val="uk-UA"/>
        </w:rPr>
        <w:t xml:space="preserve"> </w:t>
      </w:r>
      <w:proofErr w:type="spellStart"/>
      <w:r w:rsidRPr="00704607">
        <w:rPr>
          <w:rFonts w:ascii="Times New Roman" w:hAnsi="Times New Roman" w:cs="Times New Roman"/>
          <w:position w:val="1"/>
          <w:sz w:val="24"/>
          <w:szCs w:val="24"/>
          <w:lang w:val="uk-UA"/>
        </w:rPr>
        <w:t>of</w:t>
      </w:r>
      <w:proofErr w:type="spellEnd"/>
      <w:r w:rsidRPr="00704607">
        <w:rPr>
          <w:rFonts w:ascii="Times New Roman" w:hAnsi="Times New Roman" w:cs="Times New Roman"/>
          <w:position w:val="1"/>
          <w:sz w:val="24"/>
          <w:szCs w:val="24"/>
          <w:lang w:val="uk-UA"/>
        </w:rPr>
        <w:t xml:space="preserve"> </w:t>
      </w:r>
      <w:proofErr w:type="spellStart"/>
      <w:r w:rsidRPr="00704607">
        <w:rPr>
          <w:rFonts w:ascii="Times New Roman" w:hAnsi="Times New Roman" w:cs="Times New Roman"/>
          <w:position w:val="1"/>
          <w:sz w:val="24"/>
          <w:szCs w:val="24"/>
          <w:lang w:val="uk-UA"/>
        </w:rPr>
        <w:t>Food</w:t>
      </w:r>
      <w:proofErr w:type="spellEnd"/>
      <w:r w:rsidRPr="00704607">
        <w:rPr>
          <w:rFonts w:ascii="Times New Roman" w:hAnsi="Times New Roman" w:cs="Times New Roman"/>
          <w:position w:val="1"/>
          <w:sz w:val="24"/>
          <w:szCs w:val="24"/>
          <w:lang w:val="uk-UA"/>
        </w:rPr>
        <w:t xml:space="preserve"> </w:t>
      </w:r>
      <w:proofErr w:type="spellStart"/>
      <w:r w:rsidRPr="00704607">
        <w:rPr>
          <w:rFonts w:ascii="Times New Roman" w:hAnsi="Times New Roman" w:cs="Times New Roman"/>
          <w:position w:val="1"/>
          <w:sz w:val="24"/>
          <w:szCs w:val="24"/>
          <w:lang w:val="uk-UA"/>
        </w:rPr>
        <w:t>Science</w:t>
      </w:r>
      <w:proofErr w:type="spellEnd"/>
      <w:r w:rsidRPr="00704607">
        <w:rPr>
          <w:rFonts w:ascii="Times New Roman" w:hAnsi="Times New Roman" w:cs="Times New Roman"/>
          <w:position w:val="1"/>
          <w:sz w:val="24"/>
          <w:szCs w:val="24"/>
          <w:lang w:val="uk-UA"/>
        </w:rPr>
        <w:t>, v. 42(4),</w:t>
      </w:r>
      <w:r w:rsidR="005B52AF">
        <w:rPr>
          <w:rFonts w:ascii="Times New Roman" w:hAnsi="Times New Roman" w:cs="Times New Roman"/>
          <w:sz w:val="24"/>
          <w:szCs w:val="24"/>
          <w:lang w:val="uk-UA"/>
        </w:rPr>
        <w:t xml:space="preserve"> </w:t>
      </w:r>
      <w:r w:rsidR="00DA159A">
        <w:rPr>
          <w:rFonts w:ascii="Times New Roman" w:hAnsi="Times New Roman" w:cs="Times New Roman"/>
          <w:position w:val="1"/>
          <w:sz w:val="24"/>
          <w:szCs w:val="24"/>
          <w:lang w:val="uk-UA"/>
        </w:rPr>
        <w:t>p1126–112</w:t>
      </w:r>
    </w:p>
    <w:p w:rsidR="00372753" w:rsidRPr="00372753" w:rsidRDefault="00372753" w:rsidP="00DA159A">
      <w:pPr>
        <w:spacing w:after="0"/>
        <w:rPr>
          <w:sz w:val="36"/>
          <w:szCs w:val="36"/>
          <w:lang w:val="uk-UA"/>
        </w:rPr>
      </w:pPr>
    </w:p>
    <w:sectPr w:rsidR="00372753" w:rsidRPr="00372753">
      <w:headerReference w:type="even" r:id="rId9"/>
      <w:headerReference w:type="default" r:id="rI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4184" w:rsidRDefault="002B4184">
      <w:pPr>
        <w:spacing w:after="0" w:line="240" w:lineRule="auto"/>
      </w:pPr>
      <w:r>
        <w:separator/>
      </w:r>
    </w:p>
  </w:endnote>
  <w:endnote w:type="continuationSeparator" w:id="0">
    <w:p w:rsidR="002B4184" w:rsidRDefault="002B41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4184" w:rsidRDefault="002B4184">
      <w:pPr>
        <w:spacing w:after="0" w:line="240" w:lineRule="auto"/>
      </w:pPr>
      <w:r>
        <w:separator/>
      </w:r>
    </w:p>
  </w:footnote>
  <w:footnote w:type="continuationSeparator" w:id="0">
    <w:p w:rsidR="002B4184" w:rsidRDefault="002B41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24E6" w:rsidRDefault="002B4184">
    <w:pPr>
      <w:autoSpaceDE w:val="0"/>
      <w:autoSpaceDN w:val="0"/>
      <w:adjustRightInd w:val="0"/>
      <w:spacing w:line="200" w:lineRule="exact"/>
      <w:rPr>
        <w:sz w:val="20"/>
      </w:rPr>
    </w:pPr>
    <w:r>
      <w:pict>
        <v:shapetype id="_x0000_t202" coordsize="21600,21600" o:spt="202" path="m,l,21600r21600,l21600,xe">
          <v:stroke joinstyle="miter"/>
          <v:path gradientshapeok="t" o:connecttype="rect"/>
        </v:shapetype>
        <v:shape id="_x0000_s2051" type="#_x0000_t202" style="position:absolute;margin-left:113.45pt;margin-top:52.15pt;width:264.1pt;height:10.95pt;z-index:-251654144;mso-position-horizontal-relative:page;mso-position-vertical-relative:page" o:allowincell="f" filled="f" stroked="f">
          <v:textbox inset="0,0,0,0">
            <w:txbxContent>
              <w:p w:rsidR="00CF24E6" w:rsidRDefault="00CF24E6">
                <w:pPr>
                  <w:autoSpaceDE w:val="0"/>
                  <w:autoSpaceDN w:val="0"/>
                  <w:adjustRightInd w:val="0"/>
                  <w:spacing w:line="200" w:lineRule="exact"/>
                  <w:ind w:left="20" w:right="-47"/>
                  <w:rPr>
                    <w:sz w:val="18"/>
                  </w:rPr>
                </w:pPr>
                <w:r>
                  <w:rPr>
                    <w:sz w:val="18"/>
                    <w:lang w:val="uk-UA"/>
                  </w:rPr>
                  <w:t>VAN NIEUWENHUIJZEN, ZAREIFARD, і RAMASWAMY</w:t>
                </w: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24E6" w:rsidRDefault="002B4184">
    <w:pPr>
      <w:autoSpaceDE w:val="0"/>
      <w:autoSpaceDN w:val="0"/>
      <w:adjustRightInd w:val="0"/>
      <w:spacing w:line="200" w:lineRule="exact"/>
      <w:rPr>
        <w:sz w:val="20"/>
      </w:rPr>
    </w:pPr>
    <w:r>
      <w:pict>
        <v:shapetype id="_x0000_t202" coordsize="21600,21600" o:spt="202" path="m,l,21600r21600,l21600,xe">
          <v:stroke joinstyle="miter"/>
          <v:path gradientshapeok="t" o:connecttype="rect"/>
        </v:shapetype>
        <v:shape id="_x0000_s2052" type="#_x0000_t202" style="position:absolute;margin-left:46.85pt;margin-top:52.15pt;width:135.85pt;height:10.95pt;z-index:-251653120;mso-position-horizontal-relative:page;mso-position-vertical-relative:page" o:allowincell="f" filled="f" stroked="f">
          <v:textbox inset="0,0,0,0">
            <w:txbxContent>
              <w:p w:rsidR="00CF24E6" w:rsidRDefault="00CF24E6">
                <w:pPr>
                  <w:autoSpaceDE w:val="0"/>
                  <w:autoSpaceDN w:val="0"/>
                  <w:adjustRightInd w:val="0"/>
                  <w:spacing w:line="200" w:lineRule="exact"/>
                  <w:ind w:left="20" w:right="-47"/>
                  <w:rPr>
                    <w:sz w:val="18"/>
                  </w:rPr>
                </w:pPr>
                <w:r>
                  <w:rPr>
                    <w:w w:val="108"/>
                    <w:sz w:val="18"/>
                    <w:lang w:val="uk-UA"/>
                  </w:rPr>
                  <w:t>ЦИЛІНДРИЧНІ ЯБЛУЧНІ СКИБКИ</w:t>
                </w:r>
              </w:p>
            </w:txbxContent>
          </v:textbox>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6B98" w:rsidRDefault="00CF24E6">
    <w:pPr>
      <w:autoSpaceDE w:val="0"/>
      <w:autoSpaceDN w:val="0"/>
      <w:adjustRightInd w:val="0"/>
      <w:spacing w:line="200" w:lineRule="exact"/>
      <w:rPr>
        <w:sz w:val="20"/>
      </w:rPr>
    </w:pPr>
    <w:r>
      <w:rPr>
        <w:noProof/>
        <w:lang w:eastAsia="ru-RU"/>
      </w:rPr>
      <mc:AlternateContent>
        <mc:Choice Requires="wps">
          <w:drawing>
            <wp:anchor distT="0" distB="0" distL="114300" distR="114300" simplePos="0" relativeHeight="251659264" behindDoc="1" locked="0" layoutInCell="0" allowOverlap="1">
              <wp:simplePos x="0" y="0"/>
              <wp:positionH relativeFrom="page">
                <wp:posOffset>1440815</wp:posOffset>
              </wp:positionH>
              <wp:positionV relativeFrom="page">
                <wp:posOffset>662305</wp:posOffset>
              </wp:positionV>
              <wp:extent cx="3354070" cy="139065"/>
              <wp:effectExtent l="0" t="0" r="0" b="0"/>
              <wp:wrapNone/>
              <wp:docPr id="4" name="Надпись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4070"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6B98" w:rsidRDefault="00680F2A">
                          <w:pPr>
                            <w:autoSpaceDE w:val="0"/>
                            <w:autoSpaceDN w:val="0"/>
                            <w:adjustRightInd w:val="0"/>
                            <w:spacing w:line="200" w:lineRule="exact"/>
                            <w:ind w:left="20" w:right="-47"/>
                            <w:rPr>
                              <w:sz w:val="18"/>
                            </w:rPr>
                          </w:pPr>
                          <w:r>
                            <w:rPr>
                              <w:sz w:val="18"/>
                              <w:lang w:val="uk-UA"/>
                            </w:rPr>
                            <w:t>VAN NIEUWENHUIJZEN, ZAREIFARD, і RAMASWAMY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4" o:spid="_x0000_s1026" type="#_x0000_t202" style="position:absolute;margin-left:113.45pt;margin-top:52.15pt;width:264.1pt;height:10.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" o:allowincell="f" filled="f" stroked="f">
              <v:textbox inset="0,0,0,0">
                <w:txbxContent>
                  <w:p w:rsidR="00FE6B98" w:rsidRDefault="00680F2A">
                    <w:pPr>
                      <w:autoSpaceDE w:val="0"/>
                      <w:autoSpaceDN w:val="0"/>
                      <w:adjustRightInd w:val="0"/>
                      <w:spacing w:line="200" w:lineRule="exact"/>
                      <w:ind w:left="20" w:right="-47"/>
                      <w:rPr>
                        <w:sz w:val="18"/>
                      </w:rPr>
                    </w:pPr>
                    <w:r>
                      <w:rPr>
                        <w:sz w:val="18"/>
                        <w:lang w:val="uk-UA"/>
                      </w:rPr>
                      <w:t>VAN NIEUWENHUIJZEN, ZAREIFARD,</w:t>
                    </w:r>
                    <w:r>
                      <w:rPr>
                        <w:sz w:val="18"/>
                        <w:lang w:val="uk-UA"/>
                      </w:rPr>
                      <w:t xml:space="preserve"> і RAMASWAMY</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6B98" w:rsidRDefault="00CF24E6">
    <w:pPr>
      <w:autoSpaceDE w:val="0"/>
      <w:autoSpaceDN w:val="0"/>
      <w:adjustRightInd w:val="0"/>
      <w:spacing w:line="200" w:lineRule="exact"/>
      <w:rPr>
        <w:sz w:val="20"/>
      </w:rPr>
    </w:pPr>
    <w:r>
      <w:rPr>
        <w:noProof/>
        <w:lang w:eastAsia="ru-RU"/>
      </w:rPr>
      <mc:AlternateContent>
        <mc:Choice Requires="wps">
          <w:drawing>
            <wp:anchor distT="0" distB="0" distL="114300" distR="114300" simplePos="0" relativeHeight="251660288" behindDoc="1" locked="0" layoutInCell="0" allowOverlap="1">
              <wp:simplePos x="0" y="0"/>
              <wp:positionH relativeFrom="page">
                <wp:posOffset>594995</wp:posOffset>
              </wp:positionH>
              <wp:positionV relativeFrom="page">
                <wp:posOffset>662305</wp:posOffset>
              </wp:positionV>
              <wp:extent cx="1725295" cy="139065"/>
              <wp:effectExtent l="0" t="0" r="0" b="0"/>
              <wp:wrapNone/>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6B98" w:rsidRDefault="00680F2A">
                          <w:pPr>
                            <w:autoSpaceDE w:val="0"/>
                            <w:autoSpaceDN w:val="0"/>
                            <w:adjustRightInd w:val="0"/>
                            <w:spacing w:line="200" w:lineRule="exact"/>
                            <w:ind w:left="20" w:right="-47"/>
                            <w:rPr>
                              <w:sz w:val="18"/>
                            </w:rPr>
                          </w:pPr>
                          <w:r>
                            <w:rPr>
                              <w:w w:val="108"/>
                              <w:sz w:val="18"/>
                              <w:lang w:val="uk-UA"/>
                            </w:rPr>
                            <w:t>ЦИЛІНДРИЧНІ ЯБЛУЧНІ СКИБКИ</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3" o:spid="_x0000_s1027" type="#_x0000_t202" style="position:absolute;margin-left:46.85pt;margin-top:52.15pt;width:135.85pt;height:10.9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" o:allowincell="f" filled="f" stroked="f">
              <v:textbox inset="0,0,0,0">
                <w:txbxContent>
                  <w:p w:rsidR="00FE6B98" w:rsidRDefault="00680F2A">
                    <w:pPr>
                      <w:autoSpaceDE w:val="0"/>
                      <w:autoSpaceDN w:val="0"/>
                      <w:adjustRightInd w:val="0"/>
                      <w:spacing w:line="200" w:lineRule="exact"/>
                      <w:ind w:left="20" w:right="-47"/>
                      <w:rPr>
                        <w:sz w:val="18"/>
                      </w:rPr>
                    </w:pPr>
                    <w:r>
                      <w:rPr>
                        <w:w w:val="108"/>
                        <w:sz w:val="18"/>
                        <w:lang w:val="uk-UA"/>
                      </w:rPr>
                      <w:t>ЦИЛІНДРИЧНІ ЯБЛУЧНІ СКИБКИ</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2753"/>
    <w:rsid w:val="001F6E03"/>
    <w:rsid w:val="002B4184"/>
    <w:rsid w:val="002D54B6"/>
    <w:rsid w:val="0033795C"/>
    <w:rsid w:val="00372753"/>
    <w:rsid w:val="004C2F6A"/>
    <w:rsid w:val="004E47A2"/>
    <w:rsid w:val="005B52AF"/>
    <w:rsid w:val="00680F2A"/>
    <w:rsid w:val="00726862"/>
    <w:rsid w:val="0074656E"/>
    <w:rsid w:val="007A6798"/>
    <w:rsid w:val="008220AC"/>
    <w:rsid w:val="008A5ED3"/>
    <w:rsid w:val="008C3B22"/>
    <w:rsid w:val="008D375F"/>
    <w:rsid w:val="00954FE8"/>
    <w:rsid w:val="00972D32"/>
    <w:rsid w:val="00B16219"/>
    <w:rsid w:val="00B30CB2"/>
    <w:rsid w:val="00B85819"/>
    <w:rsid w:val="00C2437E"/>
    <w:rsid w:val="00CF24E6"/>
    <w:rsid w:val="00D04D92"/>
    <w:rsid w:val="00DA159A"/>
    <w:rsid w:val="00EA62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29BEA77D"/>
  <w15:chartTrackingRefBased/>
  <w15:docId w15:val="{324B56A8-DCA8-48BB-B25B-571408D14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A679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amaswamy@macdonald.mcgill.ca"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4.xml"/><Relationship Id="rId4" Type="http://schemas.openxmlformats.org/officeDocument/2006/relationships/footnotes" Target="footnotes.xml"/><Relationship Id="rId9"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151</TotalTime>
  <Pages>1</Pages>
  <Words>4476</Words>
  <Characters>25515</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13</cp:revision>
  <dcterms:created xsi:type="dcterms:W3CDTF">2018-03-24T11:17:00Z</dcterms:created>
  <dcterms:modified xsi:type="dcterms:W3CDTF">2018-03-24T14:14:00Z</dcterms:modified>
</cp:coreProperties>
</file>