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3A" w:rsidRPr="00E51F3A" w:rsidRDefault="00E51F3A" w:rsidP="00E51F3A">
      <w:pPr>
        <w:rPr>
          <w:rFonts w:ascii="Times New Roman" w:hAnsi="Times New Roman" w:cs="Times New Roman"/>
          <w:b/>
          <w:sz w:val="24"/>
          <w:szCs w:val="24"/>
        </w:rPr>
      </w:pPr>
      <w:r w:rsidRPr="00E51F3A">
        <w:rPr>
          <w:rFonts w:ascii="Times New Roman" w:hAnsi="Times New Roman" w:cs="Times New Roman"/>
          <w:b/>
          <w:sz w:val="24"/>
          <w:szCs w:val="24"/>
        </w:rPr>
        <w:t>Как решить детский конфликт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Понятно, что наши детки живут не в изоляции. Они также вращаются в социуме — во взрослом и своем детском, в основном в коллективе детского сада, либо класса, или же с соседскими ребятами. Тогда как линия поведения </w:t>
      </w:r>
      <w:proofErr w:type="gramStart"/>
      <w:r w:rsidRPr="00E51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1F3A">
        <w:rPr>
          <w:rFonts w:ascii="Times New Roman" w:hAnsi="Times New Roman" w:cs="Times New Roman"/>
          <w:sz w:val="24"/>
          <w:szCs w:val="24"/>
        </w:rPr>
        <w:t xml:space="preserve"> взрослыми более-менее отработана, ребенок знает, что нужно быть вежливым, не разговаривать с незнакомыми, уважать старших и т.д., то в детском коллективе наши дети ведут себя естественно и непосредственно. 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Само собой, такое общение иногда проходит далеко не безоблачно и может случит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1F3A">
        <w:rPr>
          <w:rFonts w:ascii="Times New Roman" w:hAnsi="Times New Roman" w:cs="Times New Roman"/>
          <w:sz w:val="24"/>
          <w:szCs w:val="24"/>
        </w:rPr>
        <w:t>ся всякое. Дети ругаются, ссорятся, иногда доходит и до драки. Ребенок бежит к родителям в надежде, что они силой своего авторитета поставят обидчиков на место. Родители подключаются к конфликту духовно и эмоционально, даже если и не идут устраивать так называемых «разборок».</w:t>
      </w:r>
    </w:p>
    <w:p w:rsidR="00E51F3A" w:rsidRPr="00E51F3A" w:rsidRDefault="00E51F3A" w:rsidP="00E51F3A">
      <w:pPr>
        <w:rPr>
          <w:rFonts w:ascii="Times New Roman" w:hAnsi="Times New Roman" w:cs="Times New Roman"/>
          <w:b/>
          <w:sz w:val="24"/>
          <w:szCs w:val="24"/>
        </w:rPr>
      </w:pPr>
      <w:r w:rsidRPr="00E51F3A">
        <w:rPr>
          <w:rFonts w:ascii="Times New Roman" w:hAnsi="Times New Roman" w:cs="Times New Roman"/>
          <w:b/>
          <w:sz w:val="24"/>
          <w:szCs w:val="24"/>
        </w:rPr>
        <w:t>Причины детских конфликтов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Дети — это просто маленькие люди. И живя в своем, на первый взгляд беззаботном мире, они общаются друг с другом и в процессе этого учатся жить. Готовясь </w:t>
      </w:r>
      <w:proofErr w:type="gramStart"/>
      <w:r w:rsidRPr="00E51F3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51F3A">
        <w:rPr>
          <w:rFonts w:ascii="Times New Roman" w:hAnsi="Times New Roman" w:cs="Times New Roman"/>
          <w:sz w:val="24"/>
          <w:szCs w:val="24"/>
        </w:rPr>
        <w:t xml:space="preserve"> взрослой жизни, дети проигрывают наши, взрослые, ситуации. Они учатся подчиняться и лидировать, быть независимыми, взаимодействовать в команде, держать удар подстраиваться под коллектив или противостоять ему. Посему, детские конфликты являются неотъемлемой и необходимой частью воспитания. Это своеобразный курс молодого бойца, предвосхищающий взрослую жизнь. 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Дети чаще взрослых конфликтуют, так как еще не научились гасить конфликт на начальной стадии. Они не умеют понять настроение оппонента и просчитать его реакцию. Большинство конфликтов как бы «рассасываются» сами собой, но в некоторых случаях невозможно обойтись без помощи взрослых. Вступив в конфликт, который невозможно разрешить своими силами, дети обращаются к родителям, а родители в свою очередь иногда не знают как себя повести правильно.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Многие родители подвергаются соблазну кинуться защищать свое чадо путем применения каких-либо мер к обидчикам. Однако, это допустимо, когда имело место членовредительство или угрозы и травля ребенка. Тогда это является святым долгом вступиться за ребенка. Но делать это нужно мудро, не под влиянием захлестнувших эмоций. В такой ситуации взрослый должен быть спокойным, рассудительным и справедливым. Необходимо выслушать все стороны и сделать верные выводы. Ведь иногда бывает так, что сам обиженный является провокатором активных действий приятелей.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Еще одним важным моментом для вспыльчивых родителей является осознание того, что они не имеют права наказывать чужого ребенка. И даже по закону, не могут проводить воспитательную беседу с чужими детьми без согласия, а так же присутствия их родителей. Если вдруг выяснится, что была применена физическая сила, то разумным решением будет обращение к родителям обидчика и, избегая угроз и оскорблений, обрисовать им произошедшее. В основном информация принимается к сведению и хулигана наказывают </w:t>
      </w:r>
      <w:r w:rsidRPr="00E51F3A">
        <w:rPr>
          <w:rFonts w:ascii="Times New Roman" w:hAnsi="Times New Roman" w:cs="Times New Roman"/>
          <w:sz w:val="24"/>
          <w:szCs w:val="24"/>
        </w:rPr>
        <w:lastRenderedPageBreak/>
        <w:t xml:space="preserve">его же родители. Остальные же, скажем так «легкие» случаи не нуждаются в глобальном вмешательстве. </w:t>
      </w:r>
    </w:p>
    <w:p w:rsidR="00E51F3A" w:rsidRPr="00E51F3A" w:rsidRDefault="00E51F3A" w:rsidP="00E51F3A">
      <w:pPr>
        <w:rPr>
          <w:rFonts w:ascii="Times New Roman" w:hAnsi="Times New Roman" w:cs="Times New Roman"/>
          <w:b/>
          <w:sz w:val="24"/>
          <w:szCs w:val="24"/>
        </w:rPr>
      </w:pPr>
      <w:r w:rsidRPr="00E51F3A">
        <w:rPr>
          <w:rFonts w:ascii="Times New Roman" w:hAnsi="Times New Roman" w:cs="Times New Roman"/>
          <w:b/>
          <w:sz w:val="24"/>
          <w:szCs w:val="24"/>
        </w:rPr>
        <w:t>Частые ошибки родителей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Отношение необъективное к случившемуся. Многие родители более чем уверены, что их ребенок не мог совершить ничего плохого, это для них как аксиома. Родителям необходимо стараться быть объективными, а в случае подтверждения вины своего чада воспринимать этот факт спокойно и не оправдывать своего ребенка всеми силами.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Запрет на общение поссорившимся детям. Запрещать общаться можно только с детьми, отличающимися асоциальным поведением. Дети, как правило, проводят свою жизнь в игре, и ссоры для них являются тоже своеобразной игрой. Помимо этого, в своем детском коллективе дети могут уставать друг от друга, что в свою очередь провоцирует конфликты. Дети могут поссориться, помириться через пять минут, а через час и вовсе забыть об этом. Хотя, при более глубоких конфликтах есть смысл посоветовать ребенку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возобновить общение после некоторого времени, когда конфликтующие стороны успокоятся.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Вмешательство в конфликт, когда этого не требуется. Родителям не рекомендуется лишать своих детей возможности приобретения опыта. Не стоит брать решение проблем полностью на себя. Лучше объяснить ребенку, как правильно поступить в том</w:t>
      </w:r>
      <w:r w:rsidR="00273798"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или ином случае. Первоначальной задачей является обучение ребенка выходу из сложных ситуаций. Если родители будут постоянно вмешиваться в конфликты, ограждая свое чадо от неприятностей, они рискуют стать орудием мести. Ребенок будет привлекать вас на защиту постоянно, и это может отразиться на положении самого ребенка в обществе.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Нельзя отчитывать своего ребенка в присутствии пострадавшей стороны. Некоторые родители хотят показать окружающим свою строгость и правильность. Но</w:t>
      </w:r>
      <w:r w:rsidR="00273798"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ни в коем случае не устраивайте публичную порку! Ребенком это будет восприниматься не как справедливость или нравоучение, а как предательство. Любое воспитание лучше проводить без посторонних. А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кто жалуется, скажите, что разберетесь в ситуации. И уж тем более, не позволяйте им самим ругать вашего ребенка.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Восприятие слов детей как истины. Очень часто дети искажают смысл произошедшего и преподносят события так, как видят сами. И свои предположения они выдают как свершившийся факт. Это стоит учитывать.</w:t>
      </w:r>
    </w:p>
    <w:p w:rsidR="00E51F3A" w:rsidRPr="00E51F3A" w:rsidRDefault="00E51F3A" w:rsidP="00E51F3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Родители не реагируют на жалобы ребенка. Бывает, что уставшие родители просто отмахиваются от ребенка и советуют разобраться самому. И то, что кажется взрослым ерундой, для ребенка может быть настоящей проблемой. Не пускайте дело на самотек, обязательно выслушайте и, как минимум, дайте совет по разрешению конфликта.</w:t>
      </w:r>
    </w:p>
    <w:p w:rsidR="00E51F3A" w:rsidRPr="00E51F3A" w:rsidRDefault="00E51F3A" w:rsidP="00E51F3A">
      <w:pPr>
        <w:rPr>
          <w:rFonts w:ascii="Times New Roman" w:hAnsi="Times New Roman" w:cs="Times New Roman"/>
          <w:b/>
          <w:sz w:val="24"/>
          <w:szCs w:val="24"/>
        </w:rPr>
      </w:pPr>
      <w:r w:rsidRPr="00E51F3A">
        <w:rPr>
          <w:rFonts w:ascii="Times New Roman" w:hAnsi="Times New Roman" w:cs="Times New Roman"/>
          <w:b/>
          <w:sz w:val="24"/>
          <w:szCs w:val="24"/>
        </w:rPr>
        <w:t>Советы профессионалов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Не жалуйтесь и не обсуждайте при своем ребенке его негативное поведение </w:t>
      </w:r>
      <w:proofErr w:type="gramStart"/>
      <w:r w:rsidRPr="00E51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51F3A">
        <w:rPr>
          <w:rFonts w:ascii="Times New Roman" w:hAnsi="Times New Roman" w:cs="Times New Roman"/>
          <w:sz w:val="24"/>
          <w:szCs w:val="24"/>
        </w:rPr>
        <w:t xml:space="preserve"> взрослыми. Так ребенок может утвердиться во мнении, что конфликты неизбежны.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lastRenderedPageBreak/>
        <w:t>Не напоминайте ребенку о недавних ссорах и конфликтах. Это настроит его на враждебный лад и заставит видеть в вас не поддержку, а врага.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Обращайте внимание ребенка на чувства и эмоции других детей, на их настроение и занятия.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Покажите своим примером, что не стоит конфликтовать, а лучше постараться решить проблему мирным путем.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Для конфликтных детей полезно использование специальных игр для снятия напряжения, релаксации и успокоения, например, игр с водой или песком.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Позвольте детям жаловаться (но не </w:t>
      </w:r>
      <w:proofErr w:type="gramStart"/>
      <w:r w:rsidRPr="00E51F3A">
        <w:rPr>
          <w:rFonts w:ascii="Times New Roman" w:hAnsi="Times New Roman" w:cs="Times New Roman"/>
          <w:sz w:val="24"/>
          <w:szCs w:val="24"/>
        </w:rPr>
        <w:t>ябедничать</w:t>
      </w:r>
      <w:proofErr w:type="gramEnd"/>
      <w:r w:rsidRPr="00E51F3A">
        <w:rPr>
          <w:rFonts w:ascii="Times New Roman" w:hAnsi="Times New Roman" w:cs="Times New Roman"/>
          <w:sz w:val="24"/>
          <w:szCs w:val="24"/>
        </w:rPr>
        <w:t xml:space="preserve"> ни в коем случае), если только это происходит до ссоры. Так ребенок научится просить помощи у взрослых и советоваться, не доводя конфликт до драки.</w:t>
      </w:r>
    </w:p>
    <w:p w:rsidR="00E51F3A" w:rsidRPr="00E51F3A" w:rsidRDefault="00E51F3A" w:rsidP="00E51F3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>Попробуйте спокойно проанализировать истинную причину конфликтности ребенка. Это поможет выявить эффективные способы коррекции его поведения.</w:t>
      </w:r>
    </w:p>
    <w:p w:rsidR="00E51F3A" w:rsidRPr="00E51F3A" w:rsidRDefault="00E51F3A" w:rsidP="00E51F3A">
      <w:pPr>
        <w:rPr>
          <w:rFonts w:ascii="Times New Roman" w:hAnsi="Times New Roman" w:cs="Times New Roman"/>
          <w:sz w:val="24"/>
          <w:szCs w:val="24"/>
        </w:rPr>
      </w:pPr>
      <w:r w:rsidRPr="00E51F3A">
        <w:rPr>
          <w:rFonts w:ascii="Times New Roman" w:hAnsi="Times New Roman" w:cs="Times New Roman"/>
          <w:sz w:val="24"/>
          <w:szCs w:val="24"/>
        </w:rPr>
        <w:t xml:space="preserve">Не менее важно научить детей обходится без конфликтов и споров, научить взаимодействовать и </w:t>
      </w:r>
      <w:r>
        <w:rPr>
          <w:rFonts w:ascii="Times New Roman" w:hAnsi="Times New Roman" w:cs="Times New Roman"/>
          <w:sz w:val="24"/>
          <w:szCs w:val="24"/>
        </w:rPr>
        <w:t xml:space="preserve">доказывать друг </w:t>
      </w:r>
      <w:r w:rsidRPr="00E51F3A">
        <w:rPr>
          <w:rFonts w:ascii="Times New Roman" w:hAnsi="Times New Roman" w:cs="Times New Roman"/>
          <w:sz w:val="24"/>
          <w:szCs w:val="24"/>
        </w:rPr>
        <w:t>другу что-то даже без мысли о возможности применения силы. Семейный пример является лучшим методом убеждения ребенка использовать мирный подход к решению любой проблемы. Если ваш ребенок видит, что вы спорите</w:t>
      </w:r>
      <w:r w:rsidR="00273798"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не повышая голоса, аргументиров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F3A">
        <w:rPr>
          <w:rFonts w:ascii="Times New Roman" w:hAnsi="Times New Roman" w:cs="Times New Roman"/>
          <w:sz w:val="24"/>
          <w:szCs w:val="24"/>
        </w:rPr>
        <w:t>но доказывая свою точку зрения</w:t>
      </w:r>
      <w:r w:rsidR="00273798"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и приходите к консенсусу с оппонентом, он быстро освоит подобную манеру поведения</w:t>
      </w:r>
      <w:r w:rsidR="00273798">
        <w:rPr>
          <w:rFonts w:ascii="Times New Roman" w:hAnsi="Times New Roman" w:cs="Times New Roman"/>
          <w:sz w:val="24"/>
          <w:szCs w:val="24"/>
        </w:rPr>
        <w:t>,</w:t>
      </w:r>
      <w:r w:rsidRPr="00E51F3A">
        <w:rPr>
          <w:rFonts w:ascii="Times New Roman" w:hAnsi="Times New Roman" w:cs="Times New Roman"/>
          <w:sz w:val="24"/>
          <w:szCs w:val="24"/>
        </w:rPr>
        <w:t xml:space="preserve"> и легко и удачно будет решать свои конфликты.</w:t>
      </w:r>
    </w:p>
    <w:p w:rsidR="0046020D" w:rsidRPr="00E51F3A" w:rsidRDefault="0046020D" w:rsidP="00E51F3A">
      <w:pPr>
        <w:rPr>
          <w:rFonts w:ascii="Times New Roman" w:hAnsi="Times New Roman" w:cs="Times New Roman"/>
          <w:sz w:val="24"/>
          <w:szCs w:val="24"/>
        </w:rPr>
      </w:pPr>
    </w:p>
    <w:sectPr w:rsidR="0046020D" w:rsidRPr="00E51F3A" w:rsidSect="0046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1B9"/>
    <w:multiLevelType w:val="multilevel"/>
    <w:tmpl w:val="E29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40D3C"/>
    <w:multiLevelType w:val="hybridMultilevel"/>
    <w:tmpl w:val="D566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3DF2"/>
    <w:multiLevelType w:val="multilevel"/>
    <w:tmpl w:val="7B2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34F49"/>
    <w:multiLevelType w:val="hybridMultilevel"/>
    <w:tmpl w:val="BBAE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3A"/>
    <w:rsid w:val="00157E85"/>
    <w:rsid w:val="00273798"/>
    <w:rsid w:val="0046020D"/>
    <w:rsid w:val="00E5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5872</Characters>
  <Application>Microsoft Office Word</Application>
  <DocSecurity>0</DocSecurity>
  <Lines>48</Lines>
  <Paragraphs>13</Paragraphs>
  <ScaleCrop>false</ScaleCrop>
  <Company>ТРК "СТВ"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кассир</dc:creator>
  <cp:keywords/>
  <dc:description/>
  <cp:lastModifiedBy>Бухгалтерия кассир</cp:lastModifiedBy>
  <cp:revision>3</cp:revision>
  <dcterms:created xsi:type="dcterms:W3CDTF">2015-12-08T09:31:00Z</dcterms:created>
  <dcterms:modified xsi:type="dcterms:W3CDTF">2016-03-30T10:30:00Z</dcterms:modified>
</cp:coreProperties>
</file>