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7BF1" w:rsidRPr="00CE0AA1" w:rsidRDefault="005C7BF1" w:rsidP="00CE0AA1">
      <w:pPr>
        <w:jc w:val="center"/>
        <w:rPr>
          <w:rFonts w:ascii="Times New Roman" w:hAnsi="Times New Roman" w:cs="Times New Roman"/>
          <w:b/>
          <w:bCs/>
          <w:lang w:val="uk-UA"/>
        </w:rPr>
      </w:pPr>
      <w:r w:rsidRPr="00CE0AA1">
        <w:rPr>
          <w:rFonts w:ascii="Times New Roman" w:hAnsi="Times New Roman" w:cs="Times New Roman"/>
          <w:b/>
          <w:bCs/>
          <w:lang w:val="uk-UA"/>
        </w:rPr>
        <w:t xml:space="preserve">Рецензія </w:t>
      </w:r>
      <w:r w:rsidRPr="00CE0AA1">
        <w:rPr>
          <w:rFonts w:ascii="Times New Roman" w:hAnsi="Times New Roman" w:cs="Times New Roman"/>
          <w:b/>
          <w:bCs/>
          <w:lang w:val="en-US"/>
        </w:rPr>
        <w:t>“</w:t>
      </w:r>
      <w:r w:rsidRPr="00CE0AA1">
        <w:rPr>
          <w:rFonts w:ascii="Times New Roman" w:hAnsi="Times New Roman" w:cs="Times New Roman"/>
          <w:b/>
          <w:bCs/>
          <w:lang w:val="uk-UA"/>
        </w:rPr>
        <w:t>Невдоволення культурою</w:t>
      </w:r>
      <w:r w:rsidRPr="00CE0AA1">
        <w:rPr>
          <w:rFonts w:ascii="Times New Roman" w:hAnsi="Times New Roman" w:cs="Times New Roman"/>
          <w:b/>
          <w:bCs/>
          <w:lang w:val="en-US"/>
        </w:rPr>
        <w:t>”</w:t>
      </w:r>
      <w:r w:rsidRPr="00CE0AA1">
        <w:rPr>
          <w:rFonts w:ascii="Times New Roman" w:hAnsi="Times New Roman" w:cs="Times New Roman"/>
          <w:b/>
          <w:bCs/>
          <w:lang w:val="uk-UA"/>
        </w:rPr>
        <w:t xml:space="preserve"> З. Фрейд</w:t>
      </w:r>
    </w:p>
    <w:p w:rsidR="005C7BF1" w:rsidRPr="00CE0AA1" w:rsidRDefault="005C7BF1">
      <w:pPr>
        <w:rPr>
          <w:rFonts w:ascii="Times New Roman" w:hAnsi="Times New Roman" w:cs="Times New Roman"/>
          <w:lang w:val="uk-UA"/>
        </w:rPr>
      </w:pPr>
    </w:p>
    <w:p w:rsidR="005C7BF1" w:rsidRPr="00CE0AA1" w:rsidRDefault="005C7BF1">
      <w:pPr>
        <w:rPr>
          <w:rFonts w:ascii="Times New Roman" w:hAnsi="Times New Roman" w:cs="Times New Roman"/>
          <w:lang w:val="uk-UA"/>
        </w:rPr>
      </w:pPr>
      <w:r w:rsidRPr="00CE0AA1">
        <w:rPr>
          <w:rFonts w:ascii="Times New Roman" w:hAnsi="Times New Roman" w:cs="Times New Roman"/>
          <w:lang w:val="uk-UA"/>
        </w:rPr>
        <w:t>Судячи по назві книги, темою для обговорення з автором буде влада, цивілізація, культура</w:t>
      </w:r>
      <w:r w:rsidR="00CE0AA1">
        <w:rPr>
          <w:rFonts w:ascii="Times New Roman" w:hAnsi="Times New Roman" w:cs="Times New Roman"/>
          <w:lang w:val="uk-UA"/>
        </w:rPr>
        <w:t xml:space="preserve">, Его, Супер-Его. </w:t>
      </w:r>
      <w:r w:rsidRPr="00CE0AA1">
        <w:rPr>
          <w:rFonts w:ascii="Times New Roman" w:hAnsi="Times New Roman" w:cs="Times New Roman"/>
          <w:lang w:val="uk-UA"/>
        </w:rPr>
        <w:t xml:space="preserve">Про це було не важко здогадатись. На мою думку, автор зачепив ці проблеми у </w:t>
      </w:r>
      <w:proofErr w:type="spellStart"/>
      <w:r w:rsidRPr="00CE0AA1">
        <w:rPr>
          <w:rFonts w:ascii="Times New Roman" w:hAnsi="Times New Roman" w:cs="Times New Roman"/>
          <w:lang w:val="uk-UA"/>
        </w:rPr>
        <w:t>зв</w:t>
      </w:r>
      <w:r w:rsidR="00CE0AA1">
        <w:rPr>
          <w:rFonts w:ascii="Times New Roman" w:hAnsi="Times New Roman" w:cs="Times New Roman"/>
          <w:lang w:val="uk-UA"/>
        </w:rPr>
        <w:t>ʼ</w:t>
      </w:r>
      <w:r w:rsidRPr="00CE0AA1">
        <w:rPr>
          <w:rFonts w:ascii="Times New Roman" w:hAnsi="Times New Roman" w:cs="Times New Roman"/>
          <w:lang w:val="uk-UA"/>
        </w:rPr>
        <w:t>язку</w:t>
      </w:r>
      <w:proofErr w:type="spellEnd"/>
      <w:r w:rsidRPr="00CE0AA1">
        <w:rPr>
          <w:rFonts w:ascii="Times New Roman" w:hAnsi="Times New Roman" w:cs="Times New Roman"/>
          <w:lang w:val="uk-UA"/>
        </w:rPr>
        <w:t xml:space="preserve"> на той час із </w:t>
      </w:r>
      <w:r w:rsidR="00CE0AA1">
        <w:rPr>
          <w:rFonts w:ascii="Times New Roman" w:hAnsi="Times New Roman" w:cs="Times New Roman"/>
          <w:lang w:val="uk-UA"/>
        </w:rPr>
        <w:t>П</w:t>
      </w:r>
      <w:r w:rsidRPr="00CE0AA1">
        <w:rPr>
          <w:rFonts w:ascii="Times New Roman" w:hAnsi="Times New Roman" w:cs="Times New Roman"/>
          <w:lang w:val="uk-UA"/>
        </w:rPr>
        <w:t xml:space="preserve">ершою </w:t>
      </w:r>
      <w:r w:rsidR="00CE0AA1">
        <w:rPr>
          <w:rFonts w:ascii="Times New Roman" w:hAnsi="Times New Roman" w:cs="Times New Roman"/>
          <w:lang w:val="uk-UA"/>
        </w:rPr>
        <w:t>С</w:t>
      </w:r>
      <w:r w:rsidRPr="00CE0AA1">
        <w:rPr>
          <w:rFonts w:ascii="Times New Roman" w:hAnsi="Times New Roman" w:cs="Times New Roman"/>
          <w:lang w:val="uk-UA"/>
        </w:rPr>
        <w:t xml:space="preserve">вітовою війною. Для З. </w:t>
      </w:r>
      <w:proofErr w:type="spellStart"/>
      <w:r w:rsidRPr="00CE0AA1">
        <w:rPr>
          <w:rFonts w:ascii="Times New Roman" w:hAnsi="Times New Roman" w:cs="Times New Roman"/>
          <w:lang w:val="uk-UA"/>
        </w:rPr>
        <w:t>Фройда</w:t>
      </w:r>
      <w:proofErr w:type="spellEnd"/>
      <w:r w:rsidRPr="00CE0AA1">
        <w:rPr>
          <w:rFonts w:ascii="Times New Roman" w:hAnsi="Times New Roman" w:cs="Times New Roman"/>
          <w:lang w:val="uk-UA"/>
        </w:rPr>
        <w:t xml:space="preserve"> це були не прості часи, так як це була перша війна, де використовувалися танки, масові вбивства та інші види зброї</w:t>
      </w:r>
      <w:r w:rsidR="00CE0AA1">
        <w:rPr>
          <w:rFonts w:ascii="Times New Roman" w:hAnsi="Times New Roman" w:cs="Times New Roman"/>
          <w:lang w:val="uk-UA"/>
        </w:rPr>
        <w:t>, а сам він боровся із раком.</w:t>
      </w:r>
      <w:r w:rsidRPr="00CE0AA1">
        <w:rPr>
          <w:rFonts w:ascii="Times New Roman" w:hAnsi="Times New Roman" w:cs="Times New Roman"/>
          <w:lang w:val="uk-UA"/>
        </w:rPr>
        <w:t xml:space="preserve"> В цьому трактаті ми можемо побачити більш песимістичні погляди науковц</w:t>
      </w:r>
      <w:r w:rsidR="00CE0AA1">
        <w:rPr>
          <w:rFonts w:ascii="Times New Roman" w:hAnsi="Times New Roman" w:cs="Times New Roman"/>
          <w:lang w:val="uk-UA"/>
        </w:rPr>
        <w:t>я</w:t>
      </w:r>
      <w:r w:rsidRPr="00CE0AA1">
        <w:rPr>
          <w:rFonts w:ascii="Times New Roman" w:hAnsi="Times New Roman" w:cs="Times New Roman"/>
          <w:lang w:val="uk-UA"/>
        </w:rPr>
        <w:t xml:space="preserve"> на світ.</w:t>
      </w:r>
    </w:p>
    <w:p w:rsidR="005C7BF1" w:rsidRPr="00CE0AA1" w:rsidRDefault="005C7BF1">
      <w:pPr>
        <w:rPr>
          <w:rFonts w:ascii="Times New Roman" w:hAnsi="Times New Roman" w:cs="Times New Roman"/>
          <w:lang w:val="uk-UA"/>
        </w:rPr>
      </w:pPr>
    </w:p>
    <w:p w:rsidR="005C7BF1" w:rsidRPr="00CE0AA1" w:rsidRDefault="0067463E">
      <w:pPr>
        <w:rPr>
          <w:rFonts w:ascii="Times New Roman" w:hAnsi="Times New Roman" w:cs="Times New Roman"/>
          <w:lang w:val="uk-UA"/>
        </w:rPr>
      </w:pPr>
      <w:r w:rsidRPr="00CE0AA1">
        <w:rPr>
          <w:rFonts w:ascii="Times New Roman" w:hAnsi="Times New Roman" w:cs="Times New Roman"/>
          <w:lang w:val="uk-UA"/>
        </w:rPr>
        <w:t xml:space="preserve">В книжці </w:t>
      </w:r>
      <w:proofErr w:type="spellStart"/>
      <w:r w:rsidRPr="00CE0AA1">
        <w:rPr>
          <w:rFonts w:ascii="Times New Roman" w:hAnsi="Times New Roman" w:cs="Times New Roman"/>
          <w:lang w:val="uk-UA"/>
        </w:rPr>
        <w:t>Фройд</w:t>
      </w:r>
      <w:proofErr w:type="spellEnd"/>
      <w:r w:rsidRPr="00CE0AA1">
        <w:rPr>
          <w:rFonts w:ascii="Times New Roman" w:hAnsi="Times New Roman" w:cs="Times New Roman"/>
          <w:lang w:val="uk-UA"/>
        </w:rPr>
        <w:t xml:space="preserve"> показує людину як істоту, яка здатна на самозахист, але не є люблячою чи </w:t>
      </w:r>
      <w:proofErr w:type="spellStart"/>
      <w:r w:rsidRPr="00CE0AA1">
        <w:rPr>
          <w:rFonts w:ascii="Times New Roman" w:hAnsi="Times New Roman" w:cs="Times New Roman"/>
          <w:lang w:val="uk-UA"/>
        </w:rPr>
        <w:t>мʼягкою</w:t>
      </w:r>
      <w:proofErr w:type="spellEnd"/>
      <w:r w:rsidRPr="00CE0AA1">
        <w:rPr>
          <w:rFonts w:ascii="Times New Roman" w:hAnsi="Times New Roman" w:cs="Times New Roman"/>
          <w:lang w:val="uk-UA"/>
        </w:rPr>
        <w:t xml:space="preserve">, в ній завжди присутні потяги агресивності, які в майбутньому здатні нашкодити навіть ближньому, наприклад: скористатися його робочою силою або ж використати як сексуальний </w:t>
      </w:r>
      <w:proofErr w:type="spellStart"/>
      <w:r w:rsidRPr="00CE0AA1">
        <w:rPr>
          <w:rFonts w:ascii="Times New Roman" w:hAnsi="Times New Roman" w:cs="Times New Roman"/>
          <w:lang w:val="uk-UA"/>
        </w:rPr>
        <w:t>обʼєкт</w:t>
      </w:r>
      <w:proofErr w:type="spellEnd"/>
      <w:r w:rsidRPr="00CE0AA1">
        <w:rPr>
          <w:rFonts w:ascii="Times New Roman" w:hAnsi="Times New Roman" w:cs="Times New Roman"/>
          <w:lang w:val="uk-UA"/>
        </w:rPr>
        <w:t xml:space="preserve">, в кращому випадку принизити, але бувають і жорстокіші випадки як вбивство чи заподіяння болю. Згадуючи інші видання </w:t>
      </w:r>
      <w:proofErr w:type="spellStart"/>
      <w:r w:rsidRPr="00CE0AA1">
        <w:rPr>
          <w:rFonts w:ascii="Times New Roman" w:hAnsi="Times New Roman" w:cs="Times New Roman"/>
          <w:lang w:val="uk-UA"/>
        </w:rPr>
        <w:t>Фройда</w:t>
      </w:r>
      <w:proofErr w:type="spellEnd"/>
      <w:r w:rsidRPr="00CE0AA1">
        <w:rPr>
          <w:rFonts w:ascii="Times New Roman" w:hAnsi="Times New Roman" w:cs="Times New Roman"/>
          <w:lang w:val="uk-UA"/>
        </w:rPr>
        <w:t>, можна замітити, що він досить часто використовує дуже криваві сторінки світової історії, ігноруючи існування білої сторони. Він порівнює людину наче з твариною, яка зірвалася з ланцюга, яка живе лише інстинктами, але єдине що може ї</w:t>
      </w:r>
      <w:r w:rsidR="00CE0AA1">
        <w:rPr>
          <w:rFonts w:ascii="Times New Roman" w:hAnsi="Times New Roman" w:cs="Times New Roman"/>
          <w:lang w:val="uk-UA"/>
        </w:rPr>
        <w:t>ї</w:t>
      </w:r>
      <w:r w:rsidRPr="00CE0AA1">
        <w:rPr>
          <w:rFonts w:ascii="Times New Roman" w:hAnsi="Times New Roman" w:cs="Times New Roman"/>
          <w:lang w:val="uk-UA"/>
        </w:rPr>
        <w:t xml:space="preserve"> зупинити це культура, яка виступає злим помічником, який не дає людині виплеснути свої емоції, чому і викликає невроз і дає хибні, </w:t>
      </w:r>
      <w:proofErr w:type="spellStart"/>
      <w:r w:rsidRPr="00CE0AA1">
        <w:rPr>
          <w:rFonts w:ascii="Times New Roman" w:hAnsi="Times New Roman" w:cs="Times New Roman"/>
          <w:lang w:val="uk-UA"/>
        </w:rPr>
        <w:t>навʼязані</w:t>
      </w:r>
      <w:proofErr w:type="spellEnd"/>
      <w:r w:rsidRPr="00CE0AA1">
        <w:rPr>
          <w:rFonts w:ascii="Times New Roman" w:hAnsi="Times New Roman" w:cs="Times New Roman"/>
          <w:lang w:val="uk-UA"/>
        </w:rPr>
        <w:t xml:space="preserve"> відчуття безпеки і комфорту.</w:t>
      </w:r>
    </w:p>
    <w:p w:rsidR="0067463E" w:rsidRPr="00CE0AA1" w:rsidRDefault="0067463E">
      <w:pPr>
        <w:rPr>
          <w:rFonts w:ascii="Times New Roman" w:hAnsi="Times New Roman" w:cs="Times New Roman"/>
          <w:lang w:val="uk-UA"/>
        </w:rPr>
      </w:pPr>
    </w:p>
    <w:p w:rsidR="0067463E" w:rsidRPr="00CE0AA1" w:rsidRDefault="0067463E">
      <w:pPr>
        <w:rPr>
          <w:rFonts w:ascii="Times New Roman" w:hAnsi="Times New Roman" w:cs="Times New Roman"/>
          <w:lang w:val="uk-UA"/>
        </w:rPr>
      </w:pPr>
      <w:r w:rsidRPr="00CE0AA1">
        <w:rPr>
          <w:rFonts w:ascii="Times New Roman" w:hAnsi="Times New Roman" w:cs="Times New Roman"/>
          <w:lang w:val="uk-UA"/>
        </w:rPr>
        <w:t xml:space="preserve">Також, у даній книзі досить цікаво описані ерос і </w:t>
      </w:r>
      <w:proofErr w:type="spellStart"/>
      <w:r w:rsidRPr="00CE0AA1">
        <w:rPr>
          <w:rFonts w:ascii="Times New Roman" w:hAnsi="Times New Roman" w:cs="Times New Roman"/>
          <w:lang w:val="uk-UA"/>
        </w:rPr>
        <w:t>таланос</w:t>
      </w:r>
      <w:proofErr w:type="spellEnd"/>
      <w:r w:rsidRPr="00CE0AA1">
        <w:rPr>
          <w:rFonts w:ascii="Times New Roman" w:hAnsi="Times New Roman" w:cs="Times New Roman"/>
          <w:lang w:val="uk-UA"/>
        </w:rPr>
        <w:t xml:space="preserve">, по чому можна помітити прихильність </w:t>
      </w:r>
      <w:proofErr w:type="spellStart"/>
      <w:r w:rsidRPr="00CE0AA1">
        <w:rPr>
          <w:rFonts w:ascii="Times New Roman" w:hAnsi="Times New Roman" w:cs="Times New Roman"/>
          <w:lang w:val="uk-UA"/>
        </w:rPr>
        <w:t>Фройда</w:t>
      </w:r>
      <w:proofErr w:type="spellEnd"/>
      <w:r w:rsidRPr="00CE0AA1">
        <w:rPr>
          <w:rFonts w:ascii="Times New Roman" w:hAnsi="Times New Roman" w:cs="Times New Roman"/>
          <w:lang w:val="uk-UA"/>
        </w:rPr>
        <w:t xml:space="preserve"> до </w:t>
      </w:r>
      <w:r w:rsidR="00CE0AA1">
        <w:rPr>
          <w:rFonts w:ascii="Times New Roman" w:hAnsi="Times New Roman" w:cs="Times New Roman"/>
          <w:lang w:val="uk-UA"/>
        </w:rPr>
        <w:t>С</w:t>
      </w:r>
      <w:r w:rsidR="00515E01" w:rsidRPr="00CE0AA1">
        <w:rPr>
          <w:rFonts w:ascii="Times New Roman" w:hAnsi="Times New Roman" w:cs="Times New Roman"/>
          <w:lang w:val="uk-UA"/>
        </w:rPr>
        <w:t>тарогрецької культури.</w:t>
      </w:r>
    </w:p>
    <w:p w:rsidR="00515E01" w:rsidRPr="00CE0AA1" w:rsidRDefault="00515E01">
      <w:pPr>
        <w:rPr>
          <w:rFonts w:ascii="Times New Roman" w:hAnsi="Times New Roman" w:cs="Times New Roman"/>
          <w:lang w:val="uk-UA"/>
        </w:rPr>
      </w:pPr>
    </w:p>
    <w:p w:rsidR="00515E01" w:rsidRPr="00CE0AA1" w:rsidRDefault="00515E01">
      <w:pPr>
        <w:rPr>
          <w:rFonts w:ascii="Times New Roman" w:hAnsi="Times New Roman" w:cs="Times New Roman"/>
          <w:lang w:val="uk-UA"/>
        </w:rPr>
      </w:pPr>
      <w:r w:rsidRPr="00CE0AA1">
        <w:rPr>
          <w:rFonts w:ascii="Times New Roman" w:hAnsi="Times New Roman" w:cs="Times New Roman"/>
          <w:lang w:val="uk-UA"/>
        </w:rPr>
        <w:t xml:space="preserve">Поринаючи у сторінки книжки, ти ніби все розумієш, але одночасно усвідомлюєш, що нічого не розумієш – з такими відчуттями зіткнулася я, адже З. </w:t>
      </w:r>
      <w:proofErr w:type="spellStart"/>
      <w:r w:rsidRPr="00CE0AA1">
        <w:rPr>
          <w:rFonts w:ascii="Times New Roman" w:hAnsi="Times New Roman" w:cs="Times New Roman"/>
          <w:lang w:val="uk-UA"/>
        </w:rPr>
        <w:t>Фройд</w:t>
      </w:r>
      <w:proofErr w:type="spellEnd"/>
      <w:r w:rsidRPr="00CE0AA1">
        <w:rPr>
          <w:rFonts w:ascii="Times New Roman" w:hAnsi="Times New Roman" w:cs="Times New Roman"/>
          <w:lang w:val="uk-UA"/>
        </w:rPr>
        <w:t xml:space="preserve"> використовує науковий стиль написання та зачіпає досить важкі теми для обговорення, але все ж таки бажання переважило в цій ситуації, і не просто так.</w:t>
      </w:r>
    </w:p>
    <w:p w:rsidR="00515E01" w:rsidRPr="00CE0AA1" w:rsidRDefault="00515E01">
      <w:pPr>
        <w:rPr>
          <w:rFonts w:ascii="Times New Roman" w:hAnsi="Times New Roman" w:cs="Times New Roman"/>
          <w:lang w:val="uk-UA"/>
        </w:rPr>
      </w:pPr>
    </w:p>
    <w:p w:rsidR="00515E01" w:rsidRPr="00CE0AA1" w:rsidRDefault="00515E01">
      <w:pPr>
        <w:rPr>
          <w:rFonts w:ascii="Times New Roman" w:hAnsi="Times New Roman" w:cs="Times New Roman"/>
          <w:lang w:val="uk-UA"/>
        </w:rPr>
      </w:pPr>
      <w:r w:rsidRPr="00CE0AA1">
        <w:rPr>
          <w:rFonts w:ascii="Times New Roman" w:hAnsi="Times New Roman" w:cs="Times New Roman"/>
          <w:lang w:val="uk-UA"/>
        </w:rPr>
        <w:t>Автор дає зрозуміти, що індивідуальна свобода на є культурним благом</w:t>
      </w:r>
      <w:r w:rsidR="00242E68" w:rsidRPr="00CE0AA1">
        <w:rPr>
          <w:rFonts w:ascii="Times New Roman" w:hAnsi="Times New Roman" w:cs="Times New Roman"/>
          <w:lang w:val="uk-UA"/>
        </w:rPr>
        <w:t xml:space="preserve">. Читаючи книгу, ми розуміємо, що свобода обмежується разом із розвитком культури, а справедливість вимагає, щоб ні одного з цих обмежень не можна було відхилитися. </w:t>
      </w:r>
      <w:proofErr w:type="spellStart"/>
      <w:r w:rsidR="00242E68" w:rsidRPr="00CE0AA1">
        <w:rPr>
          <w:rFonts w:ascii="Times New Roman" w:hAnsi="Times New Roman" w:cs="Times New Roman"/>
          <w:lang w:val="uk-UA"/>
        </w:rPr>
        <w:t>Фройд</w:t>
      </w:r>
      <w:proofErr w:type="spellEnd"/>
      <w:r w:rsidR="00242E68" w:rsidRPr="00CE0AA1">
        <w:rPr>
          <w:rFonts w:ascii="Times New Roman" w:hAnsi="Times New Roman" w:cs="Times New Roman"/>
          <w:lang w:val="uk-UA"/>
        </w:rPr>
        <w:t xml:space="preserve"> веде до того, що прагнення до сво</w:t>
      </w:r>
      <w:r w:rsidR="00CE0AA1">
        <w:rPr>
          <w:rFonts w:ascii="Times New Roman" w:hAnsi="Times New Roman" w:cs="Times New Roman"/>
          <w:lang w:val="uk-UA"/>
        </w:rPr>
        <w:t>бод</w:t>
      </w:r>
      <w:r w:rsidR="00242E68" w:rsidRPr="00CE0AA1">
        <w:rPr>
          <w:rFonts w:ascii="Times New Roman" w:hAnsi="Times New Roman" w:cs="Times New Roman"/>
          <w:lang w:val="uk-UA"/>
        </w:rPr>
        <w:t>и спрямоване або проти певних форм і домагань культури, або загалом проти усієї культури. Він виводить одну з рокових проблем людства – це пошук доцільного, рівноваги між індивідуальними потягами і культурними вимогами.</w:t>
      </w:r>
    </w:p>
    <w:p w:rsidR="00242E68" w:rsidRPr="00CE0AA1" w:rsidRDefault="00242E68">
      <w:pPr>
        <w:rPr>
          <w:rFonts w:ascii="Times New Roman" w:hAnsi="Times New Roman" w:cs="Times New Roman"/>
          <w:lang w:val="uk-UA"/>
        </w:rPr>
      </w:pPr>
    </w:p>
    <w:p w:rsidR="00242E68" w:rsidRPr="00CE0AA1" w:rsidRDefault="00242E68" w:rsidP="00242E68">
      <w:pPr>
        <w:rPr>
          <w:rFonts w:ascii="Times New Roman" w:hAnsi="Times New Roman" w:cs="Times New Roman"/>
          <w:lang w:val="uk-UA"/>
        </w:rPr>
      </w:pPr>
      <w:r w:rsidRPr="00CE0AA1">
        <w:rPr>
          <w:rFonts w:ascii="Times New Roman" w:hAnsi="Times New Roman" w:cs="Times New Roman"/>
          <w:lang w:val="uk-UA"/>
        </w:rPr>
        <w:t>Також, цікаво науковець виводить бажання людини, керують якими два інстинкти:</w:t>
      </w:r>
    </w:p>
    <w:p w:rsidR="00242E68" w:rsidRPr="00CE0AA1" w:rsidRDefault="00242E68" w:rsidP="00242E68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uk-UA"/>
        </w:rPr>
      </w:pPr>
      <w:r w:rsidRPr="00CE0AA1">
        <w:rPr>
          <w:rFonts w:ascii="Times New Roman" w:hAnsi="Times New Roman" w:cs="Times New Roman"/>
          <w:lang w:val="uk-UA"/>
        </w:rPr>
        <w:t>Ерос</w:t>
      </w:r>
    </w:p>
    <w:p w:rsidR="00242E68" w:rsidRPr="00CE0AA1" w:rsidRDefault="00242E68" w:rsidP="00242E68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uk-UA"/>
        </w:rPr>
      </w:pPr>
      <w:proofErr w:type="spellStart"/>
      <w:r w:rsidRPr="00CE0AA1">
        <w:rPr>
          <w:rFonts w:ascii="Times New Roman" w:hAnsi="Times New Roman" w:cs="Times New Roman"/>
          <w:lang w:val="uk-UA"/>
        </w:rPr>
        <w:t>Танатос</w:t>
      </w:r>
      <w:proofErr w:type="spellEnd"/>
    </w:p>
    <w:p w:rsidR="00242E68" w:rsidRPr="00CE0AA1" w:rsidRDefault="00242E68" w:rsidP="00242E68">
      <w:pPr>
        <w:rPr>
          <w:rFonts w:ascii="Times New Roman" w:hAnsi="Times New Roman" w:cs="Times New Roman"/>
          <w:lang w:val="uk-UA"/>
        </w:rPr>
      </w:pPr>
      <w:r w:rsidRPr="00CE0AA1">
        <w:rPr>
          <w:rFonts w:ascii="Times New Roman" w:hAnsi="Times New Roman" w:cs="Times New Roman"/>
          <w:lang w:val="uk-UA"/>
        </w:rPr>
        <w:t xml:space="preserve">Але як нас запевнює автор – </w:t>
      </w:r>
      <w:proofErr w:type="spellStart"/>
      <w:r w:rsidRPr="00CE0AA1">
        <w:rPr>
          <w:rFonts w:ascii="Times New Roman" w:hAnsi="Times New Roman" w:cs="Times New Roman"/>
          <w:lang w:val="uk-UA"/>
        </w:rPr>
        <w:t>Танатос</w:t>
      </w:r>
      <w:proofErr w:type="spellEnd"/>
      <w:r w:rsidRPr="00CE0AA1">
        <w:rPr>
          <w:rFonts w:ascii="Times New Roman" w:hAnsi="Times New Roman" w:cs="Times New Roman"/>
          <w:lang w:val="uk-UA"/>
        </w:rPr>
        <w:t xml:space="preserve"> набагато небезпечніше для культур</w:t>
      </w:r>
      <w:r w:rsidR="00CE0AA1">
        <w:rPr>
          <w:rFonts w:ascii="Times New Roman" w:hAnsi="Times New Roman" w:cs="Times New Roman"/>
          <w:lang w:val="uk-UA"/>
        </w:rPr>
        <w:t>и</w:t>
      </w:r>
      <w:r w:rsidRPr="00CE0AA1">
        <w:rPr>
          <w:rFonts w:ascii="Times New Roman" w:hAnsi="Times New Roman" w:cs="Times New Roman"/>
          <w:lang w:val="uk-UA"/>
        </w:rPr>
        <w:t xml:space="preserve"> ніж Е</w:t>
      </w:r>
      <w:r w:rsidR="00CE0AA1">
        <w:rPr>
          <w:rFonts w:ascii="Times New Roman" w:hAnsi="Times New Roman" w:cs="Times New Roman"/>
          <w:lang w:val="uk-UA"/>
        </w:rPr>
        <w:t>р</w:t>
      </w:r>
      <w:r w:rsidRPr="00CE0AA1">
        <w:rPr>
          <w:rFonts w:ascii="Times New Roman" w:hAnsi="Times New Roman" w:cs="Times New Roman"/>
          <w:lang w:val="uk-UA"/>
        </w:rPr>
        <w:t>ос.</w:t>
      </w:r>
    </w:p>
    <w:p w:rsidR="00242E68" w:rsidRPr="00CE0AA1" w:rsidRDefault="00242E68" w:rsidP="00242E68">
      <w:pPr>
        <w:rPr>
          <w:rFonts w:ascii="Times New Roman" w:hAnsi="Times New Roman" w:cs="Times New Roman"/>
          <w:lang w:val="uk-UA"/>
        </w:rPr>
      </w:pPr>
    </w:p>
    <w:p w:rsidR="00242E68" w:rsidRPr="00CE0AA1" w:rsidRDefault="00242E68" w:rsidP="00242E68">
      <w:pPr>
        <w:rPr>
          <w:rFonts w:ascii="Times New Roman" w:hAnsi="Times New Roman" w:cs="Times New Roman"/>
          <w:lang w:val="uk-UA"/>
        </w:rPr>
      </w:pPr>
      <w:r w:rsidRPr="00CE0AA1">
        <w:rPr>
          <w:rFonts w:ascii="Times New Roman" w:hAnsi="Times New Roman" w:cs="Times New Roman"/>
          <w:lang w:val="uk-UA"/>
        </w:rPr>
        <w:t xml:space="preserve">В одному з розділів, який неабияк привернув мою увагу, це розповідь автора про Супер-Его та відчуття вини. Його теорія Супер-Его говорить та пояснює, чому ми відчуваємо себе винними не тільки за скоєні злочини чи загалом погані вчинки, а й за прості думки, які нас переслідують на рахунок скоєння поганого, навіть якщо ми цього не робимо, тобто, </w:t>
      </w:r>
      <w:proofErr w:type="spellStart"/>
      <w:r w:rsidRPr="00CE0AA1">
        <w:rPr>
          <w:rFonts w:ascii="Times New Roman" w:hAnsi="Times New Roman" w:cs="Times New Roman"/>
          <w:lang w:val="uk-UA"/>
        </w:rPr>
        <w:t>Фройд</w:t>
      </w:r>
      <w:proofErr w:type="spellEnd"/>
      <w:r w:rsidRPr="00CE0AA1">
        <w:rPr>
          <w:rFonts w:ascii="Times New Roman" w:hAnsi="Times New Roman" w:cs="Times New Roman"/>
          <w:lang w:val="uk-UA"/>
        </w:rPr>
        <w:t xml:space="preserve"> виводить факт, що людина здатна відчувати себе винною просто через бажання творити зло.</w:t>
      </w:r>
    </w:p>
    <w:p w:rsidR="00CE0AA1" w:rsidRPr="00CE0AA1" w:rsidRDefault="00CE0AA1" w:rsidP="00242E68">
      <w:pPr>
        <w:rPr>
          <w:rFonts w:ascii="Times New Roman" w:hAnsi="Times New Roman" w:cs="Times New Roman"/>
          <w:lang w:val="uk-UA"/>
        </w:rPr>
      </w:pPr>
      <w:proofErr w:type="spellStart"/>
      <w:r w:rsidRPr="00CE0AA1">
        <w:rPr>
          <w:rFonts w:ascii="Times New Roman" w:hAnsi="Times New Roman" w:cs="Times New Roman"/>
          <w:lang w:val="uk-UA"/>
        </w:rPr>
        <w:t>Фройд</w:t>
      </w:r>
      <w:proofErr w:type="spellEnd"/>
      <w:r w:rsidRPr="00CE0AA1">
        <w:rPr>
          <w:rFonts w:ascii="Times New Roman" w:hAnsi="Times New Roman" w:cs="Times New Roman"/>
          <w:lang w:val="uk-UA"/>
        </w:rPr>
        <w:t xml:space="preserve"> вів нас сторінками цієї книжки не просто так, він хотів показати, що конфлікт з цивілізацією перетворює нашу психіку в </w:t>
      </w:r>
      <w:proofErr w:type="spellStart"/>
      <w:r w:rsidRPr="00CE0AA1">
        <w:rPr>
          <w:rFonts w:ascii="Times New Roman" w:hAnsi="Times New Roman" w:cs="Times New Roman"/>
          <w:lang w:val="uk-UA"/>
        </w:rPr>
        <w:t>саморуйнівний</w:t>
      </w:r>
      <w:proofErr w:type="spellEnd"/>
      <w:r w:rsidRPr="00CE0AA1">
        <w:rPr>
          <w:rFonts w:ascii="Times New Roman" w:hAnsi="Times New Roman" w:cs="Times New Roman"/>
          <w:lang w:val="uk-UA"/>
        </w:rPr>
        <w:t xml:space="preserve"> механізм покарання нашого </w:t>
      </w:r>
      <w:r>
        <w:rPr>
          <w:rFonts w:ascii="Times New Roman" w:hAnsi="Times New Roman" w:cs="Times New Roman"/>
          <w:lang w:val="uk-UA"/>
        </w:rPr>
        <w:t>Е</w:t>
      </w:r>
      <w:r w:rsidRPr="00CE0AA1">
        <w:rPr>
          <w:rFonts w:ascii="Times New Roman" w:hAnsi="Times New Roman" w:cs="Times New Roman"/>
          <w:lang w:val="uk-UA"/>
        </w:rPr>
        <w:t>го, і саме це відрізняє Супер-Его від всього іншого.</w:t>
      </w:r>
    </w:p>
    <w:p w:rsidR="00CE0AA1" w:rsidRPr="00CE0AA1" w:rsidRDefault="00CE0AA1" w:rsidP="00242E68">
      <w:pPr>
        <w:rPr>
          <w:rFonts w:ascii="Times New Roman" w:hAnsi="Times New Roman" w:cs="Times New Roman"/>
          <w:lang w:val="uk-UA"/>
        </w:rPr>
      </w:pPr>
    </w:p>
    <w:p w:rsidR="00CE0AA1" w:rsidRPr="00CE0AA1" w:rsidRDefault="00CE0AA1" w:rsidP="00242E68">
      <w:pPr>
        <w:rPr>
          <w:rFonts w:ascii="Times New Roman" w:hAnsi="Times New Roman" w:cs="Times New Roman"/>
          <w:lang w:val="uk-UA"/>
        </w:rPr>
      </w:pPr>
      <w:r w:rsidRPr="00CE0AA1">
        <w:rPr>
          <w:rFonts w:ascii="Times New Roman" w:hAnsi="Times New Roman" w:cs="Times New Roman"/>
          <w:lang w:val="uk-UA"/>
        </w:rPr>
        <w:t>Автор рецензії:</w:t>
      </w:r>
    </w:p>
    <w:sectPr w:rsidR="00CE0AA1" w:rsidRPr="00CE0A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4F529A"/>
    <w:multiLevelType w:val="hybridMultilevel"/>
    <w:tmpl w:val="6A548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5338AD"/>
    <w:multiLevelType w:val="hybridMultilevel"/>
    <w:tmpl w:val="05725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581825">
    <w:abstractNumId w:val="0"/>
  </w:num>
  <w:num w:numId="2" w16cid:durableId="1768430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BF1"/>
    <w:rsid w:val="00242E68"/>
    <w:rsid w:val="00515E01"/>
    <w:rsid w:val="005C7BF1"/>
    <w:rsid w:val="0067463E"/>
    <w:rsid w:val="00CE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2D3571"/>
  <w15:chartTrackingRefBased/>
  <w15:docId w15:val="{DEE1FC52-0DE0-1142-A9B7-B58999CD2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2E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2022-11-25T22:34:00Z</dcterms:created>
  <dcterms:modified xsi:type="dcterms:W3CDTF">2022-11-25T23:22:00Z</dcterms:modified>
</cp:coreProperties>
</file>