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42248" w14:textId="77777777" w:rsidR="009C4900" w:rsidRPr="009C4900" w:rsidRDefault="009C4900" w:rsidP="009C4900">
      <w:pPr>
        <w:widowControl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ПОЛІТИКА КОНФІДЕНЦІЙНОСТІ</w:t>
      </w:r>
    </w:p>
    <w:p w14:paraId="25D41E11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5923A08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Дата публікації: _____________________</w:t>
      </w:r>
    </w:p>
    <w:p w14:paraId="65C92629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0C9EA41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Політика Конфіденційності регламентує порядок оброблення та забезпечення безпеки Персональних даних під час використання Послуг.</w:t>
      </w:r>
    </w:p>
    <w:p w14:paraId="0D2CA705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05101169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Посилання на слова "ви" або "ваш" (або близькі за змістом слова) означають Користувача, залежно від контексту цієї Політики Конфіденційності.</w:t>
      </w:r>
    </w:p>
    <w:p w14:paraId="54788B29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F7F8F91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Посилання на слова "ми", "наш" або "нас" (або аналогічні слова) означають Компанію.</w:t>
      </w:r>
    </w:p>
    <w:p w14:paraId="4BB38830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417C8376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Слова «він» / «вона» та їх похідні в тексті цього документа можуть застосовуватися як до особи чоловічої, так і жіночої статі, залежно від контексту.</w:t>
      </w:r>
    </w:p>
    <w:p w14:paraId="60CC2087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208D302" w14:textId="77777777" w:rsidR="009C4900" w:rsidRPr="009C4900" w:rsidRDefault="009C4900" w:rsidP="009C490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</w:t>
      </w:r>
    </w:p>
    <w:p w14:paraId="77939FC8" w14:textId="77777777" w:rsidR="009C4900" w:rsidRPr="009C4900" w:rsidRDefault="009C4900" w:rsidP="009C4900">
      <w:pPr>
        <w:widowControl w:val="0"/>
        <w:numPr>
          <w:ilvl w:val="0"/>
          <w:numId w:val="1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ДЕФІНІЦІЇ</w:t>
      </w:r>
    </w:p>
    <w:p w14:paraId="7565B45D" w14:textId="77777777" w:rsidR="009C4900" w:rsidRPr="009C4900" w:rsidRDefault="009C4900" w:rsidP="009C4900">
      <w:pPr>
        <w:widowControl w:val="0"/>
        <w:spacing w:after="0" w:line="276" w:lineRule="auto"/>
        <w:ind w:left="566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59C5459A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proofErr w:type="spellStart"/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Вебсайт</w:t>
      </w:r>
      <w:proofErr w:type="spellEnd"/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 xml:space="preserve"> _______________ (надалі — “Сайт”)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</w:t>
      </w:r>
      <w:proofErr w:type="spellStart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вебсторінка</w:t>
      </w:r>
      <w:proofErr w:type="spellEnd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або група </w:t>
      </w:r>
      <w:proofErr w:type="spellStart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вебсторінок</w:t>
      </w:r>
      <w:proofErr w:type="spellEnd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у мережі Інтернет, що розміщені за </w:t>
      </w:r>
      <w:proofErr w:type="spellStart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адресою</w:t>
      </w:r>
      <w:proofErr w:type="spellEnd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: ______________, за допомогою яких Компанія надає Послуги.</w:t>
      </w:r>
    </w:p>
    <w:p w14:paraId="000BFB7E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6BBBC61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Дані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узагальнене поняття для Персональних та Статистичних даних.</w:t>
      </w:r>
    </w:p>
    <w:p w14:paraId="4B36CA81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003823F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Згода Користувача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(далі — «Згода») — це добровільне, конкретне, поінформоване та недвозначне волевиявлення, за яким Користувач за допомогою заяви чи явної позитивної дії погоджується з умовами оброблення своїх Даних.</w:t>
      </w:r>
    </w:p>
    <w:p w14:paraId="71A85405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1AC394D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Користувач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фізична або юридична особа, яка отримує Послуги від _____________________________________ або будь-яким іншим способом використовує Сайт.</w:t>
      </w:r>
    </w:p>
    <w:p w14:paraId="271F37FC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3B37F6F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Компанія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________________ (надалі — “Компанія”) — це ________________________________________, ЄДРПОУ: _________, зареєстрована за </w:t>
      </w:r>
      <w:proofErr w:type="spellStart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адресою</w:t>
      </w:r>
      <w:proofErr w:type="spellEnd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>: ______________________________.</w:t>
      </w:r>
    </w:p>
    <w:p w14:paraId="482CAAB4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49D8C16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Персональні дані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інформація, яка знаходиться в закритому доступі та дозволяє прямо або опосередковано ідентифікувати Користувача, наприклад: ім’я, прізвище, номер телефону, IP-адреса.</w:t>
      </w:r>
    </w:p>
    <w:p w14:paraId="5B1419E2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2D31D08A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Профіль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частина Сайту, на якій Користувач розміщує інформацію про себе, включаючи, але не обмежуючись Даними та/або зображенням.</w:t>
      </w:r>
    </w:p>
    <w:p w14:paraId="6B1A0503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603F3DD9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Послуги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алгоритм дій, що виконується Компанією та полягає у наданні Користувачу _____________________ та/або наданні консультацій, послуг супроводу, друку твору, створення дизайну тощо.</w:t>
      </w:r>
    </w:p>
    <w:p w14:paraId="75348E1D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7C3CD808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Статистичні дані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будь-яка інформація, що знаходиться у відкритому доступі та прямо чи опосередковано стосується Користувача.</w:t>
      </w:r>
    </w:p>
    <w:p w14:paraId="4538A185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Третя особа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фізична або юридична особа, державна установа, організація чи орган, </w:t>
      </w: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lastRenderedPageBreak/>
        <w:t>окрім Компанії або Користувача.</w:t>
      </w:r>
    </w:p>
    <w:p w14:paraId="28993379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18587FBA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proofErr w:type="spellStart"/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Cookie</w:t>
      </w:r>
      <w:proofErr w:type="spellEnd"/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 — це фрагмент інформації у вигляді тексту або двійкових даних, який використовується Компанією під час використання вами Сайту з метою отримання додаткової інформації про вас.</w:t>
      </w:r>
    </w:p>
    <w:p w14:paraId="1628C316" w14:textId="77777777" w:rsidR="009C4900" w:rsidRPr="009C4900" w:rsidRDefault="009C4900" w:rsidP="009C4900">
      <w:pPr>
        <w:widowControl w:val="0"/>
        <w:spacing w:after="0" w:line="276" w:lineRule="auto"/>
        <w:ind w:left="708"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</w:p>
    <w:p w14:paraId="34D0E588" w14:textId="77777777" w:rsidR="009C4900" w:rsidRPr="009C4900" w:rsidRDefault="009C4900" w:rsidP="009C4900">
      <w:pPr>
        <w:widowControl w:val="0"/>
        <w:numPr>
          <w:ilvl w:val="0"/>
          <w:numId w:val="1"/>
        </w:num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  <w:t>ОСНОВНІ ПОЛОЖЕННЯ</w:t>
      </w:r>
    </w:p>
    <w:p w14:paraId="4D025145" w14:textId="77777777" w:rsidR="009C4900" w:rsidRPr="009C4900" w:rsidRDefault="009C4900" w:rsidP="009C4900">
      <w:pPr>
        <w:widowControl w:val="0"/>
        <w:spacing w:after="0" w:line="276" w:lineRule="auto"/>
        <w:ind w:left="720" w:right="-1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val="uk" w:eastAsia="ru-RU"/>
          <w14:ligatures w14:val="none"/>
        </w:rPr>
      </w:pPr>
    </w:p>
    <w:p w14:paraId="6CF4AD1D" w14:textId="77777777" w:rsidR="009C4900" w:rsidRPr="009C4900" w:rsidRDefault="009C4900" w:rsidP="009C4900">
      <w:pPr>
        <w:widowControl w:val="0"/>
        <w:numPr>
          <w:ilvl w:val="1"/>
          <w:numId w:val="1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</w:pPr>
      <w:r w:rsidRPr="009C4900">
        <w:rPr>
          <w:rFonts w:ascii="Times New Roman" w:eastAsia="Times New Roman" w:hAnsi="Times New Roman" w:cs="Times New Roman"/>
          <w:kern w:val="0"/>
          <w:sz w:val="22"/>
          <w:szCs w:val="22"/>
          <w:lang w:val="uk" w:eastAsia="ru-RU"/>
          <w14:ligatures w14:val="none"/>
        </w:rPr>
        <w:t xml:space="preserve">Компанія обробляє та зберігає Персональні та Статистичні дані на основі принципів законності, справедливості та прозорості відповідно до </w:t>
      </w:r>
      <w:hyperlink r:id="rId5" w:anchor="Text">
        <w:r w:rsidRPr="009C4900">
          <w:rPr>
            <w:rFonts w:ascii="Times New Roman" w:eastAsia="Times New Roman" w:hAnsi="Times New Roman" w:cs="Times New Roman"/>
            <w:color w:val="1155CC"/>
            <w:kern w:val="0"/>
            <w:sz w:val="22"/>
            <w:szCs w:val="22"/>
            <w:u w:val="single"/>
            <w:lang w:val="uk" w:eastAsia="ru-RU"/>
            <w14:ligatures w14:val="none"/>
          </w:rPr>
          <w:t>Закону України</w:t>
        </w:r>
      </w:hyperlink>
      <w:hyperlink r:id="rId6" w:anchor="Text">
        <w:r w:rsidRPr="009C4900">
          <w:rPr>
            <w:rFonts w:ascii="Times New Roman" w:eastAsia="Times New Roman" w:hAnsi="Times New Roman" w:cs="Times New Roman"/>
            <w:color w:val="1155CC"/>
            <w:kern w:val="0"/>
            <w:sz w:val="22"/>
            <w:szCs w:val="22"/>
            <w:u w:val="single"/>
            <w:lang w:val="uk" w:eastAsia="ru-RU"/>
            <w14:ligatures w14:val="none"/>
          </w:rPr>
          <w:t xml:space="preserve"> Закону України «Про захист персональних даних».</w:t>
        </w:r>
      </w:hyperlink>
    </w:p>
    <w:p w14:paraId="314EDD8E" w14:textId="77777777" w:rsidR="00745A41" w:rsidRPr="009C4900" w:rsidRDefault="00745A41">
      <w:pPr>
        <w:rPr>
          <w:lang w:val="uk"/>
        </w:rPr>
      </w:pPr>
    </w:p>
    <w:sectPr w:rsidR="00745A41" w:rsidRPr="009C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5F5E"/>
    <w:multiLevelType w:val="multilevel"/>
    <w:tmpl w:val="D968F678"/>
    <w:lvl w:ilvl="0">
      <w:start w:val="1"/>
      <w:numFmt w:val="decimal"/>
      <w:lvlText w:val="%1."/>
      <w:lvlJc w:val="right"/>
      <w:pPr>
        <w:ind w:left="570" w:hanging="150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165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158769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00"/>
    <w:rsid w:val="00672C8A"/>
    <w:rsid w:val="00745A41"/>
    <w:rsid w:val="009C4900"/>
    <w:rsid w:val="00BD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3E2A"/>
  <w15:chartTrackingRefBased/>
  <w15:docId w15:val="{0568735A-FC52-426A-97D1-CF900B5F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90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90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9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9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9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9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C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C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C49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9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49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4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C49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4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97-17" TargetMode="Externa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Марценюк</dc:creator>
  <cp:keywords/>
  <dc:description/>
  <cp:lastModifiedBy>Вадим Марценюк</cp:lastModifiedBy>
  <cp:revision>1</cp:revision>
  <dcterms:created xsi:type="dcterms:W3CDTF">2025-08-08T14:38:00Z</dcterms:created>
  <dcterms:modified xsi:type="dcterms:W3CDTF">2025-08-08T14:38:00Z</dcterms:modified>
</cp:coreProperties>
</file>