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8F" w:rsidRPr="00AE12F7" w:rsidRDefault="00CA048F"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t>УДК: 658</w:t>
      </w:r>
    </w:p>
    <w:p w:rsidR="00CA048F" w:rsidRPr="00AE12F7" w:rsidRDefault="00C87F7F" w:rsidP="00AE12F7">
      <w:pPr>
        <w:spacing w:after="0" w:line="360" w:lineRule="auto"/>
        <w:ind w:firstLine="709"/>
        <w:rPr>
          <w:rFonts w:ascii="Times New Roman" w:hAnsi="Times New Roman" w:cs="Times New Roman"/>
          <w:b/>
          <w:sz w:val="28"/>
        </w:rPr>
      </w:pPr>
      <w:proofErr w:type="spellStart"/>
      <w:r w:rsidRPr="00AE12F7">
        <w:rPr>
          <w:rFonts w:ascii="Times New Roman" w:hAnsi="Times New Roman" w:cs="Times New Roman"/>
          <w:b/>
          <w:sz w:val="28"/>
        </w:rPr>
        <w:t>Обгрунтування</w:t>
      </w:r>
      <w:proofErr w:type="spellEnd"/>
      <w:r w:rsidRPr="00AE12F7">
        <w:rPr>
          <w:rFonts w:ascii="Times New Roman" w:hAnsi="Times New Roman" w:cs="Times New Roman"/>
          <w:b/>
          <w:sz w:val="28"/>
        </w:rPr>
        <w:t xml:space="preserve"> бізнес-пропозиції щодо підвищення ефективності фінансової діяльності підприємства</w:t>
      </w:r>
    </w:p>
    <w:p w:rsidR="003716B4" w:rsidRPr="00AE12F7" w:rsidRDefault="00CA048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b/>
          <w:sz w:val="28"/>
        </w:rPr>
        <w:t>Анотація</w:t>
      </w:r>
      <w:r w:rsidRPr="00AE12F7">
        <w:rPr>
          <w:rFonts w:ascii="Times New Roman" w:hAnsi="Times New Roman" w:cs="Times New Roman"/>
          <w:sz w:val="28"/>
        </w:rPr>
        <w:t xml:space="preserve">. </w:t>
      </w:r>
      <w:r w:rsidR="003716B4" w:rsidRPr="00AE12F7">
        <w:rPr>
          <w:rFonts w:ascii="Times New Roman" w:hAnsi="Times New Roman" w:cs="Times New Roman"/>
          <w:sz w:val="28"/>
        </w:rPr>
        <w:t>В сучасних умовах, коли ринкові відносини еволюціонують з кожним роком постає питання успішно функціонування підприємства в цій динамічній системі. В таких умовах постає питання максимізації ефективності діяльності компанії, а для цього необхідне розуміння даного поняття, методі його аналізу та оптимізації.</w:t>
      </w:r>
      <w:r w:rsidR="003716B4" w:rsidRPr="00AE12F7">
        <w:rPr>
          <w:rFonts w:ascii="Times New Roman" w:hAnsi="Times New Roman" w:cs="Times New Roman"/>
          <w:sz w:val="28"/>
          <w:lang w:val="ru-RU"/>
        </w:rPr>
        <w:t xml:space="preserve"> </w:t>
      </w:r>
      <w:r w:rsidR="003716B4" w:rsidRPr="00AE12F7">
        <w:rPr>
          <w:rFonts w:ascii="Times New Roman" w:hAnsi="Times New Roman" w:cs="Times New Roman"/>
          <w:sz w:val="28"/>
        </w:rPr>
        <w:t>В даній роботі визначено сутність поняття "фінансова ефективність",  описано основні способи оцінювання даного показника.</w:t>
      </w:r>
      <w:r w:rsidRPr="00AE12F7">
        <w:rPr>
          <w:rFonts w:ascii="Times New Roman" w:hAnsi="Times New Roman" w:cs="Times New Roman"/>
          <w:sz w:val="28"/>
          <w:lang w:val="ru-RU"/>
        </w:rPr>
        <w:t xml:space="preserve"> </w:t>
      </w:r>
      <w:r w:rsidR="003716B4" w:rsidRPr="00AE12F7">
        <w:rPr>
          <w:rFonts w:ascii="Times New Roman" w:hAnsi="Times New Roman" w:cs="Times New Roman"/>
          <w:sz w:val="28"/>
        </w:rPr>
        <w:t>Також в дипломній розглянуто сучасні методи підвищення економічної ефективності  підприємства та описано особливості планування його діяльності.</w:t>
      </w:r>
      <w:r w:rsidRPr="00AE12F7">
        <w:rPr>
          <w:rFonts w:ascii="Times New Roman" w:hAnsi="Times New Roman" w:cs="Times New Roman"/>
          <w:sz w:val="28"/>
          <w:lang w:val="ru-RU"/>
        </w:rPr>
        <w:t xml:space="preserve"> </w:t>
      </w:r>
      <w:r w:rsidR="003716B4" w:rsidRPr="00AE12F7">
        <w:rPr>
          <w:rFonts w:ascii="Times New Roman" w:hAnsi="Times New Roman" w:cs="Times New Roman"/>
          <w:sz w:val="28"/>
        </w:rPr>
        <w:t>Ключові слова: "фінансова ефективність", "оцін</w:t>
      </w:r>
      <w:r w:rsidRPr="00AE12F7">
        <w:rPr>
          <w:rFonts w:ascii="Times New Roman" w:hAnsi="Times New Roman" w:cs="Times New Roman"/>
          <w:sz w:val="28"/>
        </w:rPr>
        <w:t xml:space="preserve">ка </w:t>
      </w:r>
      <w:r w:rsidRPr="00AE12F7">
        <w:rPr>
          <w:rFonts w:ascii="Times New Roman" w:hAnsi="Times New Roman" w:cs="Times New Roman"/>
          <w:sz w:val="28"/>
        </w:rPr>
        <w:lastRenderedPageBreak/>
        <w:t>е</w:t>
      </w:r>
      <w:r w:rsidR="003716B4" w:rsidRPr="00AE12F7">
        <w:rPr>
          <w:rFonts w:ascii="Times New Roman" w:hAnsi="Times New Roman" w:cs="Times New Roman"/>
          <w:sz w:val="28"/>
        </w:rPr>
        <w:t>фективності", "методи підвищення ефективності"</w:t>
      </w:r>
    </w:p>
    <w:p w:rsidR="00CA048F" w:rsidRPr="00AE12F7" w:rsidRDefault="00CA048F" w:rsidP="00AE12F7">
      <w:pPr>
        <w:spacing w:after="0" w:line="360" w:lineRule="auto"/>
        <w:ind w:firstLine="709"/>
        <w:jc w:val="both"/>
        <w:rPr>
          <w:rFonts w:ascii="Times New Roman" w:hAnsi="Times New Roman" w:cs="Times New Roman"/>
          <w:b/>
          <w:sz w:val="28"/>
          <w:lang w:val="ru-RU"/>
        </w:rPr>
      </w:pPr>
      <w:r w:rsidRPr="00AE12F7">
        <w:rPr>
          <w:rFonts w:ascii="Times New Roman" w:hAnsi="Times New Roman" w:cs="Times New Roman"/>
          <w:b/>
          <w:sz w:val="28"/>
          <w:lang w:val="ru-RU"/>
        </w:rPr>
        <w:t xml:space="preserve">                                    </w:t>
      </w:r>
      <w:r w:rsidRPr="00AE12F7">
        <w:rPr>
          <w:rFonts w:ascii="Times New Roman" w:hAnsi="Times New Roman" w:cs="Times New Roman"/>
          <w:b/>
          <w:sz w:val="28"/>
          <w:lang w:val="en-US"/>
        </w:rPr>
        <w:t>UDC</w:t>
      </w:r>
      <w:r w:rsidRPr="00AE12F7">
        <w:rPr>
          <w:rFonts w:ascii="Times New Roman" w:hAnsi="Times New Roman" w:cs="Times New Roman"/>
          <w:b/>
          <w:sz w:val="28"/>
          <w:lang w:val="ru-RU"/>
        </w:rPr>
        <w:t xml:space="preserve"> 6</w:t>
      </w:r>
      <w:r w:rsidR="0064126E" w:rsidRPr="00AE12F7">
        <w:rPr>
          <w:rFonts w:ascii="Times New Roman" w:hAnsi="Times New Roman" w:cs="Times New Roman"/>
          <w:b/>
          <w:sz w:val="28"/>
          <w:lang w:val="ru-RU"/>
        </w:rPr>
        <w:t>5</w:t>
      </w:r>
      <w:r w:rsidRPr="00AE12F7">
        <w:rPr>
          <w:rFonts w:ascii="Times New Roman" w:hAnsi="Times New Roman" w:cs="Times New Roman"/>
          <w:b/>
          <w:sz w:val="28"/>
          <w:lang w:val="ru-RU"/>
        </w:rPr>
        <w:t>8</w:t>
      </w:r>
    </w:p>
    <w:p w:rsidR="00C87F7F" w:rsidRPr="00AE12F7" w:rsidRDefault="006F3EB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Substantiation</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of</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the</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business</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proposal</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to</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increase</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the</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efficiency</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of</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financial</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activities</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of</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the</w:t>
      </w:r>
      <w:proofErr w:type="spellEnd"/>
      <w:r w:rsidR="00C87F7F" w:rsidRPr="00AE12F7">
        <w:rPr>
          <w:rFonts w:ascii="Times New Roman" w:hAnsi="Times New Roman" w:cs="Times New Roman"/>
          <w:b/>
          <w:sz w:val="28"/>
        </w:rPr>
        <w:t xml:space="preserve"> </w:t>
      </w:r>
      <w:proofErr w:type="spellStart"/>
      <w:r w:rsidR="00C87F7F" w:rsidRPr="00AE12F7">
        <w:rPr>
          <w:rFonts w:ascii="Times New Roman" w:hAnsi="Times New Roman" w:cs="Times New Roman"/>
          <w:b/>
          <w:sz w:val="28"/>
        </w:rPr>
        <w:t>enterprise</w:t>
      </w:r>
      <w:proofErr w:type="spellEnd"/>
    </w:p>
    <w:p w:rsidR="003716B4" w:rsidRPr="00AE12F7" w:rsidRDefault="00CA048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b/>
          <w:sz w:val="28"/>
          <w:lang w:val="en-US"/>
        </w:rPr>
        <w:t>Summary</w:t>
      </w:r>
      <w:r w:rsidRPr="00AE12F7">
        <w:rPr>
          <w:rFonts w:ascii="Times New Roman" w:hAnsi="Times New Roman" w:cs="Times New Roman"/>
          <w:sz w:val="28"/>
          <w:lang w:val="en-US"/>
        </w:rPr>
        <w:t xml:space="preserve">. </w:t>
      </w:r>
      <w:proofErr w:type="spellStart"/>
      <w:r w:rsidR="003716B4" w:rsidRPr="00AE12F7">
        <w:rPr>
          <w:rFonts w:ascii="Times New Roman" w:hAnsi="Times New Roman" w:cs="Times New Roman"/>
          <w:sz w:val="28"/>
        </w:rPr>
        <w:t>In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modern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conditions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when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market</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relations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are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evolving</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every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year</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question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arises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successful</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operation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enterprise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dynamic</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system</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such</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conditions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question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arises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maximizing</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efficiency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company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and</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requires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understanding</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concept</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method</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its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analysis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and</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optimization</w:t>
      </w:r>
      <w:proofErr w:type="spellEnd"/>
      <w:r w:rsidR="003716B4" w:rsidRPr="00AE12F7">
        <w:rPr>
          <w:rFonts w:ascii="Times New Roman" w:hAnsi="Times New Roman" w:cs="Times New Roman"/>
          <w:sz w:val="28"/>
        </w:rPr>
        <w:t>.</w:t>
      </w:r>
      <w:r w:rsidR="003716B4" w:rsidRPr="00AE12F7">
        <w:rPr>
          <w:rFonts w:ascii="Times New Roman" w:hAnsi="Times New Roman" w:cs="Times New Roman"/>
          <w:sz w:val="28"/>
          <w:lang w:val="en-US"/>
        </w:rPr>
        <w:t xml:space="preserve"> </w:t>
      </w:r>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paper</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defines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essence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concept</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financial</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efficiency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describes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main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ways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to</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assess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this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indicator</w:t>
      </w:r>
      <w:proofErr w:type="spellEnd"/>
      <w:r w:rsidR="003716B4" w:rsidRPr="00AE12F7">
        <w:rPr>
          <w:rFonts w:ascii="Times New Roman" w:hAnsi="Times New Roman" w:cs="Times New Roman"/>
          <w:sz w:val="28"/>
        </w:rPr>
        <w:t>.</w:t>
      </w:r>
      <w:r w:rsidR="003716B4" w:rsidRPr="00AE12F7">
        <w:rPr>
          <w:rFonts w:ascii="Times New Roman" w:hAnsi="Times New Roman" w:cs="Times New Roman"/>
          <w:sz w:val="28"/>
          <w:lang w:val="en-US"/>
        </w:rPr>
        <w:t xml:space="preserve"> </w:t>
      </w:r>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Also</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diploma</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modern</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methods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increase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economic</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efficiency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the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enterprise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are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considered</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and</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features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planning</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of</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its</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activity</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are</w:t>
      </w:r>
      <w:proofErr w:type="spellEnd"/>
      <w:r w:rsidR="003716B4" w:rsidRPr="00AE12F7">
        <w:rPr>
          <w:rFonts w:ascii="Times New Roman" w:hAnsi="Times New Roman" w:cs="Times New Roman"/>
          <w:sz w:val="28"/>
        </w:rPr>
        <w:t xml:space="preserve"> </w:t>
      </w:r>
      <w:proofErr w:type="spellStart"/>
      <w:r w:rsidR="003716B4" w:rsidRPr="00AE12F7">
        <w:rPr>
          <w:rFonts w:ascii="Times New Roman" w:hAnsi="Times New Roman" w:cs="Times New Roman"/>
          <w:sz w:val="28"/>
        </w:rPr>
        <w:t>described</w:t>
      </w:r>
      <w:proofErr w:type="spellEnd"/>
      <w:r w:rsidR="003716B4" w:rsidRPr="00AE12F7">
        <w:rPr>
          <w:rFonts w:ascii="Times New Roman" w:hAnsi="Times New Roman" w:cs="Times New Roman"/>
          <w:sz w:val="28"/>
        </w:rPr>
        <w:t>.</w:t>
      </w:r>
    </w:p>
    <w:p w:rsidR="00CA048F" w:rsidRPr="00AE12F7" w:rsidRDefault="003716B4" w:rsidP="00AE12F7">
      <w:pPr>
        <w:spacing w:after="0" w:line="360" w:lineRule="auto"/>
        <w:ind w:firstLine="709"/>
        <w:jc w:val="both"/>
        <w:rPr>
          <w:rFonts w:ascii="Times New Roman" w:hAnsi="Times New Roman" w:cs="Times New Roman"/>
          <w:sz w:val="28"/>
        </w:rPr>
        <w:sectPr w:rsidR="00CA048F" w:rsidRPr="00AE12F7" w:rsidSect="00CA048F">
          <w:headerReference w:type="default" r:id="rId8"/>
          <w:type w:val="continuous"/>
          <w:pgSz w:w="12240" w:h="15840"/>
          <w:pgMar w:top="1134" w:right="850" w:bottom="1134" w:left="1701" w:header="708" w:footer="708" w:gutter="0"/>
          <w:cols w:num="2" w:space="708"/>
          <w:docGrid w:linePitch="360"/>
        </w:sectPr>
      </w:pPr>
      <w:r w:rsidRPr="00AE12F7">
        <w:rPr>
          <w:rFonts w:ascii="Times New Roman" w:hAnsi="Times New Roman" w:cs="Times New Roman"/>
          <w:sz w:val="28"/>
        </w:rPr>
        <w:t xml:space="preserve"> </w:t>
      </w:r>
      <w:proofErr w:type="spellStart"/>
      <w:r w:rsidRPr="00AE12F7">
        <w:rPr>
          <w:rFonts w:ascii="Times New Roman" w:hAnsi="Times New Roman" w:cs="Times New Roman"/>
          <w:sz w:val="28"/>
        </w:rPr>
        <w:t>Keywords</w:t>
      </w:r>
      <w:proofErr w:type="spellEnd"/>
      <w:r w:rsidRPr="00AE12F7">
        <w:rPr>
          <w:rFonts w:ascii="Times New Roman" w:hAnsi="Times New Roman" w:cs="Times New Roman"/>
          <w:sz w:val="28"/>
        </w:rPr>
        <w:t>: "</w:t>
      </w:r>
      <w:proofErr w:type="spellStart"/>
      <w:r w:rsidRPr="00AE12F7">
        <w:rPr>
          <w:rFonts w:ascii="Times New Roman" w:hAnsi="Times New Roman" w:cs="Times New Roman"/>
          <w:sz w:val="28"/>
        </w:rPr>
        <w:t>financial</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efficiency</w:t>
      </w:r>
      <w:proofErr w:type="spellEnd"/>
      <w:r w:rsidRPr="00AE12F7">
        <w:rPr>
          <w:rFonts w:ascii="Times New Roman" w:hAnsi="Times New Roman" w:cs="Times New Roman"/>
          <w:sz w:val="28"/>
        </w:rPr>
        <w:t>", "</w:t>
      </w:r>
      <w:proofErr w:type="spellStart"/>
      <w:r w:rsidRPr="00AE12F7">
        <w:rPr>
          <w:rFonts w:ascii="Times New Roman" w:hAnsi="Times New Roman" w:cs="Times New Roman"/>
          <w:sz w:val="28"/>
        </w:rPr>
        <w:t>efficiency</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assessment</w:t>
      </w:r>
      <w:proofErr w:type="spellEnd"/>
      <w:r w:rsidRPr="00AE12F7">
        <w:rPr>
          <w:rFonts w:ascii="Times New Roman" w:hAnsi="Times New Roman" w:cs="Times New Roman"/>
          <w:sz w:val="28"/>
        </w:rPr>
        <w:t>", "</w:t>
      </w:r>
      <w:proofErr w:type="spellStart"/>
      <w:r w:rsidRPr="00AE12F7">
        <w:rPr>
          <w:rFonts w:ascii="Times New Roman" w:hAnsi="Times New Roman" w:cs="Times New Roman"/>
          <w:sz w:val="28"/>
        </w:rPr>
        <w:t>methods</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of</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efficiency</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improvement</w:t>
      </w:r>
      <w:proofErr w:type="spellEnd"/>
      <w:r w:rsidRPr="00AE12F7">
        <w:rPr>
          <w:rFonts w:ascii="Times New Roman" w:hAnsi="Times New Roman" w:cs="Times New Roman"/>
          <w:sz w:val="28"/>
        </w:rPr>
        <w:t>"</w:t>
      </w: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br w:type="page"/>
      </w:r>
    </w:p>
    <w:sdt>
      <w:sdtPr>
        <w:rPr>
          <w:rFonts w:ascii="Times New Roman" w:eastAsiaTheme="minorHAnsi" w:hAnsi="Times New Roman" w:cs="Times New Roman"/>
          <w:color w:val="auto"/>
          <w:sz w:val="22"/>
          <w:szCs w:val="22"/>
          <w:lang w:val="ru-RU"/>
        </w:rPr>
        <w:id w:val="-237637668"/>
        <w:docPartObj>
          <w:docPartGallery w:val="Table of Contents"/>
          <w:docPartUnique/>
        </w:docPartObj>
      </w:sdtPr>
      <w:sdtEndPr>
        <w:rPr>
          <w:b/>
          <w:bCs/>
          <w:sz w:val="28"/>
        </w:rPr>
      </w:sdtEndPr>
      <w:sdtContent>
        <w:p w:rsidR="009E3E39" w:rsidRPr="00AE12F7" w:rsidRDefault="00B91CD9" w:rsidP="00AE12F7">
          <w:pPr>
            <w:pStyle w:val="a6"/>
            <w:spacing w:before="0" w:line="360" w:lineRule="auto"/>
            <w:ind w:firstLine="709"/>
            <w:rPr>
              <w:rFonts w:ascii="Times New Roman" w:hAnsi="Times New Roman" w:cs="Times New Roman"/>
              <w:color w:val="auto"/>
            </w:rPr>
          </w:pPr>
          <w:proofErr w:type="spellStart"/>
          <w:r w:rsidRPr="00AE12F7">
            <w:rPr>
              <w:rFonts w:ascii="Times New Roman" w:hAnsi="Times New Roman" w:cs="Times New Roman"/>
              <w:color w:val="auto"/>
              <w:lang w:val="ru-RU"/>
            </w:rPr>
            <w:t>Зміст</w:t>
          </w:r>
          <w:proofErr w:type="spellEnd"/>
        </w:p>
        <w:p w:rsidR="003B22F8" w:rsidRPr="00AE12F7" w:rsidRDefault="009E3E39" w:rsidP="00AE12F7">
          <w:pPr>
            <w:pStyle w:val="11"/>
            <w:tabs>
              <w:tab w:val="right" w:leader="dot" w:pos="9679"/>
            </w:tabs>
            <w:spacing w:after="0" w:line="360" w:lineRule="auto"/>
            <w:ind w:firstLine="709"/>
            <w:rPr>
              <w:rFonts w:ascii="Times New Roman" w:eastAsiaTheme="minorEastAsia" w:hAnsi="Times New Roman" w:cs="Times New Roman"/>
              <w:noProof/>
              <w:sz w:val="28"/>
              <w:szCs w:val="28"/>
              <w:lang w:val="en-US"/>
            </w:rPr>
          </w:pPr>
          <w:r w:rsidRPr="00AE12F7">
            <w:rPr>
              <w:rFonts w:ascii="Times New Roman" w:hAnsi="Times New Roman" w:cs="Times New Roman"/>
              <w:sz w:val="28"/>
            </w:rPr>
            <w:fldChar w:fldCharType="begin"/>
          </w:r>
          <w:r w:rsidRPr="00AE12F7">
            <w:rPr>
              <w:rFonts w:ascii="Times New Roman" w:hAnsi="Times New Roman" w:cs="Times New Roman"/>
              <w:sz w:val="28"/>
            </w:rPr>
            <w:instrText xml:space="preserve"> TOC \o "1-3" \h \z \u </w:instrText>
          </w:r>
          <w:r w:rsidRPr="00AE12F7">
            <w:rPr>
              <w:rFonts w:ascii="Times New Roman" w:hAnsi="Times New Roman" w:cs="Times New Roman"/>
              <w:sz w:val="28"/>
            </w:rPr>
            <w:fldChar w:fldCharType="separate"/>
          </w:r>
          <w:hyperlink w:anchor="_Toc85707362" w:history="1">
            <w:r w:rsidR="003B22F8" w:rsidRPr="00AE12F7">
              <w:rPr>
                <w:rStyle w:val="a5"/>
                <w:rFonts w:ascii="Times New Roman" w:hAnsi="Times New Roman" w:cs="Times New Roman"/>
                <w:noProof/>
                <w:sz w:val="28"/>
                <w:szCs w:val="28"/>
              </w:rPr>
              <w:t>Вступ</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_Toc85707362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3</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11"/>
            <w:tabs>
              <w:tab w:val="right" w:leader="dot" w:pos="9679"/>
            </w:tabs>
            <w:spacing w:after="0" w:line="360" w:lineRule="auto"/>
            <w:ind w:firstLine="709"/>
            <w:rPr>
              <w:rFonts w:ascii="Times New Roman" w:eastAsiaTheme="minorEastAsia" w:hAnsi="Times New Roman" w:cs="Times New Roman"/>
              <w:noProof/>
              <w:sz w:val="28"/>
              <w:szCs w:val="28"/>
              <w:lang w:val="en-US"/>
            </w:rPr>
          </w:pPr>
          <w:hyperlink w:anchor="_Toc85707363" w:history="1">
            <w:r w:rsidR="003B22F8" w:rsidRPr="00AE12F7">
              <w:rPr>
                <w:rStyle w:val="a5"/>
                <w:rFonts w:ascii="Times New Roman" w:hAnsi="Times New Roman" w:cs="Times New Roman"/>
                <w:noProof/>
                <w:sz w:val="28"/>
                <w:szCs w:val="28"/>
              </w:rPr>
              <w:t>Розділ 1. Теоретичні основи підвищення ефективності фінансової діяльності підприємства</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_Toc85707363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5</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left" w:pos="880"/>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64" w:history="1">
            <w:r w:rsidR="003B22F8" w:rsidRPr="00AE12F7">
              <w:rPr>
                <w:rStyle w:val="a5"/>
                <w:rFonts w:ascii="Times New Roman" w:hAnsi="Times New Roman" w:cs="Times New Roman"/>
                <w:noProof/>
                <w:sz w:val="28"/>
                <w:szCs w:val="28"/>
              </w:rPr>
              <w:t>1.1</w:t>
            </w:r>
            <w:r w:rsidR="00BB328E">
              <w:rPr>
                <w:rFonts w:ascii="Times New Roman" w:eastAsiaTheme="minorEastAsia" w:hAnsi="Times New Roman" w:cs="Times New Roman"/>
                <w:noProof/>
                <w:sz w:val="28"/>
                <w:szCs w:val="28"/>
              </w:rPr>
              <w:t xml:space="preserve"> </w:t>
            </w:r>
            <w:r w:rsidR="003B22F8" w:rsidRPr="00AE12F7">
              <w:rPr>
                <w:rStyle w:val="a5"/>
                <w:rFonts w:ascii="Times New Roman" w:hAnsi="Times New Roman" w:cs="Times New Roman"/>
                <w:noProof/>
                <w:sz w:val="28"/>
                <w:szCs w:val="28"/>
              </w:rPr>
              <w:t>Поняття  фінансової ефективності, її види та складність оцінки</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_Toc85707364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5</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left" w:pos="880"/>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65" w:history="1">
            <w:r w:rsidR="00BB328E">
              <w:rPr>
                <w:rStyle w:val="a5"/>
                <w:rFonts w:ascii="Times New Roman" w:hAnsi="Times New Roman" w:cs="Times New Roman"/>
                <w:noProof/>
                <w:sz w:val="28"/>
                <w:szCs w:val="28"/>
              </w:rPr>
              <w:t xml:space="preserve">1.2 </w:t>
            </w:r>
            <w:r w:rsidR="003B22F8" w:rsidRPr="00AE12F7">
              <w:rPr>
                <w:rStyle w:val="a5"/>
                <w:rFonts w:ascii="Times New Roman" w:hAnsi="Times New Roman" w:cs="Times New Roman"/>
                <w:noProof/>
                <w:sz w:val="28"/>
                <w:szCs w:val="28"/>
              </w:rPr>
              <w:t>Сучасні методи оцінки ефективності фінансової діяльності</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_Toc85707365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9</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66" w:history="1">
            <w:r w:rsidR="003B22F8" w:rsidRPr="00AE12F7">
              <w:rPr>
                <w:rStyle w:val="a5"/>
                <w:rFonts w:ascii="Times New Roman" w:hAnsi="Times New Roman" w:cs="Times New Roman"/>
                <w:noProof/>
                <w:sz w:val="28"/>
                <w:szCs w:val="28"/>
              </w:rPr>
              <w:t>1.3 Економічні фактори підвищення ефективності підприємства</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_Toc85707366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14</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11"/>
            <w:tabs>
              <w:tab w:val="right" w:leader="dot" w:pos="9679"/>
            </w:tabs>
            <w:spacing w:after="0" w:line="360" w:lineRule="auto"/>
            <w:ind w:firstLine="709"/>
            <w:rPr>
              <w:rFonts w:ascii="Times New Roman" w:eastAsiaTheme="minorEastAsia" w:hAnsi="Times New Roman" w:cs="Times New Roman"/>
              <w:noProof/>
              <w:sz w:val="28"/>
              <w:szCs w:val="28"/>
              <w:lang w:val="en-US"/>
            </w:rPr>
          </w:pPr>
          <w:hyperlink w:anchor="_Toc85707367" w:history="1">
            <w:r w:rsidR="003B22F8" w:rsidRPr="00AE12F7">
              <w:rPr>
                <w:rStyle w:val="a5"/>
                <w:rFonts w:ascii="Times New Roman" w:hAnsi="Times New Roman" w:cs="Times New Roman"/>
                <w:noProof/>
                <w:sz w:val="28"/>
                <w:szCs w:val="28"/>
              </w:rPr>
              <w:t>Розділ 2. Теоретичні основи бізнес-планування підвищення фінансової ефективності</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_Toc85707367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18</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68" w:history="1">
            <w:r w:rsidR="003B22F8" w:rsidRPr="00AE12F7">
              <w:rPr>
                <w:rStyle w:val="a5"/>
                <w:rFonts w:ascii="Times New Roman" w:hAnsi="Times New Roman" w:cs="Times New Roman"/>
                <w:noProof/>
                <w:sz w:val="28"/>
                <w:szCs w:val="28"/>
              </w:rPr>
              <w:t>2.1. Основна характеристика процесів бізнес-планування на підприємстві</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_Toc85707368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18</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69" w:history="1">
            <w:r w:rsidR="003B22F8" w:rsidRPr="00AE12F7">
              <w:rPr>
                <w:rStyle w:val="a5"/>
                <w:rFonts w:ascii="Times New Roman" w:hAnsi="Times New Roman" w:cs="Times New Roman"/>
                <w:noProof/>
                <w:sz w:val="28"/>
                <w:szCs w:val="28"/>
              </w:rPr>
              <w:t>2.2 Логіка, структура і оформлення бізнес-пропозиції</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_Toc85707369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22</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70" w:history="1">
            <w:r w:rsidR="003B22F8" w:rsidRPr="00AE12F7">
              <w:rPr>
                <w:rStyle w:val="a5"/>
                <w:rFonts w:ascii="Times New Roman" w:hAnsi="Times New Roman" w:cs="Times New Roman"/>
                <w:noProof/>
                <w:sz w:val="28"/>
                <w:szCs w:val="28"/>
              </w:rPr>
              <w:t>2.3 Бюджетування як інструмент підвищення фінансової ефективності</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_Toc85707370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27</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11"/>
            <w:tabs>
              <w:tab w:val="right" w:leader="dot" w:pos="9679"/>
            </w:tabs>
            <w:spacing w:after="0" w:line="360" w:lineRule="auto"/>
            <w:ind w:firstLine="709"/>
            <w:rPr>
              <w:rFonts w:ascii="Times New Roman" w:eastAsiaTheme="minorEastAsia" w:hAnsi="Times New Roman" w:cs="Times New Roman"/>
              <w:noProof/>
              <w:sz w:val="28"/>
              <w:szCs w:val="28"/>
              <w:lang w:val="en-US"/>
            </w:rPr>
          </w:pPr>
          <w:hyperlink w:anchor="_Toc85707371" w:history="1">
            <w:r w:rsidR="003B22F8" w:rsidRPr="00AE12F7">
              <w:rPr>
                <w:rStyle w:val="a5"/>
                <w:rFonts w:ascii="Times New Roman" w:hAnsi="Times New Roman" w:cs="Times New Roman"/>
                <w:noProof/>
                <w:sz w:val="28"/>
                <w:szCs w:val="28"/>
              </w:rPr>
              <w:t>Розділ 3. Аргументація бізнес-пропозицій стосовно підвищення ефективності фінансової діяльності підприємства</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_Toc85707371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31</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72" w:history="1">
            <w:r w:rsidR="003B22F8" w:rsidRPr="00AE12F7">
              <w:rPr>
                <w:rStyle w:val="a5"/>
                <w:rFonts w:ascii="Times New Roman" w:hAnsi="Times New Roman" w:cs="Times New Roman"/>
                <w:noProof/>
                <w:sz w:val="28"/>
                <w:szCs w:val="28"/>
              </w:rPr>
              <w:t>3.1 Обгрунтування бізнес-пропозиції стосовно поліпшення економічної ефективності підприємства</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_Toc85707372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31</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73" w:history="1">
            <w:r w:rsidR="003B22F8" w:rsidRPr="00AE12F7">
              <w:rPr>
                <w:rStyle w:val="a5"/>
                <w:rFonts w:ascii="Times New Roman" w:hAnsi="Times New Roman" w:cs="Times New Roman"/>
                <w:noProof/>
                <w:sz w:val="28"/>
                <w:szCs w:val="28"/>
                <w:lang w:val="ru-RU"/>
              </w:rPr>
              <w:t>3.2 Зведений бюджет компанії як засіб його фінансової стабільності</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_Toc85707373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36</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74" w:history="1">
            <w:r w:rsidR="003B22F8" w:rsidRPr="00AE12F7">
              <w:rPr>
                <w:rStyle w:val="a5"/>
                <w:rFonts w:ascii="Times New Roman" w:hAnsi="Times New Roman" w:cs="Times New Roman"/>
                <w:noProof/>
                <w:sz w:val="28"/>
                <w:szCs w:val="28"/>
                <w:lang w:val="ru-RU"/>
              </w:rPr>
              <w:t>3.3 Обгрунтування необхідності внутрішнього аудиту і моніторингу компанії</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_Toc85707374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39</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11"/>
            <w:tabs>
              <w:tab w:val="right" w:leader="dot" w:pos="9679"/>
            </w:tabs>
            <w:spacing w:after="0" w:line="360" w:lineRule="auto"/>
            <w:ind w:firstLine="709"/>
            <w:rPr>
              <w:rFonts w:ascii="Times New Roman" w:eastAsiaTheme="minorEastAsia" w:hAnsi="Times New Roman" w:cs="Times New Roman"/>
              <w:noProof/>
              <w:sz w:val="28"/>
              <w:szCs w:val="28"/>
              <w:lang w:val="en-US"/>
            </w:rPr>
          </w:pPr>
          <w:hyperlink w:anchor="_Toc85707375" w:history="1">
            <w:r w:rsidR="003B22F8" w:rsidRPr="00AE12F7">
              <w:rPr>
                <w:rStyle w:val="a5"/>
                <w:rFonts w:ascii="Times New Roman" w:hAnsi="Times New Roman" w:cs="Times New Roman"/>
                <w:noProof/>
                <w:sz w:val="28"/>
                <w:szCs w:val="28"/>
              </w:rPr>
              <w:t>Висновки</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_Toc85707375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41</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sz w:val="28"/>
              <w:szCs w:val="28"/>
              <w:lang w:val="en-US"/>
            </w:rPr>
          </w:pPr>
          <w:hyperlink w:anchor="_Toc85707376" w:history="1">
            <w:r w:rsidR="003B22F8" w:rsidRPr="00AE12F7">
              <w:rPr>
                <w:rStyle w:val="a5"/>
                <w:rFonts w:ascii="Times New Roman" w:hAnsi="Times New Roman" w:cs="Times New Roman"/>
                <w:noProof/>
                <w:sz w:val="28"/>
                <w:szCs w:val="28"/>
              </w:rPr>
              <w:t>Використані джерела</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_Toc85707376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43</w:t>
            </w:r>
            <w:r w:rsidR="003B22F8" w:rsidRPr="00AE12F7">
              <w:rPr>
                <w:rFonts w:ascii="Times New Roman" w:hAnsi="Times New Roman" w:cs="Times New Roman"/>
                <w:noProof/>
                <w:webHidden/>
                <w:sz w:val="28"/>
                <w:szCs w:val="28"/>
              </w:rPr>
              <w:fldChar w:fldCharType="end"/>
            </w:r>
          </w:hyperlink>
        </w:p>
        <w:p w:rsidR="003B22F8" w:rsidRPr="00AE12F7" w:rsidRDefault="00852CF6" w:rsidP="00AE12F7">
          <w:pPr>
            <w:pStyle w:val="21"/>
            <w:tabs>
              <w:tab w:val="right" w:leader="dot" w:pos="9679"/>
            </w:tabs>
            <w:spacing w:after="0" w:line="360" w:lineRule="auto"/>
            <w:ind w:left="0" w:firstLine="709"/>
            <w:rPr>
              <w:rFonts w:ascii="Times New Roman" w:eastAsiaTheme="minorEastAsia" w:hAnsi="Times New Roman" w:cs="Times New Roman"/>
              <w:noProof/>
              <w:lang w:val="en-US"/>
            </w:rPr>
          </w:pPr>
          <w:hyperlink w:anchor="_Toc85707377" w:history="1">
            <w:r w:rsidR="003B22F8" w:rsidRPr="00AE12F7">
              <w:rPr>
                <w:rStyle w:val="a5"/>
                <w:rFonts w:ascii="Times New Roman" w:hAnsi="Times New Roman" w:cs="Times New Roman"/>
                <w:noProof/>
                <w:sz w:val="28"/>
                <w:szCs w:val="28"/>
              </w:rPr>
              <w:t>Додатки</w:t>
            </w:r>
            <w:r w:rsidR="003B22F8" w:rsidRPr="00AE12F7">
              <w:rPr>
                <w:rFonts w:ascii="Times New Roman" w:hAnsi="Times New Roman" w:cs="Times New Roman"/>
                <w:noProof/>
                <w:webHidden/>
                <w:sz w:val="28"/>
                <w:szCs w:val="28"/>
              </w:rPr>
              <w:tab/>
            </w:r>
            <w:r w:rsidR="003B22F8" w:rsidRPr="00AE12F7">
              <w:rPr>
                <w:rFonts w:ascii="Times New Roman" w:hAnsi="Times New Roman" w:cs="Times New Roman"/>
                <w:noProof/>
                <w:webHidden/>
                <w:sz w:val="28"/>
                <w:szCs w:val="28"/>
              </w:rPr>
              <w:fldChar w:fldCharType="begin"/>
            </w:r>
            <w:r w:rsidR="003B22F8" w:rsidRPr="00AE12F7">
              <w:rPr>
                <w:rFonts w:ascii="Times New Roman" w:hAnsi="Times New Roman" w:cs="Times New Roman"/>
                <w:noProof/>
                <w:webHidden/>
                <w:sz w:val="28"/>
                <w:szCs w:val="28"/>
              </w:rPr>
              <w:instrText xml:space="preserve"> PAGEREF _Toc85707377 \h </w:instrText>
            </w:r>
            <w:r w:rsidR="003B22F8" w:rsidRPr="00AE12F7">
              <w:rPr>
                <w:rFonts w:ascii="Times New Roman" w:hAnsi="Times New Roman" w:cs="Times New Roman"/>
                <w:noProof/>
                <w:webHidden/>
                <w:sz w:val="28"/>
                <w:szCs w:val="28"/>
              </w:rPr>
            </w:r>
            <w:r w:rsidR="003B22F8" w:rsidRPr="00AE12F7">
              <w:rPr>
                <w:rFonts w:ascii="Times New Roman" w:hAnsi="Times New Roman" w:cs="Times New Roman"/>
                <w:noProof/>
                <w:webHidden/>
                <w:sz w:val="28"/>
                <w:szCs w:val="28"/>
              </w:rPr>
              <w:fldChar w:fldCharType="separate"/>
            </w:r>
            <w:r w:rsidR="003B22F8" w:rsidRPr="00AE12F7">
              <w:rPr>
                <w:rFonts w:ascii="Times New Roman" w:hAnsi="Times New Roman" w:cs="Times New Roman"/>
                <w:noProof/>
                <w:webHidden/>
                <w:sz w:val="28"/>
                <w:szCs w:val="28"/>
              </w:rPr>
              <w:t>47</w:t>
            </w:r>
            <w:r w:rsidR="003B22F8" w:rsidRPr="00AE12F7">
              <w:rPr>
                <w:rFonts w:ascii="Times New Roman" w:hAnsi="Times New Roman" w:cs="Times New Roman"/>
                <w:noProof/>
                <w:webHidden/>
                <w:sz w:val="28"/>
                <w:szCs w:val="28"/>
              </w:rPr>
              <w:fldChar w:fldCharType="end"/>
            </w:r>
          </w:hyperlink>
        </w:p>
        <w:p w:rsidR="009E3E39" w:rsidRPr="00AE12F7" w:rsidRDefault="009E3E39" w:rsidP="00AE12F7">
          <w:pPr>
            <w:spacing w:after="0" w:line="360" w:lineRule="auto"/>
            <w:ind w:firstLine="709"/>
            <w:rPr>
              <w:rFonts w:ascii="Times New Roman" w:hAnsi="Times New Roman" w:cs="Times New Roman"/>
              <w:sz w:val="28"/>
            </w:rPr>
          </w:pPr>
          <w:r w:rsidRPr="00AE12F7">
            <w:rPr>
              <w:rFonts w:ascii="Times New Roman" w:hAnsi="Times New Roman" w:cs="Times New Roman"/>
              <w:b/>
              <w:bCs/>
              <w:sz w:val="28"/>
              <w:lang w:val="ru-RU"/>
            </w:rPr>
            <w:fldChar w:fldCharType="end"/>
          </w:r>
        </w:p>
      </w:sdtContent>
    </w:sdt>
    <w:p w:rsidR="0095416B" w:rsidRPr="00AE12F7" w:rsidRDefault="0095416B"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0F3075" w:rsidRPr="00AE12F7" w:rsidRDefault="00A43BA4" w:rsidP="00AE12F7">
      <w:pPr>
        <w:pStyle w:val="1"/>
        <w:spacing w:before="0" w:line="360" w:lineRule="auto"/>
        <w:ind w:firstLine="709"/>
        <w:jc w:val="center"/>
        <w:rPr>
          <w:rFonts w:ascii="Times New Roman" w:hAnsi="Times New Roman" w:cs="Times New Roman"/>
          <w:b/>
          <w:color w:val="auto"/>
          <w:sz w:val="28"/>
        </w:rPr>
      </w:pPr>
      <w:bookmarkStart w:id="0" w:name="_Toc85707362"/>
      <w:r w:rsidRPr="00AE12F7">
        <w:rPr>
          <w:rFonts w:ascii="Times New Roman" w:hAnsi="Times New Roman" w:cs="Times New Roman"/>
          <w:b/>
          <w:color w:val="auto"/>
          <w:sz w:val="28"/>
        </w:rPr>
        <w:lastRenderedPageBreak/>
        <w:t>ВСТУП</w:t>
      </w:r>
      <w:bookmarkEnd w:id="0"/>
    </w:p>
    <w:p w:rsidR="00F368EB" w:rsidRPr="00AE12F7" w:rsidRDefault="00F368EB" w:rsidP="00AE12F7">
      <w:pPr>
        <w:spacing w:after="0" w:line="360" w:lineRule="auto"/>
        <w:ind w:firstLine="709"/>
        <w:rPr>
          <w:rFonts w:ascii="Times New Roman" w:hAnsi="Times New Roman" w:cs="Times New Roman"/>
        </w:rPr>
      </w:pP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 наш час розвиток економіки будь-якої країни можливий лише за законами ринку. Економіка нашої країни не є винятком, адже її розвиток диктується середовищем, де взаємодіють виробники продукції та їх споживачі. </w:t>
      </w: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Ринкова економіка, що утворюється, нерозривно пов’язана з явищем конкуренції на ринку, а отже постає необхідність максимального підвищення ефективності роботи підприємства. </w:t>
      </w: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Однією з головним складових цього поняття є якраз питання фінансової ефективності в діяльності компанії. Саме фінансово-ефективна компанія має змогу досягти максимально конкурентних позицій на ринку як для себе в цілому, так і для товару, що виробляється в порівнянні з іншими товарами на ринку.</w:t>
      </w: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Саме встановлення ринкових законів в основі діяльності кожної існуючої нині компанії і необхідність підвищення фінансової ефективності робить обрану нами тему актуальною.</w:t>
      </w:r>
    </w:p>
    <w:p w:rsidR="0095416B" w:rsidRPr="00AE12F7" w:rsidRDefault="0095416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Мета даної роботи: </w:t>
      </w:r>
      <w:r w:rsidR="00464748" w:rsidRPr="00AE12F7">
        <w:rPr>
          <w:rFonts w:ascii="Times New Roman" w:hAnsi="Times New Roman" w:cs="Times New Roman"/>
          <w:sz w:val="28"/>
        </w:rPr>
        <w:t>провести аналіз поняття фінансової ефективності підприємства, описати основні методи його оцінки, а також розглянути найбільш поширені нині методи підвищення даного показника.</w:t>
      </w:r>
    </w:p>
    <w:p w:rsidR="0095416B"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Об’єкт дослідження: </w:t>
      </w:r>
      <w:r w:rsidR="00D84914" w:rsidRPr="00AE12F7">
        <w:rPr>
          <w:rFonts w:ascii="Times New Roman" w:hAnsi="Times New Roman" w:cs="Times New Roman"/>
          <w:sz w:val="28"/>
        </w:rPr>
        <w:t>методи підвищення ефективності діяльності компанії</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Предмет дослідження: </w:t>
      </w:r>
      <w:r w:rsidR="00D84914" w:rsidRPr="00AE12F7">
        <w:rPr>
          <w:rFonts w:ascii="Times New Roman" w:hAnsi="Times New Roman" w:cs="Times New Roman"/>
          <w:sz w:val="28"/>
        </w:rPr>
        <w:t>поняття економічної ефективності підприємства</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Для досягнення поставленої мети необхідно вирішити наступні завдання:</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1.Розглянути теоретичні підходи до визначення поняття фі</w:t>
      </w:r>
      <w:r w:rsidR="00F14CD6" w:rsidRPr="00AE12F7">
        <w:rPr>
          <w:rFonts w:ascii="Times New Roman" w:hAnsi="Times New Roman" w:cs="Times New Roman"/>
          <w:sz w:val="28"/>
        </w:rPr>
        <w:t>нансової ефективності компанії</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2.</w:t>
      </w:r>
      <w:r w:rsidR="00F14CD6" w:rsidRPr="00AE12F7">
        <w:rPr>
          <w:rFonts w:ascii="Times New Roman" w:hAnsi="Times New Roman" w:cs="Times New Roman"/>
          <w:sz w:val="28"/>
        </w:rPr>
        <w:t>Описати основні методи оцінки ефективності підприємства</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3. </w:t>
      </w:r>
      <w:r w:rsidR="00F14CD6" w:rsidRPr="00AE12F7">
        <w:rPr>
          <w:rFonts w:ascii="Times New Roman" w:hAnsi="Times New Roman" w:cs="Times New Roman"/>
          <w:sz w:val="28"/>
        </w:rPr>
        <w:t>Сформулювати основні фактори підвищення даного показника</w:t>
      </w:r>
    </w:p>
    <w:p w:rsidR="00F14CD6" w:rsidRPr="00AE12F7" w:rsidRDefault="00F14CD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4. Визначити роль бізнес-планування в контексті підвищення ефективності підприємства</w:t>
      </w:r>
    </w:p>
    <w:p w:rsidR="00F14CD6" w:rsidRPr="00AE12F7" w:rsidRDefault="00F14CD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t xml:space="preserve">5.Описати існуючі проблеми бізнес-планування в Україні, а також сформувати деякі правила для складання плану діяльності </w:t>
      </w:r>
    </w:p>
    <w:p w:rsidR="00F14CD6" w:rsidRPr="00AE12F7" w:rsidRDefault="0046474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6.Визначити роль бюджетування в питанні підвищення ефективності компанії</w:t>
      </w:r>
    </w:p>
    <w:p w:rsidR="00464748" w:rsidRPr="00AE12F7" w:rsidRDefault="0046474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7.Наочно продемонструвати дієвість описаних методів на практиці</w:t>
      </w:r>
    </w:p>
    <w:p w:rsidR="00464748" w:rsidRPr="00AE12F7" w:rsidRDefault="0046474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8.Продемонструвати роль складання зведеного бюджету у розвитку підприємства</w:t>
      </w:r>
    </w:p>
    <w:p w:rsidR="00464748" w:rsidRPr="00AE12F7" w:rsidRDefault="0046474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9. Описати внутрішній аудит як засіб максимізації ефективності підприємства</w:t>
      </w:r>
    </w:p>
    <w:p w:rsidR="004A014A" w:rsidRPr="00AE12F7" w:rsidRDefault="004A014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Курсова робота складається зі вступу, трьох розділі, висновків та списку використаних джерел.</w:t>
      </w:r>
    </w:p>
    <w:p w:rsidR="004A014A" w:rsidRPr="00AE12F7" w:rsidRDefault="004A014A"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F368EB" w:rsidRPr="00AE12F7" w:rsidRDefault="00A43BA4" w:rsidP="00AE12F7">
      <w:pPr>
        <w:pStyle w:val="1"/>
        <w:spacing w:before="0" w:line="360" w:lineRule="auto"/>
        <w:ind w:firstLine="709"/>
        <w:jc w:val="center"/>
        <w:rPr>
          <w:rFonts w:ascii="Times New Roman" w:hAnsi="Times New Roman" w:cs="Times New Roman"/>
          <w:b/>
          <w:color w:val="auto"/>
          <w:sz w:val="28"/>
          <w:szCs w:val="28"/>
        </w:rPr>
      </w:pPr>
      <w:bookmarkStart w:id="1" w:name="_Toc85707363"/>
      <w:r w:rsidRPr="00AE12F7">
        <w:rPr>
          <w:rFonts w:ascii="Times New Roman" w:hAnsi="Times New Roman" w:cs="Times New Roman"/>
          <w:b/>
          <w:color w:val="auto"/>
          <w:sz w:val="28"/>
          <w:szCs w:val="28"/>
        </w:rPr>
        <w:lastRenderedPageBreak/>
        <w:t>РОЗДІЛ 1. ТЕОРЕТИЧНІ ОСНОВИ ПІДВИЩЕННЯ ЕФЕКТИВНОСТІ ФІНАНСОВОЇ ДІЯЛЬНОСТІ ПІДПРИЄМСТВА</w:t>
      </w:r>
      <w:bookmarkEnd w:id="1"/>
    </w:p>
    <w:p w:rsidR="00A43BA4" w:rsidRPr="00AE12F7" w:rsidRDefault="00A43BA4" w:rsidP="00AE12F7">
      <w:pPr>
        <w:spacing w:after="0" w:line="360" w:lineRule="auto"/>
        <w:ind w:firstLine="709"/>
        <w:rPr>
          <w:rFonts w:ascii="Times New Roman" w:hAnsi="Times New Roman" w:cs="Times New Roman"/>
        </w:rPr>
      </w:pPr>
    </w:p>
    <w:p w:rsidR="00F368EB" w:rsidRPr="00AE12F7" w:rsidRDefault="00A43BA4" w:rsidP="00AE12F7">
      <w:pPr>
        <w:pStyle w:val="2"/>
        <w:numPr>
          <w:ilvl w:val="1"/>
          <w:numId w:val="5"/>
        </w:numPr>
        <w:spacing w:before="0" w:line="360" w:lineRule="auto"/>
        <w:ind w:left="0" w:firstLine="709"/>
        <w:rPr>
          <w:rFonts w:ascii="Times New Roman" w:hAnsi="Times New Roman" w:cs="Times New Roman"/>
          <w:b/>
          <w:color w:val="auto"/>
          <w:sz w:val="28"/>
          <w:szCs w:val="28"/>
        </w:rPr>
      </w:pPr>
      <w:bookmarkStart w:id="2" w:name="_Toc85707364"/>
      <w:r w:rsidRPr="00AE12F7">
        <w:rPr>
          <w:rFonts w:ascii="Times New Roman" w:hAnsi="Times New Roman" w:cs="Times New Roman"/>
          <w:b/>
          <w:color w:val="auto"/>
          <w:sz w:val="28"/>
          <w:szCs w:val="28"/>
        </w:rPr>
        <w:t>ПОНЯТТЯ  ФІНАНСОВОЇ ЕФЕКТИВНОСТІ, ЇЇ ВИДИ ТА СКЛАДНІСТЬ ОЦІНКИ</w:t>
      </w:r>
      <w:bookmarkEnd w:id="2"/>
    </w:p>
    <w:p w:rsidR="00A43BA4" w:rsidRPr="00AE12F7" w:rsidRDefault="00A43BA4" w:rsidP="00AE12F7">
      <w:pPr>
        <w:spacing w:after="0" w:line="360" w:lineRule="auto"/>
        <w:ind w:firstLine="709"/>
        <w:rPr>
          <w:rFonts w:ascii="Times New Roman" w:hAnsi="Times New Roman" w:cs="Times New Roman"/>
        </w:rPr>
      </w:pPr>
    </w:p>
    <w:p w:rsidR="000B0B77" w:rsidRPr="00AE12F7" w:rsidRDefault="00FA6CF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Поняття ефективності протягом останніх </w:t>
      </w:r>
      <w:r w:rsidR="000D7780" w:rsidRPr="00AE12F7">
        <w:rPr>
          <w:rFonts w:ascii="Times New Roman" w:hAnsi="Times New Roman" w:cs="Times New Roman"/>
          <w:sz w:val="28"/>
        </w:rPr>
        <w:t xml:space="preserve">декількох </w:t>
      </w:r>
      <w:r w:rsidRPr="00AE12F7">
        <w:rPr>
          <w:rFonts w:ascii="Times New Roman" w:hAnsi="Times New Roman" w:cs="Times New Roman"/>
          <w:sz w:val="28"/>
        </w:rPr>
        <w:t>століть займає одне з провідних місць в економіці</w:t>
      </w:r>
      <w:r w:rsidR="000D7780" w:rsidRPr="00AE12F7">
        <w:rPr>
          <w:rFonts w:ascii="Times New Roman" w:hAnsi="Times New Roman" w:cs="Times New Roman"/>
          <w:sz w:val="28"/>
        </w:rPr>
        <w:t xml:space="preserve">. </w:t>
      </w:r>
      <w:r w:rsidR="00141439" w:rsidRPr="00AE12F7">
        <w:rPr>
          <w:rFonts w:ascii="Times New Roman" w:hAnsi="Times New Roman" w:cs="Times New Roman"/>
          <w:sz w:val="28"/>
        </w:rPr>
        <w:t>Ефективність, як економічна категорія надає змогу провести якісно-кількісну оцінку результатів господарювання. Вона займає одну з головних позицій в усіх процесах діяльності підприємства та його фазах: виробництві, розподілі, обміні та споживанні, виражаючись у діяльності будь-якої ланки на всіх рівнях, від окремої фірми до цілої</w:t>
      </w:r>
      <w:r w:rsidR="00AC513C" w:rsidRPr="00AE12F7">
        <w:rPr>
          <w:rFonts w:ascii="Times New Roman" w:hAnsi="Times New Roman" w:cs="Times New Roman"/>
          <w:sz w:val="28"/>
        </w:rPr>
        <w:t xml:space="preserve"> галузі і економіки в  цілому. [1]</w:t>
      </w:r>
    </w:p>
    <w:p w:rsidR="00141439" w:rsidRPr="00AE12F7" w:rsidRDefault="001414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 ході виробничого процесу відбувається процес комбінування всіх типів ресурсів, серед який товарні запаси, трудові ресурси, виробничі, а також фінансові. Задля максимізації корисного ефекту як для самої компанії, так і для галузі і навіть країни в цілому необхідне грамотне комбінування вищеназваних ресурсів в необхідних пропорційних рамках задля максимізації прибутковості. Саме цю стратегію часто і називають «максимізацією </w:t>
      </w:r>
      <w:proofErr w:type="spellStart"/>
      <w:r w:rsidRPr="00AE12F7">
        <w:rPr>
          <w:rFonts w:ascii="Times New Roman" w:hAnsi="Times New Roman" w:cs="Times New Roman"/>
          <w:sz w:val="28"/>
        </w:rPr>
        <w:t>фінефективності</w:t>
      </w:r>
      <w:proofErr w:type="spellEnd"/>
      <w:r w:rsidRPr="00AE12F7">
        <w:rPr>
          <w:rFonts w:ascii="Times New Roman" w:hAnsi="Times New Roman" w:cs="Times New Roman"/>
          <w:sz w:val="28"/>
        </w:rPr>
        <w:t xml:space="preserve">» </w:t>
      </w:r>
    </w:p>
    <w:p w:rsidR="0095416B" w:rsidRPr="00AE12F7" w:rsidRDefault="001414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Поняття «фінансової ефективності» може трактуватися по-різному в залежності від того, про яку частину діяльності організації йде мова. Так, під даним терміном можна розуміти грамотний пошук джерел отримання сировини, матеріалів та основних засобів, підходящі способи їх використання, зменшення витрат на зберігання та </w:t>
      </w:r>
      <w:proofErr w:type="spellStart"/>
      <w:r w:rsidRPr="00AE12F7">
        <w:rPr>
          <w:rFonts w:ascii="Times New Roman" w:hAnsi="Times New Roman" w:cs="Times New Roman"/>
          <w:sz w:val="28"/>
        </w:rPr>
        <w:t>траспортування</w:t>
      </w:r>
      <w:proofErr w:type="spellEnd"/>
      <w:r w:rsidRPr="00AE12F7">
        <w:rPr>
          <w:rFonts w:ascii="Times New Roman" w:hAnsi="Times New Roman" w:cs="Times New Roman"/>
          <w:sz w:val="28"/>
        </w:rPr>
        <w:t xml:space="preserve"> готової продукції та, врешті-решт, максимально вигідної реалізації того чи іншого товару чи послуги. </w:t>
      </w:r>
    </w:p>
    <w:p w:rsidR="00B54673" w:rsidRPr="00AE12F7" w:rsidRDefault="00B5467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М.Я. </w:t>
      </w:r>
      <w:proofErr w:type="spellStart"/>
      <w:r w:rsidRPr="00AE12F7">
        <w:rPr>
          <w:rFonts w:ascii="Times New Roman" w:hAnsi="Times New Roman" w:cs="Times New Roman"/>
          <w:sz w:val="28"/>
        </w:rPr>
        <w:t>Коробов</w:t>
      </w:r>
      <w:proofErr w:type="spellEnd"/>
      <w:r w:rsidRPr="00AE12F7">
        <w:rPr>
          <w:rFonts w:ascii="Times New Roman" w:hAnsi="Times New Roman" w:cs="Times New Roman"/>
          <w:sz w:val="28"/>
        </w:rPr>
        <w:t xml:space="preserve">, наприклад, стверджує, що «фінансова ефективність підприємства ‒ це складна, інтегрована за багатьма показниками характеристика якості його діяльності. Фінансову ефективність підприємства можна визначити </w:t>
      </w:r>
      <w:r w:rsidRPr="00AE12F7">
        <w:rPr>
          <w:rFonts w:ascii="Times New Roman" w:hAnsi="Times New Roman" w:cs="Times New Roman"/>
          <w:sz w:val="28"/>
        </w:rPr>
        <w:lastRenderedPageBreak/>
        <w:t>як міру забезпеченості підприємства необхідними фінансовими ресурсами і ступінь раціональності їх розміщення для здійснення ефективної господарської діяльності та своєчасних грошових розрахунків за своїми зобов’язаннями»</w:t>
      </w:r>
    </w:p>
    <w:p w:rsidR="001732AC" w:rsidRPr="00AE12F7" w:rsidRDefault="001414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На нашу думку, найбільш оптимальним </w:t>
      </w:r>
      <w:r w:rsidR="001732AC" w:rsidRPr="00AE12F7">
        <w:rPr>
          <w:rFonts w:ascii="Times New Roman" w:hAnsi="Times New Roman" w:cs="Times New Roman"/>
          <w:sz w:val="28"/>
        </w:rPr>
        <w:t>визначенням поняття фінансової ефективності діяльності підприємства є наступне: «Фінансова ефективність-це комплексний організаційно-управлінський  процес з налагодження шляхів отримання, розподілу та перерозподілу фінансових ресурсів на підприємстві в ході виробничої та інших видів діяльності з метою максимізації показника отриманого доходу та мінімізацією сукупних витрат».</w:t>
      </w:r>
    </w:p>
    <w:p w:rsidR="00141439" w:rsidRPr="00AE12F7" w:rsidRDefault="001732A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В сучасних економічних реаліях розвинутих країн існує безліч показників, що характеризують дане питання, а тому, постає необхідність означення найбільш поширених методів оцінки фінансової ефективності підприємства(рис.1</w:t>
      </w:r>
      <w:r w:rsidR="004D1DBC" w:rsidRPr="00AE12F7">
        <w:rPr>
          <w:rFonts w:ascii="Times New Roman" w:hAnsi="Times New Roman" w:cs="Times New Roman"/>
          <w:sz w:val="28"/>
        </w:rPr>
        <w:t>.1</w:t>
      </w:r>
      <w:r w:rsidRPr="00AE12F7">
        <w:rPr>
          <w:rFonts w:ascii="Times New Roman" w:hAnsi="Times New Roman" w:cs="Times New Roman"/>
          <w:sz w:val="28"/>
        </w:rPr>
        <w:t>)</w:t>
      </w:r>
    </w:p>
    <w:p w:rsidR="001732AC" w:rsidRPr="00AE12F7" w:rsidRDefault="00AA6E9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lastRenderedPageBreak/>
        <w:drawing>
          <wp:inline distT="0" distB="0" distL="0" distR="0" wp14:anchorId="2D95222C" wp14:editId="4D4CB605">
            <wp:extent cx="5486400" cy="5133975"/>
            <wp:effectExtent l="0" t="38100" r="0" b="4762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D1DBC" w:rsidRPr="00AE12F7" w:rsidRDefault="004D1DB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Рисунок 1</w:t>
      </w:r>
      <w:r w:rsidRPr="00AE12F7">
        <w:rPr>
          <w:rFonts w:ascii="Times New Roman" w:hAnsi="Times New Roman" w:cs="Times New Roman"/>
          <w:sz w:val="28"/>
          <w:lang w:val="ru-RU"/>
        </w:rPr>
        <w:t>.1</w:t>
      </w:r>
      <w:r w:rsidRPr="00AE12F7">
        <w:rPr>
          <w:rFonts w:ascii="Times New Roman" w:hAnsi="Times New Roman" w:cs="Times New Roman"/>
          <w:sz w:val="28"/>
        </w:rPr>
        <w:t xml:space="preserve"> Показники фінансової ефективності діяльності підприємства</w:t>
      </w:r>
    </w:p>
    <w:p w:rsidR="00AA6E99" w:rsidRPr="00AE12F7" w:rsidRDefault="00AA6E9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[2]</w:t>
      </w:r>
    </w:p>
    <w:p w:rsidR="00D324B3" w:rsidRPr="00AE12F7" w:rsidRDefault="008C51C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Дані показники, перш за все, характеризують питання фінансової активності компанії, використання нею інвестиційних ресурсів, але, як вже було сказано, фінансова активність проявляється не лише в «обігу фінансів», але й у грамотному його налаштуванні та організації.  Саме тому постає необхідність аналізу основних</w:t>
      </w:r>
      <w:r w:rsidR="00D324B3" w:rsidRPr="00AE12F7">
        <w:rPr>
          <w:rFonts w:ascii="Times New Roman" w:hAnsi="Times New Roman" w:cs="Times New Roman"/>
          <w:sz w:val="28"/>
        </w:rPr>
        <w:t xml:space="preserve"> складових цього поняття.</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На основі доволі широковідомого серед європейських економістів методу «трьох Е» і проведемо даний аналіз. Даний метод твердить, що загальна </w:t>
      </w:r>
      <w:r w:rsidRPr="00AE12F7">
        <w:rPr>
          <w:rFonts w:ascii="Times New Roman" w:hAnsi="Times New Roman" w:cs="Times New Roman"/>
          <w:sz w:val="28"/>
        </w:rPr>
        <w:lastRenderedPageBreak/>
        <w:t xml:space="preserve">ефективність підприємства характеризується трьома поняттями:  </w:t>
      </w:r>
      <w:proofErr w:type="spellStart"/>
      <w:r w:rsidRPr="00AE12F7">
        <w:rPr>
          <w:rFonts w:ascii="Times New Roman" w:hAnsi="Times New Roman" w:cs="Times New Roman"/>
          <w:sz w:val="28"/>
        </w:rPr>
        <w:t>economy</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efficiency</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and</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effectiveness</w:t>
      </w:r>
      <w:proofErr w:type="spellEnd"/>
      <w:r w:rsidRPr="00AE12F7">
        <w:rPr>
          <w:rFonts w:ascii="Times New Roman" w:hAnsi="Times New Roman" w:cs="Times New Roman"/>
          <w:sz w:val="28"/>
        </w:rPr>
        <w:t xml:space="preserve">. </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Поняття економічності означає грамотне цільове та своєчасне </w:t>
      </w:r>
      <w:proofErr w:type="spellStart"/>
      <w:r w:rsidRPr="00AE12F7">
        <w:rPr>
          <w:rFonts w:ascii="Times New Roman" w:hAnsi="Times New Roman" w:cs="Times New Roman"/>
          <w:sz w:val="28"/>
        </w:rPr>
        <w:t>викориснання</w:t>
      </w:r>
      <w:proofErr w:type="spellEnd"/>
      <w:r w:rsidRPr="00AE12F7">
        <w:rPr>
          <w:rFonts w:ascii="Times New Roman" w:hAnsi="Times New Roman" w:cs="Times New Roman"/>
          <w:sz w:val="28"/>
        </w:rPr>
        <w:t xml:space="preserve"> наявних у фірми ресурсів для виготовлення продукції та функціонування в цілому. </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«Ефективність» являє собою розумне співвідношення між виробленим товаром(наданими послугами) та витраченими на їх виготовлення ресурсами.</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Поняття «результативності» можна охарактеризувати як відповідність отриманих результатів поставленій меті компанії, а також відповідність планів компанії наявним у неї можливостям та особливостям ринку.</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Суть даного підходу</w:t>
      </w:r>
      <w:r w:rsidR="008749B3" w:rsidRPr="00AE12F7">
        <w:rPr>
          <w:rFonts w:ascii="Times New Roman" w:hAnsi="Times New Roman" w:cs="Times New Roman"/>
          <w:sz w:val="28"/>
        </w:rPr>
        <w:t xml:space="preserve"> продемонстровано на рисунку </w:t>
      </w:r>
      <w:r w:rsidR="005F51A4" w:rsidRPr="00AE12F7">
        <w:rPr>
          <w:rFonts w:ascii="Times New Roman" w:hAnsi="Times New Roman" w:cs="Times New Roman"/>
          <w:sz w:val="28"/>
        </w:rPr>
        <w:t>1.</w:t>
      </w:r>
      <w:r w:rsidR="008749B3" w:rsidRPr="00AE12F7">
        <w:rPr>
          <w:rFonts w:ascii="Times New Roman" w:hAnsi="Times New Roman" w:cs="Times New Roman"/>
          <w:sz w:val="28"/>
        </w:rPr>
        <w:t>2.</w:t>
      </w:r>
    </w:p>
    <w:p w:rsidR="005F51A4"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drawing>
          <wp:inline distT="0" distB="0" distL="0" distR="0" wp14:anchorId="12EFB4F6" wp14:editId="10FDFE5D">
            <wp:extent cx="5486400" cy="3200400"/>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p>
    <w:p w:rsidR="008749B3" w:rsidRPr="00AE12F7" w:rsidRDefault="008749B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Рис. </w:t>
      </w:r>
      <w:r w:rsidR="005F51A4" w:rsidRPr="00AE12F7">
        <w:rPr>
          <w:rFonts w:ascii="Times New Roman" w:hAnsi="Times New Roman" w:cs="Times New Roman"/>
          <w:sz w:val="28"/>
        </w:rPr>
        <w:t>1.</w:t>
      </w:r>
      <w:r w:rsidRPr="00AE12F7">
        <w:rPr>
          <w:rFonts w:ascii="Times New Roman" w:hAnsi="Times New Roman" w:cs="Times New Roman"/>
          <w:sz w:val="28"/>
        </w:rPr>
        <w:t xml:space="preserve">2 Взаємозв’язок понять «ефективність» – «результативність» – «економічність» </w:t>
      </w:r>
    </w:p>
    <w:p w:rsidR="00A90039" w:rsidRPr="00AE12F7" w:rsidRDefault="00A9003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w:t>
      </w:r>
      <w:r w:rsidR="00FA375C" w:rsidRPr="00AE12F7">
        <w:rPr>
          <w:rFonts w:ascii="Times New Roman" w:hAnsi="Times New Roman" w:cs="Times New Roman"/>
          <w:sz w:val="28"/>
        </w:rPr>
        <w:t>:</w:t>
      </w:r>
      <w:r w:rsidRPr="00AE12F7">
        <w:rPr>
          <w:rFonts w:ascii="Times New Roman" w:hAnsi="Times New Roman" w:cs="Times New Roman"/>
          <w:sz w:val="28"/>
        </w:rPr>
        <w:t xml:space="preserve"> [3]</w:t>
      </w:r>
    </w:p>
    <w:p w:rsidR="00AA6E99" w:rsidRPr="00AE12F7" w:rsidRDefault="008C51C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r w:rsidR="000B3DA8" w:rsidRPr="00AE12F7">
        <w:rPr>
          <w:rFonts w:ascii="Times New Roman" w:hAnsi="Times New Roman" w:cs="Times New Roman"/>
          <w:sz w:val="28"/>
        </w:rPr>
        <w:t xml:space="preserve">Дані показники, в свою чергу можна аналізувати величезною кількістю показників, серед яких різноманітні показники </w:t>
      </w:r>
      <w:proofErr w:type="spellStart"/>
      <w:r w:rsidR="000B3DA8" w:rsidRPr="00AE12F7">
        <w:rPr>
          <w:rFonts w:ascii="Times New Roman" w:hAnsi="Times New Roman" w:cs="Times New Roman"/>
          <w:sz w:val="28"/>
        </w:rPr>
        <w:t>матеріалозабезпеченості</w:t>
      </w:r>
      <w:proofErr w:type="spellEnd"/>
      <w:r w:rsidR="000B3DA8" w:rsidRPr="00AE12F7">
        <w:rPr>
          <w:rFonts w:ascii="Times New Roman" w:hAnsi="Times New Roman" w:cs="Times New Roman"/>
          <w:sz w:val="28"/>
        </w:rPr>
        <w:t xml:space="preserve">, </w:t>
      </w:r>
      <w:r w:rsidR="000B3DA8" w:rsidRPr="00AE12F7">
        <w:rPr>
          <w:rFonts w:ascii="Times New Roman" w:hAnsi="Times New Roman" w:cs="Times New Roman"/>
          <w:sz w:val="28"/>
        </w:rPr>
        <w:lastRenderedPageBreak/>
        <w:t>забезпеченості власним капіталом та часткою позичкового, показниками дохідності основної діяльності( вироблених товарів/послуг), інвестиційної</w:t>
      </w:r>
      <w:r w:rsidR="00A70D29" w:rsidRPr="00AE12F7">
        <w:rPr>
          <w:rFonts w:ascii="Times New Roman" w:hAnsi="Times New Roman" w:cs="Times New Roman"/>
          <w:sz w:val="28"/>
        </w:rPr>
        <w:t>, адміністра</w:t>
      </w:r>
      <w:r w:rsidR="000B3DA8" w:rsidRPr="00AE12F7">
        <w:rPr>
          <w:rFonts w:ascii="Times New Roman" w:hAnsi="Times New Roman" w:cs="Times New Roman"/>
          <w:sz w:val="28"/>
        </w:rPr>
        <w:t>тивної та інших видів діяльності.</w:t>
      </w:r>
    </w:p>
    <w:p w:rsidR="002E3439" w:rsidRPr="00AE12F7" w:rsidRDefault="002F035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Отже, можна сказати, що явище фінансової ефективності є доволі багатогранним і потребує подальшого вивчення.</w:t>
      </w:r>
    </w:p>
    <w:p w:rsidR="00B1151D" w:rsidRPr="00AE12F7" w:rsidRDefault="00B1151D" w:rsidP="00AE12F7">
      <w:pPr>
        <w:spacing w:after="0" w:line="360" w:lineRule="auto"/>
        <w:ind w:firstLine="709"/>
        <w:jc w:val="both"/>
        <w:rPr>
          <w:rFonts w:ascii="Times New Roman" w:hAnsi="Times New Roman" w:cs="Times New Roman"/>
          <w:sz w:val="28"/>
        </w:rPr>
      </w:pPr>
    </w:p>
    <w:p w:rsidR="002F0351" w:rsidRPr="00AE12F7" w:rsidRDefault="00B1151D" w:rsidP="00AE12F7">
      <w:pPr>
        <w:pStyle w:val="2"/>
        <w:numPr>
          <w:ilvl w:val="1"/>
          <w:numId w:val="5"/>
        </w:numPr>
        <w:spacing w:before="0" w:line="360" w:lineRule="auto"/>
        <w:ind w:left="0" w:firstLine="709"/>
        <w:rPr>
          <w:rFonts w:ascii="Times New Roman" w:hAnsi="Times New Roman" w:cs="Times New Roman"/>
          <w:b/>
          <w:color w:val="auto"/>
          <w:sz w:val="32"/>
        </w:rPr>
      </w:pPr>
      <w:bookmarkStart w:id="3" w:name="_Toc85707365"/>
      <w:r w:rsidRPr="00AE12F7">
        <w:rPr>
          <w:rFonts w:ascii="Times New Roman" w:hAnsi="Times New Roman" w:cs="Times New Roman"/>
          <w:b/>
          <w:color w:val="auto"/>
          <w:sz w:val="28"/>
        </w:rPr>
        <w:t>СУЧАСНІ МЕТОДИ ОЦІНКИ ЕФЕКТИВНОСТІ ФІНАНСОВОЇ ДІЯЛЬНОСТІ</w:t>
      </w:r>
      <w:bookmarkEnd w:id="3"/>
    </w:p>
    <w:p w:rsidR="00637957" w:rsidRPr="00AE12F7" w:rsidRDefault="00637957" w:rsidP="00AE12F7">
      <w:pPr>
        <w:pStyle w:val="a4"/>
        <w:spacing w:after="0" w:line="360" w:lineRule="auto"/>
        <w:ind w:left="0" w:firstLine="709"/>
        <w:rPr>
          <w:rFonts w:ascii="Times New Roman" w:hAnsi="Times New Roman" w:cs="Times New Roman"/>
        </w:rPr>
      </w:pPr>
    </w:p>
    <w:p w:rsidR="00637957" w:rsidRPr="00AE12F7" w:rsidRDefault="00637957"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Як ми вже сказали, фінансова ефективність діяльності компанії є чи не найважливішою складовою її загального успішного функціонування. Саме даний вид ефективності діяльності компанії є тим фактором, що забезпечує успішне ведення товарообороту, стосунків з працівниками та налагодження </w:t>
      </w:r>
      <w:proofErr w:type="spellStart"/>
      <w:r w:rsidRPr="00AE12F7">
        <w:rPr>
          <w:rFonts w:ascii="Times New Roman" w:hAnsi="Times New Roman" w:cs="Times New Roman"/>
          <w:sz w:val="28"/>
        </w:rPr>
        <w:t>зв’язків</w:t>
      </w:r>
      <w:proofErr w:type="spellEnd"/>
      <w:r w:rsidRPr="00AE12F7">
        <w:rPr>
          <w:rFonts w:ascii="Times New Roman" w:hAnsi="Times New Roman" w:cs="Times New Roman"/>
          <w:sz w:val="28"/>
        </w:rPr>
        <w:t xml:space="preserve"> у процесі реалізації. </w:t>
      </w:r>
    </w:p>
    <w:p w:rsidR="00637957" w:rsidRPr="00AE12F7" w:rsidRDefault="00637957"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Саме тому постає необхідність в аналізуванні сучасних методів оцінки даного параметра, адже завдяки грамотному аналізу та оцінці нинішнього стану, підприємство має змогу аналізувати наявні можливості та загрози, а на їх основі вже створювати подальші плани щодо розвитку, в тому числі, і фінансової складової своєї діяльності.</w:t>
      </w:r>
    </w:p>
    <w:p w:rsidR="0029007B" w:rsidRPr="00AE12F7" w:rsidRDefault="0029007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Зазначимо, що в основі оцінки ефективності функціонування господарюючого суб'єкта, як правило, лежать методи фінансово-економічного аналізу, які на сьогодні набули найбільшого поширення. Незважаючи на різні підходи до оцінки ефективності діяльності підприємства, загальною рисою всіх шкіл є використання аналітичних коефіцієнтів для отримання оперативної, наочною і простої оцінки ефективності функціонування і розвитку господарюючого суб'єкта. Особливістю методики зазначеного підходу є ізольоване вивчення трендів зміни значень окремих показників і зіставлення їх зі </w:t>
      </w:r>
      <w:r w:rsidRPr="00AE12F7">
        <w:rPr>
          <w:rFonts w:ascii="Times New Roman" w:hAnsi="Times New Roman" w:cs="Times New Roman"/>
          <w:sz w:val="28"/>
        </w:rPr>
        <w:lastRenderedPageBreak/>
        <w:t>значеннями успішно функціонуючих фірм або з середньогалузевими значеннями, на основі чого робляться відповідні висновки. [4]</w:t>
      </w:r>
    </w:p>
    <w:p w:rsidR="00F368EB" w:rsidRPr="00AE12F7" w:rsidRDefault="00F368E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Основні види показників </w:t>
      </w:r>
      <w:r w:rsidR="0029007B" w:rsidRPr="00AE12F7">
        <w:rPr>
          <w:rFonts w:ascii="Times New Roman" w:hAnsi="Times New Roman" w:cs="Times New Roman"/>
          <w:sz w:val="28"/>
        </w:rPr>
        <w:t>представлено в таблиці 1.</w:t>
      </w:r>
      <w:r w:rsidR="005F51A4" w:rsidRPr="00AE12F7">
        <w:rPr>
          <w:rFonts w:ascii="Times New Roman" w:hAnsi="Times New Roman" w:cs="Times New Roman"/>
          <w:sz w:val="28"/>
        </w:rPr>
        <w:t>1</w:t>
      </w:r>
    </w:p>
    <w:p w:rsidR="0029007B" w:rsidRPr="00AE12F7" w:rsidRDefault="0029007B" w:rsidP="00AE12F7">
      <w:pPr>
        <w:spacing w:after="0" w:line="360" w:lineRule="auto"/>
        <w:ind w:firstLine="709"/>
        <w:jc w:val="both"/>
        <w:rPr>
          <w:rFonts w:ascii="Times New Roman" w:hAnsi="Times New Roman" w:cs="Times New Roman"/>
          <w:sz w:val="28"/>
        </w:rPr>
      </w:pPr>
    </w:p>
    <w:p w:rsidR="00F368EB" w:rsidRPr="00AE12F7" w:rsidRDefault="00F368E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Таблиця 1</w:t>
      </w:r>
      <w:r w:rsidR="005F51A4" w:rsidRPr="00AE12F7">
        <w:rPr>
          <w:rFonts w:ascii="Times New Roman" w:hAnsi="Times New Roman" w:cs="Times New Roman"/>
          <w:sz w:val="28"/>
        </w:rPr>
        <w:t>.1</w:t>
      </w:r>
      <w:r w:rsidRPr="00AE12F7">
        <w:rPr>
          <w:rFonts w:ascii="Times New Roman" w:hAnsi="Times New Roman" w:cs="Times New Roman"/>
          <w:sz w:val="28"/>
        </w:rPr>
        <w:t xml:space="preserve"> Основні показники ефективності діяльності та методи їх розрахунку</w:t>
      </w:r>
    </w:p>
    <w:tbl>
      <w:tblPr>
        <w:tblStyle w:val="a3"/>
        <w:tblW w:w="0" w:type="auto"/>
        <w:tblLook w:val="04A0" w:firstRow="1" w:lastRow="0" w:firstColumn="1" w:lastColumn="0" w:noHBand="0" w:noVBand="1"/>
      </w:tblPr>
      <w:tblGrid>
        <w:gridCol w:w="3681"/>
        <w:gridCol w:w="5998"/>
      </w:tblGrid>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Показник</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Метод обрахунку</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рентабельності оборотів з реалізації продукції (рентабельності продажів)</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визначається як відношення частини операційного прибутку, отриманого від реалізації продукції, до чистої виручки від реалізації</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рентабельності операційної діяльності</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визначається як відношення операційного прибутку до операційних витрат</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рентабельності виробництва</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визначається як відношення валового прибутку до собівартості реалізованої продукції</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оборотності сукупних активів</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відношення чистої виручки від реалізації до підсумку активів балансу</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оборотності власного капіталу</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відношення чистої виручки від реалізації до власного І капіталу підприємства</w:t>
            </w:r>
          </w:p>
        </w:tc>
      </w:tr>
      <w:tr w:rsidR="00F368EB" w:rsidRPr="00AE12F7" w:rsidTr="00B723C9">
        <w:tc>
          <w:tcPr>
            <w:tcW w:w="3681"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Коефіцієнт покриття постійних витрат</w:t>
            </w:r>
          </w:p>
        </w:tc>
        <w:tc>
          <w:tcPr>
            <w:tcW w:w="5998" w:type="dxa"/>
          </w:tcPr>
          <w:p w:rsidR="00F368EB" w:rsidRPr="00AE12F7" w:rsidRDefault="00F368EB"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відношення маржинального прибутку до суми постійних витрат</w:t>
            </w:r>
          </w:p>
        </w:tc>
      </w:tr>
    </w:tbl>
    <w:p w:rsidR="00F368EB" w:rsidRPr="00AE12F7" w:rsidRDefault="00F368E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[4]</w:t>
      </w:r>
    </w:p>
    <w:p w:rsidR="005A1F16" w:rsidRPr="00AE12F7" w:rsidRDefault="004F601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Вищенаведені показники є найбільш поширеними в процесі аналітичного розрахунку та опису діяльності підприємства. Аналіз ефективності діяльності </w:t>
      </w:r>
      <w:r w:rsidRPr="00AE12F7">
        <w:rPr>
          <w:rFonts w:ascii="Times New Roman" w:hAnsi="Times New Roman" w:cs="Times New Roman"/>
          <w:sz w:val="28"/>
        </w:rPr>
        <w:lastRenderedPageBreak/>
        <w:t xml:space="preserve">підприємства за приведеними показниками можна віднести до елементарних методів мікроекономічного аналізу. </w:t>
      </w:r>
    </w:p>
    <w:p w:rsidR="004F601F" w:rsidRPr="00AE12F7" w:rsidRDefault="004F601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Даний метод є доволі простим та низько</w:t>
      </w:r>
      <w:r w:rsidR="000411AF">
        <w:rPr>
          <w:rFonts w:ascii="Times New Roman" w:hAnsi="Times New Roman" w:cs="Times New Roman"/>
          <w:sz w:val="28"/>
        </w:rPr>
        <w:t>вит</w:t>
      </w:r>
      <w:r w:rsidRPr="00AE12F7">
        <w:rPr>
          <w:rFonts w:ascii="Times New Roman" w:hAnsi="Times New Roman" w:cs="Times New Roman"/>
          <w:sz w:val="28"/>
        </w:rPr>
        <w:t>ратним, а також дає доволі справедливу оцінку діяльності фірми через аналізування більшості показників її роботи. Але має цей метод</w:t>
      </w:r>
      <w:r w:rsidR="00FE5CDF" w:rsidRPr="00AE12F7">
        <w:rPr>
          <w:rFonts w:ascii="Times New Roman" w:hAnsi="Times New Roman" w:cs="Times New Roman"/>
          <w:sz w:val="28"/>
        </w:rPr>
        <w:t xml:space="preserve"> і свої недоліки, серед яких можна назвати відсутність ранжування показників за їх важливістю, неврахування особливостей організації а також ігноруванням зовнішнього середовища діяльності компанії.</w:t>
      </w:r>
    </w:p>
    <w:p w:rsidR="00AE12F7" w:rsidRPr="00AE12F7" w:rsidRDefault="00CC26F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Ще одним сучасним методом оцінки можна назвати  метод експертних оцінок. Даний метод спрямований на оцінку певних критеріїв фінансової успішності(в тому числі і тих, що були приведені в аналітичному методі), але головною відмінністю даного способу є те, що він враховує особливості певного підприємства і оцінює певні показники з точки зору їх важливості для конкретного підприємства. Так, наприклад, в процесі елементарного мікроаналізу ми можемо сказати що оборотність активів компанії виросла і зробити висновок, що це є позитивною тенденцією, але, якщо ж ми проведемо оцінку за експертно-аналітичним методом, то може з’ясуватися, що даний показник є мало важливим, адже дана зміна могла бути викликана значним збільшенням, наприклад, кредиторської заборгованості, а отже, з високою ймовірністю, не </w:t>
      </w:r>
      <w:r w:rsidR="00AE12F7" w:rsidRPr="00AE12F7">
        <w:rPr>
          <w:rFonts w:ascii="Times New Roman" w:hAnsi="Times New Roman" w:cs="Times New Roman"/>
          <w:sz w:val="28"/>
        </w:rPr>
        <w:t>принесе прибутку в майбутньому.</w:t>
      </w:r>
    </w:p>
    <w:p w:rsidR="004F601F" w:rsidRPr="00AE12F7" w:rsidRDefault="00774D1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Звичайно</w:t>
      </w:r>
      <w:r w:rsidR="004F601F" w:rsidRPr="00AE12F7">
        <w:rPr>
          <w:rFonts w:ascii="Times New Roman" w:hAnsi="Times New Roman" w:cs="Times New Roman"/>
          <w:sz w:val="28"/>
        </w:rPr>
        <w:t>, арсенал оцінки показників не обмежується лише цим</w:t>
      </w:r>
      <w:r w:rsidRPr="00AE12F7">
        <w:rPr>
          <w:rFonts w:ascii="Times New Roman" w:hAnsi="Times New Roman" w:cs="Times New Roman"/>
          <w:sz w:val="28"/>
        </w:rPr>
        <w:t>и двома методами, а тому приведемо коротко всі інші популярні методи у вигляді рисунка 3</w:t>
      </w:r>
      <w:r w:rsidR="004F601F" w:rsidRPr="00AE12F7">
        <w:rPr>
          <w:rFonts w:ascii="Times New Roman" w:hAnsi="Times New Roman" w:cs="Times New Roman"/>
          <w:sz w:val="28"/>
        </w:rPr>
        <w:t>.</w:t>
      </w:r>
    </w:p>
    <w:p w:rsidR="00774D16" w:rsidRPr="00AE12F7" w:rsidRDefault="00B94C30"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lastRenderedPageBreak/>
        <w:drawing>
          <wp:inline distT="0" distB="0" distL="0" distR="0" wp14:anchorId="7B13E3B7" wp14:editId="4513CA95">
            <wp:extent cx="6248400" cy="2762250"/>
            <wp:effectExtent l="0" t="0" r="381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52242"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Рисунок 1.3 Інші методи аналізу фінансової ефективності підприємства </w:t>
      </w:r>
      <w:r w:rsidR="00A52242" w:rsidRPr="00AE12F7">
        <w:rPr>
          <w:rFonts w:ascii="Times New Roman" w:hAnsi="Times New Roman" w:cs="Times New Roman"/>
          <w:sz w:val="28"/>
        </w:rPr>
        <w:t>Джерело: [5]</w:t>
      </w:r>
    </w:p>
    <w:p w:rsidR="00043A8E" w:rsidRPr="00AE12F7" w:rsidRDefault="00F368E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Як бачимо, показників оцінки ефективності підприємства існує чимало і кожен з них може характеризувати певну галузь діяльності підприємства, кожна з яких містить власну «фінансову ефективність». </w:t>
      </w:r>
    </w:p>
    <w:p w:rsidR="00043A8E" w:rsidRPr="00AE12F7" w:rsidRDefault="00043A8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При аналізуванні фінансової успішності певної компанії необхідно зважати на особливості методу, за допомогою якого проводиться цей аналіз, адже кожен з них орієнтований на виявлення певних особливостей, але водночас не враховує інші. Саме тому при проведенні подібного аналізу необхідно зважати на особливості оцінки і, за можливості, використовувати різні підходи до оцінювання. Через</w:t>
      </w:r>
      <w:r w:rsidR="00F368EB" w:rsidRPr="00AE12F7">
        <w:rPr>
          <w:rFonts w:ascii="Times New Roman" w:hAnsi="Times New Roman" w:cs="Times New Roman"/>
          <w:sz w:val="28"/>
        </w:rPr>
        <w:t xml:space="preserve"> виникає необхідність аналізу </w:t>
      </w:r>
      <w:r w:rsidR="005C493C" w:rsidRPr="00AE12F7">
        <w:rPr>
          <w:rFonts w:ascii="Times New Roman" w:hAnsi="Times New Roman" w:cs="Times New Roman"/>
          <w:sz w:val="28"/>
        </w:rPr>
        <w:t xml:space="preserve">методів </w:t>
      </w:r>
      <w:r w:rsidR="00F368EB" w:rsidRPr="00AE12F7">
        <w:rPr>
          <w:rFonts w:ascii="Times New Roman" w:hAnsi="Times New Roman" w:cs="Times New Roman"/>
          <w:sz w:val="28"/>
        </w:rPr>
        <w:t>оцінки даного критерію.</w:t>
      </w:r>
    </w:p>
    <w:p w:rsidR="00F368EB" w:rsidRPr="00AE12F7" w:rsidRDefault="00F368E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Так, </w:t>
      </w:r>
      <w:r w:rsidR="00043A8E" w:rsidRPr="00AE12F7">
        <w:rPr>
          <w:rFonts w:ascii="Times New Roman" w:hAnsi="Times New Roman" w:cs="Times New Roman"/>
          <w:sz w:val="28"/>
        </w:rPr>
        <w:t xml:space="preserve">при проведенні аналізування варто </w:t>
      </w:r>
      <w:r w:rsidRPr="00AE12F7">
        <w:rPr>
          <w:rFonts w:ascii="Times New Roman" w:hAnsi="Times New Roman" w:cs="Times New Roman"/>
          <w:sz w:val="28"/>
        </w:rPr>
        <w:t>можна виділити 5 критеріїв,</w:t>
      </w:r>
      <w:r w:rsidR="00043A8E" w:rsidRPr="00AE12F7">
        <w:rPr>
          <w:rFonts w:ascii="Times New Roman" w:hAnsi="Times New Roman" w:cs="Times New Roman"/>
          <w:sz w:val="28"/>
        </w:rPr>
        <w:t xml:space="preserve"> на які варто звернути увагу і описати обраний методом за допомогою цих критеріїв і якщо один з методів не задовольняє певний критерій, то наступний обраний спосіб обов’язково повинен його містити. Дані критерії мають наступний вигляд:</w:t>
      </w:r>
    </w:p>
    <w:p w:rsidR="00F368EB" w:rsidRPr="00AE12F7" w:rsidRDefault="00F368EB" w:rsidP="00AE12F7">
      <w:pPr>
        <w:pStyle w:val="a4"/>
        <w:numPr>
          <w:ilvl w:val="0"/>
          <w:numId w:val="4"/>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Ступінь узгодженості плану регулювання певних показників з ситуацією на ринку, особливостями попиту/пропозиції, розвитку галузі та ситуації в країні в цілому</w:t>
      </w:r>
    </w:p>
    <w:p w:rsidR="00F368EB" w:rsidRPr="00AE12F7" w:rsidRDefault="00F368EB" w:rsidP="00AE12F7">
      <w:pPr>
        <w:pStyle w:val="a4"/>
        <w:numPr>
          <w:ilvl w:val="0"/>
          <w:numId w:val="4"/>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lastRenderedPageBreak/>
        <w:t>Внутрішня збалансованість політики</w:t>
      </w:r>
    </w:p>
    <w:p w:rsidR="00F368EB" w:rsidRPr="00AE12F7" w:rsidRDefault="00F368EB" w:rsidP="00AE12F7">
      <w:pPr>
        <w:pStyle w:val="a4"/>
        <w:numPr>
          <w:ilvl w:val="0"/>
          <w:numId w:val="4"/>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Можливість впровадження тих чи інших засобів регулювання(співставлення наявних ресурсів та планованих витрат компанії)</w:t>
      </w:r>
    </w:p>
    <w:p w:rsidR="00F368EB" w:rsidRPr="00AE12F7" w:rsidRDefault="00F368EB" w:rsidP="00AE12F7">
      <w:pPr>
        <w:pStyle w:val="a4"/>
        <w:numPr>
          <w:ilvl w:val="0"/>
          <w:numId w:val="4"/>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Оцінка рівня ризику певних дій </w:t>
      </w:r>
    </w:p>
    <w:p w:rsidR="00F368EB" w:rsidRPr="00AE12F7" w:rsidRDefault="0029007B" w:rsidP="00AE12F7">
      <w:pPr>
        <w:pStyle w:val="a4"/>
        <w:numPr>
          <w:ilvl w:val="0"/>
          <w:numId w:val="4"/>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оцінка результатів впровадж</w:t>
      </w:r>
      <w:r w:rsidR="00F368EB" w:rsidRPr="00AE12F7">
        <w:rPr>
          <w:rFonts w:ascii="Times New Roman" w:hAnsi="Times New Roman" w:cs="Times New Roman"/>
          <w:sz w:val="28"/>
        </w:rPr>
        <w:t>ення політики та аналіз впливу на подальшу діяльність фірми в цілому</w:t>
      </w:r>
      <w:r w:rsidR="00C5153B" w:rsidRPr="00AE12F7">
        <w:rPr>
          <w:rFonts w:ascii="Times New Roman" w:hAnsi="Times New Roman" w:cs="Times New Roman"/>
          <w:sz w:val="28"/>
        </w:rPr>
        <w:t>.</w:t>
      </w:r>
    </w:p>
    <w:p w:rsidR="00A22637" w:rsidRPr="00AE12F7" w:rsidRDefault="00C5153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Отже, можемо сказати, що в сучасній економічній науці існує чимало підходів до аналізу поняття фінансової ефективності підприємств, але кожен з них розрахований на певний аспект цього поняття(на динаміку розвитку цих показників, їх порівняння з іншими компаніями тощо), тому при виборі методу оцінки необхідно звертати увагу на його особливості та застосовувати різноманітні методи аналізу</w:t>
      </w:r>
      <w:r w:rsidR="00A22637" w:rsidRPr="00AE12F7">
        <w:rPr>
          <w:rFonts w:ascii="Times New Roman" w:hAnsi="Times New Roman" w:cs="Times New Roman"/>
          <w:sz w:val="28"/>
        </w:rPr>
        <w:t>.</w:t>
      </w:r>
    </w:p>
    <w:p w:rsidR="00AE12F7" w:rsidRPr="00AE12F7" w:rsidRDefault="00AE12F7" w:rsidP="00AE12F7">
      <w:pPr>
        <w:pStyle w:val="2"/>
        <w:spacing w:before="0" w:line="360" w:lineRule="auto"/>
        <w:rPr>
          <w:rFonts w:ascii="Times New Roman" w:hAnsi="Times New Roman" w:cs="Times New Roman"/>
          <w:color w:val="auto"/>
          <w:sz w:val="28"/>
        </w:rPr>
      </w:pPr>
      <w:bookmarkStart w:id="4" w:name="_Toc85707366"/>
    </w:p>
    <w:p w:rsidR="00C5153B" w:rsidRPr="00AE12F7" w:rsidRDefault="00AE12F7" w:rsidP="00AE12F7">
      <w:pPr>
        <w:pStyle w:val="2"/>
        <w:spacing w:before="0" w:line="360" w:lineRule="auto"/>
        <w:rPr>
          <w:rFonts w:ascii="Times New Roman" w:hAnsi="Times New Roman" w:cs="Times New Roman"/>
          <w:b/>
          <w:color w:val="auto"/>
          <w:sz w:val="28"/>
        </w:rPr>
      </w:pPr>
      <w:r w:rsidRPr="00AE12F7">
        <w:rPr>
          <w:rFonts w:ascii="Times New Roman" w:hAnsi="Times New Roman" w:cs="Times New Roman"/>
          <w:b/>
          <w:color w:val="auto"/>
          <w:sz w:val="28"/>
        </w:rPr>
        <w:t>1.3 ЕКОНОМІЧНІ ФАКТОРИ ПІДВИЩЕННЯ ЕФЕКТИВНОСТІ ПІДПРИЄМСТВА</w:t>
      </w:r>
      <w:bookmarkEnd w:id="4"/>
    </w:p>
    <w:p w:rsidR="00182782" w:rsidRPr="00AE12F7" w:rsidRDefault="00182782" w:rsidP="00AE12F7">
      <w:pPr>
        <w:spacing w:after="0" w:line="360" w:lineRule="auto"/>
        <w:ind w:firstLine="709"/>
        <w:jc w:val="both"/>
        <w:rPr>
          <w:rFonts w:ascii="Times New Roman" w:hAnsi="Times New Roman" w:cs="Times New Roman"/>
          <w:sz w:val="28"/>
        </w:rPr>
      </w:pPr>
    </w:p>
    <w:p w:rsidR="00EB2BDD" w:rsidRPr="00AE12F7" w:rsidRDefault="00EB2BDD"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Економічна ефективність діяльності підприємства, як вже було згадано залежить від цілої низки факторів, які часто не пов’язані напряму з фінансовими ресурсами. Так, на економічну стабільність та ефективність компанії можуть впливати різноманітні організаційні, технологічні, ресурсні, фінансові та інші чинники, </w:t>
      </w:r>
      <w:r w:rsidR="00E91B85" w:rsidRPr="00AE12F7">
        <w:rPr>
          <w:rFonts w:ascii="Times New Roman" w:hAnsi="Times New Roman" w:cs="Times New Roman"/>
          <w:sz w:val="28"/>
        </w:rPr>
        <w:t>які впливають на резерви підвищення ефективності роботи.</w:t>
      </w:r>
    </w:p>
    <w:p w:rsidR="00E91B85" w:rsidRPr="00AE12F7" w:rsidRDefault="00E91B8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Під резервами прийнято розуміти потенційні можливості підприємства, що можуть бути використані для зростання кількості випущеної продукції у розрахунку на одиницю сукупних витрат за рахунок раціоналізації використання наявних у підприємства ресурсів. </w:t>
      </w:r>
    </w:p>
    <w:p w:rsidR="00E91B85" w:rsidRPr="00AE12F7" w:rsidRDefault="00E91B8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До найпоширеніших можливостей підприємства можна віднести:</w:t>
      </w:r>
    </w:p>
    <w:p w:rsidR="00E91B85" w:rsidRPr="00AE12F7" w:rsidRDefault="00E91B85"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зростання технічного рівня</w:t>
      </w:r>
    </w:p>
    <w:p w:rsidR="00E91B85" w:rsidRPr="00AE12F7" w:rsidRDefault="00E91B85"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удосконалення процесу управління</w:t>
      </w:r>
    </w:p>
    <w:p w:rsidR="00E91B85" w:rsidRPr="00AE12F7" w:rsidRDefault="00E91B85"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lastRenderedPageBreak/>
        <w:t xml:space="preserve">покращення матеріального та сировинного забезпечення </w:t>
      </w:r>
    </w:p>
    <w:p w:rsidR="00E91B85" w:rsidRPr="00AE12F7" w:rsidRDefault="0095472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Тому, можна сказати, що основних напрямків оптимізації ефективності підприємства існує три: ресурсний, технологічний та організаційний.</w:t>
      </w:r>
    </w:p>
    <w:p w:rsidR="0095472C" w:rsidRPr="00AE12F7" w:rsidRDefault="00741110"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 межах технологічного напрямку основним є вирішення проблеми технологічного відставання, яке є особливо актуальним для українських підприємств. Причому проблема ця є комплексною і має, принаймні, два компоненти: матеріальний та нематеріальний. Перший з них - це удосконалення технічної бази, а другий - організаційно-правові проблеми. На думку багатьох економістів, подолання технічного і технологічного відставання потребує не просто переходу на сучасні технології, а впровадження комплексу відносин, що називається корпоративною культурою. Така культура має запозичуватись, звичайно, у передових компаній з тривалим досвідом роботи в ринковому середовищі. [6]</w:t>
      </w:r>
    </w:p>
    <w:p w:rsidR="004C2C1A" w:rsidRPr="00AE12F7" w:rsidRDefault="00E56AF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 рамках організаційної оптимізації ефективності проводиться пошук та аналіз процесів, які впливають на роботу компанії в цілому. Насамперед це твердження стосується організації виробничого процесу та процесу управління.  Під час даного виду аналізування відбувається моніторинг більшості процесів виробничого ланцюга: від зберігання запасів сировини та робочого місця працівника до підвищення ефективності роботи точки продажу, від рівня кожного робітника до процесів, що відбуваються в організації в цілому.</w:t>
      </w:r>
      <w:r w:rsidR="004C2C1A" w:rsidRPr="00AE12F7">
        <w:rPr>
          <w:rFonts w:ascii="Times New Roman" w:hAnsi="Times New Roman" w:cs="Times New Roman"/>
          <w:sz w:val="28"/>
        </w:rPr>
        <w:t xml:space="preserve"> </w:t>
      </w:r>
    </w:p>
    <w:p w:rsidR="00E56AF2" w:rsidRPr="00AE12F7" w:rsidRDefault="004C2C1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До складу даного типу оптимізації також часто приписують і аналіз внутрішньої структури та окремих її компонентів, зокрема схему управління персоналом(горизонтальне, вертикальне, функціональне тощо), методи мотивування та система штрафів, особливості процедури </w:t>
      </w:r>
      <w:proofErr w:type="spellStart"/>
      <w:r w:rsidRPr="00AE12F7">
        <w:rPr>
          <w:rFonts w:ascii="Times New Roman" w:hAnsi="Times New Roman" w:cs="Times New Roman"/>
          <w:sz w:val="28"/>
        </w:rPr>
        <w:t>рекрутингу</w:t>
      </w:r>
      <w:proofErr w:type="spellEnd"/>
      <w:r w:rsidRPr="00AE12F7">
        <w:rPr>
          <w:rFonts w:ascii="Times New Roman" w:hAnsi="Times New Roman" w:cs="Times New Roman"/>
          <w:sz w:val="28"/>
        </w:rPr>
        <w:t xml:space="preserve">, тощо. </w:t>
      </w:r>
    </w:p>
    <w:p w:rsidR="004C2C1A" w:rsidRPr="00AE12F7" w:rsidRDefault="004C2C1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Варто зазначити, що в процесі аналізу організаційної структури часто застосовуються вищезгадані порівняльні методи оцінки. Як об’єкт порівняння часто застосовуються або лідери певної галузі, або ж головні конкуренти підприємства.</w:t>
      </w:r>
    </w:p>
    <w:p w:rsidR="004C2C1A" w:rsidRPr="00AE12F7" w:rsidRDefault="004C2C1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t>Ще одним методом покращення показників ефективності дослідники називають ресурсний напрямок. Даний метод потребує широкомасштабного аналізу ефективності ресурсної та матеріальної бази, якою володіє підприємство. В ході аналізу найчастіше перевіряється рівень завантаження обладнання в часі, структура собівартості продукції, що виготовляється, з точки зору співвідношення в ній часток амортизації, матеріальних витрат, витрат на оплату праці.</w:t>
      </w:r>
    </w:p>
    <w:p w:rsidR="004C2C1A" w:rsidRPr="00AE12F7" w:rsidRDefault="004C2C1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Вищеназвані показники необхідно аналізувати за допомогою декількох методів, серед яких аналіз динамічного розвитку та порівняльний конкурентний аналіз. Також доволі часто застосовуються дисконтні методи оцінки.</w:t>
      </w:r>
    </w:p>
    <w:p w:rsidR="004C2C1A" w:rsidRDefault="00BB265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Так, в даному типі аналізу п</w:t>
      </w:r>
      <w:r w:rsidR="00F14E55">
        <w:rPr>
          <w:rFonts w:ascii="Times New Roman" w:hAnsi="Times New Roman" w:cs="Times New Roman"/>
          <w:sz w:val="28"/>
        </w:rPr>
        <w:t>ереважають</w:t>
      </w:r>
      <w:r w:rsidRPr="00AE12F7">
        <w:rPr>
          <w:rFonts w:ascii="Times New Roman" w:hAnsi="Times New Roman" w:cs="Times New Roman"/>
          <w:sz w:val="28"/>
        </w:rPr>
        <w:t xml:space="preserve"> показники, пов’язані з оборотними фондами, точніше з підвищенням показників їх ефективності та методи здійснення цього. Так, одними з основних показників для обор</w:t>
      </w:r>
      <w:r w:rsidR="00F14E55">
        <w:rPr>
          <w:rFonts w:ascii="Times New Roman" w:hAnsi="Times New Roman" w:cs="Times New Roman"/>
          <w:sz w:val="28"/>
        </w:rPr>
        <w:t>о</w:t>
      </w:r>
      <w:r w:rsidRPr="00AE12F7">
        <w:rPr>
          <w:rFonts w:ascii="Times New Roman" w:hAnsi="Times New Roman" w:cs="Times New Roman"/>
          <w:sz w:val="28"/>
        </w:rPr>
        <w:t xml:space="preserve">тних ресурсів організації є швидкість їх обороту, а тому необхідно вказати, що саме впливає на </w:t>
      </w:r>
      <w:r w:rsidR="00C23AD3" w:rsidRPr="00AE12F7">
        <w:rPr>
          <w:rFonts w:ascii="Times New Roman" w:hAnsi="Times New Roman" w:cs="Times New Roman"/>
          <w:sz w:val="28"/>
        </w:rPr>
        <w:t xml:space="preserve">ріст </w:t>
      </w:r>
      <w:r w:rsidRPr="00AE12F7">
        <w:rPr>
          <w:rFonts w:ascii="Times New Roman" w:hAnsi="Times New Roman" w:cs="Times New Roman"/>
          <w:sz w:val="28"/>
        </w:rPr>
        <w:t xml:space="preserve">їх </w:t>
      </w:r>
      <w:r w:rsidR="00D90723" w:rsidRPr="00AE12F7">
        <w:rPr>
          <w:rFonts w:ascii="Times New Roman" w:hAnsi="Times New Roman" w:cs="Times New Roman"/>
          <w:sz w:val="28"/>
        </w:rPr>
        <w:t>оборот</w:t>
      </w:r>
      <w:r w:rsidR="00933716">
        <w:rPr>
          <w:rFonts w:ascii="Times New Roman" w:hAnsi="Times New Roman" w:cs="Times New Roman"/>
          <w:sz w:val="28"/>
        </w:rPr>
        <w:t>ності (рис 1.4)</w:t>
      </w:r>
    </w:p>
    <w:p w:rsidR="00933716" w:rsidRDefault="00F14E55" w:rsidP="00AE12F7">
      <w:pPr>
        <w:spacing w:after="0" w:line="360" w:lineRule="auto"/>
        <w:ind w:firstLine="709"/>
        <w:jc w:val="both"/>
        <w:rPr>
          <w:rFonts w:ascii="Times New Roman" w:hAnsi="Times New Roman" w:cs="Times New Roman"/>
          <w:sz w:val="28"/>
        </w:rPr>
      </w:pPr>
      <w:r>
        <w:rPr>
          <w:rFonts w:ascii="Times New Roman" w:hAnsi="Times New Roman" w:cs="Times New Roman"/>
          <w:noProof/>
          <w:sz w:val="28"/>
          <w:lang w:val="en-US"/>
        </w:rPr>
        <w:drawing>
          <wp:inline distT="0" distB="0" distL="0" distR="0">
            <wp:extent cx="5486400" cy="3200400"/>
            <wp:effectExtent l="0" t="38100" r="0" b="3810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F14E55" w:rsidRPr="00AE12F7" w:rsidRDefault="00F14E55" w:rsidP="00AE12F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Рисунок 1.4 Можливості пришвидшення оборотності </w:t>
      </w:r>
      <w:r w:rsidR="00F36A72">
        <w:rPr>
          <w:rFonts w:ascii="Times New Roman" w:hAnsi="Times New Roman" w:cs="Times New Roman"/>
          <w:sz w:val="28"/>
        </w:rPr>
        <w:t>ресурсів</w:t>
      </w:r>
    </w:p>
    <w:p w:rsidR="00C23AD3" w:rsidRPr="00AE12F7" w:rsidRDefault="007A5A6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t xml:space="preserve">Вищенаведений приклад є лише частиною </w:t>
      </w:r>
      <w:proofErr w:type="spellStart"/>
      <w:r w:rsidRPr="00AE12F7">
        <w:rPr>
          <w:rFonts w:ascii="Times New Roman" w:hAnsi="Times New Roman" w:cs="Times New Roman"/>
          <w:sz w:val="28"/>
        </w:rPr>
        <w:t>ресурсооптимізації</w:t>
      </w:r>
      <w:proofErr w:type="spellEnd"/>
      <w:r w:rsidRPr="00AE12F7">
        <w:rPr>
          <w:rFonts w:ascii="Times New Roman" w:hAnsi="Times New Roman" w:cs="Times New Roman"/>
          <w:sz w:val="28"/>
        </w:rPr>
        <w:t xml:space="preserve"> і в реальності містить в собі величезну кількість важелів впливу на </w:t>
      </w:r>
      <w:proofErr w:type="spellStart"/>
      <w:r w:rsidRPr="00AE12F7">
        <w:rPr>
          <w:rFonts w:ascii="Times New Roman" w:hAnsi="Times New Roman" w:cs="Times New Roman"/>
          <w:sz w:val="28"/>
        </w:rPr>
        <w:t>ресурсоорганізацію</w:t>
      </w:r>
      <w:proofErr w:type="spellEnd"/>
      <w:r w:rsidRPr="00AE12F7">
        <w:rPr>
          <w:rFonts w:ascii="Times New Roman" w:hAnsi="Times New Roman" w:cs="Times New Roman"/>
          <w:sz w:val="28"/>
        </w:rPr>
        <w:t xml:space="preserve"> підприємства.</w:t>
      </w:r>
    </w:p>
    <w:p w:rsidR="007A5A6F" w:rsidRPr="00AE12F7" w:rsidRDefault="007A5A6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На ряду з трьома основними методами підвищення економічної ефективності є ще так звані проміжні методи(наприклад, екстенсив</w:t>
      </w:r>
      <w:r w:rsidR="00F36A72">
        <w:rPr>
          <w:rFonts w:ascii="Times New Roman" w:hAnsi="Times New Roman" w:cs="Times New Roman"/>
          <w:sz w:val="28"/>
        </w:rPr>
        <w:t>ний) та методи, що впливають без</w:t>
      </w:r>
      <w:r w:rsidRPr="00AE12F7">
        <w:rPr>
          <w:rFonts w:ascii="Times New Roman" w:hAnsi="Times New Roman" w:cs="Times New Roman"/>
          <w:sz w:val="28"/>
        </w:rPr>
        <w:t>посередньо на певну ланку виробничого процесу чи на певний показник.</w:t>
      </w:r>
    </w:p>
    <w:p w:rsidR="007A5A6F" w:rsidRPr="00AE12F7" w:rsidRDefault="007A5A6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Що стосується </w:t>
      </w:r>
      <w:proofErr w:type="spellStart"/>
      <w:r w:rsidRPr="00AE12F7">
        <w:rPr>
          <w:rFonts w:ascii="Times New Roman" w:hAnsi="Times New Roman" w:cs="Times New Roman"/>
          <w:sz w:val="28"/>
        </w:rPr>
        <w:t>ектенсивного</w:t>
      </w:r>
      <w:proofErr w:type="spellEnd"/>
      <w:r w:rsidRPr="00AE12F7">
        <w:rPr>
          <w:rFonts w:ascii="Times New Roman" w:hAnsi="Times New Roman" w:cs="Times New Roman"/>
          <w:sz w:val="28"/>
        </w:rPr>
        <w:t xml:space="preserve"> методу, то тут підвищення ефективності відбувається за рахунок росту основних показників роботи як обладнання, так і персоналу(рис.</w:t>
      </w:r>
      <w:r w:rsidR="005F51A4" w:rsidRPr="00AE12F7">
        <w:rPr>
          <w:rFonts w:ascii="Times New Roman" w:hAnsi="Times New Roman" w:cs="Times New Roman"/>
          <w:sz w:val="28"/>
        </w:rPr>
        <w:t>1.</w:t>
      </w:r>
      <w:r w:rsidR="00F36A72">
        <w:rPr>
          <w:rFonts w:ascii="Times New Roman" w:hAnsi="Times New Roman" w:cs="Times New Roman"/>
          <w:sz w:val="28"/>
        </w:rPr>
        <w:t>5</w:t>
      </w:r>
      <w:r w:rsidRPr="00AE12F7">
        <w:rPr>
          <w:rFonts w:ascii="Times New Roman" w:hAnsi="Times New Roman" w:cs="Times New Roman"/>
          <w:sz w:val="28"/>
        </w:rPr>
        <w:t>).</w:t>
      </w:r>
    </w:p>
    <w:p w:rsidR="007A5A6F" w:rsidRPr="00AE12F7" w:rsidRDefault="0004082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drawing>
          <wp:inline distT="0" distB="0" distL="0" distR="0" wp14:anchorId="234F8D93" wp14:editId="3DF6F2E8">
            <wp:extent cx="5486400" cy="3867150"/>
            <wp:effectExtent l="0" t="3810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5F51A4"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Рисунок 1.</w:t>
      </w:r>
      <w:r w:rsidR="00F36A72">
        <w:rPr>
          <w:rFonts w:ascii="Times New Roman" w:hAnsi="Times New Roman" w:cs="Times New Roman"/>
          <w:sz w:val="28"/>
        </w:rPr>
        <w:t>5</w:t>
      </w:r>
      <w:r w:rsidRPr="00AE12F7">
        <w:rPr>
          <w:rFonts w:ascii="Times New Roman" w:hAnsi="Times New Roman" w:cs="Times New Roman"/>
          <w:sz w:val="28"/>
        </w:rPr>
        <w:t xml:space="preserve"> Екстенсивний метод підвищення ефективності роботи компанії </w:t>
      </w:r>
    </w:p>
    <w:p w:rsidR="00E56AF2" w:rsidRPr="00AE12F7" w:rsidRDefault="0004082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w:t>
      </w:r>
      <w:r w:rsidR="00602406" w:rsidRPr="00AE12F7">
        <w:rPr>
          <w:rFonts w:ascii="Times New Roman" w:hAnsi="Times New Roman" w:cs="Times New Roman"/>
          <w:sz w:val="28"/>
        </w:rPr>
        <w:t>7</w:t>
      </w:r>
      <w:r w:rsidRPr="00AE12F7">
        <w:rPr>
          <w:rFonts w:ascii="Times New Roman" w:hAnsi="Times New Roman" w:cs="Times New Roman"/>
          <w:sz w:val="28"/>
        </w:rPr>
        <w:t>]</w:t>
      </w:r>
    </w:p>
    <w:p w:rsidR="009C1801" w:rsidRPr="00AE12F7" w:rsidRDefault="009C180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Щодо цільових видів підвищення ефективності можна навести програму росту показників фінансової активності за рахунок налагодження постійних </w:t>
      </w:r>
      <w:proofErr w:type="spellStart"/>
      <w:r w:rsidRPr="00AE12F7">
        <w:rPr>
          <w:rFonts w:ascii="Times New Roman" w:hAnsi="Times New Roman" w:cs="Times New Roman"/>
          <w:sz w:val="28"/>
        </w:rPr>
        <w:lastRenderedPageBreak/>
        <w:t>зв’язків</w:t>
      </w:r>
      <w:proofErr w:type="spellEnd"/>
      <w:r w:rsidRPr="00AE12F7">
        <w:rPr>
          <w:rFonts w:ascii="Times New Roman" w:hAnsi="Times New Roman" w:cs="Times New Roman"/>
          <w:sz w:val="28"/>
        </w:rPr>
        <w:t xml:space="preserve"> з постачальниками(подекуди на пільгових умовах), налагодження широкої збутової галузі задля підвищення рівня прибутковості товару, уніфікація та інтенсифікація виробничих процесів, а також інші управлінські функції, на кшталт детальної перевірки якості роботи кожно</w:t>
      </w:r>
      <w:r w:rsidR="00AC4359" w:rsidRPr="00AE12F7">
        <w:rPr>
          <w:rFonts w:ascii="Times New Roman" w:hAnsi="Times New Roman" w:cs="Times New Roman"/>
          <w:sz w:val="28"/>
        </w:rPr>
        <w:t xml:space="preserve">го з відділів і їх </w:t>
      </w:r>
      <w:proofErr w:type="spellStart"/>
      <w:r w:rsidR="00AC4359" w:rsidRPr="00AE12F7">
        <w:rPr>
          <w:rFonts w:ascii="Times New Roman" w:hAnsi="Times New Roman" w:cs="Times New Roman"/>
          <w:sz w:val="28"/>
        </w:rPr>
        <w:t>реогранізації</w:t>
      </w:r>
      <w:proofErr w:type="spellEnd"/>
      <w:r w:rsidRPr="00AE12F7">
        <w:rPr>
          <w:rFonts w:ascii="Times New Roman" w:hAnsi="Times New Roman" w:cs="Times New Roman"/>
          <w:sz w:val="28"/>
        </w:rPr>
        <w:t>.</w:t>
      </w:r>
    </w:p>
    <w:p w:rsidR="009C1801" w:rsidRPr="00AE12F7" w:rsidRDefault="009C1801"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AC4359" w:rsidRPr="00AE12F7" w:rsidRDefault="00AE12F7" w:rsidP="00AE12F7">
      <w:pPr>
        <w:pStyle w:val="1"/>
        <w:spacing w:before="0" w:line="360" w:lineRule="auto"/>
        <w:ind w:firstLine="709"/>
        <w:jc w:val="center"/>
        <w:rPr>
          <w:rFonts w:ascii="Times New Roman" w:hAnsi="Times New Roman" w:cs="Times New Roman"/>
          <w:b/>
          <w:color w:val="auto"/>
          <w:sz w:val="28"/>
          <w:szCs w:val="28"/>
        </w:rPr>
      </w:pPr>
      <w:bookmarkStart w:id="5" w:name="_Toc85707367"/>
      <w:r w:rsidRPr="00AE12F7">
        <w:rPr>
          <w:rFonts w:ascii="Times New Roman" w:hAnsi="Times New Roman" w:cs="Times New Roman"/>
          <w:b/>
          <w:color w:val="auto"/>
          <w:sz w:val="28"/>
          <w:szCs w:val="28"/>
        </w:rPr>
        <w:lastRenderedPageBreak/>
        <w:t>РОЗДІЛ 2. ТЕОРЕТИЧНІ ОСНОВИ БІЗНЕС-ПЛАНУВАННЯ ПІДВИЩЕННЯ ФІНАНСОВОЇ ЕФЕКТИВНОСТІ</w:t>
      </w:r>
      <w:bookmarkEnd w:id="5"/>
    </w:p>
    <w:p w:rsidR="00AE12F7" w:rsidRPr="00AE12F7" w:rsidRDefault="00AE12F7" w:rsidP="00AE12F7">
      <w:pPr>
        <w:rPr>
          <w:rFonts w:ascii="Times New Roman" w:hAnsi="Times New Roman" w:cs="Times New Roman"/>
        </w:rPr>
      </w:pPr>
    </w:p>
    <w:p w:rsidR="00AC4359" w:rsidRPr="00AE12F7" w:rsidRDefault="00AE12F7" w:rsidP="00AE12F7">
      <w:pPr>
        <w:pStyle w:val="2"/>
        <w:spacing w:before="0" w:line="360" w:lineRule="auto"/>
        <w:ind w:firstLine="709"/>
        <w:rPr>
          <w:rFonts w:ascii="Times New Roman" w:hAnsi="Times New Roman" w:cs="Times New Roman"/>
          <w:b/>
          <w:color w:val="auto"/>
          <w:sz w:val="28"/>
          <w:szCs w:val="28"/>
        </w:rPr>
      </w:pPr>
      <w:bookmarkStart w:id="6" w:name="_Toc85707368"/>
      <w:r w:rsidRPr="00AE12F7">
        <w:rPr>
          <w:rFonts w:ascii="Times New Roman" w:hAnsi="Times New Roman" w:cs="Times New Roman"/>
          <w:b/>
          <w:color w:val="auto"/>
          <w:sz w:val="28"/>
          <w:szCs w:val="28"/>
        </w:rPr>
        <w:t>2.1. ОСНОВНА ХАРАКТЕРИСТИКА ПРОЦЕСІВ БІЗНЕС-ПЛАНУВАННЯ НА ПІДПРИЄМСТВІ</w:t>
      </w:r>
      <w:bookmarkEnd w:id="6"/>
    </w:p>
    <w:p w:rsidR="007546C8" w:rsidRPr="00AE12F7" w:rsidRDefault="007546C8" w:rsidP="00AE12F7">
      <w:pPr>
        <w:spacing w:after="0" w:line="360" w:lineRule="auto"/>
        <w:ind w:firstLine="709"/>
        <w:rPr>
          <w:rFonts w:ascii="Times New Roman" w:hAnsi="Times New Roman" w:cs="Times New Roman"/>
        </w:rPr>
      </w:pPr>
    </w:p>
    <w:p w:rsidR="00D93B1C" w:rsidRPr="00AE12F7" w:rsidRDefault="00D93B1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Одним з методів підвищення ефективності роботи підприємства є його чітка структура та грамотне планування його діяльності, адже саме планування дозволяє власникам компанії розробляти стратегію розвитку підприємства. Саме тому виникає необхідність розгляду сучасних методів планування діяльності, одним з яких і є бізнес-планування.</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Бізнес-планування-</w:t>
      </w:r>
      <w:r w:rsidR="00D93B1C" w:rsidRPr="00AE12F7">
        <w:rPr>
          <w:rFonts w:ascii="Times New Roman" w:hAnsi="Times New Roman" w:cs="Times New Roman"/>
          <w:sz w:val="28"/>
        </w:rPr>
        <w:t xml:space="preserve"> </w:t>
      </w:r>
      <w:r w:rsidRPr="00AE12F7">
        <w:rPr>
          <w:rFonts w:ascii="Times New Roman" w:hAnsi="Times New Roman" w:cs="Times New Roman"/>
          <w:sz w:val="28"/>
        </w:rPr>
        <w:t xml:space="preserve">це один із методів планування діяльності на підприємстві, шляхом </w:t>
      </w:r>
      <w:proofErr w:type="spellStart"/>
      <w:r w:rsidRPr="00AE12F7">
        <w:rPr>
          <w:rFonts w:ascii="Times New Roman" w:hAnsi="Times New Roman" w:cs="Times New Roman"/>
          <w:sz w:val="28"/>
        </w:rPr>
        <w:t>обгрунтування</w:t>
      </w:r>
      <w:proofErr w:type="spellEnd"/>
      <w:r w:rsidRPr="00AE12F7">
        <w:rPr>
          <w:rFonts w:ascii="Times New Roman" w:hAnsi="Times New Roman" w:cs="Times New Roman"/>
          <w:sz w:val="28"/>
        </w:rPr>
        <w:t xml:space="preserve"> ефективності та методів реалізації  певних бізнес-ідей у формі письмових звітів, що отримали назву «бізнес-план» з метою подальшої розробки та використання.</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Бізнес-планування – є інноваційною розробкою кінця ХХ століття і водночас одним з найпопулярніших методів в сьогоднішньому бізнес-товаристві, але, на жаль, створення бізнес-планів з усіма атрибутами, серед яких постійний моніторинг ринкового середовища та конкурентної середи, на українських просторах розвинуте вкрай слабко у порівнянні з розвинутими країнами Європи. </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 законодавстві нашої країни поняття бізнес-плану не закріплено як обов’язкове, адже для нашої бізнес-спільноти даний вид розробки бізнес стратегії є відносно новим.</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Не дивлячись на всі реалії сучасного бізнес-поля України і її жагу до вступу у європейську спільноту, запозичити євро стандарти ведення бізнесу нашій країні поки не вдалося. На жаль, внаслідок відсутності тривалого досвіду створення власної підприємницької справи в нашій державі(адже в Радянському Союзі власних підприємств не створювали) поширена позиція, що глибинний бізнес-</w:t>
      </w:r>
      <w:r w:rsidRPr="00AE12F7">
        <w:rPr>
          <w:rFonts w:ascii="Times New Roman" w:hAnsi="Times New Roman" w:cs="Times New Roman"/>
          <w:sz w:val="28"/>
        </w:rPr>
        <w:lastRenderedPageBreak/>
        <w:t xml:space="preserve">план не є необхідним, а короткі поверхневі </w:t>
      </w:r>
      <w:proofErr w:type="spellStart"/>
      <w:r w:rsidRPr="00AE12F7">
        <w:rPr>
          <w:rFonts w:ascii="Times New Roman" w:hAnsi="Times New Roman" w:cs="Times New Roman"/>
          <w:sz w:val="28"/>
        </w:rPr>
        <w:t>обгрунтування</w:t>
      </w:r>
      <w:proofErr w:type="spellEnd"/>
      <w:r w:rsidRPr="00AE12F7">
        <w:rPr>
          <w:rFonts w:ascii="Times New Roman" w:hAnsi="Times New Roman" w:cs="Times New Roman"/>
          <w:sz w:val="28"/>
        </w:rPr>
        <w:t xml:space="preserve"> разом із бізнес-інтуїцією може замінити холодний розрахунок та грамотний аналіз.</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 нашій країні присутні також інші характерні риси такого напрямку аналізу як бізнес-планування, серед яких:</w:t>
      </w:r>
    </w:p>
    <w:p w:rsidR="007546C8"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-проблема недостатньої обізнаності власників бізнесу(українське ринкове поле приваблює велику кількість бажаючих володіти власною справою, але доволі частим є повної факт відсутності або недостатності досвіду у керівників підприємств, який необхідний їм у процесі створення організації та вирішення проблем, що постать в процесі їх розвитку)</w:t>
      </w:r>
    </w:p>
    <w:p w:rsidR="006725A4" w:rsidRPr="00AE12F7" w:rsidRDefault="007546C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-відносно розвинуті ринкові відносини та зниження рівня </w:t>
      </w:r>
      <w:proofErr w:type="spellStart"/>
      <w:r w:rsidRPr="00AE12F7">
        <w:rPr>
          <w:rFonts w:ascii="Times New Roman" w:hAnsi="Times New Roman" w:cs="Times New Roman"/>
          <w:sz w:val="28"/>
        </w:rPr>
        <w:t>бюрократизованості</w:t>
      </w:r>
      <w:proofErr w:type="spellEnd"/>
      <w:r w:rsidRPr="00AE12F7">
        <w:rPr>
          <w:rFonts w:ascii="Times New Roman" w:hAnsi="Times New Roman" w:cs="Times New Roman"/>
          <w:sz w:val="28"/>
        </w:rPr>
        <w:t xml:space="preserve"> апарату сприяє розвитку такого інструменту як бізнес-планування шляхом </w:t>
      </w:r>
      <w:r w:rsidR="006725A4" w:rsidRPr="00AE12F7">
        <w:rPr>
          <w:rFonts w:ascii="Times New Roman" w:hAnsi="Times New Roman" w:cs="Times New Roman"/>
          <w:sz w:val="28"/>
        </w:rPr>
        <w:t>надання грамотним власникам бізнесу можливостей аналізу нинішньої ситуації на ринку і прогнозування ситуації в майбутньому, а отже і отримання конкурентних переваг перед тими, хто не має відповідних знань для їх реалізації</w:t>
      </w:r>
    </w:p>
    <w:p w:rsidR="006725A4" w:rsidRPr="00AE12F7" w:rsidRDefault="006725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-на фоні падіння української економіки внаслідок нестабільної політичної ситуації всередині країни та війни на Донбасі. Що підкріпилося </w:t>
      </w:r>
      <w:r w:rsidR="005F51A4" w:rsidRPr="00AE12F7">
        <w:rPr>
          <w:rFonts w:ascii="Times New Roman" w:hAnsi="Times New Roman" w:cs="Times New Roman"/>
          <w:sz w:val="28"/>
        </w:rPr>
        <w:t xml:space="preserve">значним негативним впливом </w:t>
      </w:r>
      <w:proofErr w:type="spellStart"/>
      <w:r w:rsidR="005F51A4" w:rsidRPr="00AE12F7">
        <w:rPr>
          <w:rFonts w:ascii="Times New Roman" w:hAnsi="Times New Roman" w:cs="Times New Roman"/>
          <w:sz w:val="28"/>
        </w:rPr>
        <w:t>коронавірусної</w:t>
      </w:r>
      <w:proofErr w:type="spellEnd"/>
      <w:r w:rsidRPr="00AE12F7">
        <w:rPr>
          <w:rFonts w:ascii="Times New Roman" w:hAnsi="Times New Roman" w:cs="Times New Roman"/>
          <w:sz w:val="28"/>
        </w:rPr>
        <w:t xml:space="preserve"> кризи в українському бізнес-полі значно впав рівень інвестиційної активності(в тому числі і з сектору іноземних інвесторів), що безумовно гальмує розвиток явища бізнес-планування як такого, адже відкидає деякі з причин написання даного плану.</w:t>
      </w:r>
    </w:p>
    <w:p w:rsidR="006725A4" w:rsidRPr="00AE12F7" w:rsidRDefault="006725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Загалом, у сучасній економічній теорію дослідники називають декілька функцій бізнес-планування, серед яких основні описано на рис.</w:t>
      </w:r>
      <w:r w:rsidR="005F51A4" w:rsidRPr="00AE12F7">
        <w:rPr>
          <w:rFonts w:ascii="Times New Roman" w:hAnsi="Times New Roman" w:cs="Times New Roman"/>
          <w:sz w:val="28"/>
        </w:rPr>
        <w:t>2.1</w:t>
      </w:r>
    </w:p>
    <w:p w:rsidR="004B1D76" w:rsidRPr="00AE12F7" w:rsidRDefault="004B1D76" w:rsidP="00AE12F7">
      <w:pPr>
        <w:spacing w:after="0" w:line="360" w:lineRule="auto"/>
        <w:ind w:firstLine="709"/>
        <w:jc w:val="both"/>
        <w:rPr>
          <w:rFonts w:ascii="Times New Roman" w:hAnsi="Times New Roman" w:cs="Times New Roman"/>
          <w:sz w:val="28"/>
        </w:rPr>
      </w:pPr>
    </w:p>
    <w:p w:rsidR="006725A4" w:rsidRPr="00AE12F7" w:rsidRDefault="004B1D7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lastRenderedPageBreak/>
        <w:drawing>
          <wp:inline distT="0" distB="0" distL="0" distR="0" wp14:anchorId="45D17217" wp14:editId="0F12C4F5">
            <wp:extent cx="5905500" cy="361950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5F51A4"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Рисунок 2.1 Основні функції бізнес-планування в організації</w:t>
      </w:r>
    </w:p>
    <w:p w:rsidR="004B1D76" w:rsidRPr="00AE12F7" w:rsidRDefault="004B1D7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[7]</w:t>
      </w:r>
    </w:p>
    <w:p w:rsidR="00A45DCB" w:rsidRPr="00AE12F7" w:rsidRDefault="004B1D7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Звісно функції, які несе кожен окремий бізнес-план можуть відрізнятися залежно від поставлених його автором завдань, але от мета у всіх таких планів одна: максимізація прибутку </w:t>
      </w:r>
      <w:r w:rsidR="00A45DCB" w:rsidRPr="00AE12F7">
        <w:rPr>
          <w:rFonts w:ascii="Times New Roman" w:hAnsi="Times New Roman" w:cs="Times New Roman"/>
          <w:sz w:val="28"/>
        </w:rPr>
        <w:t>за рахунок реалізації своїх товарів чи послуг.</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Головними питаннями, на які покликаний дати відповідь бізнес-план є такі питання як: як впровадити у виробництво той чи інший товар/послугу, яким чином </w:t>
      </w:r>
      <w:proofErr w:type="spellStart"/>
      <w:r w:rsidRPr="00AE12F7">
        <w:rPr>
          <w:rFonts w:ascii="Times New Roman" w:hAnsi="Times New Roman" w:cs="Times New Roman"/>
          <w:sz w:val="28"/>
        </w:rPr>
        <w:t>грамотно</w:t>
      </w:r>
      <w:proofErr w:type="spellEnd"/>
      <w:r w:rsidRPr="00AE12F7">
        <w:rPr>
          <w:rFonts w:ascii="Times New Roman" w:hAnsi="Times New Roman" w:cs="Times New Roman"/>
          <w:sz w:val="28"/>
        </w:rPr>
        <w:t xml:space="preserve"> організувати та підтримувати процес його створення, як розподіляти та перерозподіляти отримані ресурси, наскільки швидко будуть отримані доходи та коли підприємство зможе розрахуватися з інвесторами.</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Головні принципи складання бізнес-плану полягають у наступному:  </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якісне і змістовне оформлення (зовнішній вигляд, якісна обкладинка, чіткі малюнки, фотографії й розрахунки тощо);</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чітка орієнтація на адресата (кредитора або інвестора);</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ретельна характеристика певного сегмента (ніші) ринку, потреб споживачів та їхніх переваг при купівлі товарів і послуг підприємства;             </w:t>
      </w:r>
    </w:p>
    <w:p w:rsidR="00A45DCB" w:rsidRPr="00AE12F7" w:rsidRDefault="00A45DC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t xml:space="preserve">  - переконливість у реалізації основної ідеї, зокрема в ефективності роботи підприємс­тва (отриманні прибутків) і своєчасному погашенні кредитів та ін. [8]</w:t>
      </w:r>
    </w:p>
    <w:p w:rsidR="0005782E" w:rsidRPr="00AE12F7" w:rsidRDefault="0005782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При складанні бізнес-плану треба його чітко орієнтувати на об’єкт демонстрації(кредитора/інвестора) і якщо основною інформацією для отримання кредиту є акцентування на </w:t>
      </w:r>
      <w:r w:rsidR="005F51A4" w:rsidRPr="00AE12F7">
        <w:rPr>
          <w:rFonts w:ascii="Times New Roman" w:hAnsi="Times New Roman" w:cs="Times New Roman"/>
          <w:sz w:val="28"/>
        </w:rPr>
        <w:t>термінах</w:t>
      </w:r>
      <w:r w:rsidRPr="00AE12F7">
        <w:rPr>
          <w:rFonts w:ascii="Times New Roman" w:hAnsi="Times New Roman" w:cs="Times New Roman"/>
          <w:sz w:val="28"/>
        </w:rPr>
        <w:t xml:space="preserve"> його повернення та джерелах отримання коштів для цього, то у випадку з інвестором варто наголошувати саме на високих показниках прибутковості таких вкладень.</w:t>
      </w:r>
    </w:p>
    <w:p w:rsidR="004542C6" w:rsidRPr="00AE12F7" w:rsidRDefault="004542C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Так, представники банківських </w:t>
      </w:r>
      <w:r w:rsidR="000411AF">
        <w:rPr>
          <w:rFonts w:ascii="Times New Roman" w:hAnsi="Times New Roman" w:cs="Times New Roman"/>
          <w:sz w:val="28"/>
        </w:rPr>
        <w:t>структур</w:t>
      </w:r>
      <w:r w:rsidRPr="00AE12F7">
        <w:rPr>
          <w:rFonts w:ascii="Times New Roman" w:hAnsi="Times New Roman" w:cs="Times New Roman"/>
          <w:sz w:val="28"/>
        </w:rPr>
        <w:t xml:space="preserve"> при розгляді декількох бізнес-планів майже напевно </w:t>
      </w:r>
      <w:proofErr w:type="spellStart"/>
      <w:r w:rsidRPr="00AE12F7">
        <w:rPr>
          <w:rFonts w:ascii="Times New Roman" w:hAnsi="Times New Roman" w:cs="Times New Roman"/>
          <w:sz w:val="28"/>
        </w:rPr>
        <w:t>нададуть</w:t>
      </w:r>
      <w:proofErr w:type="spellEnd"/>
      <w:r w:rsidRPr="00AE12F7">
        <w:rPr>
          <w:rFonts w:ascii="Times New Roman" w:hAnsi="Times New Roman" w:cs="Times New Roman"/>
          <w:sz w:val="28"/>
        </w:rPr>
        <w:t xml:space="preserve"> перевагу тому, який несе в собі нижчий рівень ризику, навіть жертвуючи потенційним швидким ростом компанії, а </w:t>
      </w:r>
      <w:proofErr w:type="spellStart"/>
      <w:r w:rsidRPr="00AE12F7">
        <w:rPr>
          <w:rFonts w:ascii="Times New Roman" w:hAnsi="Times New Roman" w:cs="Times New Roman"/>
          <w:sz w:val="28"/>
        </w:rPr>
        <w:t>вот</w:t>
      </w:r>
      <w:proofErr w:type="spellEnd"/>
      <w:r w:rsidRPr="00AE12F7">
        <w:rPr>
          <w:rFonts w:ascii="Times New Roman" w:hAnsi="Times New Roman" w:cs="Times New Roman"/>
          <w:sz w:val="28"/>
        </w:rPr>
        <w:t xml:space="preserve"> венчурні інвестиційні фонди навпаки схильні обирати потенційно успішні проекти з високою дохідністю.</w:t>
      </w:r>
    </w:p>
    <w:p w:rsidR="00AE12F7" w:rsidRDefault="004542C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Це звісно не означає, що потрібно складати декілька різних бізнес-планів, адже цей документ використовується також і для вірного та чесного впровадження проекту, але варто просто робити акцент на тому, що потенційно підштовхне інвестора на вкладення коштів до того чи іншого проекту.</w:t>
      </w:r>
      <w:r w:rsidR="0005782E" w:rsidRPr="00AE12F7">
        <w:rPr>
          <w:rFonts w:ascii="Times New Roman" w:hAnsi="Times New Roman" w:cs="Times New Roman"/>
          <w:sz w:val="28"/>
        </w:rPr>
        <w:t xml:space="preserve"> </w:t>
      </w:r>
      <w:bookmarkStart w:id="7" w:name="_Toc85707369"/>
    </w:p>
    <w:p w:rsidR="00AE12F7" w:rsidRDefault="00AE12F7" w:rsidP="00AE12F7">
      <w:pPr>
        <w:spacing w:after="0" w:line="360" w:lineRule="auto"/>
        <w:ind w:firstLine="709"/>
        <w:jc w:val="both"/>
        <w:rPr>
          <w:rFonts w:ascii="Times New Roman" w:hAnsi="Times New Roman" w:cs="Times New Roman"/>
          <w:sz w:val="28"/>
        </w:rPr>
      </w:pPr>
    </w:p>
    <w:p w:rsidR="00AC4359" w:rsidRPr="00AE12F7" w:rsidRDefault="008D79C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b/>
          <w:sz w:val="28"/>
        </w:rPr>
        <w:t>2.2 Логіка, структура і оформлення бізнес-пропозиції</w:t>
      </w:r>
      <w:bookmarkEnd w:id="7"/>
    </w:p>
    <w:p w:rsidR="00BD405E" w:rsidRPr="00AE12F7" w:rsidRDefault="00BD405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p>
    <w:p w:rsidR="00B9031A" w:rsidRPr="00AE12F7" w:rsidRDefault="00BD405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На даному етапі, в Україні, бізнес-план дуже часто виступає не в якості методу реалізації підприємницьких ідей бізнесмена, а лише засобом досягнення певних цілей, серед яких головує мета отримання інвестиційних або кредитних ресурсів, які вкладаються саме за умови наявності ідеї, викладеної у формі бізнес-плану.</w:t>
      </w:r>
    </w:p>
    <w:p w:rsidR="00B91CD9" w:rsidRPr="00AE12F7" w:rsidRDefault="00B91CD9"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rPr>
        <w:t>Цей документ власник ідеї може доручити розробити своїм внутрішнім спеціалізованим підрозділам, які частіше всього в дрібному та середньому бізнесі просто відсутні, або ж замовити у сторонньої організації, яка пропонує такі послуги, маючи висококваліфікованих досвідчених фахівців у сфері бізнес-</w:t>
      </w:r>
      <w:r w:rsidRPr="00AE12F7">
        <w:rPr>
          <w:rFonts w:ascii="Times New Roman" w:hAnsi="Times New Roman" w:cs="Times New Roman"/>
          <w:sz w:val="28"/>
        </w:rPr>
        <w:lastRenderedPageBreak/>
        <w:t>планування та консалтингу. Розглянемо саме останню ситуацію і, випливаючи з української практики, проблеми</w:t>
      </w:r>
      <w:r w:rsidR="005F51A4" w:rsidRPr="00AE12F7">
        <w:rPr>
          <w:rFonts w:ascii="Times New Roman" w:hAnsi="Times New Roman" w:cs="Times New Roman"/>
          <w:sz w:val="28"/>
        </w:rPr>
        <w:t>.</w:t>
      </w:r>
      <w:r w:rsidRPr="00AE12F7">
        <w:rPr>
          <w:rFonts w:ascii="Times New Roman" w:hAnsi="Times New Roman" w:cs="Times New Roman"/>
          <w:sz w:val="28"/>
        </w:rPr>
        <w:t xml:space="preserve"> [</w:t>
      </w:r>
      <w:r w:rsidR="001F5FE1" w:rsidRPr="00AE12F7">
        <w:rPr>
          <w:rFonts w:ascii="Times New Roman" w:hAnsi="Times New Roman" w:cs="Times New Roman"/>
          <w:sz w:val="28"/>
        </w:rPr>
        <w:t>8</w:t>
      </w:r>
      <w:r w:rsidR="005F51A4" w:rsidRPr="00AE12F7">
        <w:rPr>
          <w:rFonts w:ascii="Times New Roman" w:hAnsi="Times New Roman" w:cs="Times New Roman"/>
          <w:sz w:val="28"/>
        </w:rPr>
        <w:t>]</w:t>
      </w:r>
    </w:p>
    <w:p w:rsidR="00815FB1" w:rsidRPr="00AE12F7" w:rsidRDefault="00815FB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Структура бізнес-плану повинна бути чіткою і зрозумілою. Вона допомагає потенційному інвестору розрахувати можливість вкладання коштів в той чи інший проект. Іншими словами, бізнес-план-це документ, за допомогою якого бізнесмен може пояснити власні ідеї інвестору та переконати його профінансувати даний проект.</w:t>
      </w:r>
    </w:p>
    <w:p w:rsidR="00B91CD9" w:rsidRPr="00AE12F7" w:rsidRDefault="00815FB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Тому, можна сказати, що бізнес-план є основою взаємовигідних стосунків інвестора та власника проекту, яка допомагає кожному з них у вирішенні своїх питань. Тому, можна сказати, що складання бізнес-планів сприяє розвитку як певної фірми, так і економіки держави загалом.  </w:t>
      </w:r>
    </w:p>
    <w:p w:rsidR="00B91CD9" w:rsidRPr="00AE12F7" w:rsidRDefault="00815FB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Ще однією важливою особливістю даного документа є його структура та особливості будови, які ми і розглянемо.</w:t>
      </w:r>
    </w:p>
    <w:p w:rsidR="00641172" w:rsidRPr="00AE12F7" w:rsidRDefault="0064117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 процесі написання бізнес-плану(а як ми вже згадували дане питання </w:t>
      </w:r>
      <w:r w:rsidR="00AE12F7" w:rsidRPr="00AE12F7">
        <w:rPr>
          <w:rFonts w:ascii="Times New Roman" w:hAnsi="Times New Roman" w:cs="Times New Roman"/>
          <w:sz w:val="28"/>
        </w:rPr>
        <w:t>за часту</w:t>
      </w:r>
      <w:r w:rsidRPr="00AE12F7">
        <w:rPr>
          <w:rFonts w:ascii="Times New Roman" w:hAnsi="Times New Roman" w:cs="Times New Roman"/>
          <w:sz w:val="28"/>
        </w:rPr>
        <w:t xml:space="preserve"> делегується професійним компаніям або працівникам, а не пишеться власне власником бізнесу) допускається доволі багато помилок.</w:t>
      </w:r>
    </w:p>
    <w:p w:rsidR="00641172" w:rsidRPr="00AE12F7" w:rsidRDefault="0064117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Першою з них є власне обсяг роботи. Часто трапляється так, що підприємці вважають, що всі необхідні дані у них є, а задачею виконавців є лише консолідація цих даних у відповідні таблиці і графіки, що допомагають наочно продемонструвати ту чи іншу тенденцію розвитку чи план.</w:t>
      </w:r>
      <w:r w:rsidR="0031380E" w:rsidRPr="00AE12F7">
        <w:rPr>
          <w:rFonts w:ascii="Times New Roman" w:hAnsi="Times New Roman" w:cs="Times New Roman"/>
          <w:sz w:val="28"/>
        </w:rPr>
        <w:t xml:space="preserve"> Але на практиці це не завжди так, адже доволі часто при ознайомленні спеціалістів з документом стає зрозуміло, що в ньому наявний власне опис тієї чи іншої ідеї, але відсутній фінансовий план або його складові частини. Дане питання якраз і стосується браку досвіду та знань у керівників підприємств.</w:t>
      </w:r>
    </w:p>
    <w:p w:rsidR="00B91CD9" w:rsidRPr="00AE12F7" w:rsidRDefault="0031380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Бізнес-план, як і будь-який документ має свою особливу структуру і складові частини(рис </w:t>
      </w:r>
      <w:r w:rsidR="005F51A4" w:rsidRPr="00AE12F7">
        <w:rPr>
          <w:rFonts w:ascii="Times New Roman" w:hAnsi="Times New Roman" w:cs="Times New Roman"/>
          <w:sz w:val="28"/>
        </w:rPr>
        <w:t>2.2</w:t>
      </w:r>
      <w:r w:rsidRPr="00AE12F7">
        <w:rPr>
          <w:rFonts w:ascii="Times New Roman" w:hAnsi="Times New Roman" w:cs="Times New Roman"/>
          <w:sz w:val="28"/>
        </w:rPr>
        <w:t>).</w:t>
      </w:r>
    </w:p>
    <w:p w:rsidR="0031380E" w:rsidRPr="00AE12F7" w:rsidRDefault="00183B7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lastRenderedPageBreak/>
        <w:drawing>
          <wp:inline distT="0" distB="0" distL="0" distR="0" wp14:anchorId="5E1AB45B" wp14:editId="41860098">
            <wp:extent cx="5486400" cy="3276600"/>
            <wp:effectExtent l="0" t="0" r="0" b="190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5F51A4"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Рисунок 2.2 Структура будови бізнес-плану</w:t>
      </w:r>
    </w:p>
    <w:p w:rsidR="00183B7B" w:rsidRPr="00AE12F7" w:rsidRDefault="00183B7B"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t>Джерело: [8]</w:t>
      </w:r>
    </w:p>
    <w:p w:rsidR="00223E0C" w:rsidRPr="00AE12F7" w:rsidRDefault="00223E0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Перший блок містить у собі короткий опис ідеї та способів його впровадження. Він дає змогу інвестору зрозуміти, навіщо підприємцеві потрібні кошти та з власної  суб’єктивної точки зору оцінити проект.</w:t>
      </w:r>
    </w:p>
    <w:p w:rsidR="00223E0C" w:rsidRPr="00AE12F7" w:rsidRDefault="00223E0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Наступні дві частини є фактично ознайомчими, які підводять до основної, фінансової частини. Так, у маркетинговому блоці описуються можливості для розвитку компанії, аналізується макросередовище та стан галузі в цілому, наявність конкурентів та цільова аудиторія. В організаційному блоці розповідається про структуру організації виробництва пропонованої ідеї, іншими словами, описується на що будуть витрачені гроші та яким чином все буде облаштовано.</w:t>
      </w:r>
    </w:p>
    <w:p w:rsidR="00223E0C" w:rsidRPr="00AE12F7" w:rsidRDefault="00050B1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Далі слідує основний блок інформації, який потенційно є найбільш цікавим для інвесторів чи позикодавців. </w:t>
      </w:r>
    </w:p>
    <w:p w:rsidR="00B91CD9" w:rsidRPr="00AE12F7" w:rsidRDefault="00B91CD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Фінансовий блок в обов'язковому порядку містить [</w:t>
      </w:r>
      <w:r w:rsidR="00050B15" w:rsidRPr="00AE12F7">
        <w:rPr>
          <w:rFonts w:ascii="Times New Roman" w:hAnsi="Times New Roman" w:cs="Times New Roman"/>
          <w:sz w:val="28"/>
        </w:rPr>
        <w:t>9</w:t>
      </w:r>
      <w:r w:rsidRPr="00AE12F7">
        <w:rPr>
          <w:rFonts w:ascii="Times New Roman" w:hAnsi="Times New Roman" w:cs="Times New Roman"/>
          <w:sz w:val="28"/>
        </w:rPr>
        <w:t>]:</w:t>
      </w:r>
    </w:p>
    <w:p w:rsidR="00B91CD9" w:rsidRPr="00AE12F7" w:rsidRDefault="00050B1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r w:rsidR="00B91CD9" w:rsidRPr="00AE12F7">
        <w:rPr>
          <w:rFonts w:ascii="Times New Roman" w:hAnsi="Times New Roman" w:cs="Times New Roman"/>
          <w:sz w:val="28"/>
        </w:rPr>
        <w:t>бюджет доходів і витрат, який ілюструє прибутковість проекту;</w:t>
      </w:r>
    </w:p>
    <w:p w:rsidR="00B91CD9" w:rsidRPr="00AE12F7" w:rsidRDefault="00050B1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lastRenderedPageBreak/>
        <w:t xml:space="preserve">- </w:t>
      </w:r>
      <w:r w:rsidR="00B91CD9" w:rsidRPr="00AE12F7">
        <w:rPr>
          <w:rFonts w:ascii="Times New Roman" w:hAnsi="Times New Roman" w:cs="Times New Roman"/>
          <w:sz w:val="28"/>
        </w:rPr>
        <w:t>бюджет руху грошових коштів, який розраховується для визначення розміру інвестицій , термінів їх використання і повернення;</w:t>
      </w:r>
    </w:p>
    <w:p w:rsidR="00B91CD9" w:rsidRPr="00AE12F7" w:rsidRDefault="00050B1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r w:rsidR="00B91CD9" w:rsidRPr="00AE12F7">
        <w:rPr>
          <w:rFonts w:ascii="Times New Roman" w:hAnsi="Times New Roman" w:cs="Times New Roman"/>
          <w:sz w:val="28"/>
        </w:rPr>
        <w:t>розрахунок фінансових показників, що відображають прибутковість і стійкість проекту.</w:t>
      </w:r>
    </w:p>
    <w:p w:rsidR="007D1A1F" w:rsidRPr="00AE12F7" w:rsidRDefault="007D1A1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З іншого боку, не варто концентруватися лише на фінансових показниках, адже, хоча вони і цікавлять інвестора в першу чергу, але вони можуть бути помилково сприйнятими або незрозумілими для об’єкта презентації через брак інформації в попередніх блоках. Іншими словами, без грамотного аналізу ринку, потенційних доходів та витрат, фінансова складова не буде достатньо </w:t>
      </w:r>
      <w:r w:rsidR="00F25E5C" w:rsidRPr="00AE12F7">
        <w:rPr>
          <w:rFonts w:ascii="Times New Roman" w:hAnsi="Times New Roman" w:cs="Times New Roman"/>
          <w:sz w:val="28"/>
        </w:rPr>
        <w:t>обґрунтованою</w:t>
      </w:r>
      <w:r w:rsidRPr="00AE12F7">
        <w:rPr>
          <w:rFonts w:ascii="Times New Roman" w:hAnsi="Times New Roman" w:cs="Times New Roman"/>
          <w:sz w:val="28"/>
        </w:rPr>
        <w:t>, а отже і бізнес-план навряд чи буде прийнято.</w:t>
      </w:r>
    </w:p>
    <w:p w:rsidR="007D1A1F" w:rsidRPr="00AE12F7" w:rsidRDefault="007D1A1F"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Варто не забувати, що бізнес-план може використовуватися не лише для презентації, а й для внутрішнього використання, а тоді тим більше необхідно концентрувати увагу на побудові саме другої та третьої частин плану, адже четверту і так буде проаналізовано в результаті аналізу фінансових результатів діяльності компанії. </w:t>
      </w:r>
    </w:p>
    <w:p w:rsidR="00C64E96" w:rsidRPr="00AE12F7" w:rsidRDefault="00B4055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Як показують нинішні реалії бізнес-планування в Україні поки що власники бізнесу і інвестори переслідують різні цілі в питанні розгляду бізнес-плану: підприємці намагаються щонайбільше закцентувати увагу на тому, що бізнес є вигідним і має перспективи до розвитку, а інвестори найбільше орієнтовані на найшвидше повернення коштів, що інвестуються, а не на захмарні можливості росту компанії.</w:t>
      </w:r>
    </w:p>
    <w:p w:rsidR="00B40555" w:rsidRPr="00AE12F7" w:rsidRDefault="00B4055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Саме так, в діловому полі нашої країни все ще зберігається стереотипне судження, шо маркетингова частина плану є найменш значимою, але в реальності це не відповідає дійсності, а плани з відсутньою частиною з маркетингу </w:t>
      </w:r>
      <w:proofErr w:type="spellStart"/>
      <w:r w:rsidRPr="00AE12F7">
        <w:rPr>
          <w:rFonts w:ascii="Times New Roman" w:hAnsi="Times New Roman" w:cs="Times New Roman"/>
          <w:sz w:val="28"/>
        </w:rPr>
        <w:t>зачасту</w:t>
      </w:r>
      <w:proofErr w:type="spellEnd"/>
      <w:r w:rsidRPr="00AE12F7">
        <w:rPr>
          <w:rFonts w:ascii="Times New Roman" w:hAnsi="Times New Roman" w:cs="Times New Roman"/>
          <w:sz w:val="28"/>
        </w:rPr>
        <w:t xml:space="preserve"> зазнають краху.</w:t>
      </w:r>
    </w:p>
    <w:p w:rsidR="00B40555" w:rsidRPr="00AE12F7" w:rsidRDefault="003E190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Виходячи з досвіду європейських особливостей</w:t>
      </w:r>
      <w:r w:rsidRPr="00AE12F7">
        <w:rPr>
          <w:rFonts w:ascii="Times New Roman" w:hAnsi="Times New Roman" w:cs="Times New Roman"/>
          <w:sz w:val="28"/>
        </w:rPr>
        <w:tab/>
        <w:t xml:space="preserve"> ведення бізнесу, можна сказати, що даний розділ(маркетинговий) є чи не найбільш трудомісткими в контексті написання та </w:t>
      </w:r>
      <w:proofErr w:type="spellStart"/>
      <w:r w:rsidRPr="00AE12F7">
        <w:rPr>
          <w:rFonts w:ascii="Times New Roman" w:hAnsi="Times New Roman" w:cs="Times New Roman"/>
          <w:sz w:val="28"/>
        </w:rPr>
        <w:t>обгрунтування</w:t>
      </w:r>
      <w:proofErr w:type="spellEnd"/>
      <w:r w:rsidRPr="00AE12F7">
        <w:rPr>
          <w:rFonts w:ascii="Times New Roman" w:hAnsi="Times New Roman" w:cs="Times New Roman"/>
          <w:sz w:val="28"/>
        </w:rPr>
        <w:t xml:space="preserve">, адже містить такі </w:t>
      </w:r>
      <w:proofErr w:type="spellStart"/>
      <w:r w:rsidR="009929A9" w:rsidRPr="00AE12F7">
        <w:rPr>
          <w:rFonts w:ascii="Times New Roman" w:hAnsi="Times New Roman" w:cs="Times New Roman"/>
          <w:sz w:val="28"/>
        </w:rPr>
        <w:t>такі</w:t>
      </w:r>
      <w:proofErr w:type="spellEnd"/>
      <w:r w:rsidR="009929A9" w:rsidRPr="00AE12F7">
        <w:rPr>
          <w:rFonts w:ascii="Times New Roman" w:hAnsi="Times New Roman" w:cs="Times New Roman"/>
          <w:sz w:val="28"/>
        </w:rPr>
        <w:t xml:space="preserve"> дані як, загрози та </w:t>
      </w:r>
      <w:r w:rsidR="009929A9" w:rsidRPr="00AE12F7">
        <w:rPr>
          <w:rFonts w:ascii="Times New Roman" w:hAnsi="Times New Roman" w:cs="Times New Roman"/>
          <w:sz w:val="28"/>
        </w:rPr>
        <w:lastRenderedPageBreak/>
        <w:t>можливості існуючого ринку галузі, аналіз конкурентного середовища, розробка стратегії щодо виходу на ринок та конкуренції, механізми ціноутворення, можливості для розвитку товару, його просування та методи налаштування продажів.</w:t>
      </w:r>
    </w:p>
    <w:p w:rsidR="009929A9" w:rsidRPr="00AE12F7" w:rsidRDefault="009929A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Ще одним доволі проблемним аспектом створення бізнес-моделі є аналіз потенційних можливостей та ризиків для підприємства. Та, якщо з можливостями справи йдуть ще більш-меш непогано, адже інвестор зацікавлений в ознайомленні з ними, то аналіз ризиків часто або написано доволі шаблонно і без урахування особливостей типового бізнесу або взагалі упущено з метою усунення негативного ключа в презентації продукту. </w:t>
      </w:r>
    </w:p>
    <w:p w:rsidR="00B91CD9" w:rsidRPr="00AE12F7" w:rsidRDefault="009929A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Варто </w:t>
      </w:r>
      <w:r w:rsidR="002C1FCF" w:rsidRPr="00AE12F7">
        <w:rPr>
          <w:rFonts w:ascii="Times New Roman" w:hAnsi="Times New Roman" w:cs="Times New Roman"/>
          <w:sz w:val="28"/>
        </w:rPr>
        <w:t xml:space="preserve">зазначити, що одним з головних </w:t>
      </w:r>
      <w:proofErr w:type="spellStart"/>
      <w:r w:rsidR="002C1FCF" w:rsidRPr="00AE12F7">
        <w:rPr>
          <w:rFonts w:ascii="Times New Roman" w:hAnsi="Times New Roman" w:cs="Times New Roman"/>
          <w:sz w:val="28"/>
        </w:rPr>
        <w:t>специфік</w:t>
      </w:r>
      <w:proofErr w:type="spellEnd"/>
      <w:r w:rsidR="002C1FCF" w:rsidRPr="00AE12F7">
        <w:rPr>
          <w:rFonts w:ascii="Times New Roman" w:hAnsi="Times New Roman" w:cs="Times New Roman"/>
          <w:sz w:val="28"/>
        </w:rPr>
        <w:t xml:space="preserve"> бізнесового планування в Україні є його ціна. Саме тому часто власники старт-</w:t>
      </w:r>
      <w:proofErr w:type="spellStart"/>
      <w:r w:rsidR="002C1FCF" w:rsidRPr="00AE12F7">
        <w:rPr>
          <w:rFonts w:ascii="Times New Roman" w:hAnsi="Times New Roman" w:cs="Times New Roman"/>
          <w:sz w:val="28"/>
        </w:rPr>
        <w:t>ап</w:t>
      </w:r>
      <w:proofErr w:type="spellEnd"/>
      <w:r w:rsidR="002C1FCF" w:rsidRPr="00AE12F7">
        <w:rPr>
          <w:rFonts w:ascii="Times New Roman" w:hAnsi="Times New Roman" w:cs="Times New Roman"/>
          <w:sz w:val="28"/>
        </w:rPr>
        <w:t xml:space="preserve"> проектів надають перевагу замовленню лише певних розділів бізнес-плану або й </w:t>
      </w:r>
      <w:r w:rsidR="00F25E5C" w:rsidRPr="00AE12F7">
        <w:rPr>
          <w:rFonts w:ascii="Times New Roman" w:hAnsi="Times New Roman" w:cs="Times New Roman"/>
          <w:sz w:val="28"/>
        </w:rPr>
        <w:t>взагалі</w:t>
      </w:r>
      <w:r w:rsidR="002C1FCF" w:rsidRPr="00AE12F7">
        <w:rPr>
          <w:rFonts w:ascii="Times New Roman" w:hAnsi="Times New Roman" w:cs="Times New Roman"/>
          <w:sz w:val="28"/>
        </w:rPr>
        <w:t xml:space="preserve"> самостійному написанню його, внаслідок чого їх бізнес-ідея ризикує зазнати краху ще на стадії пошуку інвестиційних ресурсів.  Загалом, я</w:t>
      </w:r>
      <w:r w:rsidR="00B91CD9" w:rsidRPr="00AE12F7">
        <w:rPr>
          <w:rFonts w:ascii="Times New Roman" w:hAnsi="Times New Roman" w:cs="Times New Roman"/>
          <w:sz w:val="28"/>
        </w:rPr>
        <w:t>кісний бізнес-план дасть змогу розв'язати чимало завдань, основними серед яких є такі [</w:t>
      </w:r>
      <w:r w:rsidR="002C1FCF" w:rsidRPr="00AE12F7">
        <w:rPr>
          <w:rFonts w:ascii="Times New Roman" w:hAnsi="Times New Roman" w:cs="Times New Roman"/>
          <w:sz w:val="28"/>
        </w:rPr>
        <w:t>9</w:t>
      </w:r>
      <w:r w:rsidR="00B91CD9" w:rsidRPr="00AE12F7">
        <w:rPr>
          <w:rFonts w:ascii="Times New Roman" w:hAnsi="Times New Roman" w:cs="Times New Roman"/>
          <w:sz w:val="28"/>
        </w:rPr>
        <w:t>]:</w:t>
      </w:r>
    </w:p>
    <w:p w:rsidR="00B91CD9" w:rsidRPr="00AE12F7" w:rsidRDefault="00B91CD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1) обґрунтування економічної доцільності нових напрямків розвитку;</w:t>
      </w:r>
    </w:p>
    <w:p w:rsidR="00B91CD9" w:rsidRPr="00AE12F7" w:rsidRDefault="00B91CD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2) розрахунок очікуваних фінансових результатів діяльності, насамперед обсягів продажу, прибутку, доходів на капітал;</w:t>
      </w:r>
    </w:p>
    <w:p w:rsidR="00B91CD9" w:rsidRPr="00AE12F7" w:rsidRDefault="00B91CD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3) визначення джерел фінансування обраної стратегії, тобто способів концентрації фінансових ресурсів;</w:t>
      </w:r>
    </w:p>
    <w:p w:rsidR="00EB2BDD" w:rsidRPr="00AE12F7" w:rsidRDefault="00B91CD9"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4) підбір працівників, спроможних реалізувати такий план.</w:t>
      </w:r>
    </w:p>
    <w:p w:rsidR="00F25E5C" w:rsidRDefault="00F25E5C" w:rsidP="00F25E5C">
      <w:pPr>
        <w:spacing w:after="0" w:line="360" w:lineRule="auto"/>
        <w:rPr>
          <w:rFonts w:ascii="Times New Roman" w:hAnsi="Times New Roman" w:cs="Times New Roman"/>
          <w:sz w:val="28"/>
        </w:rPr>
      </w:pPr>
      <w:bookmarkStart w:id="8" w:name="_Toc85707370"/>
    </w:p>
    <w:p w:rsidR="002C1FCF" w:rsidRDefault="00F25E5C" w:rsidP="00F25E5C">
      <w:pPr>
        <w:spacing w:after="0" w:line="360" w:lineRule="auto"/>
        <w:rPr>
          <w:rFonts w:ascii="Times New Roman" w:hAnsi="Times New Roman" w:cs="Times New Roman"/>
          <w:b/>
          <w:sz w:val="28"/>
        </w:rPr>
      </w:pPr>
      <w:r w:rsidRPr="00F25E5C">
        <w:rPr>
          <w:rFonts w:ascii="Times New Roman" w:hAnsi="Times New Roman" w:cs="Times New Roman"/>
          <w:b/>
          <w:sz w:val="28"/>
        </w:rPr>
        <w:t>2.3 БЮДЖЕТУВАННЯ ЯК ІНСТРУМЕНТ ПІДВИЩЕННЯ ФІНАНСОВОЇ ЕФЕКТИВНОСТІ</w:t>
      </w:r>
      <w:bookmarkEnd w:id="8"/>
    </w:p>
    <w:p w:rsidR="00224666" w:rsidRDefault="00224666" w:rsidP="00224666">
      <w:pPr>
        <w:spacing w:after="120" w:line="360" w:lineRule="auto"/>
        <w:ind w:left="57" w:right="113"/>
        <w:jc w:val="both"/>
        <w:rPr>
          <w:rFonts w:ascii="Times New Roman" w:hAnsi="Times New Roman" w:cs="Times New Roman"/>
          <w:sz w:val="28"/>
        </w:rPr>
      </w:pPr>
      <w:r>
        <w:rPr>
          <w:rFonts w:ascii="Times New Roman" w:hAnsi="Times New Roman" w:cs="Times New Roman"/>
          <w:sz w:val="28"/>
        </w:rPr>
        <w:t xml:space="preserve">Як відомо, існують різні методи підвищення ефективності роботи </w:t>
      </w:r>
      <w:proofErr w:type="spellStart"/>
      <w:r>
        <w:rPr>
          <w:rFonts w:ascii="Times New Roman" w:hAnsi="Times New Roman" w:cs="Times New Roman"/>
          <w:sz w:val="28"/>
        </w:rPr>
        <w:t>підпримства</w:t>
      </w:r>
      <w:proofErr w:type="spellEnd"/>
      <w:r>
        <w:rPr>
          <w:rFonts w:ascii="Times New Roman" w:hAnsi="Times New Roman" w:cs="Times New Roman"/>
          <w:sz w:val="28"/>
        </w:rPr>
        <w:t xml:space="preserve">, серед яких екстенсивні та інтенсивні. І якщо з екстенсивними все зрозуміло, адже там потрібно збільшувати обсяги виробництва, то для інтенсивних все </w:t>
      </w:r>
      <w:r>
        <w:rPr>
          <w:rFonts w:ascii="Times New Roman" w:hAnsi="Times New Roman" w:cs="Times New Roman"/>
          <w:sz w:val="28"/>
        </w:rPr>
        <w:lastRenderedPageBreak/>
        <w:t>трохи складніше, адже для їх провадження не потрібні великі обсяги вкладень, а от приріст ефективності вони можуть давати значний. Одним з ефективних методів інтенсивної оптимізації виробництва є процес його планування, адже, завдяки плануванню, організація має змогу ефективніше розпоряджатися наявними ресурсами, а отже зменшувати показники оборотності, тим самим збільшуючи показники дохідності.</w:t>
      </w:r>
    </w:p>
    <w:p w:rsidR="00FE4766" w:rsidRPr="00AE12F7" w:rsidRDefault="00224666" w:rsidP="00224666">
      <w:pPr>
        <w:spacing w:after="120" w:line="360" w:lineRule="auto"/>
        <w:ind w:left="57" w:right="113"/>
        <w:jc w:val="both"/>
        <w:rPr>
          <w:rFonts w:ascii="Times New Roman" w:hAnsi="Times New Roman" w:cs="Times New Roman"/>
        </w:rPr>
      </w:pPr>
      <w:r>
        <w:rPr>
          <w:rFonts w:ascii="Times New Roman" w:hAnsi="Times New Roman" w:cs="Times New Roman"/>
          <w:sz w:val="28"/>
        </w:rPr>
        <w:t>На нашу думку, одним з найбільш ефективних методів планування для вже працюючих підприємств є процес бюджетування.</w:t>
      </w:r>
    </w:p>
    <w:p w:rsidR="00FE4766" w:rsidRPr="00AE12F7" w:rsidRDefault="00FE476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Бюджетування є методом створення </w:t>
      </w:r>
      <w:proofErr w:type="spellStart"/>
      <w:r w:rsidR="00983330" w:rsidRPr="00AE12F7">
        <w:rPr>
          <w:rFonts w:ascii="Times New Roman" w:hAnsi="Times New Roman" w:cs="Times New Roman"/>
          <w:sz w:val="28"/>
        </w:rPr>
        <w:t>зачасту</w:t>
      </w:r>
      <w:proofErr w:type="spellEnd"/>
      <w:r w:rsidR="00983330" w:rsidRPr="00AE12F7">
        <w:rPr>
          <w:rFonts w:ascii="Times New Roman" w:hAnsi="Times New Roman" w:cs="Times New Roman"/>
          <w:sz w:val="28"/>
        </w:rPr>
        <w:t xml:space="preserve"> </w:t>
      </w:r>
      <w:r w:rsidRPr="00AE12F7">
        <w:rPr>
          <w:rFonts w:ascii="Times New Roman" w:hAnsi="Times New Roman" w:cs="Times New Roman"/>
          <w:sz w:val="28"/>
        </w:rPr>
        <w:t>корот</w:t>
      </w:r>
      <w:r w:rsidR="00607B0E" w:rsidRPr="00AE12F7">
        <w:rPr>
          <w:rFonts w:ascii="Times New Roman" w:hAnsi="Times New Roman" w:cs="Times New Roman"/>
          <w:sz w:val="28"/>
        </w:rPr>
        <w:t>кострокових планів  та фінансов</w:t>
      </w:r>
      <w:r w:rsidRPr="00AE12F7">
        <w:rPr>
          <w:rFonts w:ascii="Times New Roman" w:hAnsi="Times New Roman" w:cs="Times New Roman"/>
          <w:sz w:val="28"/>
        </w:rPr>
        <w:t>их звіті</w:t>
      </w:r>
      <w:r w:rsidR="00607B0E" w:rsidRPr="00AE12F7">
        <w:rPr>
          <w:rFonts w:ascii="Times New Roman" w:hAnsi="Times New Roman" w:cs="Times New Roman"/>
          <w:sz w:val="28"/>
        </w:rPr>
        <w:t>в</w:t>
      </w:r>
      <w:r w:rsidRPr="00AE12F7">
        <w:rPr>
          <w:rFonts w:ascii="Times New Roman" w:hAnsi="Times New Roman" w:cs="Times New Roman"/>
          <w:sz w:val="28"/>
        </w:rPr>
        <w:t>, які засновані на тому, що за кожну статтю витрат відповідає певна особа чи функціональний відділ підприємства. Внутрішньо</w:t>
      </w:r>
      <w:r w:rsidR="00224666">
        <w:rPr>
          <w:rFonts w:ascii="Times New Roman" w:hAnsi="Times New Roman" w:cs="Times New Roman"/>
          <w:sz w:val="28"/>
        </w:rPr>
        <w:t xml:space="preserve"> </w:t>
      </w:r>
      <w:r w:rsidRPr="00AE12F7">
        <w:rPr>
          <w:rFonts w:ascii="Times New Roman" w:hAnsi="Times New Roman" w:cs="Times New Roman"/>
          <w:sz w:val="28"/>
        </w:rPr>
        <w:t xml:space="preserve">організаційне планування передбачає розподіл наявних у підприємства коштів, їх розподіл на бюджети фінансування певних проектів чи ідей з метою їх подальшого впровадження в діяльність підприємства та підвищення виробничої та фінансової ефективності за рахунок цього.  </w:t>
      </w:r>
      <w:r w:rsidR="009A4DF8" w:rsidRPr="00AE12F7">
        <w:rPr>
          <w:rFonts w:ascii="Times New Roman" w:hAnsi="Times New Roman" w:cs="Times New Roman"/>
          <w:sz w:val="28"/>
        </w:rPr>
        <w:t>Саме цей процес складання бюджетів фінансування і носить назву процесу бюджетування на підприємстві.</w:t>
      </w:r>
      <w:r w:rsidRPr="00AE12F7">
        <w:rPr>
          <w:rFonts w:ascii="Times New Roman" w:hAnsi="Times New Roman" w:cs="Times New Roman"/>
          <w:sz w:val="28"/>
        </w:rPr>
        <w:t xml:space="preserve"> </w:t>
      </w:r>
    </w:p>
    <w:p w:rsidR="00803204" w:rsidRPr="00AE12F7" w:rsidRDefault="00983330"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Головною перевагою бюджетування є, безумовно, його універсальність та варіативність, адже, його можна використовувати як в контексті постановки короткострокових задач, так і в організації пріоритетів розвитку компанії в довгостроковій перспективі. Також бюджетування дає можливість власнику бізнесу доволі ефективним чином планувати такі важливі галузі функціонування свого підприємства як </w:t>
      </w:r>
      <w:proofErr w:type="spellStart"/>
      <w:r w:rsidRPr="00AE12F7">
        <w:rPr>
          <w:rFonts w:ascii="Times New Roman" w:hAnsi="Times New Roman" w:cs="Times New Roman"/>
          <w:sz w:val="28"/>
        </w:rPr>
        <w:t>матеріалозабезпечення</w:t>
      </w:r>
      <w:proofErr w:type="spellEnd"/>
      <w:r w:rsidRPr="00AE12F7">
        <w:rPr>
          <w:rFonts w:ascii="Times New Roman" w:hAnsi="Times New Roman" w:cs="Times New Roman"/>
          <w:sz w:val="28"/>
        </w:rPr>
        <w:t xml:space="preserve"> та його розподіл, а також проводити аналіз ринкового середовища діяльності. Іншими словами, даний метод планування дозволяє підприємцю створювати плани для різних рівнів функціонування та різної </w:t>
      </w:r>
      <w:proofErr w:type="spellStart"/>
      <w:r w:rsidRPr="00AE12F7">
        <w:rPr>
          <w:rFonts w:ascii="Times New Roman" w:hAnsi="Times New Roman" w:cs="Times New Roman"/>
          <w:sz w:val="28"/>
        </w:rPr>
        <w:t>періодичичності</w:t>
      </w:r>
      <w:proofErr w:type="spellEnd"/>
      <w:r w:rsidRPr="00AE12F7">
        <w:rPr>
          <w:rFonts w:ascii="Times New Roman" w:hAnsi="Times New Roman" w:cs="Times New Roman"/>
          <w:sz w:val="28"/>
        </w:rPr>
        <w:t>(на різний термін).</w:t>
      </w:r>
    </w:p>
    <w:p w:rsidR="00FE4766" w:rsidRPr="00AE12F7" w:rsidRDefault="00703E1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Також варто зазначити, що у бюджетуванні присутня цілісність підходу, адже в процесі розподілу та перерозподілу грошових коштів формуються </w:t>
      </w:r>
      <w:r w:rsidRPr="00AE12F7">
        <w:rPr>
          <w:rFonts w:ascii="Times New Roman" w:hAnsi="Times New Roman" w:cs="Times New Roman"/>
          <w:sz w:val="28"/>
        </w:rPr>
        <w:lastRenderedPageBreak/>
        <w:t xml:space="preserve">бюджети, які розраховані на різні цілі та задачі, а сукупність цих бюджетів являє </w:t>
      </w:r>
      <w:proofErr w:type="spellStart"/>
      <w:r w:rsidRPr="00AE12F7">
        <w:rPr>
          <w:rFonts w:ascii="Times New Roman" w:hAnsi="Times New Roman" w:cs="Times New Roman"/>
          <w:sz w:val="28"/>
        </w:rPr>
        <w:t>собобю</w:t>
      </w:r>
      <w:proofErr w:type="spellEnd"/>
      <w:r w:rsidRPr="00AE12F7">
        <w:rPr>
          <w:rFonts w:ascii="Times New Roman" w:hAnsi="Times New Roman" w:cs="Times New Roman"/>
          <w:sz w:val="28"/>
        </w:rPr>
        <w:t>, фактично, фінансові ресурси підприємства в цілому.</w:t>
      </w:r>
    </w:p>
    <w:p w:rsidR="00FE4766" w:rsidRPr="00AE12F7" w:rsidRDefault="00703E1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Іншими  словами, дана стратегія є доволі універсальною, адже, з одного боку, об’єктом розподілу фінансових ресурсів є певні проекти та галузі всередині виробничого процесу компанії, а з іншого-об’єктом можна також назвати і господарську діяльність підприємства як єдиний механізм.</w:t>
      </w:r>
    </w:p>
    <w:p w:rsidR="00E034AA" w:rsidRPr="00AE12F7" w:rsidRDefault="00703E1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Виходячи з цього, можна сказати, що метою даного процесу є підвищення загальної фінансової ефективності діяльності підприємства за рахунок оптиміз</w:t>
      </w:r>
      <w:r w:rsidR="002824F2" w:rsidRPr="00AE12F7">
        <w:rPr>
          <w:rFonts w:ascii="Times New Roman" w:hAnsi="Times New Roman" w:cs="Times New Roman"/>
          <w:sz w:val="28"/>
        </w:rPr>
        <w:t>ації її окремих структурних під</w:t>
      </w:r>
      <w:r w:rsidRPr="00AE12F7">
        <w:rPr>
          <w:rFonts w:ascii="Times New Roman" w:hAnsi="Times New Roman" w:cs="Times New Roman"/>
          <w:sz w:val="28"/>
        </w:rPr>
        <w:t>розділів та ланок виробничого</w:t>
      </w:r>
      <w:r w:rsidR="002824F2" w:rsidRPr="00AE12F7">
        <w:rPr>
          <w:rFonts w:ascii="Times New Roman" w:hAnsi="Times New Roman" w:cs="Times New Roman"/>
          <w:sz w:val="28"/>
        </w:rPr>
        <w:t xml:space="preserve"> ланцюга.</w:t>
      </w:r>
    </w:p>
    <w:p w:rsidR="00FE4766" w:rsidRPr="00AE12F7" w:rsidRDefault="00FE476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Бюджетування є у будь ефективній системі управління підприємством і дозволяє бачити майбутнє господарюючого суб'єкта: матеріальні потоки, структуру витрат, фінансові потоки і </w:t>
      </w:r>
      <w:proofErr w:type="spellStart"/>
      <w:r w:rsidRPr="00AE12F7">
        <w:rPr>
          <w:rFonts w:ascii="Times New Roman" w:hAnsi="Times New Roman" w:cs="Times New Roman"/>
          <w:sz w:val="28"/>
        </w:rPr>
        <w:t>т.д</w:t>
      </w:r>
      <w:proofErr w:type="spellEnd"/>
      <w:r w:rsidRPr="00AE12F7">
        <w:rPr>
          <w:rFonts w:ascii="Times New Roman" w:hAnsi="Times New Roman" w:cs="Times New Roman"/>
          <w:sz w:val="28"/>
        </w:rPr>
        <w:t>. Затверджений бюджет формує і організовує роботу підрозділів у відповідності з обраними цілями підприємства, підвищує ритмічність протікають в ній процесів.</w:t>
      </w:r>
      <w:r w:rsidR="002824F2" w:rsidRPr="00AE12F7">
        <w:rPr>
          <w:rFonts w:ascii="Times New Roman" w:hAnsi="Times New Roman" w:cs="Times New Roman"/>
          <w:sz w:val="28"/>
        </w:rPr>
        <w:t xml:space="preserve"> [10]</w:t>
      </w:r>
    </w:p>
    <w:p w:rsidR="002824F2" w:rsidRPr="00AE12F7" w:rsidRDefault="002824F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Метод  бюджетування також являє собою спосіб підвищення інформаційної забезпеченості підприємства, що </w:t>
      </w:r>
      <w:proofErr w:type="spellStart"/>
      <w:r w:rsidRPr="00AE12F7">
        <w:rPr>
          <w:rFonts w:ascii="Times New Roman" w:hAnsi="Times New Roman" w:cs="Times New Roman"/>
          <w:sz w:val="28"/>
        </w:rPr>
        <w:t>прямопропорційно</w:t>
      </w:r>
      <w:proofErr w:type="spellEnd"/>
      <w:r w:rsidRPr="00AE12F7">
        <w:rPr>
          <w:rFonts w:ascii="Times New Roman" w:hAnsi="Times New Roman" w:cs="Times New Roman"/>
          <w:sz w:val="28"/>
        </w:rPr>
        <w:t xml:space="preserve"> впливає на ефективність діяльності управлінського відділу та роботу компанії в цілому. </w:t>
      </w:r>
    </w:p>
    <w:p w:rsidR="002824F2" w:rsidRPr="00AE12F7" w:rsidRDefault="002824F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Метод бюджетування як результат своєї діяльності визначає фінансову структуру управління, розмежовуючи потоки витрат між напрямками діяльності, що значно спрощує пошук допущених помилок, а, як наслідок, їх усунення. За рахунок делегування певних функцій також зростає ефективність управлінської діяльності, при тому, що навантаження на неї суттєво знижується.</w:t>
      </w:r>
    </w:p>
    <w:p w:rsidR="00AE6B9E" w:rsidRPr="00AE12F7" w:rsidRDefault="00AE6B9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Метод бюджетування є доволі складним методом планування і вимагає високого рівня професіоналізму з боку власника бізнесу або ж наявності фінансового спеціаліста, який мав би певний досвід у впровадженні даного способу організації діяльності. Даний метод </w:t>
      </w:r>
      <w:proofErr w:type="spellStart"/>
      <w:r w:rsidRPr="00AE12F7">
        <w:rPr>
          <w:rFonts w:ascii="Times New Roman" w:hAnsi="Times New Roman" w:cs="Times New Roman"/>
          <w:sz w:val="28"/>
        </w:rPr>
        <w:t>ускладнюється</w:t>
      </w:r>
      <w:proofErr w:type="spellEnd"/>
      <w:r w:rsidRPr="00AE12F7">
        <w:rPr>
          <w:rFonts w:ascii="Times New Roman" w:hAnsi="Times New Roman" w:cs="Times New Roman"/>
          <w:sz w:val="28"/>
        </w:rPr>
        <w:t xml:space="preserve"> тим, що при його впровадженні необхідно провести ряд попередніх аналізів ефективності </w:t>
      </w:r>
      <w:r w:rsidRPr="00AE12F7">
        <w:rPr>
          <w:rFonts w:ascii="Times New Roman" w:hAnsi="Times New Roman" w:cs="Times New Roman"/>
          <w:sz w:val="28"/>
        </w:rPr>
        <w:lastRenderedPageBreak/>
        <w:t>підприємства задля розробки стратегії та задач, які і стануть основою бюджетного плану підприємства.</w:t>
      </w:r>
    </w:p>
    <w:p w:rsidR="00284372" w:rsidRPr="00AE12F7" w:rsidRDefault="002824F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Загалом, можна сказати, що </w:t>
      </w:r>
      <w:r w:rsidR="00284372" w:rsidRPr="00AE12F7">
        <w:rPr>
          <w:rFonts w:ascii="Times New Roman" w:hAnsi="Times New Roman" w:cs="Times New Roman"/>
          <w:sz w:val="28"/>
        </w:rPr>
        <w:t xml:space="preserve">організація процесу </w:t>
      </w:r>
      <w:r w:rsidRPr="00AE12F7">
        <w:rPr>
          <w:rFonts w:ascii="Times New Roman" w:hAnsi="Times New Roman" w:cs="Times New Roman"/>
          <w:sz w:val="28"/>
        </w:rPr>
        <w:t xml:space="preserve">бюджетування включає в себе </w:t>
      </w:r>
      <w:r w:rsidR="00284372" w:rsidRPr="00AE12F7">
        <w:rPr>
          <w:rFonts w:ascii="Times New Roman" w:hAnsi="Times New Roman" w:cs="Times New Roman"/>
          <w:sz w:val="28"/>
        </w:rPr>
        <w:t xml:space="preserve">такий набір заходів(рис. </w:t>
      </w:r>
      <w:r w:rsidR="005F51A4" w:rsidRPr="00AE12F7">
        <w:rPr>
          <w:rFonts w:ascii="Times New Roman" w:hAnsi="Times New Roman" w:cs="Times New Roman"/>
          <w:sz w:val="28"/>
        </w:rPr>
        <w:t>2.3</w:t>
      </w:r>
      <w:r w:rsidR="00284372" w:rsidRPr="00AE12F7">
        <w:rPr>
          <w:rFonts w:ascii="Times New Roman" w:hAnsi="Times New Roman" w:cs="Times New Roman"/>
          <w:sz w:val="28"/>
        </w:rPr>
        <w:t>):</w:t>
      </w:r>
    </w:p>
    <w:p w:rsidR="00284372" w:rsidRPr="00AE12F7" w:rsidRDefault="00F37C8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noProof/>
          <w:sz w:val="28"/>
          <w:lang w:val="en-US"/>
        </w:rPr>
        <w:drawing>
          <wp:inline distT="0" distB="0" distL="0" distR="0" wp14:anchorId="4CD19285" wp14:editId="1EEEE736">
            <wp:extent cx="5486400" cy="4352925"/>
            <wp:effectExtent l="38100" t="0" r="19050" b="952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5F51A4" w:rsidRPr="00AE12F7" w:rsidRDefault="005F51A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Рисунок 2.3 Набір заходів, необхідних для організації застосування методу бюджетування діяльності</w:t>
      </w:r>
    </w:p>
    <w:p w:rsidR="00AE6B9E" w:rsidRPr="00AE12F7" w:rsidRDefault="00AE6B9E"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[10]</w:t>
      </w:r>
    </w:p>
    <w:p w:rsidR="00AE6B9E"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Однією з найважливіших деталей у процесі створення бюджетної програми діяльності підприємства є грамотний, чіткий і найголовніше, актуальний для певного відрізку часу багаж даних, який буде використано в процесі. </w:t>
      </w:r>
    </w:p>
    <w:p w:rsidR="00A732F1"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Іншими словами, задля того, аби створити певний список завдань та цілей, а потім розподілити між ними наявні матеріальні, фінансові та людські ресурси, необхідно, перш за все, володіти інформацією про наявність тих чи інших </w:t>
      </w:r>
      <w:r w:rsidRPr="00AE12F7">
        <w:rPr>
          <w:rFonts w:ascii="Times New Roman" w:hAnsi="Times New Roman" w:cs="Times New Roman"/>
          <w:sz w:val="28"/>
        </w:rPr>
        <w:lastRenderedPageBreak/>
        <w:t xml:space="preserve">ресурсів, їх кількість, якість(кваліфікацію, якщо мова йде про персонал), а також звертати увагу на особливості діяльності підприємства, адже для кожної окремо взятої компанії </w:t>
      </w:r>
      <w:proofErr w:type="spellStart"/>
      <w:r w:rsidRPr="00AE12F7">
        <w:rPr>
          <w:rFonts w:ascii="Times New Roman" w:hAnsi="Times New Roman" w:cs="Times New Roman"/>
          <w:sz w:val="28"/>
        </w:rPr>
        <w:t>формулюється</w:t>
      </w:r>
      <w:proofErr w:type="spellEnd"/>
      <w:r w:rsidRPr="00AE12F7">
        <w:rPr>
          <w:rFonts w:ascii="Times New Roman" w:hAnsi="Times New Roman" w:cs="Times New Roman"/>
          <w:sz w:val="28"/>
        </w:rPr>
        <w:t xml:space="preserve"> ряд особливих вимог та заходів, які зовсім не </w:t>
      </w:r>
      <w:proofErr w:type="spellStart"/>
      <w:r w:rsidRPr="00AE12F7">
        <w:rPr>
          <w:rFonts w:ascii="Times New Roman" w:hAnsi="Times New Roman" w:cs="Times New Roman"/>
          <w:sz w:val="28"/>
        </w:rPr>
        <w:t>підійдуть</w:t>
      </w:r>
      <w:proofErr w:type="spellEnd"/>
      <w:r w:rsidRPr="00AE12F7">
        <w:rPr>
          <w:rFonts w:ascii="Times New Roman" w:hAnsi="Times New Roman" w:cs="Times New Roman"/>
          <w:sz w:val="28"/>
        </w:rPr>
        <w:t xml:space="preserve"> фірмі, що працює в іншій галузі.</w:t>
      </w:r>
    </w:p>
    <w:p w:rsidR="00A732F1"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Загалом, можна сказати, що бюджетування є доволі ефективним механізмом планування, що підходить для створення як короткотривалих, так і довгострокових планів, а також вимагає значної кваліфікації того, хто займається плануванням за допомогою цього методу.</w:t>
      </w:r>
    </w:p>
    <w:p w:rsidR="00A732F1"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Основним недоліком даного методу можна назвати той факт, що в процесі його створення та подальшого використання не враховуються деякі зміни, що не були відомі заздалегідь.</w:t>
      </w:r>
    </w:p>
    <w:p w:rsidR="007A7308"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Так, в результаті бюдже</w:t>
      </w:r>
      <w:r w:rsidR="007A7308" w:rsidRPr="00AE12F7">
        <w:rPr>
          <w:rFonts w:ascii="Times New Roman" w:hAnsi="Times New Roman" w:cs="Times New Roman"/>
          <w:sz w:val="28"/>
        </w:rPr>
        <w:t xml:space="preserve">тування в планах підприємством можуть бути закладені певні витрати на виробництво нового продукту, але, на практиці даний продукт може виявитися не затребуваним на ринку, а гроші(які планувалося виручити з його реалізації) можуть не бути отримані і внаслідок цього може недоотримати фінансування інша галузь </w:t>
      </w:r>
      <w:proofErr w:type="spellStart"/>
      <w:r w:rsidR="007A7308" w:rsidRPr="00AE12F7">
        <w:rPr>
          <w:rFonts w:ascii="Times New Roman" w:hAnsi="Times New Roman" w:cs="Times New Roman"/>
          <w:sz w:val="28"/>
        </w:rPr>
        <w:t>господартсва</w:t>
      </w:r>
      <w:proofErr w:type="spellEnd"/>
      <w:r w:rsidR="007A7308" w:rsidRPr="00AE12F7">
        <w:rPr>
          <w:rFonts w:ascii="Times New Roman" w:hAnsi="Times New Roman" w:cs="Times New Roman"/>
          <w:sz w:val="28"/>
        </w:rPr>
        <w:t xml:space="preserve">, що може стати першопричиною </w:t>
      </w:r>
      <w:proofErr w:type="spellStart"/>
      <w:r w:rsidR="003B22F8" w:rsidRPr="00AE12F7">
        <w:rPr>
          <w:rFonts w:ascii="Times New Roman" w:hAnsi="Times New Roman" w:cs="Times New Roman"/>
          <w:sz w:val="28"/>
        </w:rPr>
        <w:t>бракуактивності</w:t>
      </w:r>
      <w:proofErr w:type="spellEnd"/>
      <w:r w:rsidR="007A7308" w:rsidRPr="00AE12F7">
        <w:rPr>
          <w:rFonts w:ascii="Times New Roman" w:hAnsi="Times New Roman" w:cs="Times New Roman"/>
          <w:sz w:val="28"/>
        </w:rPr>
        <w:t>, наприклад, оборотних коштів.</w:t>
      </w:r>
    </w:p>
    <w:p w:rsidR="007A7308" w:rsidRPr="00AE12F7" w:rsidRDefault="007A7308"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Простіше кажучи, даний вид фінансування не враховує швидких змін зовнішнього середовища, а тому, можемо зробити висновок, що його все ж доцільніше використовувати в короткостроковому плануванні своєї діяльності.</w:t>
      </w:r>
    </w:p>
    <w:p w:rsidR="007A7308" w:rsidRPr="00AE12F7" w:rsidRDefault="007A7308"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FA3465" w:rsidRDefault="00F25E5C" w:rsidP="00F25E5C">
      <w:pPr>
        <w:pStyle w:val="1"/>
        <w:spacing w:before="0" w:line="360" w:lineRule="auto"/>
        <w:ind w:firstLine="709"/>
        <w:jc w:val="center"/>
        <w:rPr>
          <w:rFonts w:ascii="Times New Roman" w:hAnsi="Times New Roman" w:cs="Times New Roman"/>
          <w:b/>
          <w:color w:val="auto"/>
          <w:sz w:val="28"/>
          <w:szCs w:val="28"/>
        </w:rPr>
      </w:pPr>
      <w:bookmarkStart w:id="9" w:name="_Toc85707371"/>
      <w:r w:rsidRPr="00F25E5C">
        <w:rPr>
          <w:rFonts w:ascii="Times New Roman" w:hAnsi="Times New Roman" w:cs="Times New Roman"/>
          <w:b/>
          <w:color w:val="auto"/>
          <w:sz w:val="28"/>
          <w:szCs w:val="28"/>
        </w:rPr>
        <w:lastRenderedPageBreak/>
        <w:t>РОЗДІЛ 3. АРГУМЕНТАЦІЯ БІЗНЕС-ПРОПОЗИЦІЙ СТОСОВНО ПІДВИЩЕННЯ ЕФЕКТИВНОСТІ ФІНАНСОВОЇ ДІЯЛЬНОСТІ ПІДПРИЄМСТВА</w:t>
      </w:r>
      <w:bookmarkEnd w:id="9"/>
    </w:p>
    <w:p w:rsidR="00F25E5C" w:rsidRPr="00F25E5C" w:rsidRDefault="00F25E5C" w:rsidP="00F25E5C"/>
    <w:p w:rsidR="00FA3465" w:rsidRPr="00F25E5C" w:rsidRDefault="00F25E5C" w:rsidP="00AE12F7">
      <w:pPr>
        <w:pStyle w:val="2"/>
        <w:spacing w:before="0" w:line="360" w:lineRule="auto"/>
        <w:ind w:firstLine="709"/>
        <w:rPr>
          <w:rFonts w:ascii="Times New Roman" w:hAnsi="Times New Roman" w:cs="Times New Roman"/>
          <w:b/>
          <w:color w:val="auto"/>
          <w:sz w:val="28"/>
          <w:szCs w:val="28"/>
        </w:rPr>
      </w:pPr>
      <w:bookmarkStart w:id="10" w:name="_Toc85707372"/>
      <w:r w:rsidRPr="00F25E5C">
        <w:rPr>
          <w:rFonts w:ascii="Times New Roman" w:hAnsi="Times New Roman" w:cs="Times New Roman"/>
          <w:b/>
          <w:color w:val="auto"/>
          <w:sz w:val="28"/>
          <w:szCs w:val="28"/>
        </w:rPr>
        <w:t>3.1 ОБГРУНТУВАННЯ БІЗНЕС-ПРОПОЗИЦІЇ СТОСОВНО ПОЛІПШЕННЯ ЕКОНОМІЧНОЇ ЕФЕКТИВНОСТІ ПІДПРИЄМСТВА</w:t>
      </w:r>
      <w:bookmarkEnd w:id="10"/>
    </w:p>
    <w:p w:rsidR="00F13048" w:rsidRPr="00AE12F7" w:rsidRDefault="00A732F1"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w:t>
      </w:r>
    </w:p>
    <w:p w:rsidR="009350D3" w:rsidRPr="00AE12F7" w:rsidRDefault="006748D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Як ми вже згадували вище, в компанії існує чимало способів оцінки та підвищення ефективності своєї діяльності і один з них-це робота над ефективністю кожного конкретно взятого підрозділу. </w:t>
      </w:r>
      <w:r w:rsidR="009350D3" w:rsidRPr="00AE12F7">
        <w:rPr>
          <w:rFonts w:ascii="Times New Roman" w:hAnsi="Times New Roman" w:cs="Times New Roman"/>
          <w:sz w:val="28"/>
        </w:rPr>
        <w:t>Так в другому розділі ми описали, що бюджетування і дослідження кожного функціонального відділу як окремої одиниці є доволі гарним рішенням для деяких компаній.  Саме тому постає необхідність на прикладі  продемонструвати приклад такого бюджетування на прикладі підприємства та його галузі.</w:t>
      </w:r>
    </w:p>
    <w:p w:rsidR="009350D3" w:rsidRPr="00AE12F7" w:rsidRDefault="009350D3"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Для прикладу </w:t>
      </w:r>
      <w:proofErr w:type="spellStart"/>
      <w:r w:rsidRPr="00AE12F7">
        <w:rPr>
          <w:rFonts w:ascii="Times New Roman" w:hAnsi="Times New Roman" w:cs="Times New Roman"/>
          <w:sz w:val="28"/>
        </w:rPr>
        <w:t>оберемо</w:t>
      </w:r>
      <w:proofErr w:type="spellEnd"/>
      <w:r w:rsidRPr="00AE12F7">
        <w:rPr>
          <w:rFonts w:ascii="Times New Roman" w:hAnsi="Times New Roman" w:cs="Times New Roman"/>
          <w:sz w:val="28"/>
        </w:rPr>
        <w:t xml:space="preserve"> український концерн «</w:t>
      </w:r>
      <w:proofErr w:type="spellStart"/>
      <w:r w:rsidRPr="00AE12F7">
        <w:rPr>
          <w:rFonts w:ascii="Times New Roman" w:hAnsi="Times New Roman" w:cs="Times New Roman"/>
          <w:sz w:val="28"/>
        </w:rPr>
        <w:t>УкрОборонПром</w:t>
      </w:r>
      <w:proofErr w:type="spellEnd"/>
      <w:r w:rsidRPr="00AE12F7">
        <w:rPr>
          <w:rFonts w:ascii="Times New Roman" w:hAnsi="Times New Roman" w:cs="Times New Roman"/>
          <w:sz w:val="28"/>
        </w:rPr>
        <w:t xml:space="preserve">», який нині якраз проходить процедуру приватизації та стає акціонерним товариством. Як приклад галузі </w:t>
      </w:r>
      <w:proofErr w:type="spellStart"/>
      <w:r w:rsidRPr="00AE12F7">
        <w:rPr>
          <w:rFonts w:ascii="Times New Roman" w:hAnsi="Times New Roman" w:cs="Times New Roman"/>
          <w:sz w:val="28"/>
        </w:rPr>
        <w:t>оберемо</w:t>
      </w:r>
      <w:proofErr w:type="spellEnd"/>
      <w:r w:rsidRPr="00AE12F7">
        <w:rPr>
          <w:rFonts w:ascii="Times New Roman" w:hAnsi="Times New Roman" w:cs="Times New Roman"/>
          <w:sz w:val="28"/>
        </w:rPr>
        <w:t xml:space="preserve"> галузь </w:t>
      </w:r>
      <w:r w:rsidRPr="00AE12F7">
        <w:rPr>
          <w:rFonts w:ascii="Times New Roman" w:hAnsi="Times New Roman" w:cs="Times New Roman"/>
          <w:sz w:val="28"/>
          <w:lang w:val="en-US"/>
        </w:rPr>
        <w:t>HR</w:t>
      </w:r>
      <w:r w:rsidRPr="00AE12F7">
        <w:rPr>
          <w:rFonts w:ascii="Times New Roman" w:hAnsi="Times New Roman" w:cs="Times New Roman"/>
          <w:sz w:val="28"/>
        </w:rPr>
        <w:t xml:space="preserve">-аналізу та </w:t>
      </w:r>
      <w:proofErr w:type="spellStart"/>
      <w:r w:rsidRPr="00AE12F7">
        <w:rPr>
          <w:rFonts w:ascii="Times New Roman" w:hAnsi="Times New Roman" w:cs="Times New Roman"/>
          <w:sz w:val="28"/>
        </w:rPr>
        <w:t>рекрутинг</w:t>
      </w:r>
      <w:proofErr w:type="spellEnd"/>
      <w:r w:rsidRPr="00AE12F7">
        <w:rPr>
          <w:rFonts w:ascii="Times New Roman" w:hAnsi="Times New Roman" w:cs="Times New Roman"/>
          <w:sz w:val="28"/>
        </w:rPr>
        <w:t xml:space="preserve"> робітників.</w:t>
      </w:r>
    </w:p>
    <w:p w:rsidR="0044730A" w:rsidRPr="00AE12F7" w:rsidRDefault="0044730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Основну необхідну інформацію про дане підприємство приве</w:t>
      </w:r>
      <w:r w:rsidR="00AC513C" w:rsidRPr="00AE12F7">
        <w:rPr>
          <w:rFonts w:ascii="Times New Roman" w:hAnsi="Times New Roman" w:cs="Times New Roman"/>
          <w:sz w:val="28"/>
        </w:rPr>
        <w:t>дено в додатках А-В</w:t>
      </w:r>
      <w:r w:rsidRPr="00AE12F7">
        <w:rPr>
          <w:rFonts w:ascii="Times New Roman" w:hAnsi="Times New Roman" w:cs="Times New Roman"/>
          <w:sz w:val="28"/>
        </w:rPr>
        <w:t xml:space="preserve">. </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Проаналізувавши бюджет компанії та основні показники, можна прийти до висновку, що управлінському штабу та відділу кадрів необхідно проводити цілий ряд заходів з метою виправлення існуючої ситуації.</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Першим кроком, на нашу думку, повинно стати підвищення рівня мотивації працівників. Звичайно, головним важелем впливу в даному питанні в нашій країні залишається грошове мотивування, при тому, що рівень заробітної плати на підприємстві є навіть нижчим ніж середній рівень з/п по Україні( в 2020 середня з</w:t>
      </w:r>
      <w:r w:rsidR="00324024" w:rsidRPr="00AE12F7">
        <w:rPr>
          <w:rFonts w:ascii="Times New Roman" w:hAnsi="Times New Roman" w:cs="Times New Roman"/>
          <w:sz w:val="28"/>
          <w:szCs w:val="28"/>
        </w:rPr>
        <w:t>/</w:t>
      </w:r>
      <w:r w:rsidRPr="00AE12F7">
        <w:rPr>
          <w:rFonts w:ascii="Times New Roman" w:hAnsi="Times New Roman" w:cs="Times New Roman"/>
          <w:sz w:val="28"/>
          <w:szCs w:val="28"/>
        </w:rPr>
        <w:t>п становила 6412 грн в порівнянні  середнім рівнем в 9820 грн по країні).</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lastRenderedPageBreak/>
        <w:t xml:space="preserve">Ще одним можливим засобом може стати нематеріальне забезпечення, причому  це стосується як покращення умов праці(наприклад, утеплення приміщень), так і підвищення рівня кваліфікації співробітників. Останній крок </w:t>
      </w:r>
      <w:proofErr w:type="spellStart"/>
      <w:r w:rsidRPr="00AE12F7">
        <w:rPr>
          <w:rFonts w:ascii="Times New Roman" w:hAnsi="Times New Roman" w:cs="Times New Roman"/>
          <w:sz w:val="28"/>
          <w:szCs w:val="28"/>
        </w:rPr>
        <w:t>прямопропорційно</w:t>
      </w:r>
      <w:proofErr w:type="spellEnd"/>
      <w:r w:rsidRPr="00AE12F7">
        <w:rPr>
          <w:rFonts w:ascii="Times New Roman" w:hAnsi="Times New Roman" w:cs="Times New Roman"/>
          <w:sz w:val="28"/>
          <w:szCs w:val="28"/>
        </w:rPr>
        <w:t xml:space="preserve"> впливає на кількість на якість виробленої продукції.</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Врешті-решт,  концерну варто звернути увагу на підбір кадрів задля зменшення кількості звільнених працівників. Одним з інноваційних, але водночас одним з найбільш дієвих методів оптимізації процесу </w:t>
      </w:r>
      <w:proofErr w:type="spellStart"/>
      <w:r w:rsidRPr="00AE12F7">
        <w:rPr>
          <w:rFonts w:ascii="Times New Roman" w:hAnsi="Times New Roman" w:cs="Times New Roman"/>
          <w:sz w:val="28"/>
          <w:szCs w:val="28"/>
        </w:rPr>
        <w:t>рекрутингу</w:t>
      </w:r>
      <w:proofErr w:type="spellEnd"/>
      <w:r w:rsidRPr="00AE12F7">
        <w:rPr>
          <w:rFonts w:ascii="Times New Roman" w:hAnsi="Times New Roman" w:cs="Times New Roman"/>
          <w:sz w:val="28"/>
          <w:szCs w:val="28"/>
        </w:rPr>
        <w:t xml:space="preserve"> є його автоматизація.</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Іншими словами, деякі фази підбору особового персоналу можна обробляти за допомого </w:t>
      </w:r>
      <w:proofErr w:type="spellStart"/>
      <w:r w:rsidRPr="00AE12F7">
        <w:rPr>
          <w:rFonts w:ascii="Times New Roman" w:hAnsi="Times New Roman" w:cs="Times New Roman"/>
          <w:sz w:val="28"/>
          <w:szCs w:val="28"/>
        </w:rPr>
        <w:t>софту</w:t>
      </w:r>
      <w:proofErr w:type="spellEnd"/>
      <w:r w:rsidRPr="00AE12F7">
        <w:rPr>
          <w:rFonts w:ascii="Times New Roman" w:hAnsi="Times New Roman" w:cs="Times New Roman"/>
          <w:sz w:val="28"/>
          <w:szCs w:val="28"/>
        </w:rPr>
        <w:t>, а не вручну HR</w:t>
      </w:r>
      <w:r w:rsidRPr="00AE12F7">
        <w:rPr>
          <w:rFonts w:ascii="Times New Roman" w:hAnsi="Times New Roman" w:cs="Times New Roman"/>
          <w:sz w:val="28"/>
          <w:szCs w:val="28"/>
          <w:lang w:val="ru-RU"/>
        </w:rPr>
        <w:t>-</w:t>
      </w:r>
      <w:r w:rsidRPr="00AE12F7">
        <w:rPr>
          <w:rFonts w:ascii="Times New Roman" w:hAnsi="Times New Roman" w:cs="Times New Roman"/>
          <w:sz w:val="28"/>
          <w:szCs w:val="28"/>
        </w:rPr>
        <w:t>спеціалістом.</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Сучасні автоматизовані системи управління персоналом призначені для оптимізації роботи, в першу чергу, керівництва і персоналу кадрових служб підприємств (крім бухгалтерії і деяких інших підрозділів) і відіграють велику роль у підвищенні продуктивності їх праці. Зокрема, менеджери з персоналу за допомогою таких систем позбавляються від виконання рутинних операцій при роботі з кадрами, підготовки та обліку наказів (існують оцінки, що тільки на роботу з документацією по персоналу кадровики витрачають до 60% свого робочого часу). Автоматизоване зберігання і обробка повної кадрової інформації також дозволяє ефективно здійснювати підбір і переміщення співробітників.</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Даний підхід несе в собі цілий ряд переваг, серед яких:</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-економія коштів внаслідок заміщення певної частини працівників відділу кадрів автоматизованими системами </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-скорочення терміну пошуку кадрів</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-оптимізація процесів прийому кандидатів шляхом автоматизації деяких процесів в ході пошуку співробітників</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Так як частина процесів може бути автоматизовано, то навантаження на відділ кадрів та на деяких членів управлінського відділу значно знизиться. Це призведе до того, що необхідності в існуючій кількості персоналу просто не буде, </w:t>
      </w:r>
      <w:r w:rsidRPr="00AE12F7">
        <w:rPr>
          <w:rFonts w:ascii="Times New Roman" w:hAnsi="Times New Roman" w:cs="Times New Roman"/>
          <w:sz w:val="28"/>
          <w:szCs w:val="28"/>
        </w:rPr>
        <w:lastRenderedPageBreak/>
        <w:t>а отже варто обрахувати фінансову вигоду від впровадження автоматизованих систем у відділ кадрів.</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Згідно статистиці, відділ кадрів </w:t>
      </w:r>
      <w:proofErr w:type="spellStart"/>
      <w:r w:rsidRPr="00AE12F7">
        <w:rPr>
          <w:rFonts w:ascii="Times New Roman" w:hAnsi="Times New Roman" w:cs="Times New Roman"/>
          <w:sz w:val="28"/>
          <w:szCs w:val="28"/>
        </w:rPr>
        <w:t>зачасту</w:t>
      </w:r>
      <w:proofErr w:type="spellEnd"/>
      <w:r w:rsidRPr="00AE12F7">
        <w:rPr>
          <w:rFonts w:ascii="Times New Roman" w:hAnsi="Times New Roman" w:cs="Times New Roman"/>
          <w:sz w:val="28"/>
          <w:szCs w:val="28"/>
        </w:rPr>
        <w:t xml:space="preserve"> складає близько 10% від усієї кількості адміністративного персоналу. Припустімо, що </w:t>
      </w:r>
      <w:proofErr w:type="spellStart"/>
      <w:r w:rsidRPr="00AE12F7">
        <w:rPr>
          <w:rFonts w:ascii="Times New Roman" w:hAnsi="Times New Roman" w:cs="Times New Roman"/>
          <w:sz w:val="28"/>
          <w:szCs w:val="28"/>
        </w:rPr>
        <w:t>консерн</w:t>
      </w:r>
      <w:proofErr w:type="spellEnd"/>
      <w:r w:rsidRPr="00AE12F7">
        <w:rPr>
          <w:rFonts w:ascii="Times New Roman" w:hAnsi="Times New Roman" w:cs="Times New Roman"/>
          <w:sz w:val="28"/>
          <w:szCs w:val="28"/>
        </w:rPr>
        <w:t xml:space="preserve"> «</w:t>
      </w:r>
      <w:proofErr w:type="spellStart"/>
      <w:r w:rsidRPr="00AE12F7">
        <w:rPr>
          <w:rFonts w:ascii="Times New Roman" w:hAnsi="Times New Roman" w:cs="Times New Roman"/>
          <w:sz w:val="28"/>
          <w:szCs w:val="28"/>
        </w:rPr>
        <w:t>Укроборонпром</w:t>
      </w:r>
      <w:proofErr w:type="spellEnd"/>
      <w:r w:rsidRPr="00AE12F7">
        <w:rPr>
          <w:rFonts w:ascii="Times New Roman" w:hAnsi="Times New Roman" w:cs="Times New Roman"/>
          <w:sz w:val="28"/>
          <w:szCs w:val="28"/>
        </w:rPr>
        <w:t xml:space="preserve">» не є винятком, а половина від усіх працівників відділу кадрів задіяно в процесі </w:t>
      </w:r>
      <w:proofErr w:type="spellStart"/>
      <w:r w:rsidRPr="00AE12F7">
        <w:rPr>
          <w:rFonts w:ascii="Times New Roman" w:hAnsi="Times New Roman" w:cs="Times New Roman"/>
          <w:sz w:val="28"/>
          <w:szCs w:val="28"/>
        </w:rPr>
        <w:t>рекрутингу</w:t>
      </w:r>
      <w:proofErr w:type="spellEnd"/>
      <w:r w:rsidRPr="00AE12F7">
        <w:rPr>
          <w:rFonts w:ascii="Times New Roman" w:hAnsi="Times New Roman" w:cs="Times New Roman"/>
          <w:sz w:val="28"/>
          <w:szCs w:val="28"/>
        </w:rPr>
        <w:t xml:space="preserve"> і проведемо відповідний аналіз, базуючись на </w:t>
      </w:r>
      <w:proofErr w:type="spellStart"/>
      <w:r w:rsidRPr="00AE12F7">
        <w:rPr>
          <w:rFonts w:ascii="Times New Roman" w:hAnsi="Times New Roman" w:cs="Times New Roman"/>
          <w:sz w:val="28"/>
          <w:szCs w:val="28"/>
        </w:rPr>
        <w:t>середньоринковій</w:t>
      </w:r>
      <w:proofErr w:type="spellEnd"/>
      <w:r w:rsidRPr="00AE12F7">
        <w:rPr>
          <w:rFonts w:ascii="Times New Roman" w:hAnsi="Times New Roman" w:cs="Times New Roman"/>
          <w:sz w:val="28"/>
          <w:szCs w:val="28"/>
        </w:rPr>
        <w:t xml:space="preserve"> заробітній платі працівника відділу кадрів(табл.</w:t>
      </w:r>
      <w:r w:rsidR="005F51A4" w:rsidRPr="00AE12F7">
        <w:rPr>
          <w:rFonts w:ascii="Times New Roman" w:hAnsi="Times New Roman" w:cs="Times New Roman"/>
          <w:sz w:val="28"/>
          <w:szCs w:val="28"/>
        </w:rPr>
        <w:t>3.1).</w:t>
      </w:r>
    </w:p>
    <w:p w:rsidR="00D1092A" w:rsidRPr="00AE12F7" w:rsidRDefault="00D1092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Таблиця 3.1. Обрахунок вигоди внаслідок скорочення кількості адміністративного персоналу </w:t>
      </w:r>
    </w:p>
    <w:tbl>
      <w:tblPr>
        <w:tblStyle w:val="a3"/>
        <w:tblW w:w="0" w:type="auto"/>
        <w:tblLook w:val="04A0" w:firstRow="1" w:lastRow="0" w:firstColumn="1" w:lastColumn="0" w:noHBand="0" w:noVBand="1"/>
      </w:tblPr>
      <w:tblGrid>
        <w:gridCol w:w="5240"/>
        <w:gridCol w:w="4439"/>
      </w:tblGrid>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Показник</w:t>
            </w:r>
          </w:p>
        </w:tc>
        <w:tc>
          <w:tcPr>
            <w:tcW w:w="4439"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Формула розрахунку/значення</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Кількість адміністративного персоналу компанії станом на кінець 2020, осіб</w:t>
            </w:r>
          </w:p>
        </w:tc>
        <w:tc>
          <w:tcPr>
            <w:tcW w:w="4439" w:type="dxa"/>
          </w:tcPr>
          <w:p w:rsidR="0044730A" w:rsidRPr="00AE12F7" w:rsidRDefault="0044730A" w:rsidP="00AE12F7">
            <w:pPr>
              <w:spacing w:line="360" w:lineRule="auto"/>
              <w:ind w:firstLine="709"/>
              <w:jc w:val="center"/>
              <w:rPr>
                <w:rFonts w:ascii="Times New Roman" w:hAnsi="Times New Roman" w:cs="Times New Roman"/>
                <w:sz w:val="24"/>
                <w:szCs w:val="28"/>
              </w:rPr>
            </w:pPr>
            <w:r w:rsidRPr="00AE12F7">
              <w:rPr>
                <w:rFonts w:ascii="Times New Roman" w:hAnsi="Times New Roman" w:cs="Times New Roman"/>
                <w:sz w:val="24"/>
                <w:szCs w:val="28"/>
              </w:rPr>
              <w:t>183</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З них  приймають участь у прийомі на роботу, осіб</w:t>
            </w:r>
          </w:p>
        </w:tc>
        <w:tc>
          <w:tcPr>
            <w:tcW w:w="4439" w:type="dxa"/>
          </w:tcPr>
          <w:p w:rsidR="0044730A" w:rsidRPr="00AE12F7" w:rsidRDefault="0044730A" w:rsidP="00AE12F7">
            <w:pPr>
              <w:spacing w:line="360" w:lineRule="auto"/>
              <w:ind w:firstLine="709"/>
              <w:jc w:val="center"/>
              <w:rPr>
                <w:rFonts w:ascii="Times New Roman" w:hAnsi="Times New Roman" w:cs="Times New Roman"/>
                <w:sz w:val="24"/>
                <w:szCs w:val="28"/>
              </w:rPr>
            </w:pPr>
            <w:r w:rsidRPr="00AE12F7">
              <w:rPr>
                <w:rFonts w:ascii="Times New Roman" w:hAnsi="Times New Roman" w:cs="Times New Roman"/>
                <w:sz w:val="24"/>
                <w:szCs w:val="28"/>
              </w:rPr>
              <w:t>=183*0.1/2=9.15</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Ймовірне зменшення навантаження внаслідок автоматизації</w:t>
            </w:r>
          </w:p>
        </w:tc>
        <w:tc>
          <w:tcPr>
            <w:tcW w:w="4439" w:type="dxa"/>
          </w:tcPr>
          <w:p w:rsidR="0044730A" w:rsidRPr="00AE12F7" w:rsidRDefault="0044730A" w:rsidP="00AE12F7">
            <w:pPr>
              <w:spacing w:line="360" w:lineRule="auto"/>
              <w:ind w:firstLine="709"/>
              <w:jc w:val="center"/>
              <w:rPr>
                <w:rFonts w:ascii="Times New Roman" w:hAnsi="Times New Roman" w:cs="Times New Roman"/>
                <w:sz w:val="24"/>
                <w:szCs w:val="28"/>
              </w:rPr>
            </w:pPr>
            <w:r w:rsidRPr="00AE12F7">
              <w:rPr>
                <w:rFonts w:ascii="Times New Roman" w:hAnsi="Times New Roman" w:cs="Times New Roman"/>
                <w:sz w:val="24"/>
                <w:szCs w:val="28"/>
              </w:rPr>
              <w:t>33%-50%</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Орієнтовне зменшення кількості працівників відділу кадрів</w:t>
            </w:r>
          </w:p>
        </w:tc>
        <w:tc>
          <w:tcPr>
            <w:tcW w:w="4439" w:type="dxa"/>
          </w:tcPr>
          <w:p w:rsidR="0044730A" w:rsidRPr="00AE12F7" w:rsidRDefault="0044730A" w:rsidP="00AE12F7">
            <w:pPr>
              <w:spacing w:line="360" w:lineRule="auto"/>
              <w:ind w:firstLine="709"/>
              <w:rPr>
                <w:rFonts w:ascii="Times New Roman" w:hAnsi="Times New Roman" w:cs="Times New Roman"/>
                <w:sz w:val="24"/>
                <w:szCs w:val="28"/>
              </w:rPr>
            </w:pPr>
            <w:r w:rsidRPr="00AE12F7">
              <w:rPr>
                <w:rFonts w:ascii="Times New Roman" w:hAnsi="Times New Roman" w:cs="Times New Roman"/>
                <w:sz w:val="24"/>
                <w:szCs w:val="28"/>
              </w:rPr>
              <w:t>Від 0.33*9.15=3 до 0.5*9.15=4.55</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lang w:val="ru-RU"/>
              </w:rPr>
            </w:pPr>
            <w:r w:rsidRPr="00AE12F7">
              <w:rPr>
                <w:rFonts w:ascii="Times New Roman" w:hAnsi="Times New Roman" w:cs="Times New Roman"/>
                <w:sz w:val="24"/>
                <w:szCs w:val="28"/>
              </w:rPr>
              <w:t xml:space="preserve">Середня заробітна плата працівника відділу кадрів на державному підприємстві станом на 1.01.2020 (згідно даних сайту пошуку роботи </w:t>
            </w:r>
            <w:proofErr w:type="spellStart"/>
            <w:r w:rsidRPr="00AE12F7">
              <w:rPr>
                <w:rFonts w:ascii="Times New Roman" w:hAnsi="Times New Roman" w:cs="Times New Roman"/>
                <w:sz w:val="24"/>
                <w:szCs w:val="28"/>
              </w:rPr>
              <w:t>Work</w:t>
            </w:r>
            <w:proofErr w:type="spellEnd"/>
            <w:r w:rsidRPr="00AE12F7">
              <w:rPr>
                <w:rFonts w:ascii="Times New Roman" w:hAnsi="Times New Roman" w:cs="Times New Roman"/>
                <w:sz w:val="24"/>
                <w:szCs w:val="28"/>
                <w:lang w:val="ru-RU"/>
              </w:rPr>
              <w:t>.</w:t>
            </w:r>
            <w:proofErr w:type="spellStart"/>
            <w:r w:rsidRPr="00AE12F7">
              <w:rPr>
                <w:rFonts w:ascii="Times New Roman" w:hAnsi="Times New Roman" w:cs="Times New Roman"/>
                <w:sz w:val="24"/>
                <w:szCs w:val="28"/>
              </w:rPr>
              <w:t>ua</w:t>
            </w:r>
            <w:proofErr w:type="spellEnd"/>
            <w:r w:rsidRPr="00AE12F7">
              <w:rPr>
                <w:rFonts w:ascii="Times New Roman" w:hAnsi="Times New Roman" w:cs="Times New Roman"/>
                <w:sz w:val="24"/>
                <w:szCs w:val="28"/>
                <w:lang w:val="ru-RU"/>
              </w:rPr>
              <w:t xml:space="preserve">), </w:t>
            </w:r>
            <w:proofErr w:type="spellStart"/>
            <w:r w:rsidRPr="00AE12F7">
              <w:rPr>
                <w:rFonts w:ascii="Times New Roman" w:hAnsi="Times New Roman" w:cs="Times New Roman"/>
                <w:sz w:val="24"/>
                <w:szCs w:val="28"/>
                <w:lang w:val="ru-RU"/>
              </w:rPr>
              <w:t>грн</w:t>
            </w:r>
            <w:proofErr w:type="spellEnd"/>
          </w:p>
        </w:tc>
        <w:tc>
          <w:tcPr>
            <w:tcW w:w="4439" w:type="dxa"/>
          </w:tcPr>
          <w:p w:rsidR="0044730A" w:rsidRPr="00AE12F7" w:rsidRDefault="0044730A" w:rsidP="00AE12F7">
            <w:pPr>
              <w:spacing w:line="360" w:lineRule="auto"/>
              <w:ind w:firstLine="709"/>
              <w:jc w:val="center"/>
              <w:rPr>
                <w:rFonts w:ascii="Times New Roman" w:hAnsi="Times New Roman" w:cs="Times New Roman"/>
                <w:sz w:val="24"/>
                <w:szCs w:val="28"/>
              </w:rPr>
            </w:pPr>
            <w:r w:rsidRPr="00AE12F7">
              <w:rPr>
                <w:rFonts w:ascii="Times New Roman" w:hAnsi="Times New Roman" w:cs="Times New Roman"/>
                <w:sz w:val="24"/>
                <w:szCs w:val="28"/>
                <w:lang w:val="ru-RU"/>
              </w:rPr>
              <w:t xml:space="preserve">8499 </w:t>
            </w:r>
          </w:p>
        </w:tc>
      </w:tr>
      <w:tr w:rsidR="005F51A4" w:rsidRPr="00AE12F7" w:rsidTr="00B723C9">
        <w:tc>
          <w:tcPr>
            <w:tcW w:w="5240"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Орієнтовний обсяг річної економії коштів внаслідок впровадження технології, грн</w:t>
            </w:r>
          </w:p>
        </w:tc>
        <w:tc>
          <w:tcPr>
            <w:tcW w:w="4439" w:type="dxa"/>
          </w:tcPr>
          <w:p w:rsidR="0044730A" w:rsidRPr="00AE12F7" w:rsidRDefault="0044730A" w:rsidP="00AE12F7">
            <w:pPr>
              <w:spacing w:line="360" w:lineRule="auto"/>
              <w:ind w:firstLine="709"/>
              <w:jc w:val="both"/>
              <w:rPr>
                <w:rFonts w:ascii="Times New Roman" w:hAnsi="Times New Roman" w:cs="Times New Roman"/>
                <w:sz w:val="24"/>
                <w:szCs w:val="28"/>
              </w:rPr>
            </w:pPr>
            <w:r w:rsidRPr="00AE12F7">
              <w:rPr>
                <w:rFonts w:ascii="Times New Roman" w:hAnsi="Times New Roman" w:cs="Times New Roman"/>
                <w:sz w:val="24"/>
                <w:szCs w:val="28"/>
              </w:rPr>
              <w:t>4*12*8499=407952</w:t>
            </w:r>
          </w:p>
        </w:tc>
      </w:tr>
    </w:tbl>
    <w:p w:rsidR="005F51A4"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Джерело: розраховано автором на додатків</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Звичайно, існує й інша сторона функціонування та впровадження такої системи, а саме-витрати на її створення/придбання та підтримання працездатності на постійній основі.</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lastRenderedPageBreak/>
        <w:t xml:space="preserve">З цією метою необхідно залучити до відділу кадрів спеціаліста з ІТ-забезпечення, або системного адміністратора, причому, необов’язково на повний робочий день(достатнім буде </w:t>
      </w:r>
      <w:proofErr w:type="spellStart"/>
      <w:r w:rsidRPr="00AE12F7">
        <w:rPr>
          <w:rFonts w:ascii="Times New Roman" w:hAnsi="Times New Roman" w:cs="Times New Roman"/>
          <w:sz w:val="28"/>
          <w:szCs w:val="28"/>
        </w:rPr>
        <w:t>працевлашування</w:t>
      </w:r>
      <w:proofErr w:type="spellEnd"/>
      <w:r w:rsidRPr="00AE12F7">
        <w:rPr>
          <w:rFonts w:ascii="Times New Roman" w:hAnsi="Times New Roman" w:cs="Times New Roman"/>
          <w:sz w:val="28"/>
          <w:szCs w:val="28"/>
        </w:rPr>
        <w:t xml:space="preserve"> «на пів ставки»).</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Згідно все того ж сайту пошуку роботи </w:t>
      </w:r>
      <w:proofErr w:type="spellStart"/>
      <w:r w:rsidRPr="00AE12F7">
        <w:rPr>
          <w:rFonts w:ascii="Times New Roman" w:hAnsi="Times New Roman" w:cs="Times New Roman"/>
          <w:sz w:val="28"/>
          <w:szCs w:val="28"/>
        </w:rPr>
        <w:t>Work</w:t>
      </w:r>
      <w:proofErr w:type="spellEnd"/>
      <w:r w:rsidRPr="00AE12F7">
        <w:rPr>
          <w:rFonts w:ascii="Times New Roman" w:hAnsi="Times New Roman" w:cs="Times New Roman"/>
          <w:sz w:val="28"/>
          <w:szCs w:val="28"/>
          <w:lang w:val="ru-RU"/>
        </w:rPr>
        <w:t>.</w:t>
      </w:r>
      <w:proofErr w:type="spellStart"/>
      <w:r w:rsidRPr="00AE12F7">
        <w:rPr>
          <w:rFonts w:ascii="Times New Roman" w:hAnsi="Times New Roman" w:cs="Times New Roman"/>
          <w:sz w:val="28"/>
          <w:szCs w:val="28"/>
        </w:rPr>
        <w:t>ua</w:t>
      </w:r>
      <w:proofErr w:type="spellEnd"/>
      <w:r w:rsidRPr="00AE12F7">
        <w:rPr>
          <w:rFonts w:ascii="Times New Roman" w:hAnsi="Times New Roman" w:cs="Times New Roman"/>
          <w:sz w:val="28"/>
          <w:szCs w:val="28"/>
        </w:rPr>
        <w:t xml:space="preserve"> середній розмір заробітної плати такого спеціаліста складала 14270 грн станом на 1.01.2020. Враховуючи наведені вище дані, обрахуємо витрати на підтримання роботи системи:</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В=14270/2*12=85620 грн на рік</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Також в процесі аналізу варто врахувати вартість власне покупки/створення подібної системи в Україні та впровадження в процес роботи підприємства.</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Задля отримання даної інформації автором був проведений експеримент зі з’ясуван</w:t>
      </w:r>
      <w:r w:rsidR="00324024" w:rsidRPr="00AE12F7">
        <w:rPr>
          <w:rFonts w:ascii="Times New Roman" w:hAnsi="Times New Roman" w:cs="Times New Roman"/>
          <w:sz w:val="28"/>
          <w:szCs w:val="28"/>
        </w:rPr>
        <w:t>н</w:t>
      </w:r>
      <w:r w:rsidRPr="00AE12F7">
        <w:rPr>
          <w:rFonts w:ascii="Times New Roman" w:hAnsi="Times New Roman" w:cs="Times New Roman"/>
          <w:sz w:val="28"/>
          <w:szCs w:val="28"/>
        </w:rPr>
        <w:t xml:space="preserve">я </w:t>
      </w:r>
      <w:proofErr w:type="spellStart"/>
      <w:r w:rsidRPr="00AE12F7">
        <w:rPr>
          <w:rFonts w:ascii="Times New Roman" w:hAnsi="Times New Roman" w:cs="Times New Roman"/>
          <w:sz w:val="28"/>
          <w:szCs w:val="28"/>
        </w:rPr>
        <w:t>середньоринкової</w:t>
      </w:r>
      <w:proofErr w:type="spellEnd"/>
      <w:r w:rsidRPr="00AE12F7">
        <w:rPr>
          <w:rFonts w:ascii="Times New Roman" w:hAnsi="Times New Roman" w:cs="Times New Roman"/>
          <w:sz w:val="28"/>
          <w:szCs w:val="28"/>
        </w:rPr>
        <w:t xml:space="preserve"> ціни представлених послуг. В результаті відправлення запитів до декількох ІТ-компаній Києва було отримано наступні результати(табл.</w:t>
      </w:r>
      <w:r w:rsidR="005F51A4" w:rsidRPr="00AE12F7">
        <w:rPr>
          <w:rFonts w:ascii="Times New Roman" w:hAnsi="Times New Roman" w:cs="Times New Roman"/>
          <w:sz w:val="28"/>
          <w:szCs w:val="28"/>
        </w:rPr>
        <w:t>3.2):</w:t>
      </w:r>
    </w:p>
    <w:p w:rsidR="00D1092A" w:rsidRPr="00AE12F7" w:rsidRDefault="00D1092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Таблиця 3.2. Вартість впровадження автоматичних систем у процес роботи відділу кадрів </w:t>
      </w:r>
    </w:p>
    <w:tbl>
      <w:tblPr>
        <w:tblStyle w:val="a3"/>
        <w:tblW w:w="0" w:type="auto"/>
        <w:tblLook w:val="04A0" w:firstRow="1" w:lastRow="0" w:firstColumn="1" w:lastColumn="0" w:noHBand="0" w:noVBand="1"/>
      </w:tblPr>
      <w:tblGrid>
        <w:gridCol w:w="3226"/>
        <w:gridCol w:w="3226"/>
        <w:gridCol w:w="3227"/>
      </w:tblGrid>
      <w:tr w:rsidR="005F51A4" w:rsidRPr="00AE12F7" w:rsidTr="00B723C9">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Послуга</w:t>
            </w:r>
          </w:p>
        </w:tc>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Діапазон цін</w:t>
            </w:r>
          </w:p>
        </w:tc>
        <w:tc>
          <w:tcPr>
            <w:tcW w:w="3227" w:type="dxa"/>
          </w:tcPr>
          <w:p w:rsidR="0044730A" w:rsidRPr="00AE12F7" w:rsidRDefault="0044730A" w:rsidP="00AE12F7">
            <w:pPr>
              <w:spacing w:line="360" w:lineRule="auto"/>
              <w:ind w:firstLine="709"/>
              <w:jc w:val="both"/>
              <w:rPr>
                <w:rFonts w:ascii="Times New Roman" w:hAnsi="Times New Roman" w:cs="Times New Roman"/>
                <w:sz w:val="28"/>
                <w:szCs w:val="28"/>
              </w:rPr>
            </w:pPr>
            <w:proofErr w:type="spellStart"/>
            <w:r w:rsidRPr="00AE12F7">
              <w:rPr>
                <w:rFonts w:ascii="Times New Roman" w:hAnsi="Times New Roman" w:cs="Times New Roman"/>
                <w:sz w:val="28"/>
                <w:szCs w:val="28"/>
              </w:rPr>
              <w:t>Середньоринкова</w:t>
            </w:r>
            <w:proofErr w:type="spellEnd"/>
            <w:r w:rsidRPr="00AE12F7">
              <w:rPr>
                <w:rFonts w:ascii="Times New Roman" w:hAnsi="Times New Roman" w:cs="Times New Roman"/>
                <w:sz w:val="28"/>
                <w:szCs w:val="28"/>
              </w:rPr>
              <w:t xml:space="preserve"> ціна</w:t>
            </w:r>
          </w:p>
        </w:tc>
      </w:tr>
      <w:tr w:rsidR="005F51A4" w:rsidRPr="00AE12F7" w:rsidTr="00B723C9">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Вартість виготовлення власне відповідних програм</w:t>
            </w:r>
          </w:p>
        </w:tc>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1200-2500$(32000-68000 грн)</w:t>
            </w:r>
          </w:p>
        </w:tc>
        <w:tc>
          <w:tcPr>
            <w:tcW w:w="3227"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50000 грн</w:t>
            </w:r>
          </w:p>
        </w:tc>
      </w:tr>
      <w:tr w:rsidR="005F51A4" w:rsidRPr="00AE12F7" w:rsidTr="00B723C9">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Вартість додаткових програм для підключення до основних необхідних ресурсів(сайтів пошуку </w:t>
            </w:r>
            <w:r w:rsidRPr="00AE12F7">
              <w:rPr>
                <w:rFonts w:ascii="Times New Roman" w:hAnsi="Times New Roman" w:cs="Times New Roman"/>
                <w:sz w:val="28"/>
                <w:szCs w:val="28"/>
              </w:rPr>
              <w:lastRenderedPageBreak/>
              <w:t xml:space="preserve">роботи, е-пошти, </w:t>
            </w:r>
            <w:proofErr w:type="spellStart"/>
            <w:r w:rsidRPr="00AE12F7">
              <w:rPr>
                <w:rFonts w:ascii="Times New Roman" w:hAnsi="Times New Roman" w:cs="Times New Roman"/>
                <w:sz w:val="28"/>
                <w:szCs w:val="28"/>
              </w:rPr>
              <w:t>мессенджерів</w:t>
            </w:r>
            <w:proofErr w:type="spellEnd"/>
            <w:r w:rsidRPr="00AE12F7">
              <w:rPr>
                <w:rFonts w:ascii="Times New Roman" w:hAnsi="Times New Roman" w:cs="Times New Roman"/>
                <w:sz w:val="28"/>
                <w:szCs w:val="28"/>
              </w:rPr>
              <w:t>)</w:t>
            </w:r>
          </w:p>
        </w:tc>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lastRenderedPageBreak/>
              <w:t>2000-4000 грн</w:t>
            </w:r>
          </w:p>
        </w:tc>
        <w:tc>
          <w:tcPr>
            <w:tcW w:w="3227"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3000 грн</w:t>
            </w:r>
          </w:p>
        </w:tc>
      </w:tr>
      <w:tr w:rsidR="005F51A4" w:rsidRPr="00AE12F7" w:rsidTr="00B723C9">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lastRenderedPageBreak/>
              <w:t>Вартість встановлення та навчання персоналу компанії</w:t>
            </w:r>
          </w:p>
        </w:tc>
        <w:tc>
          <w:tcPr>
            <w:tcW w:w="3226"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7000-23000 грн</w:t>
            </w:r>
          </w:p>
        </w:tc>
        <w:tc>
          <w:tcPr>
            <w:tcW w:w="3227" w:type="dxa"/>
          </w:tcPr>
          <w:p w:rsidR="0044730A" w:rsidRPr="00AE12F7" w:rsidRDefault="0044730A" w:rsidP="00AE12F7">
            <w:pPr>
              <w:spacing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15000 грн</w:t>
            </w:r>
          </w:p>
        </w:tc>
      </w:tr>
    </w:tbl>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Джерело: обраховано автором на основі проведеного експерименту</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Отже, приблизний рівень витрат на впровадження автоматизованої системи підбору персоналу складає:</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В1=15000+50000+3000=68000 грн</w:t>
      </w:r>
    </w:p>
    <w:p w:rsidR="0044730A" w:rsidRPr="00AE12F7" w:rsidRDefault="0044730A"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Проаналізуємо загальну вартість впровадження та підтримки працездатності системи на основі вищенаведених даних(дані представимо в доларах США задля зменшення впливу інфляційних процесів на процес розрахунку):</w:t>
      </w:r>
    </w:p>
    <w:p w:rsidR="0044730A" w:rsidRPr="00AE12F7" w:rsidRDefault="0044730A" w:rsidP="00AE12F7">
      <w:pPr>
        <w:pStyle w:val="a4"/>
        <w:numPr>
          <w:ilvl w:val="0"/>
          <w:numId w:val="7"/>
        </w:numPr>
        <w:spacing w:after="0" w:line="360" w:lineRule="auto"/>
        <w:ind w:left="0" w:firstLine="709"/>
        <w:jc w:val="both"/>
        <w:rPr>
          <w:rFonts w:ascii="Times New Roman" w:hAnsi="Times New Roman" w:cs="Times New Roman"/>
          <w:sz w:val="28"/>
          <w:szCs w:val="28"/>
        </w:rPr>
      </w:pPr>
      <w:r w:rsidRPr="00AE12F7">
        <w:rPr>
          <w:rFonts w:ascii="Times New Roman" w:hAnsi="Times New Roman" w:cs="Times New Roman"/>
          <w:sz w:val="28"/>
          <w:szCs w:val="28"/>
        </w:rPr>
        <w:t>Початкові інвестиції=68000 грн=2518 $</w:t>
      </w:r>
    </w:p>
    <w:p w:rsidR="0044730A" w:rsidRPr="00AE12F7" w:rsidRDefault="0044730A" w:rsidP="00AE12F7">
      <w:pPr>
        <w:pStyle w:val="a4"/>
        <w:numPr>
          <w:ilvl w:val="0"/>
          <w:numId w:val="7"/>
        </w:numPr>
        <w:spacing w:after="0" w:line="360" w:lineRule="auto"/>
        <w:ind w:left="0" w:firstLine="709"/>
        <w:jc w:val="both"/>
        <w:rPr>
          <w:rFonts w:ascii="Times New Roman" w:hAnsi="Times New Roman" w:cs="Times New Roman"/>
          <w:sz w:val="28"/>
          <w:szCs w:val="28"/>
        </w:rPr>
      </w:pPr>
      <w:r w:rsidRPr="00AE12F7">
        <w:rPr>
          <w:rFonts w:ascii="Times New Roman" w:hAnsi="Times New Roman" w:cs="Times New Roman"/>
          <w:sz w:val="28"/>
          <w:szCs w:val="28"/>
        </w:rPr>
        <w:t>Постійні витрати=85620 грн=3171 $/рік</w:t>
      </w:r>
    </w:p>
    <w:p w:rsidR="0044730A" w:rsidRPr="00AE12F7" w:rsidRDefault="0044730A" w:rsidP="00AE12F7">
      <w:pPr>
        <w:pStyle w:val="a4"/>
        <w:numPr>
          <w:ilvl w:val="0"/>
          <w:numId w:val="7"/>
        </w:numPr>
        <w:spacing w:after="0" w:line="360" w:lineRule="auto"/>
        <w:ind w:left="0" w:firstLine="709"/>
        <w:jc w:val="both"/>
        <w:rPr>
          <w:rFonts w:ascii="Times New Roman" w:hAnsi="Times New Roman" w:cs="Times New Roman"/>
          <w:sz w:val="28"/>
          <w:szCs w:val="28"/>
        </w:rPr>
      </w:pPr>
      <w:r w:rsidRPr="00AE12F7">
        <w:rPr>
          <w:rFonts w:ascii="Times New Roman" w:hAnsi="Times New Roman" w:cs="Times New Roman"/>
          <w:sz w:val="28"/>
          <w:szCs w:val="28"/>
        </w:rPr>
        <w:t xml:space="preserve">Економія внаслідок впровадження та зменшення чисельності штату=407952 грн=15109 </w:t>
      </w:r>
      <w:r w:rsidRPr="00AE12F7">
        <w:rPr>
          <w:rFonts w:ascii="Times New Roman" w:hAnsi="Times New Roman" w:cs="Times New Roman"/>
          <w:sz w:val="28"/>
          <w:szCs w:val="28"/>
          <w:lang w:val="ru-RU"/>
        </w:rPr>
        <w:t>$</w:t>
      </w:r>
      <w:r w:rsidRPr="00AE12F7">
        <w:rPr>
          <w:rFonts w:ascii="Times New Roman" w:hAnsi="Times New Roman" w:cs="Times New Roman"/>
          <w:sz w:val="28"/>
          <w:szCs w:val="28"/>
        </w:rPr>
        <w:t>/рік</w:t>
      </w:r>
    </w:p>
    <w:p w:rsidR="0044730A" w:rsidRPr="00AE12F7" w:rsidRDefault="0044730A"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rPr>
        <w:t xml:space="preserve">Тоді загальний ефект від прийняття за умовний термін в 5 років становить: -2518+5*(15109-3171)= 57172 </w:t>
      </w: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що</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наприклад</w:t>
      </w:r>
      <w:proofErr w:type="spellEnd"/>
      <w:r w:rsidRPr="00AE12F7">
        <w:rPr>
          <w:rFonts w:ascii="Times New Roman" w:hAnsi="Times New Roman" w:cs="Times New Roman"/>
          <w:sz w:val="28"/>
          <w:szCs w:val="28"/>
          <w:lang w:val="ru-RU"/>
        </w:rPr>
        <w:t xml:space="preserve">, становить 0.9% </w:t>
      </w:r>
      <w:proofErr w:type="spellStart"/>
      <w:r w:rsidRPr="00AE12F7">
        <w:rPr>
          <w:rFonts w:ascii="Times New Roman" w:hAnsi="Times New Roman" w:cs="Times New Roman"/>
          <w:sz w:val="28"/>
          <w:szCs w:val="28"/>
          <w:lang w:val="ru-RU"/>
        </w:rPr>
        <w:t>від</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загального</w:t>
      </w:r>
      <w:proofErr w:type="spellEnd"/>
      <w:r w:rsidRPr="00AE12F7">
        <w:rPr>
          <w:rFonts w:ascii="Times New Roman" w:hAnsi="Times New Roman" w:cs="Times New Roman"/>
          <w:sz w:val="28"/>
          <w:szCs w:val="28"/>
          <w:lang w:val="ru-RU"/>
        </w:rPr>
        <w:t xml:space="preserve"> фонду оплати </w:t>
      </w:r>
      <w:proofErr w:type="spellStart"/>
      <w:r w:rsidRPr="00AE12F7">
        <w:rPr>
          <w:rFonts w:ascii="Times New Roman" w:hAnsi="Times New Roman" w:cs="Times New Roman"/>
          <w:sz w:val="28"/>
          <w:szCs w:val="28"/>
          <w:lang w:val="ru-RU"/>
        </w:rPr>
        <w:t>праці</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або</w:t>
      </w:r>
      <w:proofErr w:type="spellEnd"/>
      <w:r w:rsidRPr="00AE12F7">
        <w:rPr>
          <w:rFonts w:ascii="Times New Roman" w:hAnsi="Times New Roman" w:cs="Times New Roman"/>
          <w:sz w:val="28"/>
          <w:szCs w:val="28"/>
          <w:lang w:val="ru-RU"/>
        </w:rPr>
        <w:t xml:space="preserve"> 1.7% </w:t>
      </w:r>
      <w:proofErr w:type="spellStart"/>
      <w:r w:rsidRPr="00AE12F7">
        <w:rPr>
          <w:rFonts w:ascii="Times New Roman" w:hAnsi="Times New Roman" w:cs="Times New Roman"/>
          <w:sz w:val="28"/>
          <w:szCs w:val="28"/>
          <w:lang w:val="ru-RU"/>
        </w:rPr>
        <w:t>від</w:t>
      </w:r>
      <w:proofErr w:type="spellEnd"/>
      <w:r w:rsidRPr="00AE12F7">
        <w:rPr>
          <w:rFonts w:ascii="Times New Roman" w:hAnsi="Times New Roman" w:cs="Times New Roman"/>
          <w:sz w:val="28"/>
          <w:szCs w:val="28"/>
          <w:lang w:val="ru-RU"/>
        </w:rPr>
        <w:t xml:space="preserve"> чистого </w:t>
      </w:r>
      <w:proofErr w:type="spellStart"/>
      <w:r w:rsidRPr="00AE12F7">
        <w:rPr>
          <w:rFonts w:ascii="Times New Roman" w:hAnsi="Times New Roman" w:cs="Times New Roman"/>
          <w:sz w:val="28"/>
          <w:szCs w:val="28"/>
          <w:lang w:val="ru-RU"/>
        </w:rPr>
        <w:t>прибутку</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організації</w:t>
      </w:r>
      <w:proofErr w:type="spellEnd"/>
      <w:r w:rsidRPr="00AE12F7">
        <w:rPr>
          <w:rFonts w:ascii="Times New Roman" w:hAnsi="Times New Roman" w:cs="Times New Roman"/>
          <w:sz w:val="28"/>
          <w:szCs w:val="28"/>
          <w:lang w:val="ru-RU"/>
        </w:rPr>
        <w:t>.</w:t>
      </w:r>
    </w:p>
    <w:p w:rsidR="0044730A" w:rsidRPr="00AE12F7" w:rsidRDefault="0044730A" w:rsidP="00AE12F7">
      <w:pPr>
        <w:spacing w:after="0" w:line="360" w:lineRule="auto"/>
        <w:ind w:firstLine="709"/>
        <w:jc w:val="both"/>
        <w:rPr>
          <w:rFonts w:ascii="Times New Roman" w:hAnsi="Times New Roman" w:cs="Times New Roman"/>
          <w:sz w:val="28"/>
          <w:szCs w:val="28"/>
          <w:lang w:val="ru-RU"/>
        </w:rPr>
      </w:pPr>
      <w:proofErr w:type="spellStart"/>
      <w:r w:rsidRPr="00AE12F7">
        <w:rPr>
          <w:rFonts w:ascii="Times New Roman" w:hAnsi="Times New Roman" w:cs="Times New Roman"/>
          <w:sz w:val="28"/>
          <w:szCs w:val="28"/>
          <w:lang w:val="ru-RU"/>
        </w:rPr>
        <w:t>Отже</w:t>
      </w:r>
      <w:proofErr w:type="spellEnd"/>
      <w:r w:rsidRPr="00AE12F7">
        <w:rPr>
          <w:rFonts w:ascii="Times New Roman" w:hAnsi="Times New Roman" w:cs="Times New Roman"/>
          <w:sz w:val="28"/>
          <w:szCs w:val="28"/>
          <w:lang w:val="ru-RU"/>
        </w:rPr>
        <w:t xml:space="preserve">, на </w:t>
      </w:r>
      <w:proofErr w:type="spellStart"/>
      <w:r w:rsidRPr="00AE12F7">
        <w:rPr>
          <w:rFonts w:ascii="Times New Roman" w:hAnsi="Times New Roman" w:cs="Times New Roman"/>
          <w:sz w:val="28"/>
          <w:szCs w:val="28"/>
          <w:lang w:val="ru-RU"/>
        </w:rPr>
        <w:t>прикладі</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обраної</w:t>
      </w:r>
      <w:proofErr w:type="spellEnd"/>
      <w:r w:rsidRPr="00AE12F7">
        <w:rPr>
          <w:rFonts w:ascii="Times New Roman" w:hAnsi="Times New Roman" w:cs="Times New Roman"/>
          <w:sz w:val="28"/>
          <w:szCs w:val="28"/>
          <w:lang w:val="ru-RU"/>
        </w:rPr>
        <w:t xml:space="preserve"> нами </w:t>
      </w:r>
      <w:proofErr w:type="spellStart"/>
      <w:r w:rsidRPr="00AE12F7">
        <w:rPr>
          <w:rFonts w:ascii="Times New Roman" w:hAnsi="Times New Roman" w:cs="Times New Roman"/>
          <w:sz w:val="28"/>
          <w:szCs w:val="28"/>
          <w:lang w:val="ru-RU"/>
        </w:rPr>
        <w:t>компанії</w:t>
      </w:r>
      <w:proofErr w:type="spellEnd"/>
      <w:r w:rsidRPr="00AE12F7">
        <w:rPr>
          <w:rFonts w:ascii="Times New Roman" w:hAnsi="Times New Roman" w:cs="Times New Roman"/>
          <w:sz w:val="28"/>
          <w:szCs w:val="28"/>
          <w:lang w:val="ru-RU"/>
        </w:rPr>
        <w:t xml:space="preserve"> ми провели </w:t>
      </w:r>
      <w:proofErr w:type="spellStart"/>
      <w:r w:rsidRPr="00AE12F7">
        <w:rPr>
          <w:rFonts w:ascii="Times New Roman" w:hAnsi="Times New Roman" w:cs="Times New Roman"/>
          <w:sz w:val="28"/>
          <w:szCs w:val="28"/>
          <w:lang w:val="ru-RU"/>
        </w:rPr>
        <w:t>дослідження</w:t>
      </w:r>
      <w:proofErr w:type="spellEnd"/>
      <w:r w:rsidRPr="00AE12F7">
        <w:rPr>
          <w:rFonts w:ascii="Times New Roman" w:hAnsi="Times New Roman" w:cs="Times New Roman"/>
          <w:sz w:val="28"/>
          <w:szCs w:val="28"/>
          <w:lang w:val="ru-RU"/>
        </w:rPr>
        <w:t xml:space="preserve"> і </w:t>
      </w:r>
      <w:proofErr w:type="spellStart"/>
      <w:r w:rsidRPr="00AE12F7">
        <w:rPr>
          <w:rFonts w:ascii="Times New Roman" w:hAnsi="Times New Roman" w:cs="Times New Roman"/>
          <w:sz w:val="28"/>
          <w:szCs w:val="28"/>
          <w:lang w:val="ru-RU"/>
        </w:rPr>
        <w:t>наочно</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продемонстрували</w:t>
      </w:r>
      <w:proofErr w:type="spellEnd"/>
      <w:r w:rsidRPr="00AE12F7">
        <w:rPr>
          <w:rFonts w:ascii="Times New Roman" w:hAnsi="Times New Roman" w:cs="Times New Roman"/>
          <w:sz w:val="28"/>
          <w:szCs w:val="28"/>
          <w:lang w:val="ru-RU"/>
        </w:rPr>
        <w:t xml:space="preserve">, як за </w:t>
      </w:r>
      <w:proofErr w:type="spellStart"/>
      <w:r w:rsidRPr="00AE12F7">
        <w:rPr>
          <w:rFonts w:ascii="Times New Roman" w:hAnsi="Times New Roman" w:cs="Times New Roman"/>
          <w:sz w:val="28"/>
          <w:szCs w:val="28"/>
          <w:lang w:val="ru-RU"/>
        </w:rPr>
        <w:t>допомогою</w:t>
      </w:r>
      <w:proofErr w:type="spellEnd"/>
      <w:r w:rsidRPr="00AE12F7">
        <w:rPr>
          <w:rFonts w:ascii="Times New Roman" w:hAnsi="Times New Roman" w:cs="Times New Roman"/>
          <w:sz w:val="28"/>
          <w:szCs w:val="28"/>
          <w:lang w:val="ru-RU"/>
        </w:rPr>
        <w:t xml:space="preserve"> такого </w:t>
      </w:r>
      <w:proofErr w:type="spellStart"/>
      <w:r w:rsidRPr="00AE12F7">
        <w:rPr>
          <w:rFonts w:ascii="Times New Roman" w:hAnsi="Times New Roman" w:cs="Times New Roman"/>
          <w:sz w:val="28"/>
          <w:szCs w:val="28"/>
          <w:lang w:val="ru-RU"/>
        </w:rPr>
        <w:t>інструменту</w:t>
      </w:r>
      <w:proofErr w:type="spellEnd"/>
      <w:r w:rsidRPr="00AE12F7">
        <w:rPr>
          <w:rFonts w:ascii="Times New Roman" w:hAnsi="Times New Roman" w:cs="Times New Roman"/>
          <w:sz w:val="28"/>
          <w:szCs w:val="28"/>
          <w:lang w:val="ru-RU"/>
        </w:rPr>
        <w:t xml:space="preserve">, як </w:t>
      </w:r>
      <w:proofErr w:type="spellStart"/>
      <w:r w:rsidRPr="00AE12F7">
        <w:rPr>
          <w:rFonts w:ascii="Times New Roman" w:hAnsi="Times New Roman" w:cs="Times New Roman"/>
          <w:sz w:val="28"/>
          <w:szCs w:val="28"/>
          <w:lang w:val="ru-RU"/>
        </w:rPr>
        <w:t>бюджетування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можливо</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підвищити</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фінансову</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ефективність</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підприємства</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оптимізувавши</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всього</w:t>
      </w:r>
      <w:proofErr w:type="spellEnd"/>
      <w:r w:rsidRPr="00AE12F7">
        <w:rPr>
          <w:rFonts w:ascii="Times New Roman" w:hAnsi="Times New Roman" w:cs="Times New Roman"/>
          <w:sz w:val="28"/>
          <w:szCs w:val="28"/>
          <w:lang w:val="ru-RU"/>
        </w:rPr>
        <w:t xml:space="preserve"> 1 </w:t>
      </w:r>
      <w:proofErr w:type="spellStart"/>
      <w:r w:rsidRPr="00AE12F7">
        <w:rPr>
          <w:rFonts w:ascii="Times New Roman" w:hAnsi="Times New Roman" w:cs="Times New Roman"/>
          <w:sz w:val="28"/>
          <w:szCs w:val="28"/>
          <w:lang w:val="ru-RU"/>
        </w:rPr>
        <w:t>незначний</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процес</w:t>
      </w:r>
      <w:proofErr w:type="spellEnd"/>
      <w:r w:rsidRPr="00AE12F7">
        <w:rPr>
          <w:rFonts w:ascii="Times New Roman" w:hAnsi="Times New Roman" w:cs="Times New Roman"/>
          <w:sz w:val="28"/>
          <w:szCs w:val="28"/>
          <w:lang w:val="ru-RU"/>
        </w:rPr>
        <w:t xml:space="preserve"> в </w:t>
      </w:r>
      <w:proofErr w:type="spellStart"/>
      <w:r w:rsidRPr="00AE12F7">
        <w:rPr>
          <w:rFonts w:ascii="Times New Roman" w:hAnsi="Times New Roman" w:cs="Times New Roman"/>
          <w:sz w:val="28"/>
          <w:szCs w:val="28"/>
          <w:lang w:val="ru-RU"/>
        </w:rPr>
        <w:t>компанії</w:t>
      </w:r>
      <w:proofErr w:type="spellEnd"/>
      <w:r w:rsidRPr="00AE12F7">
        <w:rPr>
          <w:rFonts w:ascii="Times New Roman" w:hAnsi="Times New Roman" w:cs="Times New Roman"/>
          <w:sz w:val="28"/>
          <w:szCs w:val="28"/>
          <w:lang w:val="ru-RU"/>
        </w:rPr>
        <w:t xml:space="preserve">. </w:t>
      </w:r>
    </w:p>
    <w:p w:rsidR="00F25E5C" w:rsidRDefault="00F25E5C" w:rsidP="00F25E5C">
      <w:pPr>
        <w:spacing w:after="0" w:line="360" w:lineRule="auto"/>
        <w:rPr>
          <w:rFonts w:ascii="Times New Roman" w:hAnsi="Times New Roman" w:cs="Times New Roman"/>
          <w:sz w:val="28"/>
          <w:szCs w:val="28"/>
          <w:lang w:val="ru-RU"/>
        </w:rPr>
      </w:pPr>
      <w:bookmarkStart w:id="11" w:name="_Toc85707373"/>
    </w:p>
    <w:p w:rsidR="008E17E2" w:rsidRDefault="008E17E2" w:rsidP="00F25E5C">
      <w:pPr>
        <w:spacing w:after="0" w:line="360" w:lineRule="auto"/>
        <w:rPr>
          <w:rFonts w:ascii="Times New Roman" w:hAnsi="Times New Roman" w:cs="Times New Roman"/>
          <w:sz w:val="28"/>
          <w:szCs w:val="28"/>
          <w:lang w:val="ru-RU"/>
        </w:rPr>
      </w:pPr>
    </w:p>
    <w:p w:rsidR="008E17E2" w:rsidRDefault="008E17E2" w:rsidP="00F25E5C">
      <w:pPr>
        <w:spacing w:after="0" w:line="360" w:lineRule="auto"/>
        <w:rPr>
          <w:rFonts w:ascii="Times New Roman" w:hAnsi="Times New Roman" w:cs="Times New Roman"/>
          <w:sz w:val="28"/>
          <w:szCs w:val="28"/>
          <w:lang w:val="ru-RU"/>
        </w:rPr>
      </w:pPr>
    </w:p>
    <w:p w:rsidR="0044730A" w:rsidRPr="00F25E5C" w:rsidRDefault="00295457" w:rsidP="00F25E5C">
      <w:pPr>
        <w:spacing w:after="0" w:line="360" w:lineRule="auto"/>
        <w:rPr>
          <w:rFonts w:ascii="Times New Roman" w:hAnsi="Times New Roman" w:cs="Times New Roman"/>
          <w:sz w:val="28"/>
          <w:szCs w:val="28"/>
          <w:lang w:val="ru-RU"/>
        </w:rPr>
      </w:pPr>
      <w:r w:rsidRPr="00F25E5C">
        <w:rPr>
          <w:rFonts w:ascii="Times New Roman" w:hAnsi="Times New Roman" w:cs="Times New Roman"/>
          <w:b/>
          <w:sz w:val="28"/>
          <w:lang w:val="ru-RU"/>
        </w:rPr>
        <w:lastRenderedPageBreak/>
        <w:t xml:space="preserve">3.2 </w:t>
      </w:r>
      <w:proofErr w:type="spellStart"/>
      <w:r w:rsidRPr="00F25E5C">
        <w:rPr>
          <w:rFonts w:ascii="Times New Roman" w:hAnsi="Times New Roman" w:cs="Times New Roman"/>
          <w:b/>
          <w:sz w:val="28"/>
          <w:lang w:val="ru-RU"/>
        </w:rPr>
        <w:t>Зведений</w:t>
      </w:r>
      <w:proofErr w:type="spellEnd"/>
      <w:r w:rsidRPr="00F25E5C">
        <w:rPr>
          <w:rFonts w:ascii="Times New Roman" w:hAnsi="Times New Roman" w:cs="Times New Roman"/>
          <w:b/>
          <w:sz w:val="28"/>
          <w:lang w:val="ru-RU"/>
        </w:rPr>
        <w:t xml:space="preserve"> бюджет </w:t>
      </w:r>
      <w:proofErr w:type="spellStart"/>
      <w:r w:rsidRPr="00F25E5C">
        <w:rPr>
          <w:rFonts w:ascii="Times New Roman" w:hAnsi="Times New Roman" w:cs="Times New Roman"/>
          <w:b/>
          <w:sz w:val="28"/>
          <w:lang w:val="ru-RU"/>
        </w:rPr>
        <w:t>компанії</w:t>
      </w:r>
      <w:proofErr w:type="spellEnd"/>
      <w:r w:rsidRPr="00F25E5C">
        <w:rPr>
          <w:rFonts w:ascii="Times New Roman" w:hAnsi="Times New Roman" w:cs="Times New Roman"/>
          <w:b/>
          <w:sz w:val="28"/>
          <w:lang w:val="ru-RU"/>
        </w:rPr>
        <w:t xml:space="preserve"> як </w:t>
      </w:r>
      <w:proofErr w:type="spellStart"/>
      <w:r w:rsidRPr="00F25E5C">
        <w:rPr>
          <w:rFonts w:ascii="Times New Roman" w:hAnsi="Times New Roman" w:cs="Times New Roman"/>
          <w:b/>
          <w:sz w:val="28"/>
          <w:lang w:val="ru-RU"/>
        </w:rPr>
        <w:t>засіб</w:t>
      </w:r>
      <w:proofErr w:type="spellEnd"/>
      <w:r w:rsidRPr="00F25E5C">
        <w:rPr>
          <w:rFonts w:ascii="Times New Roman" w:hAnsi="Times New Roman" w:cs="Times New Roman"/>
          <w:b/>
          <w:sz w:val="28"/>
          <w:lang w:val="ru-RU"/>
        </w:rPr>
        <w:t xml:space="preserve"> </w:t>
      </w:r>
      <w:proofErr w:type="spellStart"/>
      <w:r w:rsidRPr="00F25E5C">
        <w:rPr>
          <w:rFonts w:ascii="Times New Roman" w:hAnsi="Times New Roman" w:cs="Times New Roman"/>
          <w:b/>
          <w:sz w:val="28"/>
          <w:lang w:val="ru-RU"/>
        </w:rPr>
        <w:t>його</w:t>
      </w:r>
      <w:proofErr w:type="spellEnd"/>
      <w:r w:rsidRPr="00F25E5C">
        <w:rPr>
          <w:rFonts w:ascii="Times New Roman" w:hAnsi="Times New Roman" w:cs="Times New Roman"/>
          <w:b/>
          <w:sz w:val="28"/>
          <w:lang w:val="ru-RU"/>
        </w:rPr>
        <w:t xml:space="preserve"> </w:t>
      </w:r>
      <w:proofErr w:type="spellStart"/>
      <w:r w:rsidRPr="00F25E5C">
        <w:rPr>
          <w:rFonts w:ascii="Times New Roman" w:hAnsi="Times New Roman" w:cs="Times New Roman"/>
          <w:b/>
          <w:sz w:val="28"/>
          <w:lang w:val="ru-RU"/>
        </w:rPr>
        <w:t>фінансової</w:t>
      </w:r>
      <w:proofErr w:type="spellEnd"/>
      <w:r w:rsidRPr="00F25E5C">
        <w:rPr>
          <w:rFonts w:ascii="Times New Roman" w:hAnsi="Times New Roman" w:cs="Times New Roman"/>
          <w:b/>
          <w:sz w:val="28"/>
          <w:lang w:val="ru-RU"/>
        </w:rPr>
        <w:t xml:space="preserve"> </w:t>
      </w:r>
      <w:proofErr w:type="spellStart"/>
      <w:r w:rsidRPr="00F25E5C">
        <w:rPr>
          <w:rFonts w:ascii="Times New Roman" w:hAnsi="Times New Roman" w:cs="Times New Roman"/>
          <w:b/>
          <w:sz w:val="28"/>
          <w:lang w:val="ru-RU"/>
        </w:rPr>
        <w:t>стабільності</w:t>
      </w:r>
      <w:bookmarkEnd w:id="11"/>
      <w:proofErr w:type="spellEnd"/>
    </w:p>
    <w:p w:rsidR="005712FD" w:rsidRPr="00AE12F7" w:rsidRDefault="005712FD" w:rsidP="00AE12F7">
      <w:pPr>
        <w:spacing w:after="0" w:line="360" w:lineRule="auto"/>
        <w:ind w:firstLine="709"/>
        <w:jc w:val="both"/>
        <w:rPr>
          <w:rFonts w:ascii="Times New Roman" w:hAnsi="Times New Roman" w:cs="Times New Roman"/>
          <w:lang w:val="ru-RU"/>
        </w:rPr>
      </w:pPr>
    </w:p>
    <w:p w:rsidR="000F4814" w:rsidRPr="00AE12F7" w:rsidRDefault="000F4814"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rPr>
        <w:t>Одна з найважливіших характеристик підприємства – його фінансова стабільність.</w:t>
      </w:r>
      <w:r w:rsidRPr="00AE12F7">
        <w:rPr>
          <w:rFonts w:ascii="Times New Roman" w:hAnsi="Times New Roman" w:cs="Times New Roman"/>
          <w:color w:val="333333"/>
          <w:sz w:val="28"/>
          <w:szCs w:val="28"/>
          <w:shd w:val="clear" w:color="auto" w:fill="FFFFFF"/>
        </w:rPr>
        <w:t xml:space="preserve"> </w:t>
      </w:r>
      <w:r w:rsidRPr="00AE12F7">
        <w:rPr>
          <w:rFonts w:ascii="Times New Roman" w:hAnsi="Times New Roman" w:cs="Times New Roman"/>
          <w:sz w:val="28"/>
        </w:rPr>
        <w:t xml:space="preserve">Щоб цього досягти на підприємстві потрібно застосовувати сучасні технології управління. Однією з таких технологій є бюджетування, яке науковці вважають перспективним інструментом управління будь-якого суб'єкта господарювання.  </w:t>
      </w:r>
      <w:r w:rsidRPr="00AE12F7">
        <w:rPr>
          <w:rFonts w:ascii="Times New Roman" w:hAnsi="Times New Roman" w:cs="Times New Roman"/>
          <w:sz w:val="28"/>
          <w:lang w:val="ru-RU"/>
        </w:rPr>
        <w:t xml:space="preserve"> </w:t>
      </w:r>
    </w:p>
    <w:p w:rsidR="005712FD" w:rsidRPr="00AE12F7" w:rsidRDefault="005712FD"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Зведений</w:t>
      </w:r>
      <w:proofErr w:type="spellEnd"/>
      <w:r w:rsidRPr="00AE12F7">
        <w:rPr>
          <w:rFonts w:ascii="Times New Roman" w:hAnsi="Times New Roman" w:cs="Times New Roman"/>
          <w:sz w:val="28"/>
          <w:lang w:val="ru-RU"/>
        </w:rPr>
        <w:t xml:space="preserve"> бюджет-один </w:t>
      </w:r>
      <w:proofErr w:type="spellStart"/>
      <w:r w:rsidRPr="00AE12F7">
        <w:rPr>
          <w:rFonts w:ascii="Times New Roman" w:hAnsi="Times New Roman" w:cs="Times New Roman"/>
          <w:sz w:val="28"/>
          <w:lang w:val="ru-RU"/>
        </w:rPr>
        <w:t>із</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видів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діяльності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який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застосовується</w:t>
      </w:r>
      <w:proofErr w:type="spellEnd"/>
      <w:r w:rsidRPr="00AE12F7">
        <w:rPr>
          <w:rFonts w:ascii="Times New Roman" w:hAnsi="Times New Roman" w:cs="Times New Roman"/>
          <w:sz w:val="28"/>
          <w:lang w:val="ru-RU"/>
        </w:rPr>
        <w:t xml:space="preserve"> для </w:t>
      </w:r>
      <w:proofErr w:type="spellStart"/>
      <w:r w:rsidRPr="00AE12F7">
        <w:rPr>
          <w:rFonts w:ascii="Times New Roman" w:hAnsi="Times New Roman" w:cs="Times New Roman"/>
          <w:sz w:val="28"/>
          <w:lang w:val="ru-RU"/>
        </w:rPr>
        <w:t>зведення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певних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груп</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даний</w:t>
      </w:r>
      <w:proofErr w:type="spellEnd"/>
      <w:r w:rsidRPr="00AE12F7">
        <w:rPr>
          <w:rFonts w:ascii="Times New Roman" w:hAnsi="Times New Roman" w:cs="Times New Roman"/>
          <w:sz w:val="28"/>
          <w:lang w:val="ru-RU"/>
        </w:rPr>
        <w:t xml:space="preserve"> для </w:t>
      </w:r>
      <w:proofErr w:type="spellStart"/>
      <w:r w:rsidRPr="00AE12F7">
        <w:rPr>
          <w:rFonts w:ascii="Times New Roman" w:hAnsi="Times New Roman" w:cs="Times New Roman"/>
          <w:sz w:val="28"/>
          <w:lang w:val="ru-RU"/>
        </w:rPr>
        <w:t>їх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подальшого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використання</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процесі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побудови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стратегічних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Зведений</w:t>
      </w:r>
      <w:proofErr w:type="spellEnd"/>
      <w:r w:rsidRPr="00AE12F7">
        <w:rPr>
          <w:rFonts w:ascii="Times New Roman" w:hAnsi="Times New Roman" w:cs="Times New Roman"/>
          <w:sz w:val="28"/>
          <w:lang w:val="ru-RU"/>
        </w:rPr>
        <w:t xml:space="preserve"> бюджет, як і </w:t>
      </w:r>
      <w:proofErr w:type="spellStart"/>
      <w:r w:rsidRPr="00AE12F7">
        <w:rPr>
          <w:rFonts w:ascii="Times New Roman" w:hAnsi="Times New Roman" w:cs="Times New Roman"/>
          <w:sz w:val="28"/>
          <w:lang w:val="ru-RU"/>
        </w:rPr>
        <w:t>інші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види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звітності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являє</w:t>
      </w:r>
      <w:proofErr w:type="spellEnd"/>
      <w:r w:rsidRPr="00AE12F7">
        <w:rPr>
          <w:rFonts w:ascii="Times New Roman" w:hAnsi="Times New Roman" w:cs="Times New Roman"/>
          <w:sz w:val="28"/>
          <w:lang w:val="ru-RU"/>
        </w:rPr>
        <w:t xml:space="preserve"> собою </w:t>
      </w:r>
      <w:proofErr w:type="spellStart"/>
      <w:r w:rsidRPr="00AE12F7">
        <w:rPr>
          <w:rFonts w:ascii="Times New Roman" w:hAnsi="Times New Roman" w:cs="Times New Roman"/>
          <w:sz w:val="28"/>
          <w:lang w:val="ru-RU"/>
        </w:rPr>
        <w:t>набір</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даних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зачасту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результатів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які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діляться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залежно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від</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певних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обраних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показників</w:t>
      </w:r>
      <w:proofErr w:type="spellEnd"/>
      <w:r w:rsidRPr="00AE12F7">
        <w:rPr>
          <w:rFonts w:ascii="Times New Roman" w:hAnsi="Times New Roman" w:cs="Times New Roman"/>
          <w:sz w:val="28"/>
          <w:lang w:val="ru-RU"/>
        </w:rPr>
        <w:t>.</w:t>
      </w:r>
    </w:p>
    <w:p w:rsidR="000F4814" w:rsidRPr="00AE12F7" w:rsidRDefault="000F4814"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Іншими</w:t>
      </w:r>
      <w:proofErr w:type="spellEnd"/>
      <w:r w:rsidRPr="00AE12F7">
        <w:rPr>
          <w:rFonts w:ascii="Times New Roman" w:hAnsi="Times New Roman" w:cs="Times New Roman"/>
          <w:sz w:val="28"/>
          <w:lang w:val="ru-RU"/>
        </w:rPr>
        <w:t xml:space="preserve"> словами головне </w:t>
      </w:r>
      <w:proofErr w:type="spellStart"/>
      <w:r w:rsidRPr="00AE12F7">
        <w:rPr>
          <w:rFonts w:ascii="Times New Roman" w:hAnsi="Times New Roman" w:cs="Times New Roman"/>
          <w:sz w:val="28"/>
          <w:lang w:val="ru-RU"/>
        </w:rPr>
        <w:t>призначення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бюджетування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полягає</w:t>
      </w:r>
      <w:proofErr w:type="spellEnd"/>
      <w:r w:rsidRPr="00AE12F7">
        <w:rPr>
          <w:rFonts w:ascii="Times New Roman" w:hAnsi="Times New Roman" w:cs="Times New Roman"/>
          <w:sz w:val="28"/>
          <w:lang w:val="ru-RU"/>
        </w:rPr>
        <w:t xml:space="preserve"> у </w:t>
      </w:r>
      <w:proofErr w:type="spellStart"/>
      <w:r w:rsidRPr="00AE12F7">
        <w:rPr>
          <w:rFonts w:ascii="Times New Roman" w:hAnsi="Times New Roman" w:cs="Times New Roman"/>
          <w:sz w:val="28"/>
          <w:lang w:val="ru-RU"/>
        </w:rPr>
        <w:t>координації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зусиль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досягнення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очікуваного</w:t>
      </w:r>
      <w:proofErr w:type="spellEnd"/>
      <w:r w:rsidRPr="00AE12F7">
        <w:rPr>
          <w:rFonts w:ascii="Times New Roman" w:hAnsi="Times New Roman" w:cs="Times New Roman"/>
          <w:sz w:val="28"/>
          <w:lang w:val="ru-RU"/>
        </w:rPr>
        <w:t xml:space="preserve"> максимального результату шляхом </w:t>
      </w:r>
      <w:proofErr w:type="spellStart"/>
      <w:r w:rsidRPr="00AE12F7">
        <w:rPr>
          <w:rFonts w:ascii="Times New Roman" w:hAnsi="Times New Roman" w:cs="Times New Roman"/>
          <w:sz w:val="28"/>
          <w:lang w:val="ru-RU"/>
        </w:rPr>
        <w:t>збалансування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доходів</w:t>
      </w:r>
      <w:proofErr w:type="spellEnd"/>
      <w:r w:rsidRPr="00AE12F7">
        <w:rPr>
          <w:rFonts w:ascii="Times New Roman" w:hAnsi="Times New Roman" w:cs="Times New Roman"/>
          <w:sz w:val="28"/>
          <w:lang w:val="ru-RU"/>
        </w:rPr>
        <w:t xml:space="preserve"> і </w:t>
      </w:r>
      <w:proofErr w:type="spellStart"/>
      <w:r w:rsidRPr="00AE12F7">
        <w:rPr>
          <w:rFonts w:ascii="Times New Roman" w:hAnsi="Times New Roman" w:cs="Times New Roman"/>
          <w:sz w:val="28"/>
          <w:lang w:val="ru-RU"/>
        </w:rPr>
        <w:t>витрат</w:t>
      </w:r>
      <w:proofErr w:type="spellEnd"/>
      <w:r w:rsidRPr="00AE12F7">
        <w:rPr>
          <w:rFonts w:ascii="Times New Roman" w:hAnsi="Times New Roman" w:cs="Times New Roman"/>
          <w:sz w:val="28"/>
          <w:lang w:val="ru-RU"/>
        </w:rPr>
        <w:t>.</w:t>
      </w:r>
    </w:p>
    <w:p w:rsidR="000F4814" w:rsidRPr="00AE12F7" w:rsidRDefault="000F4814"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В </w:t>
      </w:r>
      <w:proofErr w:type="spellStart"/>
      <w:r w:rsidRPr="00AE12F7">
        <w:rPr>
          <w:rFonts w:ascii="Times New Roman" w:hAnsi="Times New Roman" w:cs="Times New Roman"/>
          <w:sz w:val="28"/>
          <w:lang w:val="ru-RU"/>
        </w:rPr>
        <w:t>основі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концепції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бюджетування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лежить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прагнення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забезпечити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успішне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функціонування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організації</w:t>
      </w:r>
      <w:proofErr w:type="spellEnd"/>
      <w:r w:rsidRPr="00AE12F7">
        <w:rPr>
          <w:rFonts w:ascii="Times New Roman" w:hAnsi="Times New Roman" w:cs="Times New Roman"/>
          <w:sz w:val="28"/>
          <w:lang w:val="ru-RU"/>
        </w:rPr>
        <w:t xml:space="preserve"> шляхом </w:t>
      </w:r>
      <w:proofErr w:type="spellStart"/>
      <w:r w:rsidRPr="00AE12F7">
        <w:rPr>
          <w:rFonts w:ascii="Times New Roman" w:hAnsi="Times New Roman" w:cs="Times New Roman"/>
          <w:sz w:val="28"/>
          <w:lang w:val="ru-RU"/>
        </w:rPr>
        <w:t>узгодження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поточних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стратегічним</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координації</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інтеграції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поточних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планів</w:t>
      </w:r>
      <w:proofErr w:type="spellEnd"/>
      <w:r w:rsidRPr="00AE12F7">
        <w:rPr>
          <w:rFonts w:ascii="Times New Roman" w:hAnsi="Times New Roman" w:cs="Times New Roman"/>
          <w:sz w:val="28"/>
          <w:lang w:val="ru-RU"/>
        </w:rPr>
        <w:t xml:space="preserve"> по </w:t>
      </w:r>
      <w:proofErr w:type="spellStart"/>
      <w:r w:rsidRPr="00AE12F7">
        <w:rPr>
          <w:rFonts w:ascii="Times New Roman" w:hAnsi="Times New Roman" w:cs="Times New Roman"/>
          <w:sz w:val="28"/>
          <w:lang w:val="ru-RU"/>
        </w:rPr>
        <w:t>різних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напрямках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бізнесу</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підрозділах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створення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системи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інформаційного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забезпечення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менеджерів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різних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рівнів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управління</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оптимальні</w:t>
      </w:r>
      <w:proofErr w:type="spellEnd"/>
      <w:r w:rsidRPr="00AE12F7">
        <w:rPr>
          <w:rFonts w:ascii="Times New Roman" w:hAnsi="Times New Roman" w:cs="Times New Roman"/>
          <w:sz w:val="28"/>
          <w:lang w:val="ru-RU"/>
        </w:rPr>
        <w:t xml:space="preserve"> строки; </w:t>
      </w:r>
      <w:proofErr w:type="spellStart"/>
      <w:r w:rsidRPr="00AE12F7">
        <w:rPr>
          <w:rFonts w:ascii="Times New Roman" w:hAnsi="Times New Roman" w:cs="Times New Roman"/>
          <w:sz w:val="28"/>
          <w:lang w:val="ru-RU"/>
        </w:rPr>
        <w:t>створення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системи</w:t>
      </w:r>
      <w:proofErr w:type="spellEnd"/>
      <w:r w:rsidRPr="00AE12F7">
        <w:rPr>
          <w:rFonts w:ascii="Times New Roman" w:hAnsi="Times New Roman" w:cs="Times New Roman"/>
          <w:sz w:val="28"/>
          <w:lang w:val="ru-RU"/>
        </w:rPr>
        <w:t xml:space="preserve"> контролю за </w:t>
      </w:r>
      <w:proofErr w:type="spellStart"/>
      <w:r w:rsidRPr="00AE12F7">
        <w:rPr>
          <w:rFonts w:ascii="Times New Roman" w:hAnsi="Times New Roman" w:cs="Times New Roman"/>
          <w:sz w:val="28"/>
          <w:lang w:val="ru-RU"/>
        </w:rPr>
        <w:t>виконанням</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планів</w:t>
      </w:r>
      <w:proofErr w:type="spellEnd"/>
      <w:r w:rsidRPr="00AE12F7">
        <w:rPr>
          <w:rFonts w:ascii="Times New Roman" w:hAnsi="Times New Roman" w:cs="Times New Roman"/>
          <w:sz w:val="28"/>
          <w:lang w:val="ru-RU"/>
        </w:rPr>
        <w:t>.</w:t>
      </w:r>
    </w:p>
    <w:p w:rsidR="000F4814" w:rsidRPr="00AE12F7" w:rsidRDefault="000F4814"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Запровадження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цього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процесу</w:t>
      </w:r>
      <w:proofErr w:type="spellEnd"/>
      <w:r w:rsidRPr="00AE12F7">
        <w:rPr>
          <w:rFonts w:ascii="Times New Roman" w:hAnsi="Times New Roman" w:cs="Times New Roman"/>
          <w:sz w:val="28"/>
          <w:lang w:val="ru-RU"/>
        </w:rPr>
        <w:t xml:space="preserve"> не </w:t>
      </w:r>
      <w:proofErr w:type="spellStart"/>
      <w:r w:rsidRPr="00AE12F7">
        <w:rPr>
          <w:rFonts w:ascii="Times New Roman" w:hAnsi="Times New Roman" w:cs="Times New Roman"/>
          <w:sz w:val="28"/>
          <w:lang w:val="ru-RU"/>
        </w:rPr>
        <w:t>потребує</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значного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вкладення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коштів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хоча</w:t>
      </w:r>
      <w:proofErr w:type="spellEnd"/>
      <w:r w:rsidRPr="00AE12F7">
        <w:rPr>
          <w:rFonts w:ascii="Times New Roman" w:hAnsi="Times New Roman" w:cs="Times New Roman"/>
          <w:sz w:val="28"/>
          <w:lang w:val="ru-RU"/>
        </w:rPr>
        <w:t xml:space="preserve"> і </w:t>
      </w:r>
      <w:proofErr w:type="spellStart"/>
      <w:r w:rsidRPr="00AE12F7">
        <w:rPr>
          <w:rFonts w:ascii="Times New Roman" w:hAnsi="Times New Roman" w:cs="Times New Roman"/>
          <w:sz w:val="28"/>
          <w:lang w:val="ru-RU"/>
        </w:rPr>
        <w:t>вимагає</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від</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наявність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кваліфікованих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спеціалістів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які</w:t>
      </w:r>
      <w:proofErr w:type="spellEnd"/>
      <w:r w:rsidRPr="00AE12F7">
        <w:rPr>
          <w:rFonts w:ascii="Times New Roman" w:hAnsi="Times New Roman" w:cs="Times New Roman"/>
          <w:sz w:val="28"/>
          <w:lang w:val="ru-RU"/>
        </w:rPr>
        <w:t xml:space="preserve"> б могли </w:t>
      </w:r>
      <w:proofErr w:type="spellStart"/>
      <w:r w:rsidRPr="00AE12F7">
        <w:rPr>
          <w:rFonts w:ascii="Times New Roman" w:hAnsi="Times New Roman" w:cs="Times New Roman"/>
          <w:sz w:val="28"/>
          <w:lang w:val="ru-RU"/>
        </w:rPr>
        <w:t>формувати</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контролювати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виконання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планових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завдань</w:t>
      </w:r>
      <w:proofErr w:type="spellEnd"/>
      <w:r w:rsidRPr="00AE12F7">
        <w:rPr>
          <w:rFonts w:ascii="Times New Roman" w:hAnsi="Times New Roman" w:cs="Times New Roman"/>
          <w:sz w:val="28"/>
          <w:lang w:val="ru-RU"/>
        </w:rPr>
        <w:t xml:space="preserve">. Сам </w:t>
      </w:r>
      <w:proofErr w:type="spellStart"/>
      <w:r w:rsidRPr="00AE12F7">
        <w:rPr>
          <w:rFonts w:ascii="Times New Roman" w:hAnsi="Times New Roman" w:cs="Times New Roman"/>
          <w:sz w:val="28"/>
          <w:lang w:val="ru-RU"/>
        </w:rPr>
        <w:t>процес</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бюджетування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складається</w:t>
      </w:r>
      <w:proofErr w:type="spellEnd"/>
      <w:r w:rsidRPr="00AE12F7">
        <w:rPr>
          <w:rFonts w:ascii="Times New Roman" w:hAnsi="Times New Roman" w:cs="Times New Roman"/>
          <w:sz w:val="28"/>
          <w:lang w:val="ru-RU"/>
        </w:rPr>
        <w:t xml:space="preserve"> з </w:t>
      </w:r>
      <w:proofErr w:type="spellStart"/>
      <w:r w:rsidRPr="00AE12F7">
        <w:rPr>
          <w:rFonts w:ascii="Times New Roman" w:hAnsi="Times New Roman" w:cs="Times New Roman"/>
          <w:sz w:val="28"/>
          <w:lang w:val="ru-RU"/>
        </w:rPr>
        <w:t>декількох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кроків</w:t>
      </w:r>
      <w:proofErr w:type="spellEnd"/>
      <w:r w:rsidRPr="00AE12F7">
        <w:rPr>
          <w:rFonts w:ascii="Times New Roman" w:hAnsi="Times New Roman" w:cs="Times New Roman"/>
          <w:sz w:val="28"/>
          <w:lang w:val="ru-RU"/>
        </w:rPr>
        <w:t>:</w:t>
      </w:r>
    </w:p>
    <w:p w:rsidR="000F4814" w:rsidRPr="00AE12F7" w:rsidRDefault="000F4814"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1) </w:t>
      </w:r>
      <w:proofErr w:type="spellStart"/>
      <w:r w:rsidRPr="00AE12F7">
        <w:rPr>
          <w:rFonts w:ascii="Times New Roman" w:hAnsi="Times New Roman" w:cs="Times New Roman"/>
          <w:sz w:val="28"/>
          <w:lang w:val="ru-RU"/>
        </w:rPr>
        <w:t>Доведення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керівництвом</w:t>
      </w:r>
      <w:proofErr w:type="spellEnd"/>
      <w:r w:rsidRPr="00AE12F7">
        <w:rPr>
          <w:rFonts w:ascii="Times New Roman" w:hAnsi="Times New Roman" w:cs="Times New Roman"/>
          <w:sz w:val="28"/>
          <w:lang w:val="ru-RU"/>
        </w:rPr>
        <w:t xml:space="preserve"> до </w:t>
      </w:r>
      <w:proofErr w:type="spellStart"/>
      <w:r w:rsidRPr="00AE12F7">
        <w:rPr>
          <w:rFonts w:ascii="Times New Roman" w:hAnsi="Times New Roman" w:cs="Times New Roman"/>
          <w:sz w:val="28"/>
          <w:lang w:val="ru-RU"/>
        </w:rPr>
        <w:t>підлеглих</w:t>
      </w:r>
      <w:proofErr w:type="spellEnd"/>
      <w:r w:rsidRPr="00AE12F7">
        <w:rPr>
          <w:rFonts w:ascii="Times New Roman" w:hAnsi="Times New Roman" w:cs="Times New Roman"/>
          <w:sz w:val="28"/>
          <w:lang w:val="ru-RU"/>
        </w:rPr>
        <w:t xml:space="preserve"> і </w:t>
      </w:r>
      <w:proofErr w:type="spellStart"/>
      <w:r w:rsidRPr="00AE12F7">
        <w:rPr>
          <w:rFonts w:ascii="Times New Roman" w:hAnsi="Times New Roman" w:cs="Times New Roman"/>
          <w:sz w:val="28"/>
          <w:lang w:val="ru-RU"/>
        </w:rPr>
        <w:t>керівників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нижчих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рівнів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загальних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короткострокових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цілей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розроблених</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основі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lastRenderedPageBreak/>
        <w:t>стратегічних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цілей</w:t>
      </w:r>
      <w:proofErr w:type="spellEnd"/>
      <w:r w:rsidRPr="00AE12F7">
        <w:rPr>
          <w:rFonts w:ascii="Times New Roman" w:hAnsi="Times New Roman" w:cs="Times New Roman"/>
          <w:sz w:val="28"/>
          <w:lang w:val="ru-RU"/>
        </w:rPr>
        <w:t xml:space="preserve">, а </w:t>
      </w:r>
      <w:proofErr w:type="spellStart"/>
      <w:r w:rsidRPr="00AE12F7">
        <w:rPr>
          <w:rFonts w:ascii="Times New Roman" w:hAnsi="Times New Roman" w:cs="Times New Roman"/>
          <w:sz w:val="28"/>
          <w:lang w:val="ru-RU"/>
        </w:rPr>
        <w:t>також</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конкретизація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стратегії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розвитку</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бюджетний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період</w:t>
      </w:r>
      <w:proofErr w:type="spellEnd"/>
      <w:r w:rsidRPr="00AE12F7">
        <w:rPr>
          <w:rFonts w:ascii="Times New Roman" w:hAnsi="Times New Roman" w:cs="Times New Roman"/>
          <w:sz w:val="28"/>
          <w:lang w:val="ru-RU"/>
        </w:rPr>
        <w:t>.</w:t>
      </w:r>
    </w:p>
    <w:p w:rsidR="000F4814" w:rsidRPr="00AE12F7" w:rsidRDefault="000F4814"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2) </w:t>
      </w:r>
      <w:proofErr w:type="spellStart"/>
      <w:r w:rsidRPr="00AE12F7">
        <w:rPr>
          <w:rFonts w:ascii="Times New Roman" w:hAnsi="Times New Roman" w:cs="Times New Roman"/>
          <w:sz w:val="28"/>
          <w:lang w:val="ru-RU"/>
        </w:rPr>
        <w:t>Розробка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структури</w:t>
      </w:r>
      <w:proofErr w:type="spellEnd"/>
      <w:r w:rsidRPr="00AE12F7">
        <w:rPr>
          <w:rFonts w:ascii="Times New Roman" w:hAnsi="Times New Roman" w:cs="Times New Roman"/>
          <w:sz w:val="28"/>
          <w:lang w:val="ru-RU"/>
        </w:rPr>
        <w:t xml:space="preserve"> з </w:t>
      </w:r>
      <w:proofErr w:type="spellStart"/>
      <w:r w:rsidRPr="00AE12F7">
        <w:rPr>
          <w:rFonts w:ascii="Times New Roman" w:hAnsi="Times New Roman" w:cs="Times New Roman"/>
          <w:sz w:val="28"/>
          <w:lang w:val="ru-RU"/>
        </w:rPr>
        <w:t>обов'язковим</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визначенням</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центрів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відповідальності</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розрізі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яких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здійснюватиметься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бюджетування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діяльності</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формування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фактичної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облікової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аналітичної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інформації</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контрольованих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планових</w:t>
      </w:r>
      <w:proofErr w:type="spellEnd"/>
      <w:r w:rsidRPr="00AE12F7">
        <w:rPr>
          <w:rFonts w:ascii="Times New Roman" w:hAnsi="Times New Roman" w:cs="Times New Roman"/>
          <w:sz w:val="28"/>
          <w:lang w:val="ru-RU"/>
        </w:rPr>
        <w:t xml:space="preserve"> величин.</w:t>
      </w:r>
    </w:p>
    <w:p w:rsidR="000F4814" w:rsidRPr="00AE12F7" w:rsidRDefault="000F4814"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3) Визначення видів операційних, фінансових та допоміжних бюджетів для всіх центрів відповідальності.</w:t>
      </w:r>
    </w:p>
    <w:p w:rsidR="00EC68BB" w:rsidRPr="00AE12F7" w:rsidRDefault="00EC68BB"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4) Відбувається аналіз виконання бюджетів і з’ясування причин, що викликали відхилення, а також відбувається розробка варіантів управлінських рішень, які б поліпшили роботу центрів відповідальності і загалом всього підприємства.</w:t>
      </w:r>
    </w:p>
    <w:p w:rsidR="005712FD" w:rsidRPr="00AE12F7" w:rsidRDefault="005712FD"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Структуру </w:t>
      </w:r>
      <w:proofErr w:type="spellStart"/>
      <w:r w:rsidRPr="00AE12F7">
        <w:rPr>
          <w:rFonts w:ascii="Times New Roman" w:hAnsi="Times New Roman" w:cs="Times New Roman"/>
          <w:sz w:val="28"/>
          <w:lang w:val="ru-RU"/>
        </w:rPr>
        <w:t>зведеного</w:t>
      </w:r>
      <w:proofErr w:type="spellEnd"/>
      <w:r w:rsidRPr="00AE12F7">
        <w:rPr>
          <w:rFonts w:ascii="Times New Roman" w:hAnsi="Times New Roman" w:cs="Times New Roman"/>
          <w:sz w:val="28"/>
          <w:lang w:val="ru-RU"/>
        </w:rPr>
        <w:t xml:space="preserve"> бюджету </w:t>
      </w:r>
      <w:proofErr w:type="spellStart"/>
      <w:r w:rsidRPr="00AE12F7">
        <w:rPr>
          <w:rFonts w:ascii="Times New Roman" w:hAnsi="Times New Roman" w:cs="Times New Roman"/>
          <w:sz w:val="28"/>
          <w:lang w:val="ru-RU"/>
        </w:rPr>
        <w:t>виробничого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продемонструємо</w:t>
      </w:r>
      <w:proofErr w:type="spellEnd"/>
      <w:r w:rsidRPr="00AE12F7">
        <w:rPr>
          <w:rFonts w:ascii="Times New Roman" w:hAnsi="Times New Roman" w:cs="Times New Roman"/>
          <w:sz w:val="28"/>
          <w:lang w:val="ru-RU"/>
        </w:rPr>
        <w:t xml:space="preserve"> на рис. </w:t>
      </w:r>
      <w:r w:rsidR="005F51A4" w:rsidRPr="00AE12F7">
        <w:rPr>
          <w:rFonts w:ascii="Times New Roman" w:hAnsi="Times New Roman" w:cs="Times New Roman"/>
          <w:sz w:val="28"/>
          <w:lang w:val="ru-RU"/>
        </w:rPr>
        <w:t>3.1</w:t>
      </w:r>
      <w:r w:rsidRPr="00AE12F7">
        <w:rPr>
          <w:rFonts w:ascii="Times New Roman" w:hAnsi="Times New Roman" w:cs="Times New Roman"/>
          <w:sz w:val="28"/>
          <w:lang w:val="ru-RU"/>
        </w:rPr>
        <w:t>:</w:t>
      </w:r>
    </w:p>
    <w:p w:rsidR="000F4814" w:rsidRPr="00AE12F7" w:rsidRDefault="00FF1407"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noProof/>
          <w:sz w:val="28"/>
          <w:lang w:val="en-US"/>
        </w:rPr>
        <w:lastRenderedPageBreak/>
        <w:drawing>
          <wp:inline distT="0" distB="0" distL="0" distR="0" wp14:anchorId="4E28D5DD" wp14:editId="0FA1518F">
            <wp:extent cx="5486400" cy="4267200"/>
            <wp:effectExtent l="0" t="38100" r="0" b="571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F51A4" w:rsidRPr="00AE12F7" w:rsidRDefault="005F51A4"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Рисунок 3.1. </w:t>
      </w:r>
      <w:proofErr w:type="spellStart"/>
      <w:r w:rsidRPr="00AE12F7">
        <w:rPr>
          <w:rFonts w:ascii="Times New Roman" w:hAnsi="Times New Roman" w:cs="Times New Roman"/>
          <w:sz w:val="28"/>
          <w:lang w:val="ru-RU"/>
        </w:rPr>
        <w:t>Складові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частини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зведеного</w:t>
      </w:r>
      <w:proofErr w:type="spellEnd"/>
      <w:r w:rsidRPr="00AE12F7">
        <w:rPr>
          <w:rFonts w:ascii="Times New Roman" w:hAnsi="Times New Roman" w:cs="Times New Roman"/>
          <w:sz w:val="28"/>
          <w:lang w:val="ru-RU"/>
        </w:rPr>
        <w:t xml:space="preserve"> </w:t>
      </w:r>
      <w:proofErr w:type="gramStart"/>
      <w:r w:rsidR="0014067E">
        <w:rPr>
          <w:rFonts w:ascii="Times New Roman" w:hAnsi="Times New Roman" w:cs="Times New Roman"/>
          <w:sz w:val="28"/>
          <w:lang w:val="ru-RU"/>
        </w:rPr>
        <w:t xml:space="preserve">бюджету </w:t>
      </w:r>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proofErr w:type="gramEnd"/>
    </w:p>
    <w:p w:rsidR="00FF1407" w:rsidRPr="00AE12F7" w:rsidRDefault="00FF1407"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Джерело: [10]</w:t>
      </w:r>
    </w:p>
    <w:p w:rsidR="00FF1407" w:rsidRPr="00AE12F7" w:rsidRDefault="007D6602"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В </w:t>
      </w:r>
      <w:proofErr w:type="spellStart"/>
      <w:r w:rsidRPr="00AE12F7">
        <w:rPr>
          <w:rFonts w:ascii="Times New Roman" w:hAnsi="Times New Roman" w:cs="Times New Roman"/>
          <w:sz w:val="28"/>
          <w:lang w:val="ru-RU"/>
        </w:rPr>
        <w:t>результаті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діяльності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за </w:t>
      </w:r>
      <w:proofErr w:type="spellStart"/>
      <w:r w:rsidRPr="00AE12F7">
        <w:rPr>
          <w:rFonts w:ascii="Times New Roman" w:hAnsi="Times New Roman" w:cs="Times New Roman"/>
          <w:sz w:val="28"/>
          <w:lang w:val="ru-RU"/>
        </w:rPr>
        <w:t>даним</w:t>
      </w:r>
      <w:proofErr w:type="spellEnd"/>
      <w:r w:rsidRPr="00AE12F7">
        <w:rPr>
          <w:rFonts w:ascii="Times New Roman" w:hAnsi="Times New Roman" w:cs="Times New Roman"/>
          <w:sz w:val="28"/>
          <w:lang w:val="ru-RU"/>
        </w:rPr>
        <w:t xml:space="preserve"> методом в </w:t>
      </w:r>
      <w:proofErr w:type="spellStart"/>
      <w:r w:rsidRPr="00AE12F7">
        <w:rPr>
          <w:rFonts w:ascii="Times New Roman" w:hAnsi="Times New Roman" w:cs="Times New Roman"/>
          <w:sz w:val="28"/>
          <w:lang w:val="ru-RU"/>
        </w:rPr>
        <w:t>кінцевому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результаті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підприємець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отримує</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найчастіше</w:t>
      </w:r>
      <w:proofErr w:type="spellEnd"/>
      <w:r w:rsidRPr="00AE12F7">
        <w:rPr>
          <w:rFonts w:ascii="Times New Roman" w:hAnsi="Times New Roman" w:cs="Times New Roman"/>
          <w:sz w:val="28"/>
          <w:lang w:val="ru-RU"/>
        </w:rPr>
        <w:t xml:space="preserve"> 3 </w:t>
      </w:r>
      <w:proofErr w:type="spellStart"/>
      <w:r w:rsidRPr="00AE12F7">
        <w:rPr>
          <w:rFonts w:ascii="Times New Roman" w:hAnsi="Times New Roman" w:cs="Times New Roman"/>
          <w:sz w:val="28"/>
          <w:lang w:val="ru-RU"/>
        </w:rPr>
        <w:t>основні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документи</w:t>
      </w:r>
      <w:proofErr w:type="spellEnd"/>
      <w:r w:rsidRPr="00AE12F7">
        <w:rPr>
          <w:rFonts w:ascii="Times New Roman" w:hAnsi="Times New Roman" w:cs="Times New Roman"/>
          <w:sz w:val="28"/>
          <w:lang w:val="ru-RU"/>
        </w:rPr>
        <w:t xml:space="preserve"> </w:t>
      </w:r>
      <w:proofErr w:type="gramStart"/>
      <w:r w:rsidRPr="00AE12F7">
        <w:rPr>
          <w:rFonts w:ascii="Times New Roman" w:hAnsi="Times New Roman" w:cs="Times New Roman"/>
          <w:sz w:val="28"/>
          <w:lang w:val="ru-RU"/>
        </w:rPr>
        <w:t>про проведений</w:t>
      </w:r>
      <w:proofErr w:type="gram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серед</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яких</w:t>
      </w:r>
      <w:proofErr w:type="spellEnd"/>
      <w:r w:rsidRPr="00AE12F7">
        <w:rPr>
          <w:rFonts w:ascii="Times New Roman" w:hAnsi="Times New Roman" w:cs="Times New Roman"/>
          <w:sz w:val="28"/>
          <w:lang w:val="ru-RU"/>
        </w:rPr>
        <w:t>:</w:t>
      </w:r>
    </w:p>
    <w:p w:rsidR="007D6602" w:rsidRPr="00AE12F7" w:rsidRDefault="007D6602"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1)</w:t>
      </w:r>
      <w:proofErr w:type="spellStart"/>
      <w:r w:rsidRPr="00AE12F7">
        <w:rPr>
          <w:rFonts w:ascii="Times New Roman" w:hAnsi="Times New Roman" w:cs="Times New Roman"/>
          <w:sz w:val="28"/>
          <w:lang w:val="ru-RU"/>
        </w:rPr>
        <w:t>звіт</w:t>
      </w:r>
      <w:proofErr w:type="spellEnd"/>
      <w:r w:rsidRPr="00AE12F7">
        <w:rPr>
          <w:rFonts w:ascii="Times New Roman" w:hAnsi="Times New Roman" w:cs="Times New Roman"/>
          <w:sz w:val="28"/>
          <w:lang w:val="ru-RU"/>
        </w:rPr>
        <w:t xml:space="preserve"> про </w:t>
      </w:r>
      <w:proofErr w:type="spellStart"/>
      <w:r w:rsidRPr="00AE12F7">
        <w:rPr>
          <w:rFonts w:ascii="Times New Roman" w:hAnsi="Times New Roman" w:cs="Times New Roman"/>
          <w:sz w:val="28"/>
          <w:lang w:val="ru-RU"/>
        </w:rPr>
        <w:t>фінансові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результати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p>
    <w:p w:rsidR="007D6602" w:rsidRPr="00AE12F7" w:rsidRDefault="007D6602"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2)</w:t>
      </w:r>
      <w:proofErr w:type="spellStart"/>
      <w:r w:rsidRPr="00AE12F7">
        <w:rPr>
          <w:rFonts w:ascii="Times New Roman" w:hAnsi="Times New Roman" w:cs="Times New Roman"/>
          <w:sz w:val="28"/>
          <w:lang w:val="ru-RU"/>
        </w:rPr>
        <w:t>звіти</w:t>
      </w:r>
      <w:proofErr w:type="spellEnd"/>
      <w:r w:rsidRPr="00AE12F7">
        <w:rPr>
          <w:rFonts w:ascii="Times New Roman" w:hAnsi="Times New Roman" w:cs="Times New Roman"/>
          <w:sz w:val="28"/>
          <w:lang w:val="ru-RU"/>
        </w:rPr>
        <w:t xml:space="preserve"> про </w:t>
      </w:r>
      <w:proofErr w:type="spellStart"/>
      <w:r w:rsidRPr="00AE12F7">
        <w:rPr>
          <w:rFonts w:ascii="Times New Roman" w:hAnsi="Times New Roman" w:cs="Times New Roman"/>
          <w:sz w:val="28"/>
          <w:lang w:val="ru-RU"/>
        </w:rPr>
        <w:t>рух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грошових</w:t>
      </w:r>
      <w:proofErr w:type="spellEnd"/>
      <w:r w:rsidRPr="00AE12F7">
        <w:rPr>
          <w:rFonts w:ascii="Times New Roman" w:hAnsi="Times New Roman" w:cs="Times New Roman"/>
          <w:sz w:val="28"/>
          <w:lang w:val="ru-RU"/>
        </w:rPr>
        <w:t xml:space="preserve"> </w:t>
      </w:r>
      <w:proofErr w:type="spellStart"/>
      <w:proofErr w:type="gramStart"/>
      <w:r w:rsidRPr="00AE12F7">
        <w:rPr>
          <w:rFonts w:ascii="Times New Roman" w:hAnsi="Times New Roman" w:cs="Times New Roman"/>
          <w:sz w:val="28"/>
          <w:lang w:val="ru-RU"/>
        </w:rPr>
        <w:t>коштів</w:t>
      </w:r>
      <w:proofErr w:type="spellEnd"/>
      <w:r w:rsidRPr="00AE12F7">
        <w:rPr>
          <w:rFonts w:ascii="Times New Roman" w:hAnsi="Times New Roman" w:cs="Times New Roman"/>
          <w:sz w:val="28"/>
          <w:lang w:val="ru-RU"/>
        </w:rPr>
        <w:t>(</w:t>
      </w:r>
      <w:proofErr w:type="spellStart"/>
      <w:proofErr w:type="gramEnd"/>
      <w:r w:rsidRPr="00AE12F7">
        <w:rPr>
          <w:rFonts w:ascii="Times New Roman" w:hAnsi="Times New Roman" w:cs="Times New Roman"/>
          <w:sz w:val="28"/>
          <w:lang w:val="ru-RU"/>
        </w:rPr>
        <w:t>непрямим</w:t>
      </w:r>
      <w:proofErr w:type="spellEnd"/>
      <w:r w:rsidRPr="00AE12F7">
        <w:rPr>
          <w:rFonts w:ascii="Times New Roman" w:hAnsi="Times New Roman" w:cs="Times New Roman"/>
          <w:sz w:val="28"/>
          <w:lang w:val="ru-RU"/>
        </w:rPr>
        <w:t xml:space="preserve"> та прямим методами)</w:t>
      </w:r>
    </w:p>
    <w:p w:rsidR="007D6602" w:rsidRPr="00AE12F7" w:rsidRDefault="007D6602"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3)</w:t>
      </w:r>
      <w:proofErr w:type="spellStart"/>
      <w:r w:rsidRPr="00AE12F7">
        <w:rPr>
          <w:rFonts w:ascii="Times New Roman" w:hAnsi="Times New Roman" w:cs="Times New Roman"/>
          <w:sz w:val="28"/>
          <w:lang w:val="ru-RU"/>
        </w:rPr>
        <w:t>звіт</w:t>
      </w:r>
      <w:proofErr w:type="spellEnd"/>
      <w:r w:rsidRPr="00AE12F7">
        <w:rPr>
          <w:rFonts w:ascii="Times New Roman" w:hAnsi="Times New Roman" w:cs="Times New Roman"/>
          <w:sz w:val="28"/>
          <w:lang w:val="ru-RU"/>
        </w:rPr>
        <w:t xml:space="preserve"> про </w:t>
      </w:r>
      <w:proofErr w:type="spellStart"/>
      <w:r w:rsidRPr="00AE12F7">
        <w:rPr>
          <w:rFonts w:ascii="Times New Roman" w:hAnsi="Times New Roman" w:cs="Times New Roman"/>
          <w:sz w:val="28"/>
          <w:lang w:val="ru-RU"/>
        </w:rPr>
        <w:t>фінансовий</w:t>
      </w:r>
      <w:proofErr w:type="spellEnd"/>
      <w:r w:rsidRPr="00AE12F7">
        <w:rPr>
          <w:rFonts w:ascii="Times New Roman" w:hAnsi="Times New Roman" w:cs="Times New Roman"/>
          <w:sz w:val="28"/>
          <w:lang w:val="ru-RU"/>
        </w:rPr>
        <w:t xml:space="preserve"> стан</w:t>
      </w:r>
    </w:p>
    <w:p w:rsidR="007D6602" w:rsidRPr="00AE12F7" w:rsidRDefault="007D6602"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Останній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звітів</w:t>
      </w:r>
      <w:proofErr w:type="spellEnd"/>
      <w:r w:rsidRPr="00AE12F7">
        <w:rPr>
          <w:rFonts w:ascii="Times New Roman" w:hAnsi="Times New Roman" w:cs="Times New Roman"/>
          <w:sz w:val="28"/>
          <w:lang w:val="ru-RU"/>
        </w:rPr>
        <w:t xml:space="preserve"> є </w:t>
      </w:r>
      <w:proofErr w:type="spellStart"/>
      <w:r w:rsidRPr="00AE12F7">
        <w:rPr>
          <w:rFonts w:ascii="Times New Roman" w:hAnsi="Times New Roman" w:cs="Times New Roman"/>
          <w:sz w:val="28"/>
          <w:lang w:val="ru-RU"/>
        </w:rPr>
        <w:t>найбільш</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корисним</w:t>
      </w:r>
      <w:proofErr w:type="spellEnd"/>
      <w:r w:rsidRPr="00AE12F7">
        <w:rPr>
          <w:rFonts w:ascii="Times New Roman" w:hAnsi="Times New Roman" w:cs="Times New Roman"/>
          <w:sz w:val="28"/>
          <w:lang w:val="ru-RU"/>
        </w:rPr>
        <w:t xml:space="preserve"> і </w:t>
      </w:r>
      <w:proofErr w:type="spellStart"/>
      <w:r w:rsidRPr="00AE12F7">
        <w:rPr>
          <w:rFonts w:ascii="Times New Roman" w:hAnsi="Times New Roman" w:cs="Times New Roman"/>
          <w:sz w:val="28"/>
          <w:lang w:val="ru-RU"/>
        </w:rPr>
        <w:t>об'єктивно</w:t>
      </w:r>
      <w:proofErr w:type="spellEnd"/>
      <w:r w:rsidRPr="00AE12F7">
        <w:rPr>
          <w:rFonts w:ascii="Times New Roman" w:hAnsi="Times New Roman" w:cs="Times New Roman"/>
          <w:sz w:val="28"/>
          <w:lang w:val="ru-RU"/>
        </w:rPr>
        <w:t xml:space="preserve"> є </w:t>
      </w:r>
      <w:proofErr w:type="spellStart"/>
      <w:r w:rsidRPr="00AE12F7">
        <w:rPr>
          <w:rFonts w:ascii="Times New Roman" w:hAnsi="Times New Roman" w:cs="Times New Roman"/>
          <w:sz w:val="28"/>
          <w:lang w:val="ru-RU"/>
        </w:rPr>
        <w:t>власне</w:t>
      </w:r>
      <w:proofErr w:type="spellEnd"/>
      <w:r w:rsidRPr="00AE12F7">
        <w:rPr>
          <w:rFonts w:ascii="Times New Roman" w:hAnsi="Times New Roman" w:cs="Times New Roman"/>
          <w:sz w:val="28"/>
          <w:lang w:val="ru-RU"/>
        </w:rPr>
        <w:t xml:space="preserve"> метою </w:t>
      </w:r>
      <w:proofErr w:type="spellStart"/>
      <w:r w:rsidRPr="00AE12F7">
        <w:rPr>
          <w:rFonts w:ascii="Times New Roman" w:hAnsi="Times New Roman" w:cs="Times New Roman"/>
          <w:sz w:val="28"/>
          <w:lang w:val="ru-RU"/>
        </w:rPr>
        <w:t>проведення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всього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адже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звіт</w:t>
      </w:r>
      <w:proofErr w:type="spellEnd"/>
      <w:r w:rsidRPr="00AE12F7">
        <w:rPr>
          <w:rFonts w:ascii="Times New Roman" w:hAnsi="Times New Roman" w:cs="Times New Roman"/>
          <w:sz w:val="28"/>
          <w:lang w:val="ru-RU"/>
        </w:rPr>
        <w:t xml:space="preserve"> про </w:t>
      </w:r>
      <w:proofErr w:type="spellStart"/>
      <w:r w:rsidRPr="00AE12F7">
        <w:rPr>
          <w:rFonts w:ascii="Times New Roman" w:hAnsi="Times New Roman" w:cs="Times New Roman"/>
          <w:sz w:val="28"/>
          <w:lang w:val="ru-RU"/>
        </w:rPr>
        <w:t>фінансовий</w:t>
      </w:r>
      <w:proofErr w:type="spellEnd"/>
      <w:r w:rsidRPr="00AE12F7">
        <w:rPr>
          <w:rFonts w:ascii="Times New Roman" w:hAnsi="Times New Roman" w:cs="Times New Roman"/>
          <w:sz w:val="28"/>
          <w:lang w:val="ru-RU"/>
        </w:rPr>
        <w:t xml:space="preserve"> стан, </w:t>
      </w:r>
      <w:proofErr w:type="spellStart"/>
      <w:r w:rsidRPr="00AE12F7">
        <w:rPr>
          <w:rFonts w:ascii="Times New Roman" w:hAnsi="Times New Roman" w:cs="Times New Roman"/>
          <w:sz w:val="28"/>
          <w:lang w:val="ru-RU"/>
        </w:rPr>
        <w:t>по-перше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використовується</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бухгалтерській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звітності</w:t>
      </w:r>
      <w:proofErr w:type="spellEnd"/>
      <w:r w:rsidRPr="00AE12F7">
        <w:rPr>
          <w:rFonts w:ascii="Times New Roman" w:hAnsi="Times New Roman" w:cs="Times New Roman"/>
          <w:sz w:val="28"/>
          <w:lang w:val="ru-RU"/>
        </w:rPr>
        <w:t xml:space="preserve">, а, </w:t>
      </w:r>
      <w:proofErr w:type="spellStart"/>
      <w:proofErr w:type="gramStart"/>
      <w:r w:rsidRPr="00AE12F7">
        <w:rPr>
          <w:rFonts w:ascii="Times New Roman" w:hAnsi="Times New Roman" w:cs="Times New Roman"/>
          <w:sz w:val="28"/>
          <w:lang w:val="ru-RU"/>
        </w:rPr>
        <w:t>по-друге</w:t>
      </w:r>
      <w:proofErr w:type="spellEnd"/>
      <w:proofErr w:type="gram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відображає</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найбільш</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повну</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об'єктивну</w:t>
      </w:r>
      <w:proofErr w:type="spellEnd"/>
      <w:r w:rsidRPr="00AE12F7">
        <w:rPr>
          <w:rFonts w:ascii="Times New Roman" w:hAnsi="Times New Roman" w:cs="Times New Roman"/>
          <w:sz w:val="28"/>
          <w:lang w:val="ru-RU"/>
        </w:rPr>
        <w:t xml:space="preserve"> картину </w:t>
      </w:r>
      <w:proofErr w:type="spellStart"/>
      <w:r w:rsidRPr="00AE12F7">
        <w:rPr>
          <w:rFonts w:ascii="Times New Roman" w:hAnsi="Times New Roman" w:cs="Times New Roman"/>
          <w:sz w:val="28"/>
          <w:lang w:val="ru-RU"/>
        </w:rPr>
        <w:t>діяльності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задіючи</w:t>
      </w:r>
      <w:proofErr w:type="spellEnd"/>
      <w:r w:rsidRPr="00AE12F7">
        <w:rPr>
          <w:rFonts w:ascii="Times New Roman" w:hAnsi="Times New Roman" w:cs="Times New Roman"/>
          <w:sz w:val="28"/>
          <w:lang w:val="ru-RU"/>
        </w:rPr>
        <w:t xml:space="preserve"> при </w:t>
      </w:r>
      <w:proofErr w:type="spellStart"/>
      <w:r w:rsidRPr="00AE12F7">
        <w:rPr>
          <w:rFonts w:ascii="Times New Roman" w:hAnsi="Times New Roman" w:cs="Times New Roman"/>
          <w:sz w:val="28"/>
          <w:lang w:val="ru-RU"/>
        </w:rPr>
        <w:t>цьому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ще</w:t>
      </w:r>
      <w:proofErr w:type="spellEnd"/>
      <w:r w:rsidRPr="00AE12F7">
        <w:rPr>
          <w:rFonts w:ascii="Times New Roman" w:hAnsi="Times New Roman" w:cs="Times New Roman"/>
          <w:sz w:val="28"/>
          <w:lang w:val="ru-RU"/>
        </w:rPr>
        <w:t xml:space="preserve"> й </w:t>
      </w:r>
      <w:proofErr w:type="spellStart"/>
      <w:r w:rsidRPr="00AE12F7">
        <w:rPr>
          <w:rFonts w:ascii="Times New Roman" w:hAnsi="Times New Roman" w:cs="Times New Roman"/>
          <w:sz w:val="28"/>
          <w:lang w:val="ru-RU"/>
        </w:rPr>
        <w:t>аналіз</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динаміки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різних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показників</w:t>
      </w:r>
      <w:proofErr w:type="spellEnd"/>
      <w:r w:rsidRPr="00AE12F7">
        <w:rPr>
          <w:rFonts w:ascii="Times New Roman" w:hAnsi="Times New Roman" w:cs="Times New Roman"/>
          <w:sz w:val="28"/>
          <w:lang w:val="ru-RU"/>
        </w:rPr>
        <w:t>.</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proofErr w:type="spellStart"/>
      <w:r w:rsidRPr="00AE12F7">
        <w:rPr>
          <w:rFonts w:ascii="Times New Roman" w:hAnsi="Times New Roman" w:cs="Times New Roman"/>
          <w:sz w:val="28"/>
          <w:szCs w:val="28"/>
          <w:lang w:val="ru-RU"/>
        </w:rPr>
        <w:lastRenderedPageBreak/>
        <w:t>Основними</w:t>
      </w:r>
      <w:proofErr w:type="spellEnd"/>
      <w:r w:rsidRPr="00AE12F7">
        <w:rPr>
          <w:rFonts w:ascii="Times New Roman" w:hAnsi="Times New Roman" w:cs="Times New Roman"/>
          <w:sz w:val="28"/>
          <w:szCs w:val="28"/>
          <w:lang w:val="ru-RU"/>
        </w:rPr>
        <w:t xml:space="preserve"> принципами </w:t>
      </w:r>
      <w:proofErr w:type="spellStart"/>
      <w:r w:rsidRPr="00AE12F7">
        <w:rPr>
          <w:rFonts w:ascii="Times New Roman" w:hAnsi="Times New Roman" w:cs="Times New Roman"/>
          <w:sz w:val="28"/>
          <w:szCs w:val="28"/>
          <w:lang w:val="ru-RU"/>
        </w:rPr>
        <w:t>проведення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діагностики</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фінансового</w:t>
      </w:r>
      <w:proofErr w:type="spellEnd"/>
      <w:r w:rsidRPr="00AE12F7">
        <w:rPr>
          <w:rFonts w:ascii="Times New Roman" w:hAnsi="Times New Roman" w:cs="Times New Roman"/>
          <w:sz w:val="28"/>
          <w:szCs w:val="28"/>
          <w:lang w:val="ru-RU"/>
        </w:rPr>
        <w:t xml:space="preserve"> стану </w:t>
      </w:r>
      <w:proofErr w:type="spellStart"/>
      <w:r w:rsidRPr="00AE12F7">
        <w:rPr>
          <w:rFonts w:ascii="Times New Roman" w:hAnsi="Times New Roman" w:cs="Times New Roman"/>
          <w:sz w:val="28"/>
          <w:szCs w:val="28"/>
          <w:lang w:val="ru-RU"/>
        </w:rPr>
        <w:t>підприємства</w:t>
      </w:r>
      <w:proofErr w:type="spellEnd"/>
      <w:r w:rsidRPr="00AE12F7">
        <w:rPr>
          <w:rFonts w:ascii="Times New Roman" w:hAnsi="Times New Roman" w:cs="Times New Roman"/>
          <w:sz w:val="28"/>
          <w:szCs w:val="28"/>
          <w:lang w:val="ru-RU"/>
        </w:rPr>
        <w:t xml:space="preserve"> є:</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оцінка</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показників</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закладених</w:t>
      </w:r>
      <w:proofErr w:type="spellEnd"/>
      <w:r w:rsidRPr="00AE12F7">
        <w:rPr>
          <w:rFonts w:ascii="Times New Roman" w:hAnsi="Times New Roman" w:cs="Times New Roman"/>
          <w:sz w:val="28"/>
          <w:szCs w:val="28"/>
          <w:lang w:val="ru-RU"/>
        </w:rPr>
        <w:t xml:space="preserve"> в бюджетах </w:t>
      </w:r>
      <w:proofErr w:type="spellStart"/>
      <w:r w:rsidRPr="00AE12F7">
        <w:rPr>
          <w:rFonts w:ascii="Times New Roman" w:hAnsi="Times New Roman" w:cs="Times New Roman"/>
          <w:sz w:val="28"/>
          <w:szCs w:val="28"/>
          <w:lang w:val="ru-RU"/>
        </w:rPr>
        <w:t>здійснюється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їх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порівнянням</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фактичних</w:t>
      </w:r>
      <w:proofErr w:type="spellEnd"/>
      <w:r w:rsidRPr="00AE12F7">
        <w:rPr>
          <w:rFonts w:ascii="Times New Roman" w:hAnsi="Times New Roman" w:cs="Times New Roman"/>
          <w:sz w:val="28"/>
          <w:szCs w:val="28"/>
          <w:lang w:val="ru-RU"/>
        </w:rPr>
        <w:t xml:space="preserve"> і </w:t>
      </w:r>
      <w:proofErr w:type="spellStart"/>
      <w:r w:rsidRPr="00AE12F7">
        <w:rPr>
          <w:rFonts w:ascii="Times New Roman" w:hAnsi="Times New Roman" w:cs="Times New Roman"/>
          <w:sz w:val="28"/>
          <w:szCs w:val="28"/>
          <w:lang w:val="ru-RU"/>
        </w:rPr>
        <w:t>планових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значень</w:t>
      </w:r>
      <w:proofErr w:type="spellEnd"/>
      <w:r w:rsidRPr="00AE12F7">
        <w:rPr>
          <w:rFonts w:ascii="Times New Roman" w:hAnsi="Times New Roman" w:cs="Times New Roman"/>
          <w:sz w:val="28"/>
          <w:szCs w:val="28"/>
          <w:lang w:val="ru-RU"/>
        </w:rPr>
        <w:t>);</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виключення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недостовірних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даних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що</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зумовлюють</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неточні</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результати</w:t>
      </w:r>
      <w:proofErr w:type="spellEnd"/>
      <w:r w:rsidRPr="00AE12F7">
        <w:rPr>
          <w:rFonts w:ascii="Times New Roman" w:hAnsi="Times New Roman" w:cs="Times New Roman"/>
          <w:sz w:val="28"/>
          <w:szCs w:val="28"/>
          <w:lang w:val="ru-RU"/>
        </w:rPr>
        <w:t>;</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використання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лише</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порівнюваних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між</w:t>
      </w:r>
      <w:proofErr w:type="spellEnd"/>
      <w:r w:rsidRPr="00AE12F7">
        <w:rPr>
          <w:rFonts w:ascii="Times New Roman" w:hAnsi="Times New Roman" w:cs="Times New Roman"/>
          <w:sz w:val="28"/>
          <w:szCs w:val="28"/>
          <w:lang w:val="ru-RU"/>
        </w:rPr>
        <w:t xml:space="preserve"> собою </w:t>
      </w:r>
      <w:proofErr w:type="spellStart"/>
      <w:r w:rsidRPr="00AE12F7">
        <w:rPr>
          <w:rFonts w:ascii="Times New Roman" w:hAnsi="Times New Roman" w:cs="Times New Roman"/>
          <w:sz w:val="28"/>
          <w:szCs w:val="28"/>
          <w:lang w:val="ru-RU"/>
        </w:rPr>
        <w:t>показників</w:t>
      </w:r>
      <w:proofErr w:type="spellEnd"/>
      <w:r w:rsidRPr="00AE12F7">
        <w:rPr>
          <w:rFonts w:ascii="Times New Roman" w:hAnsi="Times New Roman" w:cs="Times New Roman"/>
          <w:sz w:val="28"/>
          <w:szCs w:val="28"/>
          <w:lang w:val="ru-RU"/>
        </w:rPr>
        <w:t>;</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врахування</w:t>
      </w:r>
      <w:proofErr w:type="spellEnd"/>
      <w:r w:rsidRPr="00AE12F7">
        <w:rPr>
          <w:rFonts w:ascii="Times New Roman" w:hAnsi="Times New Roman" w:cs="Times New Roman"/>
          <w:sz w:val="28"/>
          <w:szCs w:val="28"/>
          <w:lang w:val="ru-RU"/>
        </w:rPr>
        <w:t xml:space="preserve"> при </w:t>
      </w:r>
      <w:proofErr w:type="spellStart"/>
      <w:r w:rsidRPr="00AE12F7">
        <w:rPr>
          <w:rFonts w:ascii="Times New Roman" w:hAnsi="Times New Roman" w:cs="Times New Roman"/>
          <w:sz w:val="28"/>
          <w:szCs w:val="28"/>
          <w:lang w:val="ru-RU"/>
        </w:rPr>
        <w:t>аналізі</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взаємозв'язку</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окремих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показників</w:t>
      </w:r>
      <w:proofErr w:type="spellEnd"/>
      <w:r w:rsidRPr="00AE12F7">
        <w:rPr>
          <w:rFonts w:ascii="Times New Roman" w:hAnsi="Times New Roman" w:cs="Times New Roman"/>
          <w:sz w:val="28"/>
          <w:szCs w:val="28"/>
          <w:lang w:val="ru-RU"/>
        </w:rPr>
        <w:t>;</w:t>
      </w:r>
    </w:p>
    <w:p w:rsidR="00546C57" w:rsidRPr="00AE12F7" w:rsidRDefault="00546C57" w:rsidP="00AE12F7">
      <w:pPr>
        <w:spacing w:after="0" w:line="360" w:lineRule="auto"/>
        <w:ind w:firstLine="709"/>
        <w:jc w:val="both"/>
        <w:rPr>
          <w:rFonts w:ascii="Times New Roman" w:hAnsi="Times New Roman" w:cs="Times New Roman"/>
          <w:sz w:val="28"/>
          <w:szCs w:val="28"/>
          <w:lang w:val="ru-RU"/>
        </w:rPr>
      </w:pPr>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прийняття</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управлінських</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рішень</w:t>
      </w:r>
      <w:proofErr w:type="spellEnd"/>
      <w:r w:rsidRPr="00AE12F7">
        <w:rPr>
          <w:rFonts w:ascii="Times New Roman" w:hAnsi="Times New Roman" w:cs="Times New Roman"/>
          <w:sz w:val="28"/>
          <w:szCs w:val="28"/>
          <w:lang w:val="ru-RU"/>
        </w:rPr>
        <w:t xml:space="preserve"> за результатами </w:t>
      </w:r>
      <w:proofErr w:type="spellStart"/>
      <w:r w:rsidRPr="00AE12F7">
        <w:rPr>
          <w:rFonts w:ascii="Times New Roman" w:hAnsi="Times New Roman" w:cs="Times New Roman"/>
          <w:sz w:val="28"/>
          <w:szCs w:val="28"/>
          <w:lang w:val="ru-RU"/>
        </w:rPr>
        <w:t>діагностики</w:t>
      </w:r>
      <w:proofErr w:type="spellEnd"/>
      <w:r w:rsidRPr="00AE12F7">
        <w:rPr>
          <w:rFonts w:ascii="Times New Roman" w:hAnsi="Times New Roman" w:cs="Times New Roman"/>
          <w:sz w:val="28"/>
          <w:szCs w:val="28"/>
          <w:lang w:val="ru-RU"/>
        </w:rPr>
        <w:t xml:space="preserve"> </w:t>
      </w:r>
      <w:proofErr w:type="spellStart"/>
      <w:r w:rsidRPr="00AE12F7">
        <w:rPr>
          <w:rFonts w:ascii="Times New Roman" w:hAnsi="Times New Roman" w:cs="Times New Roman"/>
          <w:sz w:val="28"/>
          <w:szCs w:val="28"/>
          <w:lang w:val="ru-RU"/>
        </w:rPr>
        <w:t>фінансового</w:t>
      </w:r>
      <w:proofErr w:type="spellEnd"/>
      <w:r w:rsidRPr="00AE12F7">
        <w:rPr>
          <w:rFonts w:ascii="Times New Roman" w:hAnsi="Times New Roman" w:cs="Times New Roman"/>
          <w:sz w:val="28"/>
          <w:szCs w:val="28"/>
          <w:lang w:val="ru-RU"/>
        </w:rPr>
        <w:t xml:space="preserve"> стану </w:t>
      </w:r>
      <w:proofErr w:type="spellStart"/>
      <w:r w:rsidRPr="00AE12F7">
        <w:rPr>
          <w:rFonts w:ascii="Times New Roman" w:hAnsi="Times New Roman" w:cs="Times New Roman"/>
          <w:sz w:val="28"/>
          <w:szCs w:val="28"/>
          <w:lang w:val="ru-RU"/>
        </w:rPr>
        <w:t>підприємства</w:t>
      </w:r>
      <w:proofErr w:type="spellEnd"/>
      <w:r w:rsidRPr="00AE12F7">
        <w:rPr>
          <w:rFonts w:ascii="Times New Roman" w:hAnsi="Times New Roman" w:cs="Times New Roman"/>
          <w:sz w:val="28"/>
          <w:szCs w:val="28"/>
          <w:lang w:val="ru-RU"/>
        </w:rPr>
        <w:t>.</w:t>
      </w:r>
    </w:p>
    <w:p w:rsidR="00E56F2E" w:rsidRPr="00AE12F7" w:rsidRDefault="00E56F2E"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Загалом</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можна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сказати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що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зведений</w:t>
      </w:r>
      <w:proofErr w:type="spellEnd"/>
      <w:r w:rsidRPr="00AE12F7">
        <w:rPr>
          <w:rFonts w:ascii="Times New Roman" w:hAnsi="Times New Roman" w:cs="Times New Roman"/>
          <w:sz w:val="28"/>
          <w:lang w:val="ru-RU"/>
        </w:rPr>
        <w:t xml:space="preserve"> бюджет </w:t>
      </w:r>
      <w:proofErr w:type="spellStart"/>
      <w:r w:rsidRPr="00AE12F7">
        <w:rPr>
          <w:rFonts w:ascii="Times New Roman" w:hAnsi="Times New Roman" w:cs="Times New Roman"/>
          <w:sz w:val="28"/>
          <w:lang w:val="ru-RU"/>
        </w:rPr>
        <w:t>являє</w:t>
      </w:r>
      <w:proofErr w:type="spellEnd"/>
      <w:r w:rsidRPr="00AE12F7">
        <w:rPr>
          <w:rFonts w:ascii="Times New Roman" w:hAnsi="Times New Roman" w:cs="Times New Roman"/>
          <w:sz w:val="28"/>
          <w:lang w:val="ru-RU"/>
        </w:rPr>
        <w:t xml:space="preserve"> собою, </w:t>
      </w:r>
      <w:proofErr w:type="spellStart"/>
      <w:r w:rsidRPr="00AE12F7">
        <w:rPr>
          <w:rFonts w:ascii="Times New Roman" w:hAnsi="Times New Roman" w:cs="Times New Roman"/>
          <w:sz w:val="28"/>
          <w:lang w:val="ru-RU"/>
        </w:rPr>
        <w:t>по-</w:t>
      </w:r>
      <w:proofErr w:type="gramStart"/>
      <w:r w:rsidRPr="00AE12F7">
        <w:rPr>
          <w:rFonts w:ascii="Times New Roman" w:hAnsi="Times New Roman" w:cs="Times New Roman"/>
          <w:sz w:val="28"/>
          <w:lang w:val="ru-RU"/>
        </w:rPr>
        <w:t>перше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інструмент</w:t>
      </w:r>
      <w:proofErr w:type="spellEnd"/>
      <w:proofErr w:type="gram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розвитку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а, </w:t>
      </w:r>
      <w:proofErr w:type="spellStart"/>
      <w:r w:rsidRPr="00AE12F7">
        <w:rPr>
          <w:rFonts w:ascii="Times New Roman" w:hAnsi="Times New Roman" w:cs="Times New Roman"/>
          <w:sz w:val="28"/>
          <w:lang w:val="ru-RU"/>
        </w:rPr>
        <w:t>по-друге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засіб</w:t>
      </w:r>
      <w:proofErr w:type="spellEnd"/>
      <w:r w:rsidRPr="00AE12F7">
        <w:rPr>
          <w:rFonts w:ascii="Times New Roman" w:hAnsi="Times New Roman" w:cs="Times New Roman"/>
          <w:sz w:val="28"/>
          <w:lang w:val="ru-RU"/>
        </w:rPr>
        <w:t xml:space="preserve"> для постановки </w:t>
      </w:r>
      <w:proofErr w:type="spellStart"/>
      <w:r w:rsidRPr="00AE12F7">
        <w:rPr>
          <w:rFonts w:ascii="Times New Roman" w:hAnsi="Times New Roman" w:cs="Times New Roman"/>
          <w:sz w:val="28"/>
          <w:lang w:val="ru-RU"/>
        </w:rPr>
        <w:t>стратегічних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цілей</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бізнес-планування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діяльності</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цілому</w:t>
      </w:r>
      <w:proofErr w:type="spellEnd"/>
      <w:r w:rsidRPr="00AE12F7">
        <w:rPr>
          <w:rFonts w:ascii="Times New Roman" w:hAnsi="Times New Roman" w:cs="Times New Roman"/>
          <w:sz w:val="28"/>
          <w:lang w:val="ru-RU"/>
        </w:rPr>
        <w:t xml:space="preserve">. </w:t>
      </w:r>
    </w:p>
    <w:p w:rsidR="008E17E2" w:rsidRDefault="008E17E2" w:rsidP="008E17E2">
      <w:pPr>
        <w:spacing w:after="0" w:line="360" w:lineRule="auto"/>
        <w:rPr>
          <w:rFonts w:ascii="Times New Roman" w:hAnsi="Times New Roman" w:cs="Times New Roman"/>
          <w:sz w:val="28"/>
          <w:lang w:val="ru-RU"/>
        </w:rPr>
      </w:pPr>
      <w:bookmarkStart w:id="12" w:name="_Toc85707374"/>
    </w:p>
    <w:p w:rsidR="00546C57" w:rsidRPr="008E17E2" w:rsidRDefault="008E17E2" w:rsidP="008E17E2">
      <w:pPr>
        <w:spacing w:after="0" w:line="360" w:lineRule="auto"/>
        <w:rPr>
          <w:rFonts w:ascii="Times New Roman" w:hAnsi="Times New Roman" w:cs="Times New Roman"/>
          <w:sz w:val="28"/>
          <w:lang w:val="ru-RU"/>
        </w:rPr>
      </w:pPr>
      <w:r w:rsidRPr="008E17E2">
        <w:rPr>
          <w:rFonts w:ascii="Times New Roman" w:hAnsi="Times New Roman" w:cs="Times New Roman"/>
          <w:b/>
          <w:sz w:val="28"/>
          <w:lang w:val="ru-RU"/>
        </w:rPr>
        <w:t>3.3 ОБГРУНТУВАННЯ НЕОБХІДНОСТІ ВНУТРІШНЬОГО АУДИТУ І МОНІТОРИНГУ КОМПАНІЇ</w:t>
      </w:r>
      <w:bookmarkEnd w:id="12"/>
    </w:p>
    <w:p w:rsidR="000A3D46" w:rsidRPr="00AE12F7" w:rsidRDefault="000A3D46" w:rsidP="00AE12F7">
      <w:pPr>
        <w:spacing w:after="0" w:line="360" w:lineRule="auto"/>
        <w:ind w:firstLine="709"/>
        <w:jc w:val="both"/>
        <w:rPr>
          <w:rFonts w:ascii="Times New Roman" w:hAnsi="Times New Roman" w:cs="Times New Roman"/>
          <w:sz w:val="28"/>
          <w:lang w:val="ru-RU"/>
        </w:rPr>
      </w:pPr>
    </w:p>
    <w:p w:rsidR="000A3D46" w:rsidRPr="00AE12F7" w:rsidRDefault="00882F0F"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Внутрішній</w:t>
      </w:r>
      <w:proofErr w:type="spellEnd"/>
      <w:r w:rsidRPr="00AE12F7">
        <w:rPr>
          <w:rFonts w:ascii="Times New Roman" w:hAnsi="Times New Roman" w:cs="Times New Roman"/>
          <w:sz w:val="28"/>
          <w:lang w:val="ru-RU"/>
        </w:rPr>
        <w:t xml:space="preserve"> аудит є одним з </w:t>
      </w:r>
      <w:proofErr w:type="spellStart"/>
      <w:r w:rsidRPr="00AE12F7">
        <w:rPr>
          <w:rFonts w:ascii="Times New Roman" w:hAnsi="Times New Roman" w:cs="Times New Roman"/>
          <w:sz w:val="28"/>
          <w:lang w:val="ru-RU"/>
        </w:rPr>
        <w:t>основних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методів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Його</w:t>
      </w:r>
      <w:proofErr w:type="spellEnd"/>
      <w:r w:rsidRPr="00AE12F7">
        <w:rPr>
          <w:rFonts w:ascii="Times New Roman" w:hAnsi="Times New Roman" w:cs="Times New Roman"/>
          <w:sz w:val="28"/>
          <w:lang w:val="ru-RU"/>
        </w:rPr>
        <w:t xml:space="preserve"> суть </w:t>
      </w:r>
      <w:proofErr w:type="spellStart"/>
      <w:r w:rsidRPr="00AE12F7">
        <w:rPr>
          <w:rFonts w:ascii="Times New Roman" w:hAnsi="Times New Roman" w:cs="Times New Roman"/>
          <w:sz w:val="28"/>
          <w:lang w:val="ru-RU"/>
        </w:rPr>
        <w:t>заключається</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глибинному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основних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процесів</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підприємстві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проведенні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різноманітних</w:t>
      </w:r>
      <w:proofErr w:type="spellEnd"/>
      <w:r w:rsidRPr="00AE12F7">
        <w:rPr>
          <w:rFonts w:ascii="Times New Roman" w:hAnsi="Times New Roman" w:cs="Times New Roman"/>
          <w:sz w:val="28"/>
          <w:lang w:val="ru-RU"/>
        </w:rPr>
        <w:t xml:space="preserve"> </w:t>
      </w:r>
      <w:proofErr w:type="spellStart"/>
      <w:proofErr w:type="gramStart"/>
      <w:r w:rsidRPr="00AE12F7">
        <w:rPr>
          <w:rFonts w:ascii="Times New Roman" w:hAnsi="Times New Roman" w:cs="Times New Roman"/>
          <w:sz w:val="28"/>
          <w:lang w:val="ru-RU"/>
        </w:rPr>
        <w:t>досліджень</w:t>
      </w:r>
      <w:proofErr w:type="spellEnd"/>
      <w:r w:rsidRPr="00AE12F7">
        <w:rPr>
          <w:rFonts w:ascii="Times New Roman" w:hAnsi="Times New Roman" w:cs="Times New Roman"/>
          <w:sz w:val="28"/>
          <w:lang w:val="ru-RU"/>
        </w:rPr>
        <w:t>(</w:t>
      </w:r>
      <w:proofErr w:type="spellStart"/>
      <w:proofErr w:type="gramEnd"/>
      <w:r w:rsidRPr="00AE12F7">
        <w:rPr>
          <w:rFonts w:ascii="Times New Roman" w:hAnsi="Times New Roman" w:cs="Times New Roman"/>
          <w:sz w:val="28"/>
          <w:lang w:val="ru-RU"/>
        </w:rPr>
        <w:t>від</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опитування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співробітників</w:t>
      </w:r>
      <w:proofErr w:type="spellEnd"/>
      <w:r w:rsidRPr="00AE12F7">
        <w:rPr>
          <w:rFonts w:ascii="Times New Roman" w:hAnsi="Times New Roman" w:cs="Times New Roman"/>
          <w:sz w:val="28"/>
          <w:lang w:val="ru-RU"/>
        </w:rPr>
        <w:t xml:space="preserve"> до </w:t>
      </w:r>
      <w:proofErr w:type="spellStart"/>
      <w:r w:rsidRPr="00AE12F7">
        <w:rPr>
          <w:rFonts w:ascii="Times New Roman" w:hAnsi="Times New Roman" w:cs="Times New Roman"/>
          <w:sz w:val="28"/>
          <w:lang w:val="ru-RU"/>
        </w:rPr>
        <w:t>вимірювання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коефіцієнтів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продуктивності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праці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виробничого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ланцюга</w:t>
      </w:r>
      <w:proofErr w:type="spellEnd"/>
      <w:r w:rsidRPr="00AE12F7">
        <w:rPr>
          <w:rFonts w:ascii="Times New Roman" w:hAnsi="Times New Roman" w:cs="Times New Roman"/>
          <w:sz w:val="28"/>
          <w:lang w:val="ru-RU"/>
        </w:rPr>
        <w:t xml:space="preserve">). </w:t>
      </w:r>
    </w:p>
    <w:p w:rsidR="00882F0F" w:rsidRDefault="00882F0F"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Такого роду </w:t>
      </w:r>
      <w:proofErr w:type="spellStart"/>
      <w:r w:rsidRPr="00AE12F7">
        <w:rPr>
          <w:rFonts w:ascii="Times New Roman" w:hAnsi="Times New Roman" w:cs="Times New Roman"/>
          <w:sz w:val="28"/>
          <w:lang w:val="ru-RU"/>
        </w:rPr>
        <w:t>аналіз</w:t>
      </w:r>
      <w:proofErr w:type="spellEnd"/>
      <w:r w:rsidRPr="00AE12F7">
        <w:rPr>
          <w:rFonts w:ascii="Times New Roman" w:hAnsi="Times New Roman" w:cs="Times New Roman"/>
          <w:sz w:val="28"/>
          <w:lang w:val="ru-RU"/>
        </w:rPr>
        <w:t xml:space="preserve"> проводиться </w:t>
      </w:r>
      <w:proofErr w:type="spellStart"/>
      <w:r w:rsidRPr="00AE12F7">
        <w:rPr>
          <w:rFonts w:ascii="Times New Roman" w:hAnsi="Times New Roman" w:cs="Times New Roman"/>
          <w:sz w:val="28"/>
          <w:lang w:val="ru-RU"/>
        </w:rPr>
        <w:t>зачасту</w:t>
      </w:r>
      <w:proofErr w:type="spellEnd"/>
      <w:r w:rsidRPr="00AE12F7">
        <w:rPr>
          <w:rFonts w:ascii="Times New Roman" w:hAnsi="Times New Roman" w:cs="Times New Roman"/>
          <w:sz w:val="28"/>
          <w:lang w:val="ru-RU"/>
        </w:rPr>
        <w:t xml:space="preserve"> для </w:t>
      </w:r>
      <w:proofErr w:type="spellStart"/>
      <w:r w:rsidRPr="00AE12F7">
        <w:rPr>
          <w:rFonts w:ascii="Times New Roman" w:hAnsi="Times New Roman" w:cs="Times New Roman"/>
          <w:sz w:val="28"/>
          <w:lang w:val="ru-RU"/>
        </w:rPr>
        <w:t>виявлення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потенційно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слабких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місць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фірми</w:t>
      </w:r>
      <w:proofErr w:type="spellEnd"/>
      <w:r w:rsidRPr="00AE12F7">
        <w:rPr>
          <w:rFonts w:ascii="Times New Roman" w:hAnsi="Times New Roman" w:cs="Times New Roman"/>
          <w:sz w:val="28"/>
          <w:lang w:val="ru-RU"/>
        </w:rPr>
        <w:t xml:space="preserve"> і грамотного </w:t>
      </w:r>
      <w:proofErr w:type="spellStart"/>
      <w:r w:rsidRPr="00AE12F7">
        <w:rPr>
          <w:rFonts w:ascii="Times New Roman" w:hAnsi="Times New Roman" w:cs="Times New Roman"/>
          <w:sz w:val="28"/>
          <w:lang w:val="ru-RU"/>
        </w:rPr>
        <w:t>їх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усунення</w:t>
      </w:r>
      <w:proofErr w:type="spellEnd"/>
      <w:r w:rsidRPr="00AE12F7">
        <w:rPr>
          <w:rFonts w:ascii="Times New Roman" w:hAnsi="Times New Roman" w:cs="Times New Roman"/>
          <w:sz w:val="28"/>
          <w:lang w:val="ru-RU"/>
        </w:rPr>
        <w:t xml:space="preserve">. Даний метод </w:t>
      </w:r>
      <w:proofErr w:type="spellStart"/>
      <w:r w:rsidRPr="00AE12F7">
        <w:rPr>
          <w:rFonts w:ascii="Times New Roman" w:hAnsi="Times New Roman" w:cs="Times New Roman"/>
          <w:sz w:val="28"/>
          <w:lang w:val="ru-RU"/>
        </w:rPr>
        <w:t>використовується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найчастіше</w:t>
      </w:r>
      <w:proofErr w:type="spellEnd"/>
      <w:r w:rsidRPr="00AE12F7">
        <w:rPr>
          <w:rFonts w:ascii="Times New Roman" w:hAnsi="Times New Roman" w:cs="Times New Roman"/>
          <w:sz w:val="28"/>
          <w:lang w:val="ru-RU"/>
        </w:rPr>
        <w:t xml:space="preserve"> в </w:t>
      </w:r>
      <w:proofErr w:type="spellStart"/>
      <w:r w:rsidRPr="00AE12F7">
        <w:rPr>
          <w:rFonts w:ascii="Times New Roman" w:hAnsi="Times New Roman" w:cs="Times New Roman"/>
          <w:sz w:val="28"/>
          <w:lang w:val="ru-RU"/>
        </w:rPr>
        <w:t>середнього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розміру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підприємствах</w:t>
      </w:r>
      <w:proofErr w:type="spellEnd"/>
      <w:r w:rsidRPr="00AE12F7">
        <w:rPr>
          <w:rFonts w:ascii="Times New Roman" w:hAnsi="Times New Roman" w:cs="Times New Roman"/>
          <w:sz w:val="28"/>
          <w:lang w:val="ru-RU"/>
        </w:rPr>
        <w:t xml:space="preserve"> з невеликою </w:t>
      </w:r>
      <w:proofErr w:type="spellStart"/>
      <w:r w:rsidRPr="00AE12F7">
        <w:rPr>
          <w:rFonts w:ascii="Times New Roman" w:hAnsi="Times New Roman" w:cs="Times New Roman"/>
          <w:sz w:val="28"/>
          <w:lang w:val="ru-RU"/>
        </w:rPr>
        <w:t>кількістю</w:t>
      </w:r>
      <w:proofErr w:type="spellEnd"/>
      <w:r w:rsidRPr="00AE12F7">
        <w:rPr>
          <w:rFonts w:ascii="Times New Roman" w:hAnsi="Times New Roman" w:cs="Times New Roman"/>
          <w:sz w:val="28"/>
          <w:lang w:val="ru-RU"/>
        </w:rPr>
        <w:t xml:space="preserve"> (до 100-200) </w:t>
      </w:r>
      <w:proofErr w:type="spellStart"/>
      <w:r w:rsidRPr="00AE12F7">
        <w:rPr>
          <w:rFonts w:ascii="Times New Roman" w:hAnsi="Times New Roman" w:cs="Times New Roman"/>
          <w:sz w:val="28"/>
          <w:lang w:val="ru-RU"/>
        </w:rPr>
        <w:t>співробітників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адже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саме</w:t>
      </w:r>
      <w:proofErr w:type="spellEnd"/>
      <w:r w:rsidRPr="00AE12F7">
        <w:rPr>
          <w:rFonts w:ascii="Times New Roman" w:hAnsi="Times New Roman" w:cs="Times New Roman"/>
          <w:sz w:val="28"/>
          <w:lang w:val="ru-RU"/>
        </w:rPr>
        <w:t xml:space="preserve"> вони </w:t>
      </w:r>
      <w:proofErr w:type="spellStart"/>
      <w:r w:rsidRPr="00AE12F7">
        <w:rPr>
          <w:rFonts w:ascii="Times New Roman" w:hAnsi="Times New Roman" w:cs="Times New Roman"/>
          <w:sz w:val="28"/>
          <w:lang w:val="ru-RU"/>
        </w:rPr>
        <w:t>ідеально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підходять</w:t>
      </w:r>
      <w:proofErr w:type="spellEnd"/>
      <w:r w:rsidRPr="00AE12F7">
        <w:rPr>
          <w:rFonts w:ascii="Times New Roman" w:hAnsi="Times New Roman" w:cs="Times New Roman"/>
          <w:sz w:val="28"/>
          <w:lang w:val="ru-RU"/>
        </w:rPr>
        <w:t xml:space="preserve"> для </w:t>
      </w:r>
      <w:proofErr w:type="spellStart"/>
      <w:r w:rsidRPr="00AE12F7">
        <w:rPr>
          <w:rFonts w:ascii="Times New Roman" w:hAnsi="Times New Roman" w:cs="Times New Roman"/>
          <w:sz w:val="28"/>
          <w:lang w:val="ru-RU"/>
        </w:rPr>
        <w:t>проведення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цього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аналізу</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малих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зачасту</w:t>
      </w:r>
      <w:proofErr w:type="spellEnd"/>
      <w:r w:rsidRPr="00AE12F7">
        <w:rPr>
          <w:rFonts w:ascii="Times New Roman" w:hAnsi="Times New Roman" w:cs="Times New Roman"/>
          <w:sz w:val="28"/>
          <w:lang w:val="ru-RU"/>
        </w:rPr>
        <w:t xml:space="preserve"> просто не </w:t>
      </w:r>
      <w:proofErr w:type="spellStart"/>
      <w:r w:rsidRPr="00AE12F7">
        <w:rPr>
          <w:rFonts w:ascii="Times New Roman" w:hAnsi="Times New Roman" w:cs="Times New Roman"/>
          <w:sz w:val="28"/>
          <w:lang w:val="ru-RU"/>
        </w:rPr>
        <w:t>мають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достатньо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виробничих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вузлів</w:t>
      </w:r>
      <w:proofErr w:type="spellEnd"/>
      <w:r w:rsidRPr="00AE12F7">
        <w:rPr>
          <w:rFonts w:ascii="Times New Roman" w:hAnsi="Times New Roman" w:cs="Times New Roman"/>
          <w:sz w:val="28"/>
          <w:lang w:val="ru-RU"/>
        </w:rPr>
        <w:t xml:space="preserve">. А </w:t>
      </w:r>
      <w:proofErr w:type="spellStart"/>
      <w:r w:rsidRPr="00AE12F7">
        <w:rPr>
          <w:rFonts w:ascii="Times New Roman" w:hAnsi="Times New Roman" w:cs="Times New Roman"/>
          <w:sz w:val="28"/>
          <w:lang w:val="ru-RU"/>
        </w:rPr>
        <w:t>існуючі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проблеми</w:t>
      </w:r>
      <w:proofErr w:type="spellEnd"/>
      <w:r w:rsidRPr="00AE12F7">
        <w:rPr>
          <w:rFonts w:ascii="Times New Roman" w:hAnsi="Times New Roman" w:cs="Times New Roman"/>
          <w:sz w:val="28"/>
          <w:lang w:val="ru-RU"/>
        </w:rPr>
        <w:t xml:space="preserve"> лежать на </w:t>
      </w:r>
      <w:proofErr w:type="spellStart"/>
      <w:r w:rsidRPr="00AE12F7">
        <w:rPr>
          <w:rFonts w:ascii="Times New Roman" w:hAnsi="Times New Roman" w:cs="Times New Roman"/>
          <w:sz w:val="28"/>
          <w:lang w:val="ru-RU"/>
        </w:rPr>
        <w:t>поверхні</w:t>
      </w:r>
      <w:proofErr w:type="spellEnd"/>
      <w:r w:rsidRPr="00AE12F7">
        <w:rPr>
          <w:rFonts w:ascii="Times New Roman" w:hAnsi="Times New Roman" w:cs="Times New Roman"/>
          <w:sz w:val="28"/>
          <w:lang w:val="ru-RU"/>
        </w:rPr>
        <w:t xml:space="preserve">, в той час як для </w:t>
      </w:r>
      <w:proofErr w:type="spellStart"/>
      <w:r w:rsidRPr="00AE12F7">
        <w:rPr>
          <w:rFonts w:ascii="Times New Roman" w:hAnsi="Times New Roman" w:cs="Times New Roman"/>
          <w:sz w:val="28"/>
          <w:lang w:val="ru-RU"/>
        </w:rPr>
        <w:t>дуже</w:t>
      </w:r>
      <w:proofErr w:type="spellEnd"/>
      <w:r w:rsidRPr="00AE12F7">
        <w:rPr>
          <w:rFonts w:ascii="Times New Roman" w:hAnsi="Times New Roman" w:cs="Times New Roman"/>
          <w:sz w:val="28"/>
          <w:lang w:val="ru-RU"/>
        </w:rPr>
        <w:t xml:space="preserve"> великих </w:t>
      </w:r>
      <w:proofErr w:type="spellStart"/>
      <w:r w:rsidRPr="00AE12F7">
        <w:rPr>
          <w:rFonts w:ascii="Times New Roman" w:hAnsi="Times New Roman" w:cs="Times New Roman"/>
          <w:sz w:val="28"/>
          <w:lang w:val="ru-RU"/>
        </w:rPr>
        <w:t>компаній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даний</w:t>
      </w:r>
      <w:proofErr w:type="spellEnd"/>
      <w:r w:rsidRPr="00AE12F7">
        <w:rPr>
          <w:rFonts w:ascii="Times New Roman" w:hAnsi="Times New Roman" w:cs="Times New Roman"/>
          <w:sz w:val="28"/>
          <w:lang w:val="ru-RU"/>
        </w:rPr>
        <w:t xml:space="preserve"> метод є просто </w:t>
      </w:r>
      <w:proofErr w:type="spellStart"/>
      <w:r w:rsidRPr="00AE12F7">
        <w:rPr>
          <w:rFonts w:ascii="Times New Roman" w:hAnsi="Times New Roman" w:cs="Times New Roman"/>
          <w:sz w:val="28"/>
          <w:lang w:val="ru-RU"/>
        </w:rPr>
        <w:t>занадто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дороговартісним</w:t>
      </w:r>
      <w:proofErr w:type="spellEnd"/>
      <w:r w:rsidRPr="00AE12F7">
        <w:rPr>
          <w:rFonts w:ascii="Times New Roman" w:hAnsi="Times New Roman" w:cs="Times New Roman"/>
          <w:sz w:val="28"/>
          <w:lang w:val="ru-RU"/>
        </w:rPr>
        <w:t>.</w:t>
      </w:r>
    </w:p>
    <w:p w:rsidR="003D5A41" w:rsidRPr="003D5A41" w:rsidRDefault="003D5A41" w:rsidP="00AE12F7">
      <w:pPr>
        <w:spacing w:after="0" w:line="360" w:lineRule="auto"/>
        <w:ind w:firstLine="709"/>
        <w:jc w:val="both"/>
        <w:rPr>
          <w:rFonts w:ascii="Times New Roman" w:hAnsi="Times New Roman" w:cs="Times New Roman"/>
          <w:sz w:val="28"/>
        </w:rPr>
      </w:pPr>
      <w:r w:rsidRPr="003D5A41">
        <w:rPr>
          <w:rFonts w:ascii="Times New Roman" w:hAnsi="Times New Roman" w:cs="Times New Roman"/>
          <w:sz w:val="28"/>
        </w:rPr>
        <w:lastRenderedPageBreak/>
        <w:t>Внутрішній аудит як функція управління дає змогу вчасно виявити й усунути ті умови та чинники, які не сприяють ефективному веденню виробництва і досягненню поставленої мети, скоригувати діяльність підприємства й окремих його складових, встановити, які саме служби і підрозділи підприємства, а також напрями його діяльності сприяють досягненню поставлених цілей і підвищенню результативності діяльності підприємства. Внутрішній аудит у сучасних умовах відіграє важливу роль у досягненні як стратегічних, так і оперативних цілей, спрямованих на підвищення конкурентоспроможності та ефективне управління підприємством. Внутрішній</w:t>
      </w:r>
      <w:r w:rsidRPr="003D5A41">
        <w:t xml:space="preserve"> </w:t>
      </w:r>
      <w:r w:rsidRPr="003D5A41">
        <w:rPr>
          <w:rFonts w:ascii="Times New Roman" w:hAnsi="Times New Roman" w:cs="Times New Roman"/>
          <w:sz w:val="28"/>
        </w:rPr>
        <w:t>аудит сприяє підприємству в досягненні поставлених цілей за допомогою використання послідовного та систематизованого підходу до оцінки та підвищення ефективності процесів контролю, управління ризиками, а також корпоративного управління. Внутрішній аудит є особливою формою контролю, основою планування обсягу незалежного зовнішнього аудиту та зумовлений внутрішніми проблемами підприємства.</w:t>
      </w:r>
    </w:p>
    <w:p w:rsidR="00882F0F" w:rsidRPr="003D5A41" w:rsidRDefault="00FE6F60" w:rsidP="00AE12F7">
      <w:pPr>
        <w:spacing w:after="0" w:line="360" w:lineRule="auto"/>
        <w:ind w:firstLine="709"/>
        <w:jc w:val="both"/>
        <w:rPr>
          <w:rFonts w:ascii="Times New Roman" w:hAnsi="Times New Roman" w:cs="Times New Roman"/>
          <w:sz w:val="28"/>
        </w:rPr>
      </w:pPr>
      <w:r w:rsidRPr="003D5A41">
        <w:rPr>
          <w:rFonts w:ascii="Times New Roman" w:hAnsi="Times New Roman" w:cs="Times New Roman"/>
          <w:sz w:val="28"/>
        </w:rPr>
        <w:t xml:space="preserve">Внутрішній аудит, фактично, це перевірка діяльності організації з метою структуризації виробництва та поліпшення показників дотримання </w:t>
      </w:r>
      <w:proofErr w:type="spellStart"/>
      <w:r w:rsidRPr="003D5A41">
        <w:rPr>
          <w:rFonts w:ascii="Times New Roman" w:hAnsi="Times New Roman" w:cs="Times New Roman"/>
          <w:sz w:val="28"/>
        </w:rPr>
        <w:t>існучих</w:t>
      </w:r>
      <w:proofErr w:type="spellEnd"/>
      <w:r w:rsidRPr="003D5A41">
        <w:rPr>
          <w:rFonts w:ascii="Times New Roman" w:hAnsi="Times New Roman" w:cs="Times New Roman"/>
          <w:sz w:val="28"/>
        </w:rPr>
        <w:t xml:space="preserve"> правил, що, в свою чергу, покликано підвищити ефективність роботи в цілому.</w:t>
      </w:r>
    </w:p>
    <w:p w:rsidR="00FE6F60" w:rsidRPr="00AE12F7" w:rsidRDefault="00FE6F60" w:rsidP="00AE12F7">
      <w:pPr>
        <w:spacing w:after="0" w:line="360" w:lineRule="auto"/>
        <w:ind w:firstLine="709"/>
        <w:jc w:val="both"/>
        <w:rPr>
          <w:rFonts w:ascii="Times New Roman" w:hAnsi="Times New Roman" w:cs="Times New Roman"/>
          <w:sz w:val="28"/>
          <w:lang w:val="ru-RU"/>
        </w:rPr>
      </w:pPr>
      <w:proofErr w:type="spellStart"/>
      <w:r w:rsidRPr="00AE12F7">
        <w:rPr>
          <w:rFonts w:ascii="Times New Roman" w:hAnsi="Times New Roman" w:cs="Times New Roman"/>
          <w:sz w:val="28"/>
          <w:lang w:val="ru-RU"/>
        </w:rPr>
        <w:t>Внутрішній</w:t>
      </w:r>
      <w:proofErr w:type="spellEnd"/>
      <w:r w:rsidRPr="00AE12F7">
        <w:rPr>
          <w:rFonts w:ascii="Times New Roman" w:hAnsi="Times New Roman" w:cs="Times New Roman"/>
          <w:sz w:val="28"/>
          <w:lang w:val="ru-RU"/>
        </w:rPr>
        <w:t xml:space="preserve"> аудит </w:t>
      </w:r>
      <w:proofErr w:type="spellStart"/>
      <w:r w:rsidRPr="00AE12F7">
        <w:rPr>
          <w:rFonts w:ascii="Times New Roman" w:hAnsi="Times New Roman" w:cs="Times New Roman"/>
          <w:sz w:val="28"/>
          <w:lang w:val="ru-RU"/>
        </w:rPr>
        <w:t>найчастіше</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організовується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власниками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а </w:t>
      </w:r>
      <w:proofErr w:type="spellStart"/>
      <w:r w:rsidRPr="00AE12F7">
        <w:rPr>
          <w:rFonts w:ascii="Times New Roman" w:hAnsi="Times New Roman" w:cs="Times New Roman"/>
          <w:sz w:val="28"/>
          <w:lang w:val="ru-RU"/>
        </w:rPr>
        <w:t>його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найбільш</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вірогідними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наслідками</w:t>
      </w:r>
      <w:proofErr w:type="spellEnd"/>
      <w:r w:rsidRPr="00AE12F7">
        <w:rPr>
          <w:rFonts w:ascii="Times New Roman" w:hAnsi="Times New Roman" w:cs="Times New Roman"/>
          <w:sz w:val="28"/>
          <w:lang w:val="ru-RU"/>
        </w:rPr>
        <w:t xml:space="preserve"> є </w:t>
      </w:r>
      <w:proofErr w:type="spellStart"/>
      <w:r w:rsidRPr="00AE12F7">
        <w:rPr>
          <w:rFonts w:ascii="Times New Roman" w:hAnsi="Times New Roman" w:cs="Times New Roman"/>
          <w:sz w:val="28"/>
          <w:lang w:val="ru-RU"/>
        </w:rPr>
        <w:t>зміна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підходу</w:t>
      </w:r>
      <w:proofErr w:type="spellEnd"/>
      <w:r w:rsidRPr="00AE12F7">
        <w:rPr>
          <w:rFonts w:ascii="Times New Roman" w:hAnsi="Times New Roman" w:cs="Times New Roman"/>
          <w:sz w:val="28"/>
          <w:lang w:val="ru-RU"/>
        </w:rPr>
        <w:t xml:space="preserve"> до </w:t>
      </w:r>
      <w:proofErr w:type="spellStart"/>
      <w:r w:rsidRPr="00AE12F7">
        <w:rPr>
          <w:rFonts w:ascii="Times New Roman" w:hAnsi="Times New Roman" w:cs="Times New Roman"/>
          <w:sz w:val="28"/>
          <w:lang w:val="ru-RU"/>
        </w:rPr>
        <w:t>підбору</w:t>
      </w:r>
      <w:proofErr w:type="spellEnd"/>
      <w:r w:rsidRPr="00AE12F7">
        <w:rPr>
          <w:rFonts w:ascii="Times New Roman" w:hAnsi="Times New Roman" w:cs="Times New Roman"/>
          <w:sz w:val="28"/>
          <w:lang w:val="ru-RU"/>
        </w:rPr>
        <w:t xml:space="preserve"> персоналу/</w:t>
      </w:r>
      <w:proofErr w:type="spellStart"/>
      <w:r w:rsidRPr="00AE12F7">
        <w:rPr>
          <w:rFonts w:ascii="Times New Roman" w:hAnsi="Times New Roman" w:cs="Times New Roman"/>
          <w:sz w:val="28"/>
          <w:lang w:val="ru-RU"/>
        </w:rPr>
        <w:t>обладнання</w:t>
      </w:r>
      <w:proofErr w:type="spellEnd"/>
      <w:r w:rsidRPr="00AE12F7">
        <w:rPr>
          <w:rFonts w:ascii="Times New Roman" w:hAnsi="Times New Roman" w:cs="Times New Roman"/>
          <w:sz w:val="28"/>
          <w:lang w:val="ru-RU"/>
        </w:rPr>
        <w:t>/</w:t>
      </w:r>
      <w:proofErr w:type="spellStart"/>
      <w:r w:rsidRPr="00AE12F7">
        <w:rPr>
          <w:rFonts w:ascii="Times New Roman" w:hAnsi="Times New Roman" w:cs="Times New Roman"/>
          <w:sz w:val="28"/>
          <w:lang w:val="ru-RU"/>
        </w:rPr>
        <w:t>постачальників</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заміна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певної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виробничої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лінії</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іншу</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або</w:t>
      </w:r>
      <w:proofErr w:type="spellEnd"/>
      <w:r w:rsidRPr="00AE12F7">
        <w:rPr>
          <w:rFonts w:ascii="Times New Roman" w:hAnsi="Times New Roman" w:cs="Times New Roman"/>
          <w:sz w:val="28"/>
          <w:lang w:val="ru-RU"/>
        </w:rPr>
        <w:t xml:space="preserve"> ж </w:t>
      </w:r>
      <w:proofErr w:type="spellStart"/>
      <w:r w:rsidRPr="00AE12F7">
        <w:rPr>
          <w:rFonts w:ascii="Times New Roman" w:hAnsi="Times New Roman" w:cs="Times New Roman"/>
          <w:sz w:val="28"/>
          <w:lang w:val="ru-RU"/>
        </w:rPr>
        <w:t>навіть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зміна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товарної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номенклатури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w:t>
      </w:r>
    </w:p>
    <w:p w:rsidR="001A73CA" w:rsidRPr="00AE12F7" w:rsidRDefault="00FE6F60"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 xml:space="preserve">Для </w:t>
      </w:r>
      <w:proofErr w:type="spellStart"/>
      <w:r w:rsidRPr="00AE12F7">
        <w:rPr>
          <w:rFonts w:ascii="Times New Roman" w:hAnsi="Times New Roman" w:cs="Times New Roman"/>
          <w:sz w:val="28"/>
          <w:lang w:val="ru-RU"/>
        </w:rPr>
        <w:t>проведення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даної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процедури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зазвичай</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створюється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певна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внутрішньоорганізаційна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аудиторська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комісія</w:t>
      </w:r>
      <w:proofErr w:type="spellEnd"/>
      <w:r w:rsidRPr="00AE12F7">
        <w:rPr>
          <w:rFonts w:ascii="Times New Roman" w:hAnsi="Times New Roman" w:cs="Times New Roman"/>
          <w:sz w:val="28"/>
          <w:lang w:val="ru-RU"/>
        </w:rPr>
        <w:t xml:space="preserve">, яка і проводить </w:t>
      </w:r>
      <w:proofErr w:type="spellStart"/>
      <w:r w:rsidRPr="00AE12F7">
        <w:rPr>
          <w:rFonts w:ascii="Times New Roman" w:hAnsi="Times New Roman" w:cs="Times New Roman"/>
          <w:sz w:val="28"/>
          <w:lang w:val="ru-RU"/>
        </w:rPr>
        <w:t>необхідні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дослідження</w:t>
      </w:r>
      <w:proofErr w:type="spellEnd"/>
      <w:r w:rsidRPr="00AE12F7">
        <w:rPr>
          <w:rFonts w:ascii="Times New Roman" w:hAnsi="Times New Roman" w:cs="Times New Roman"/>
          <w:sz w:val="28"/>
          <w:lang w:val="ru-RU"/>
        </w:rPr>
        <w:t>.</w:t>
      </w:r>
    </w:p>
    <w:p w:rsidR="00FE6F60" w:rsidRPr="00AE12F7" w:rsidRDefault="00FE6F60"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lang w:val="ru-RU"/>
        </w:rPr>
        <w:t xml:space="preserve">Служба </w:t>
      </w:r>
      <w:proofErr w:type="spellStart"/>
      <w:r w:rsidRPr="00AE12F7">
        <w:rPr>
          <w:rFonts w:ascii="Times New Roman" w:hAnsi="Times New Roman" w:cs="Times New Roman"/>
          <w:sz w:val="28"/>
          <w:lang w:val="ru-RU"/>
        </w:rPr>
        <w:t>внутрішнього</w:t>
      </w:r>
      <w:proofErr w:type="spellEnd"/>
      <w:r w:rsidRPr="00AE12F7">
        <w:rPr>
          <w:rFonts w:ascii="Times New Roman" w:hAnsi="Times New Roman" w:cs="Times New Roman"/>
          <w:sz w:val="28"/>
          <w:lang w:val="ru-RU"/>
        </w:rPr>
        <w:t xml:space="preserve"> аудиту </w:t>
      </w:r>
      <w:proofErr w:type="spellStart"/>
      <w:r w:rsidRPr="00AE12F7">
        <w:rPr>
          <w:rFonts w:ascii="Times New Roman" w:hAnsi="Times New Roman" w:cs="Times New Roman"/>
          <w:sz w:val="28"/>
          <w:lang w:val="ru-RU"/>
        </w:rPr>
        <w:t>має</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розв’язувати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завдання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економічної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діагностики</w:t>
      </w:r>
      <w:proofErr w:type="spellEnd"/>
      <w:r w:rsidRPr="00AE12F7">
        <w:rPr>
          <w:rFonts w:ascii="Times New Roman" w:hAnsi="Times New Roman" w:cs="Times New Roman"/>
          <w:sz w:val="28"/>
          <w:lang w:val="ru-RU"/>
        </w:rPr>
        <w:t xml:space="preserve">, контрольного характеру, </w:t>
      </w:r>
      <w:proofErr w:type="spellStart"/>
      <w:r w:rsidRPr="00AE12F7">
        <w:rPr>
          <w:rFonts w:ascii="Times New Roman" w:hAnsi="Times New Roman" w:cs="Times New Roman"/>
          <w:sz w:val="28"/>
          <w:lang w:val="ru-RU"/>
        </w:rPr>
        <w:t>розробки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фінансової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стратегії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управлінського</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консультування</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інші</w:t>
      </w:r>
      <w:proofErr w:type="spellEnd"/>
      <w:r w:rsidRPr="00AE12F7">
        <w:rPr>
          <w:rFonts w:ascii="Times New Roman" w:hAnsi="Times New Roman" w:cs="Times New Roman"/>
          <w:sz w:val="28"/>
          <w:lang w:val="ru-RU"/>
        </w:rPr>
        <w:t xml:space="preserve">. Для </w:t>
      </w:r>
      <w:proofErr w:type="spellStart"/>
      <w:r w:rsidRPr="00AE12F7">
        <w:rPr>
          <w:rFonts w:ascii="Times New Roman" w:hAnsi="Times New Roman" w:cs="Times New Roman"/>
          <w:sz w:val="28"/>
          <w:lang w:val="ru-RU"/>
        </w:rPr>
        <w:t>підвищення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ефективності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lastRenderedPageBreak/>
        <w:t>функціонування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всієї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системи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внутрішнього</w:t>
      </w:r>
      <w:proofErr w:type="spellEnd"/>
      <w:r w:rsidRPr="00AE12F7">
        <w:rPr>
          <w:rFonts w:ascii="Times New Roman" w:hAnsi="Times New Roman" w:cs="Times New Roman"/>
          <w:sz w:val="28"/>
          <w:lang w:val="ru-RU"/>
        </w:rPr>
        <w:t xml:space="preserve"> контролю </w:t>
      </w:r>
      <w:proofErr w:type="spellStart"/>
      <w:r w:rsidRPr="00AE12F7">
        <w:rPr>
          <w:rFonts w:ascii="Times New Roman" w:hAnsi="Times New Roman" w:cs="Times New Roman"/>
          <w:sz w:val="28"/>
          <w:lang w:val="ru-RU"/>
        </w:rPr>
        <w:t>необхідна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налагоджена</w:t>
      </w:r>
      <w:proofErr w:type="spellEnd"/>
      <w:r w:rsidRPr="00AE12F7">
        <w:rPr>
          <w:rFonts w:ascii="Times New Roman" w:hAnsi="Times New Roman" w:cs="Times New Roman"/>
          <w:sz w:val="28"/>
          <w:lang w:val="ru-RU"/>
        </w:rPr>
        <w:t xml:space="preserve"> робота </w:t>
      </w:r>
      <w:proofErr w:type="spellStart"/>
      <w:r w:rsidRPr="00AE12F7">
        <w:rPr>
          <w:rFonts w:ascii="Times New Roman" w:hAnsi="Times New Roman" w:cs="Times New Roman"/>
          <w:sz w:val="28"/>
          <w:lang w:val="ru-RU"/>
        </w:rPr>
        <w:t>всіх</w:t>
      </w:r>
      <w:proofErr w:type="spellEnd"/>
      <w:r w:rsidRPr="00AE12F7">
        <w:rPr>
          <w:rFonts w:ascii="Times New Roman" w:hAnsi="Times New Roman" w:cs="Times New Roman"/>
          <w:sz w:val="28"/>
          <w:lang w:val="ru-RU"/>
        </w:rPr>
        <w:t xml:space="preserve"> ланок.</w:t>
      </w:r>
      <w:r w:rsidRPr="00AE12F7">
        <w:rPr>
          <w:rFonts w:ascii="Times New Roman" w:hAnsi="Times New Roman" w:cs="Times New Roman"/>
          <w:sz w:val="28"/>
        </w:rPr>
        <w:t xml:space="preserve"> [11]</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rPr>
        <w:t>П</w:t>
      </w:r>
      <w:proofErr w:type="spellStart"/>
      <w:r w:rsidRPr="00AE12F7">
        <w:rPr>
          <w:rFonts w:ascii="Times New Roman" w:hAnsi="Times New Roman" w:cs="Times New Roman"/>
          <w:sz w:val="28"/>
          <w:lang w:val="ru-RU"/>
        </w:rPr>
        <w:t>ри</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проведенні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внутрішнього</w:t>
      </w:r>
      <w:proofErr w:type="spellEnd"/>
      <w:r w:rsidRPr="00AE12F7">
        <w:rPr>
          <w:rFonts w:ascii="Times New Roman" w:hAnsi="Times New Roman" w:cs="Times New Roman"/>
          <w:sz w:val="28"/>
          <w:lang w:val="ru-RU"/>
        </w:rPr>
        <w:t xml:space="preserve"> аудиту, </w:t>
      </w:r>
      <w:proofErr w:type="spellStart"/>
      <w:r w:rsidRPr="00AE12F7">
        <w:rPr>
          <w:rFonts w:ascii="Times New Roman" w:hAnsi="Times New Roman" w:cs="Times New Roman"/>
          <w:sz w:val="28"/>
          <w:lang w:val="ru-RU"/>
        </w:rPr>
        <w:t>аудиторові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слід</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дотримуватися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наступної</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послідовності</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дій</w:t>
      </w:r>
      <w:proofErr w:type="spellEnd"/>
      <w:r w:rsidRPr="00AE12F7">
        <w:rPr>
          <w:rFonts w:ascii="Times New Roman" w:hAnsi="Times New Roman" w:cs="Times New Roman"/>
          <w:sz w:val="28"/>
          <w:lang w:val="ru-RU"/>
        </w:rPr>
        <w:t>:</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w:t>
      </w:r>
      <w:r w:rsidRPr="00AE12F7">
        <w:rPr>
          <w:rFonts w:ascii="Times New Roman" w:hAnsi="Times New Roman" w:cs="Times New Roman"/>
          <w:sz w:val="28"/>
          <w:lang w:val="en-US"/>
        </w:rPr>
        <w:t>     </w:t>
      </w:r>
      <w:proofErr w:type="spellStart"/>
      <w:r w:rsidRPr="00AE12F7">
        <w:rPr>
          <w:rFonts w:ascii="Times New Roman" w:hAnsi="Times New Roman" w:cs="Times New Roman"/>
          <w:sz w:val="28"/>
          <w:lang w:val="ru-RU"/>
        </w:rPr>
        <w:t>виявлення</w:t>
      </w:r>
      <w:proofErr w:type="spellEnd"/>
      <w:r w:rsidRPr="00AE12F7">
        <w:rPr>
          <w:rFonts w:ascii="Times New Roman" w:hAnsi="Times New Roman" w:cs="Times New Roman"/>
          <w:sz w:val="28"/>
          <w:lang w:val="ru-RU"/>
        </w:rPr>
        <w:t xml:space="preserve"> проблем та </w:t>
      </w:r>
      <w:proofErr w:type="spellStart"/>
      <w:r w:rsidRPr="00AE12F7">
        <w:rPr>
          <w:rFonts w:ascii="Times New Roman" w:hAnsi="Times New Roman" w:cs="Times New Roman"/>
          <w:sz w:val="28"/>
          <w:lang w:val="ru-RU"/>
        </w:rPr>
        <w:t>визначення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пріоритетних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напрямків</w:t>
      </w:r>
      <w:proofErr w:type="spellEnd"/>
      <w:r w:rsidRPr="00AE12F7">
        <w:rPr>
          <w:rFonts w:ascii="Times New Roman" w:hAnsi="Times New Roman" w:cs="Times New Roman"/>
          <w:sz w:val="28"/>
          <w:lang w:val="ru-RU"/>
        </w:rPr>
        <w:t xml:space="preserve"> контрою;</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w:t>
      </w:r>
      <w:r w:rsidRPr="00AE12F7">
        <w:rPr>
          <w:rFonts w:ascii="Times New Roman" w:hAnsi="Times New Roman" w:cs="Times New Roman"/>
          <w:sz w:val="28"/>
          <w:lang w:val="en-US"/>
        </w:rPr>
        <w:t>     </w:t>
      </w:r>
      <w:proofErr w:type="spellStart"/>
      <w:r w:rsidRPr="00AE12F7">
        <w:rPr>
          <w:rFonts w:ascii="Times New Roman" w:hAnsi="Times New Roman" w:cs="Times New Roman"/>
          <w:sz w:val="28"/>
          <w:lang w:val="ru-RU"/>
        </w:rPr>
        <w:t>планування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внутрішнього</w:t>
      </w:r>
      <w:proofErr w:type="spellEnd"/>
      <w:r w:rsidRPr="00AE12F7">
        <w:rPr>
          <w:rFonts w:ascii="Times New Roman" w:hAnsi="Times New Roman" w:cs="Times New Roman"/>
          <w:sz w:val="28"/>
          <w:lang w:val="ru-RU"/>
        </w:rPr>
        <w:t xml:space="preserve"> аудиту;</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w:t>
      </w:r>
      <w:r w:rsidRPr="00AE12F7">
        <w:rPr>
          <w:rFonts w:ascii="Times New Roman" w:hAnsi="Times New Roman" w:cs="Times New Roman"/>
          <w:sz w:val="28"/>
          <w:lang w:val="en-US"/>
        </w:rPr>
        <w:t>     </w:t>
      </w:r>
      <w:proofErr w:type="spellStart"/>
      <w:r w:rsidRPr="00AE12F7">
        <w:rPr>
          <w:rFonts w:ascii="Times New Roman" w:hAnsi="Times New Roman" w:cs="Times New Roman"/>
          <w:sz w:val="28"/>
          <w:lang w:val="ru-RU"/>
        </w:rPr>
        <w:t>збирання</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оцінювання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інформації</w:t>
      </w:r>
      <w:proofErr w:type="spellEnd"/>
      <w:r w:rsidRPr="00AE12F7">
        <w:rPr>
          <w:rFonts w:ascii="Times New Roman" w:hAnsi="Times New Roman" w:cs="Times New Roman"/>
          <w:sz w:val="28"/>
          <w:lang w:val="ru-RU"/>
        </w:rPr>
        <w:t>;</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w:t>
      </w:r>
      <w:r w:rsidRPr="00AE12F7">
        <w:rPr>
          <w:rFonts w:ascii="Times New Roman" w:hAnsi="Times New Roman" w:cs="Times New Roman"/>
          <w:sz w:val="28"/>
          <w:lang w:val="en-US"/>
        </w:rPr>
        <w:t>     </w:t>
      </w:r>
      <w:proofErr w:type="spellStart"/>
      <w:r w:rsidRPr="00AE12F7">
        <w:rPr>
          <w:rFonts w:ascii="Times New Roman" w:hAnsi="Times New Roman" w:cs="Times New Roman"/>
          <w:sz w:val="28"/>
          <w:lang w:val="ru-RU"/>
        </w:rPr>
        <w:t>узагальнення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даних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формування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висновків</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рекомендацій</w:t>
      </w:r>
      <w:proofErr w:type="spellEnd"/>
      <w:r w:rsidRPr="00AE12F7">
        <w:rPr>
          <w:rFonts w:ascii="Times New Roman" w:hAnsi="Times New Roman" w:cs="Times New Roman"/>
          <w:sz w:val="28"/>
          <w:lang w:val="ru-RU"/>
        </w:rPr>
        <w:t>;</w:t>
      </w:r>
    </w:p>
    <w:p w:rsidR="001A73CA" w:rsidRPr="00AE12F7" w:rsidRDefault="001A73CA" w:rsidP="00AE12F7">
      <w:pPr>
        <w:spacing w:after="0" w:line="360" w:lineRule="auto"/>
        <w:ind w:firstLine="709"/>
        <w:jc w:val="both"/>
        <w:rPr>
          <w:rFonts w:ascii="Times New Roman" w:hAnsi="Times New Roman" w:cs="Times New Roman"/>
          <w:sz w:val="28"/>
          <w:lang w:val="ru-RU"/>
        </w:rPr>
      </w:pPr>
      <w:r w:rsidRPr="00AE12F7">
        <w:rPr>
          <w:rFonts w:ascii="Times New Roman" w:hAnsi="Times New Roman" w:cs="Times New Roman"/>
          <w:sz w:val="28"/>
          <w:lang w:val="ru-RU"/>
        </w:rPr>
        <w:t>·</w:t>
      </w:r>
      <w:r w:rsidRPr="00AE12F7">
        <w:rPr>
          <w:rFonts w:ascii="Times New Roman" w:hAnsi="Times New Roman" w:cs="Times New Roman"/>
          <w:sz w:val="28"/>
          <w:lang w:val="en-US"/>
        </w:rPr>
        <w:t>     </w:t>
      </w:r>
      <w:proofErr w:type="spellStart"/>
      <w:r w:rsidRPr="00AE12F7">
        <w:rPr>
          <w:rFonts w:ascii="Times New Roman" w:hAnsi="Times New Roman" w:cs="Times New Roman"/>
          <w:sz w:val="28"/>
          <w:lang w:val="ru-RU"/>
        </w:rPr>
        <w:t>відповідь</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керівництва</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підприємства</w:t>
      </w:r>
      <w:proofErr w:type="spellEnd"/>
      <w:r w:rsidRPr="00AE12F7">
        <w:rPr>
          <w:rFonts w:ascii="Times New Roman" w:hAnsi="Times New Roman" w:cs="Times New Roman"/>
          <w:sz w:val="28"/>
          <w:lang w:val="ru-RU"/>
        </w:rPr>
        <w:t xml:space="preserve"> на </w:t>
      </w:r>
      <w:proofErr w:type="spellStart"/>
      <w:r w:rsidRPr="00AE12F7">
        <w:rPr>
          <w:rFonts w:ascii="Times New Roman" w:hAnsi="Times New Roman" w:cs="Times New Roman"/>
          <w:sz w:val="28"/>
          <w:lang w:val="ru-RU"/>
        </w:rPr>
        <w:t>звіт</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внутрішнього</w:t>
      </w:r>
      <w:proofErr w:type="spellEnd"/>
      <w:r w:rsidRPr="00AE12F7">
        <w:rPr>
          <w:rFonts w:ascii="Times New Roman" w:hAnsi="Times New Roman" w:cs="Times New Roman"/>
          <w:sz w:val="28"/>
          <w:lang w:val="ru-RU"/>
        </w:rPr>
        <w:t xml:space="preserve"> аудитора та контроль </w:t>
      </w:r>
      <w:proofErr w:type="spellStart"/>
      <w:r w:rsidRPr="00AE12F7">
        <w:rPr>
          <w:rFonts w:ascii="Times New Roman" w:hAnsi="Times New Roman" w:cs="Times New Roman"/>
          <w:sz w:val="28"/>
          <w:lang w:val="ru-RU"/>
        </w:rPr>
        <w:t>виконання</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розроблених</w:t>
      </w:r>
      <w:proofErr w:type="spellEnd"/>
      <w:r w:rsidRPr="00AE12F7">
        <w:rPr>
          <w:rFonts w:ascii="Times New Roman" w:hAnsi="Times New Roman" w:cs="Times New Roman"/>
          <w:sz w:val="28"/>
          <w:lang w:val="ru-RU"/>
        </w:rPr>
        <w:t xml:space="preserve"> </w:t>
      </w:r>
      <w:proofErr w:type="spellStart"/>
      <w:r w:rsidRPr="00AE12F7">
        <w:rPr>
          <w:rFonts w:ascii="Times New Roman" w:hAnsi="Times New Roman" w:cs="Times New Roman"/>
          <w:sz w:val="28"/>
          <w:lang w:val="ru-RU"/>
        </w:rPr>
        <w:t>рекомендацій</w:t>
      </w:r>
      <w:proofErr w:type="spellEnd"/>
      <w:r w:rsidRPr="00AE12F7">
        <w:rPr>
          <w:rFonts w:ascii="Times New Roman" w:hAnsi="Times New Roman" w:cs="Times New Roman"/>
          <w:sz w:val="28"/>
          <w:lang w:val="ru-RU"/>
        </w:rPr>
        <w:t xml:space="preserve"> та </w:t>
      </w:r>
      <w:proofErr w:type="spellStart"/>
      <w:r w:rsidRPr="00AE12F7">
        <w:rPr>
          <w:rFonts w:ascii="Times New Roman" w:hAnsi="Times New Roman" w:cs="Times New Roman"/>
          <w:sz w:val="28"/>
          <w:lang w:val="ru-RU"/>
        </w:rPr>
        <w:t>заходів</w:t>
      </w:r>
      <w:proofErr w:type="spellEnd"/>
      <w:r w:rsidRPr="00AE12F7">
        <w:rPr>
          <w:rFonts w:ascii="Times New Roman" w:hAnsi="Times New Roman" w:cs="Times New Roman"/>
          <w:sz w:val="28"/>
          <w:lang w:val="en-US"/>
        </w:rPr>
        <w:t> </w:t>
      </w:r>
    </w:p>
    <w:p w:rsidR="001A73CA" w:rsidRPr="00AE12F7"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Організація СВА передбачає упорядкування та налагодження самої системи, досягнення та збереження впорядкованості елементів  системи внутрішнього аудиту в цілому. В процесі організації внутрішнього аудиту необхідно пам’ятати, що він повинен бути організований на такому рівні, щоб результат діяльності СВА об’єктивно відображав діяльність підрозділу, який перевіряється, а також був доступний для розуміння всім користувачам такої інформації.</w:t>
      </w:r>
    </w:p>
    <w:p w:rsidR="001A73CA" w:rsidRPr="00AE12F7"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Що стосується моніторингу компанії, то він поділяється на внутрішній та зовнішній. Внутрішній являє собою фактично теж саме, що і внутрішній аудит за єдиним винятком, що його зазвичай проводить власне управлінський персонал, а не аудиторська група.</w:t>
      </w:r>
    </w:p>
    <w:p w:rsidR="001A73CA"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Моніторинг фінансової діяльності підприємств є динамічним процесом, що дає змогу виконувати постійне дослідження і спостереження за кількісними та якісними показниками фінансово-економічної діяльності підприємств з метою оцінки, контролю та короткострокового прогнозу стану їх економічної та ділової активності.</w:t>
      </w:r>
    </w:p>
    <w:p w:rsidR="00DB3F8F" w:rsidRDefault="00DB3F8F" w:rsidP="00AE12F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Варто сказати, </w:t>
      </w:r>
      <w:r w:rsidRPr="00DB3F8F">
        <w:rPr>
          <w:rFonts w:ascii="Times New Roman" w:hAnsi="Times New Roman" w:cs="Times New Roman"/>
          <w:sz w:val="28"/>
        </w:rPr>
        <w:t xml:space="preserve">що моніторинг – це не окрема компонента організації контролю на підприємстві, а система, що об’єднує в собі функції обліку, аналізу </w:t>
      </w:r>
      <w:r w:rsidRPr="00DB3F8F">
        <w:rPr>
          <w:rFonts w:ascii="Times New Roman" w:hAnsi="Times New Roman" w:cs="Times New Roman"/>
          <w:sz w:val="28"/>
        </w:rPr>
        <w:lastRenderedPageBreak/>
        <w:t>та контролю й створює підґрунтя для прогнозування, на його думку, внутрішній моніторинг полягає у визначенні основних чинників впливу на результати господарської діяльності всередині підприємства, оцінок результатів</w:t>
      </w:r>
      <w:r>
        <w:rPr>
          <w:rFonts w:ascii="Times New Roman" w:hAnsi="Times New Roman" w:cs="Times New Roman"/>
          <w:sz w:val="28"/>
        </w:rPr>
        <w:t>.</w:t>
      </w:r>
    </w:p>
    <w:p w:rsidR="00DB3F8F" w:rsidRDefault="00DB3F8F" w:rsidP="00AE12F7">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Pr="00DB3F8F">
        <w:rPr>
          <w:rFonts w:ascii="Times New Roman" w:hAnsi="Times New Roman" w:cs="Times New Roman"/>
          <w:sz w:val="28"/>
        </w:rPr>
        <w:t>ажливість моніторингу для встановлення результату управління, він дає можливість зробити висновки не лише про ступінь досягнення цілей, він також може дати критичну оцінку цінностей, якими керується політика реалізації управління, а також адаптувати або по-новому сформулювати цю політику і закласти основи реструктуризації виникаючих управлінських проблем. А контроль тут має скоріше форму нагляду за стратегією і спрямований на оцінку зусиль, спрямованих на її здійснення</w:t>
      </w:r>
      <w:r>
        <w:rPr>
          <w:rFonts w:ascii="Times New Roman" w:hAnsi="Times New Roman" w:cs="Times New Roman"/>
          <w:sz w:val="28"/>
        </w:rPr>
        <w:t>.</w:t>
      </w:r>
    </w:p>
    <w:p w:rsidR="001A73CA" w:rsidRPr="00AE12F7"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Як правило, моніторинг виконується в два етапи: на першому - порівнюються планові і фактичні показники (так званий план-факт-аналіз), що дозволяє виявити ті з них, у яких згідно з інструкцією відхилення істотні, на другому виконується експрес-діагностика фінансового стану.</w:t>
      </w:r>
    </w:p>
    <w:p w:rsidR="001A73CA" w:rsidRPr="00AE12F7"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Для виконання першого етапу більшість систем ВРМ забезпечені панелями управління ( </w:t>
      </w:r>
      <w:proofErr w:type="spellStart"/>
      <w:r w:rsidRPr="00AE12F7">
        <w:rPr>
          <w:rFonts w:ascii="Times New Roman" w:hAnsi="Times New Roman" w:cs="Times New Roman"/>
          <w:sz w:val="28"/>
        </w:rPr>
        <w:t>dashboard</w:t>
      </w:r>
      <w:proofErr w:type="spellEnd"/>
      <w:r w:rsidRPr="00AE12F7">
        <w:rPr>
          <w:rFonts w:ascii="Times New Roman" w:hAnsi="Times New Roman" w:cs="Times New Roman"/>
          <w:sz w:val="28"/>
        </w:rPr>
        <w:t xml:space="preserve"> ), де візуально представлені цільові, планові і поточні значення ключових показників ефективності бізнесу. Такого роду панелі створюються для різних рівнів управління. Вид однією з панелей системи </w:t>
      </w:r>
      <w:proofErr w:type="spellStart"/>
      <w:r w:rsidRPr="00AE12F7">
        <w:rPr>
          <w:rFonts w:ascii="Times New Roman" w:hAnsi="Times New Roman" w:cs="Times New Roman"/>
          <w:sz w:val="28"/>
        </w:rPr>
        <w:t>Business</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Studio</w:t>
      </w:r>
      <w:proofErr w:type="spellEnd"/>
      <w:r w:rsidRPr="00AE12F7">
        <w:rPr>
          <w:rFonts w:ascii="Times New Roman" w:hAnsi="Times New Roman" w:cs="Times New Roman"/>
          <w:sz w:val="28"/>
        </w:rPr>
        <w:t>.</w:t>
      </w:r>
    </w:p>
    <w:p w:rsidR="001A73CA" w:rsidRPr="00AE12F7" w:rsidRDefault="001A73C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Якщо в результаті план-</w:t>
      </w:r>
      <w:proofErr w:type="spellStart"/>
      <w:r w:rsidRPr="00AE12F7">
        <w:rPr>
          <w:rFonts w:ascii="Times New Roman" w:hAnsi="Times New Roman" w:cs="Times New Roman"/>
          <w:sz w:val="28"/>
        </w:rPr>
        <w:t>фактного</w:t>
      </w:r>
      <w:proofErr w:type="spellEnd"/>
      <w:r w:rsidRPr="00AE12F7">
        <w:rPr>
          <w:rFonts w:ascii="Times New Roman" w:hAnsi="Times New Roman" w:cs="Times New Roman"/>
          <w:sz w:val="28"/>
        </w:rPr>
        <w:t xml:space="preserve"> аналізу виявлено ситуація, яка з точки зору менеджера є загрозливою, то здійснюється оперативна експрес-діагностика.</w:t>
      </w:r>
    </w:p>
    <w:p w:rsidR="00FE6F60" w:rsidRPr="00AE12F7" w:rsidRDefault="008339B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Зовнішній моніторинг означає повне аналізування всіх зовні</w:t>
      </w:r>
      <w:r w:rsidR="001A73CA" w:rsidRPr="00AE12F7">
        <w:rPr>
          <w:rFonts w:ascii="Times New Roman" w:hAnsi="Times New Roman" w:cs="Times New Roman"/>
          <w:sz w:val="28"/>
        </w:rPr>
        <w:t>шніх особливостей діяльності підп</w:t>
      </w:r>
      <w:r w:rsidRPr="00AE12F7">
        <w:rPr>
          <w:rFonts w:ascii="Times New Roman" w:hAnsi="Times New Roman" w:cs="Times New Roman"/>
          <w:sz w:val="28"/>
        </w:rPr>
        <w:t>риємства: його позиції на ринку, співпрацю з постачальниками та підрядниками, розвиток галузі в цілому та розвиток технологій в ній.</w:t>
      </w:r>
    </w:p>
    <w:p w:rsidR="00A14349" w:rsidRDefault="008339BA"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Загалом, основною функцією обох представлених методів є найбільш якісний аналіз сильних та слабких сторін в зовнішньому та внутрішньому середовищі діяльності компанії з метою підвищення її фінансової ефективності.</w:t>
      </w:r>
    </w:p>
    <w:p w:rsidR="00DB3F8F" w:rsidRPr="00AE12F7" w:rsidRDefault="00DB3F8F" w:rsidP="00AE12F7">
      <w:pPr>
        <w:spacing w:after="0" w:line="360" w:lineRule="auto"/>
        <w:ind w:firstLine="709"/>
        <w:jc w:val="both"/>
        <w:rPr>
          <w:rFonts w:ascii="Times New Roman" w:hAnsi="Times New Roman" w:cs="Times New Roman"/>
          <w:sz w:val="28"/>
        </w:rPr>
      </w:pPr>
      <w:r w:rsidRPr="00DB3F8F">
        <w:rPr>
          <w:rFonts w:ascii="Times New Roman" w:hAnsi="Times New Roman" w:cs="Times New Roman"/>
          <w:sz w:val="28"/>
        </w:rPr>
        <w:lastRenderedPageBreak/>
        <w:t xml:space="preserve">В цілому, встановлюючи характер процедур моніторингу та </w:t>
      </w:r>
      <w:r>
        <w:rPr>
          <w:rFonts w:ascii="Times New Roman" w:hAnsi="Times New Roman" w:cs="Times New Roman"/>
          <w:sz w:val="28"/>
        </w:rPr>
        <w:t>аудиту</w:t>
      </w:r>
      <w:r w:rsidRPr="00DB3F8F">
        <w:rPr>
          <w:rFonts w:ascii="Times New Roman" w:hAnsi="Times New Roman" w:cs="Times New Roman"/>
          <w:sz w:val="28"/>
        </w:rPr>
        <w:t xml:space="preserve"> ми прийшли до висновку що і моніторинг</w:t>
      </w:r>
      <w:r>
        <w:rPr>
          <w:rFonts w:ascii="Times New Roman" w:hAnsi="Times New Roman" w:cs="Times New Roman"/>
          <w:sz w:val="28"/>
        </w:rPr>
        <w:t>,</w:t>
      </w:r>
      <w:r w:rsidRPr="00DB3F8F">
        <w:rPr>
          <w:rFonts w:ascii="Times New Roman" w:hAnsi="Times New Roman" w:cs="Times New Roman"/>
          <w:sz w:val="28"/>
        </w:rPr>
        <w:t xml:space="preserve"> і </w:t>
      </w:r>
      <w:r>
        <w:rPr>
          <w:rFonts w:ascii="Times New Roman" w:hAnsi="Times New Roman" w:cs="Times New Roman"/>
          <w:sz w:val="28"/>
        </w:rPr>
        <w:t>аудит</w:t>
      </w:r>
      <w:r w:rsidRPr="00DB3F8F">
        <w:rPr>
          <w:rFonts w:ascii="Times New Roman" w:hAnsi="Times New Roman" w:cs="Times New Roman"/>
          <w:sz w:val="28"/>
        </w:rPr>
        <w:t xml:space="preserve"> виражають форми трансформації двох напрямків управлінської діяльності: перший напрям – дослідницька діяльність, другий – діяльність, що здійснює контроль. Отже, виходячи з того, що внутрішній моніторинг та </w:t>
      </w:r>
      <w:r>
        <w:rPr>
          <w:rFonts w:ascii="Times New Roman" w:hAnsi="Times New Roman" w:cs="Times New Roman"/>
          <w:sz w:val="28"/>
        </w:rPr>
        <w:t>аудит</w:t>
      </w:r>
      <w:r w:rsidRPr="00DB3F8F">
        <w:rPr>
          <w:rFonts w:ascii="Times New Roman" w:hAnsi="Times New Roman" w:cs="Times New Roman"/>
          <w:sz w:val="28"/>
        </w:rPr>
        <w:t xml:space="preserve"> є взаємозалежними та взаємодоповнюючими функція управління, виникає необхідність в їх інтегруванні в систему управління діяльністю та розвитком підприємства та розробці механізмів їх здійснення</w:t>
      </w:r>
    </w:p>
    <w:p w:rsidR="00A14349" w:rsidRPr="00AE12F7" w:rsidRDefault="00A14349"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FE6F60" w:rsidRPr="008E17E2" w:rsidRDefault="008E17E2" w:rsidP="008E17E2">
      <w:pPr>
        <w:pStyle w:val="1"/>
        <w:spacing w:before="0" w:line="360" w:lineRule="auto"/>
        <w:ind w:firstLine="709"/>
        <w:jc w:val="center"/>
        <w:rPr>
          <w:rFonts w:ascii="Times New Roman" w:hAnsi="Times New Roman" w:cs="Times New Roman"/>
          <w:b/>
          <w:color w:val="auto"/>
          <w:sz w:val="28"/>
        </w:rPr>
      </w:pPr>
      <w:bookmarkStart w:id="13" w:name="_Toc85707375"/>
      <w:r w:rsidRPr="008E17E2">
        <w:rPr>
          <w:rFonts w:ascii="Times New Roman" w:hAnsi="Times New Roman" w:cs="Times New Roman"/>
          <w:b/>
          <w:color w:val="auto"/>
          <w:sz w:val="28"/>
        </w:rPr>
        <w:lastRenderedPageBreak/>
        <w:t>ВИСНОВКИ</w:t>
      </w:r>
      <w:bookmarkEnd w:id="13"/>
    </w:p>
    <w:p w:rsidR="00A14349" w:rsidRPr="00AE12F7" w:rsidRDefault="00A14349" w:rsidP="00AE12F7">
      <w:pPr>
        <w:spacing w:after="0" w:line="360" w:lineRule="auto"/>
        <w:ind w:firstLine="709"/>
        <w:rPr>
          <w:rFonts w:ascii="Times New Roman" w:hAnsi="Times New Roman" w:cs="Times New Roman"/>
        </w:rPr>
      </w:pPr>
    </w:p>
    <w:p w:rsidR="00A14349" w:rsidRPr="006B4307" w:rsidRDefault="00A14349" w:rsidP="006B4307">
      <w:pPr>
        <w:pStyle w:val="a4"/>
        <w:numPr>
          <w:ilvl w:val="0"/>
          <w:numId w:val="11"/>
        </w:numPr>
        <w:spacing w:after="0" w:line="360" w:lineRule="auto"/>
        <w:jc w:val="both"/>
        <w:rPr>
          <w:rFonts w:ascii="Times New Roman" w:hAnsi="Times New Roman" w:cs="Times New Roman"/>
          <w:sz w:val="28"/>
        </w:rPr>
      </w:pPr>
      <w:r w:rsidRPr="006B4307">
        <w:rPr>
          <w:rFonts w:ascii="Times New Roman" w:hAnsi="Times New Roman" w:cs="Times New Roman"/>
          <w:sz w:val="28"/>
        </w:rPr>
        <w:t xml:space="preserve">Отже, поняття «фінансової ефективності» може трактуватися по-різному в залежності від того, про яку частину діяльності організації йде мова. Так, під даним терміном можна розуміти грамотний пошук джерел отримання сировини, матеріалів та основних засобів, підходящі способи їх використання, зменшення витрат на зберігання та </w:t>
      </w:r>
      <w:r w:rsidR="008E17E2" w:rsidRPr="006B4307">
        <w:rPr>
          <w:rFonts w:ascii="Times New Roman" w:hAnsi="Times New Roman" w:cs="Times New Roman"/>
          <w:sz w:val="28"/>
        </w:rPr>
        <w:t>транспортування</w:t>
      </w:r>
      <w:r w:rsidRPr="006B4307">
        <w:rPr>
          <w:rFonts w:ascii="Times New Roman" w:hAnsi="Times New Roman" w:cs="Times New Roman"/>
          <w:sz w:val="28"/>
        </w:rPr>
        <w:t xml:space="preserve"> готової продукції та, врешті-решт, максимально вигідної реалізації того чи іншого товару чи послуги. </w:t>
      </w:r>
    </w:p>
    <w:p w:rsidR="00334536" w:rsidRPr="006B4307" w:rsidRDefault="00A14349" w:rsidP="006B4307">
      <w:pPr>
        <w:pStyle w:val="a4"/>
        <w:numPr>
          <w:ilvl w:val="0"/>
          <w:numId w:val="11"/>
        </w:numPr>
        <w:spacing w:after="0" w:line="360" w:lineRule="auto"/>
        <w:jc w:val="both"/>
        <w:rPr>
          <w:rFonts w:ascii="Times New Roman" w:hAnsi="Times New Roman" w:cs="Times New Roman"/>
          <w:sz w:val="28"/>
        </w:rPr>
      </w:pPr>
      <w:r w:rsidRPr="006B4307">
        <w:rPr>
          <w:rFonts w:ascii="Times New Roman" w:hAnsi="Times New Roman" w:cs="Times New Roman"/>
          <w:sz w:val="28"/>
        </w:rPr>
        <w:t>Саме залежно від трактування в тому чи іншому значенні існують і різні підходи до його аналізу.</w:t>
      </w:r>
      <w:r w:rsidR="00334536" w:rsidRPr="006B4307">
        <w:rPr>
          <w:rFonts w:ascii="Times New Roman" w:hAnsi="Times New Roman" w:cs="Times New Roman"/>
          <w:sz w:val="28"/>
        </w:rPr>
        <w:t xml:space="preserve"> Серед найбільш поширених варто виділити мікроекономічний аналіз, методи експертних оцінок та динамічні методи оцінки. </w:t>
      </w:r>
    </w:p>
    <w:p w:rsidR="00A14349" w:rsidRPr="00AE12F7" w:rsidRDefault="00334536"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При аналізуванні фінансової успішності певної компанії необхідно зважати на особливості методу, за допомогою якого проводиться цей аналіз, адже кожен з них орієнтований на виявлення певних особливостей, але водночас не враховує інші.</w:t>
      </w:r>
    </w:p>
    <w:p w:rsidR="00334536" w:rsidRPr="001E246D" w:rsidRDefault="00334536" w:rsidP="001E246D">
      <w:pPr>
        <w:pStyle w:val="a4"/>
        <w:numPr>
          <w:ilvl w:val="0"/>
          <w:numId w:val="11"/>
        </w:numPr>
        <w:spacing w:after="0" w:line="360" w:lineRule="auto"/>
        <w:jc w:val="both"/>
        <w:rPr>
          <w:rFonts w:ascii="Times New Roman" w:hAnsi="Times New Roman" w:cs="Times New Roman"/>
          <w:sz w:val="28"/>
        </w:rPr>
      </w:pPr>
      <w:r w:rsidRPr="001E246D">
        <w:rPr>
          <w:rFonts w:ascii="Times New Roman" w:hAnsi="Times New Roman" w:cs="Times New Roman"/>
          <w:sz w:val="28"/>
        </w:rPr>
        <w:t>В ході проведення аналізу ефективності постає питання її підвищення, а тому нами було проаналізовано основні способи оптимізації фінансової ефективності. До найпоширеніших можливостей підприємства можна віднести:</w:t>
      </w:r>
    </w:p>
    <w:p w:rsidR="00334536" w:rsidRPr="00AE12F7" w:rsidRDefault="00334536"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зростання технічного рівня</w:t>
      </w:r>
    </w:p>
    <w:p w:rsidR="00334536" w:rsidRPr="00AE12F7" w:rsidRDefault="00334536"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удосконалення процесу управління</w:t>
      </w:r>
    </w:p>
    <w:p w:rsidR="00334536" w:rsidRPr="00AE12F7" w:rsidRDefault="00334536"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покращення матеріального та сировинного забезпечення </w:t>
      </w:r>
    </w:p>
    <w:p w:rsidR="006E7E0E" w:rsidRPr="00AE12F7" w:rsidRDefault="006E7E0E"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планування діяльності</w:t>
      </w:r>
    </w:p>
    <w:p w:rsidR="006E7E0E" w:rsidRPr="00AE12F7" w:rsidRDefault="006E7E0E"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грамотний розподіл ресурсів</w:t>
      </w:r>
    </w:p>
    <w:p w:rsidR="006E7E0E" w:rsidRPr="00AE12F7" w:rsidRDefault="006E7E0E" w:rsidP="00AE12F7">
      <w:pPr>
        <w:pStyle w:val="a4"/>
        <w:numPr>
          <w:ilvl w:val="0"/>
          <w:numId w:val="6"/>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удосконалення виробничого процесу</w:t>
      </w:r>
    </w:p>
    <w:p w:rsidR="00334536" w:rsidRPr="001E246D" w:rsidRDefault="00607B0E" w:rsidP="001E246D">
      <w:pPr>
        <w:pStyle w:val="a4"/>
        <w:numPr>
          <w:ilvl w:val="0"/>
          <w:numId w:val="11"/>
        </w:numPr>
        <w:spacing w:after="0" w:line="360" w:lineRule="auto"/>
        <w:jc w:val="both"/>
        <w:rPr>
          <w:rFonts w:ascii="Times New Roman" w:hAnsi="Times New Roman" w:cs="Times New Roman"/>
          <w:sz w:val="28"/>
        </w:rPr>
      </w:pPr>
      <w:r w:rsidRPr="001E246D">
        <w:rPr>
          <w:rFonts w:ascii="Times New Roman" w:hAnsi="Times New Roman" w:cs="Times New Roman"/>
          <w:sz w:val="28"/>
        </w:rPr>
        <w:lastRenderedPageBreak/>
        <w:t>В ході аналізу ефективності часто виявляється, що головною перепоною діяльності компанії є відсутність чіткого планування діяльності, в результаті чого виникає необхідність в такому виді планування як бізнес-планування.</w:t>
      </w:r>
    </w:p>
    <w:p w:rsidR="0065540C" w:rsidRPr="001E246D" w:rsidRDefault="00607B0E" w:rsidP="001E246D">
      <w:pPr>
        <w:pStyle w:val="a4"/>
        <w:numPr>
          <w:ilvl w:val="0"/>
          <w:numId w:val="11"/>
        </w:numPr>
        <w:spacing w:after="0" w:line="360" w:lineRule="auto"/>
        <w:jc w:val="both"/>
        <w:rPr>
          <w:rFonts w:ascii="Times New Roman" w:hAnsi="Times New Roman" w:cs="Times New Roman"/>
          <w:sz w:val="28"/>
        </w:rPr>
      </w:pPr>
      <w:r w:rsidRPr="001E246D">
        <w:rPr>
          <w:rFonts w:ascii="Times New Roman" w:hAnsi="Times New Roman" w:cs="Times New Roman"/>
          <w:sz w:val="28"/>
        </w:rPr>
        <w:t>Не дивлячись на всі реалії сучасного бізнес-поля України і її жагу до вступу у європейську спільноту, запозичити євро стандарти ведення бізнесу нашій країні поки не вдалося. В Україні даний метод стикається з численними труднощами, серед яких брак досвіду та теоретичних знань серед власників бізнесу, в</w:t>
      </w:r>
      <w:r w:rsidR="008E17E2" w:rsidRPr="001E246D">
        <w:rPr>
          <w:rFonts w:ascii="Times New Roman" w:hAnsi="Times New Roman" w:cs="Times New Roman"/>
          <w:sz w:val="28"/>
        </w:rPr>
        <w:t xml:space="preserve">ідсутність культури </w:t>
      </w:r>
      <w:proofErr w:type="spellStart"/>
      <w:r w:rsidR="008E17E2" w:rsidRPr="001E246D">
        <w:rPr>
          <w:rFonts w:ascii="Times New Roman" w:hAnsi="Times New Roman" w:cs="Times New Roman"/>
          <w:sz w:val="28"/>
        </w:rPr>
        <w:t>презентуванн</w:t>
      </w:r>
      <w:r w:rsidRPr="001E246D">
        <w:rPr>
          <w:rFonts w:ascii="Times New Roman" w:hAnsi="Times New Roman" w:cs="Times New Roman"/>
          <w:sz w:val="28"/>
        </w:rPr>
        <w:t>я</w:t>
      </w:r>
      <w:proofErr w:type="spellEnd"/>
      <w:r w:rsidRPr="001E246D">
        <w:rPr>
          <w:rFonts w:ascii="Times New Roman" w:hAnsi="Times New Roman" w:cs="Times New Roman"/>
          <w:sz w:val="28"/>
        </w:rPr>
        <w:t xml:space="preserve"> бізнес-ідеї, небажання витрачати фінансові ресурси на аналізу діяльності підприємства, а також переслідування різних цілей з боку інвестора та бізнесмена.</w:t>
      </w:r>
    </w:p>
    <w:p w:rsidR="0065540C" w:rsidRPr="00AE12F7" w:rsidRDefault="0065540C"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Найбільш частими помилками в ході створення бізнес-плану підприємства є неврахування необхідності створення плану маркетингової діяльності підприємства, а також виробничо-організаційної, що не дозволяє потенційному інвестору зрозуміти, за рахунок чого підприємець планує отримувати прибуток/залучати клієнтів та як буде організовано виробництво. Найчастіше бізнесмен в Україні робить занадто сильний акцент саме на фінансовому плані, що також може негативно впливати на сприйняття його інвестором.</w:t>
      </w:r>
    </w:p>
    <w:p w:rsidR="00607B0E" w:rsidRPr="001E246D" w:rsidRDefault="00607B0E" w:rsidP="001E246D">
      <w:pPr>
        <w:pStyle w:val="a4"/>
        <w:numPr>
          <w:ilvl w:val="0"/>
          <w:numId w:val="11"/>
        </w:numPr>
        <w:spacing w:after="0" w:line="360" w:lineRule="auto"/>
        <w:jc w:val="both"/>
        <w:rPr>
          <w:rFonts w:ascii="Times New Roman" w:hAnsi="Times New Roman" w:cs="Times New Roman"/>
          <w:sz w:val="28"/>
        </w:rPr>
      </w:pPr>
      <w:r w:rsidRPr="001E246D">
        <w:rPr>
          <w:rFonts w:ascii="Times New Roman" w:hAnsi="Times New Roman" w:cs="Times New Roman"/>
          <w:sz w:val="28"/>
        </w:rPr>
        <w:t xml:space="preserve">Як альтернатива бізнес-планам існує </w:t>
      </w:r>
      <w:r w:rsidR="0065540C" w:rsidRPr="001E246D">
        <w:rPr>
          <w:rFonts w:ascii="Times New Roman" w:hAnsi="Times New Roman" w:cs="Times New Roman"/>
          <w:sz w:val="28"/>
        </w:rPr>
        <w:t>альтернативний метод планування під назвою</w:t>
      </w:r>
      <w:r w:rsidRPr="001E246D">
        <w:rPr>
          <w:rFonts w:ascii="Times New Roman" w:hAnsi="Times New Roman" w:cs="Times New Roman"/>
          <w:sz w:val="28"/>
        </w:rPr>
        <w:t xml:space="preserve"> бюджетування. Бюджетування є методом створення короткострокових планів  та фінансових звітів, які засновані на тому, що за кожну статтю витрат відповідає розподіл коштів на бюджети фінансування певних проектів чи ідей з метою їх подальшого впровадження в діяльність підприємства та підвищення виробничої та фінансової ефективності за рахунок цього. Простими словами, бюджетування є методом фінансового планування, яке </w:t>
      </w:r>
      <w:proofErr w:type="spellStart"/>
      <w:r w:rsidRPr="001E246D">
        <w:rPr>
          <w:rFonts w:ascii="Times New Roman" w:hAnsi="Times New Roman" w:cs="Times New Roman"/>
          <w:sz w:val="28"/>
        </w:rPr>
        <w:t>заключається</w:t>
      </w:r>
      <w:proofErr w:type="spellEnd"/>
      <w:r w:rsidRPr="001E246D">
        <w:rPr>
          <w:rFonts w:ascii="Times New Roman" w:hAnsi="Times New Roman" w:cs="Times New Roman"/>
          <w:sz w:val="28"/>
        </w:rPr>
        <w:t xml:space="preserve"> в </w:t>
      </w:r>
      <w:r w:rsidRPr="001E246D">
        <w:rPr>
          <w:rFonts w:ascii="Times New Roman" w:hAnsi="Times New Roman" w:cs="Times New Roman"/>
          <w:sz w:val="28"/>
        </w:rPr>
        <w:lastRenderedPageBreak/>
        <w:t>фінансовому плануванні окремих виробничих ланцюгів, які і утворюють компанію.</w:t>
      </w:r>
    </w:p>
    <w:p w:rsidR="00607B0E" w:rsidRPr="001E246D" w:rsidRDefault="00152829" w:rsidP="001E246D">
      <w:pPr>
        <w:pStyle w:val="a4"/>
        <w:numPr>
          <w:ilvl w:val="0"/>
          <w:numId w:val="11"/>
        </w:numPr>
        <w:spacing w:after="0" w:line="360" w:lineRule="auto"/>
        <w:jc w:val="both"/>
        <w:rPr>
          <w:rFonts w:ascii="Times New Roman" w:hAnsi="Times New Roman" w:cs="Times New Roman"/>
          <w:sz w:val="28"/>
        </w:rPr>
      </w:pPr>
      <w:r w:rsidRPr="001E246D">
        <w:rPr>
          <w:rFonts w:ascii="Times New Roman" w:hAnsi="Times New Roman" w:cs="Times New Roman"/>
          <w:sz w:val="28"/>
        </w:rPr>
        <w:t>В даній роботі нами було практично показано планування методом бюджетування на прикладі однієї з українських компаній</w:t>
      </w:r>
      <w:r w:rsidR="00CF1590" w:rsidRPr="001E246D">
        <w:rPr>
          <w:rFonts w:ascii="Times New Roman" w:hAnsi="Times New Roman" w:cs="Times New Roman"/>
          <w:sz w:val="28"/>
        </w:rPr>
        <w:t>. Нами було продемонстровано, що навіть оптимізація найменших деталей</w:t>
      </w:r>
      <w:r w:rsidR="0065540C" w:rsidRPr="001E246D">
        <w:rPr>
          <w:rFonts w:ascii="Times New Roman" w:hAnsi="Times New Roman" w:cs="Times New Roman"/>
          <w:sz w:val="28"/>
        </w:rPr>
        <w:t>, таких як зміна процесу підбору персоналу за рахунок його автоматизації,</w:t>
      </w:r>
      <w:r w:rsidR="00CF1590" w:rsidRPr="001E246D">
        <w:rPr>
          <w:rFonts w:ascii="Times New Roman" w:hAnsi="Times New Roman" w:cs="Times New Roman"/>
          <w:sz w:val="28"/>
        </w:rPr>
        <w:t xml:space="preserve"> може призвести до позитивного впливу на діяльність всього підприємства.</w:t>
      </w:r>
    </w:p>
    <w:p w:rsidR="00CF1590" w:rsidRPr="00AE12F7" w:rsidRDefault="001E246D" w:rsidP="00AE12F7">
      <w:pPr>
        <w:spacing w:after="0" w:line="360" w:lineRule="auto"/>
        <w:ind w:firstLine="709"/>
        <w:jc w:val="both"/>
        <w:rPr>
          <w:rFonts w:ascii="Times New Roman" w:hAnsi="Times New Roman" w:cs="Times New Roman"/>
          <w:sz w:val="28"/>
        </w:rPr>
      </w:pPr>
      <w:r>
        <w:rPr>
          <w:rFonts w:ascii="Times New Roman" w:hAnsi="Times New Roman" w:cs="Times New Roman"/>
          <w:sz w:val="28"/>
        </w:rPr>
        <w:t>8-9)</w:t>
      </w:r>
      <w:bookmarkStart w:id="14" w:name="_GoBack"/>
      <w:bookmarkEnd w:id="14"/>
      <w:r w:rsidR="00AD0A02" w:rsidRPr="00AE12F7">
        <w:rPr>
          <w:rFonts w:ascii="Times New Roman" w:hAnsi="Times New Roman" w:cs="Times New Roman"/>
          <w:sz w:val="28"/>
        </w:rPr>
        <w:t xml:space="preserve">Автором в даній роботі було також </w:t>
      </w:r>
      <w:r w:rsidR="008E17E2" w:rsidRPr="00AE12F7">
        <w:rPr>
          <w:rFonts w:ascii="Times New Roman" w:hAnsi="Times New Roman" w:cs="Times New Roman"/>
          <w:sz w:val="28"/>
        </w:rPr>
        <w:t>обґрунтовано</w:t>
      </w:r>
      <w:r w:rsidR="00AD0A02" w:rsidRPr="00AE12F7">
        <w:rPr>
          <w:rFonts w:ascii="Times New Roman" w:hAnsi="Times New Roman" w:cs="Times New Roman"/>
          <w:sz w:val="28"/>
        </w:rPr>
        <w:t xml:space="preserve"> позитивний ефект від використання інших методів аналізу діяльності підприємства, таких як зведене звітування, а також вну</w:t>
      </w:r>
      <w:r w:rsidR="001A73CA" w:rsidRPr="00AE12F7">
        <w:rPr>
          <w:rFonts w:ascii="Times New Roman" w:hAnsi="Times New Roman" w:cs="Times New Roman"/>
          <w:sz w:val="28"/>
        </w:rPr>
        <w:t>трішній аудит та моніторинг діял</w:t>
      </w:r>
      <w:r w:rsidR="00AD0A02" w:rsidRPr="00AE12F7">
        <w:rPr>
          <w:rFonts w:ascii="Times New Roman" w:hAnsi="Times New Roman" w:cs="Times New Roman"/>
          <w:sz w:val="28"/>
        </w:rPr>
        <w:t>ьності.</w:t>
      </w:r>
    </w:p>
    <w:p w:rsidR="00EF5835" w:rsidRPr="00AE12F7" w:rsidRDefault="00EF5835"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Дані методи дозволяють виявити сильні та слабкі сторони фінансової сторони діяльності підприємства шляхом проведення аналізу його діяльності. У випадку з внутрішнім аудитом, то  ту</w:t>
      </w:r>
      <w:r w:rsidR="0065540C" w:rsidRPr="00AE12F7">
        <w:rPr>
          <w:rFonts w:ascii="Times New Roman" w:hAnsi="Times New Roman" w:cs="Times New Roman"/>
          <w:sz w:val="28"/>
        </w:rPr>
        <w:t xml:space="preserve">т роль основного </w:t>
      </w:r>
      <w:proofErr w:type="spellStart"/>
      <w:r w:rsidR="0065540C" w:rsidRPr="00AE12F7">
        <w:rPr>
          <w:rFonts w:ascii="Times New Roman" w:hAnsi="Times New Roman" w:cs="Times New Roman"/>
          <w:sz w:val="28"/>
        </w:rPr>
        <w:t>перевіряючого</w:t>
      </w:r>
      <w:proofErr w:type="spellEnd"/>
      <w:r w:rsidR="0065540C" w:rsidRPr="00AE12F7">
        <w:rPr>
          <w:rFonts w:ascii="Times New Roman" w:hAnsi="Times New Roman" w:cs="Times New Roman"/>
          <w:sz w:val="28"/>
        </w:rPr>
        <w:t xml:space="preserve"> виконує</w:t>
      </w:r>
      <w:r w:rsidRPr="00AE12F7">
        <w:rPr>
          <w:rFonts w:ascii="Times New Roman" w:hAnsi="Times New Roman" w:cs="Times New Roman"/>
          <w:sz w:val="28"/>
        </w:rPr>
        <w:t xml:space="preserve"> створена керівництвом</w:t>
      </w:r>
      <w:r w:rsidR="0065540C" w:rsidRPr="00AE12F7">
        <w:rPr>
          <w:rFonts w:ascii="Times New Roman" w:hAnsi="Times New Roman" w:cs="Times New Roman"/>
          <w:sz w:val="28"/>
        </w:rPr>
        <w:t xml:space="preserve"> компанії група осіб, що має назву</w:t>
      </w:r>
      <w:r w:rsidRPr="00AE12F7">
        <w:rPr>
          <w:rFonts w:ascii="Times New Roman" w:hAnsi="Times New Roman" w:cs="Times New Roman"/>
          <w:sz w:val="28"/>
        </w:rPr>
        <w:t xml:space="preserve"> аудиторська група, але, якщо мова йде про моніторинг д</w:t>
      </w:r>
      <w:r w:rsidR="0065540C" w:rsidRPr="00AE12F7">
        <w:rPr>
          <w:rFonts w:ascii="Times New Roman" w:hAnsi="Times New Roman" w:cs="Times New Roman"/>
          <w:sz w:val="28"/>
        </w:rPr>
        <w:t>і</w:t>
      </w:r>
      <w:r w:rsidRPr="00AE12F7">
        <w:rPr>
          <w:rFonts w:ascii="Times New Roman" w:hAnsi="Times New Roman" w:cs="Times New Roman"/>
          <w:sz w:val="28"/>
        </w:rPr>
        <w:t>яльності підприємства, то найчастіше головну роль тут відіграє саме керівництво та фінансові спеціалісти.</w:t>
      </w:r>
    </w:p>
    <w:p w:rsidR="0065540C" w:rsidRPr="00AE12F7" w:rsidRDefault="00AD0A02" w:rsidP="00AE12F7">
      <w:pPr>
        <w:spacing w:after="0" w:line="360" w:lineRule="auto"/>
        <w:ind w:firstLine="709"/>
        <w:jc w:val="both"/>
        <w:rPr>
          <w:rFonts w:ascii="Times New Roman" w:hAnsi="Times New Roman" w:cs="Times New Roman"/>
          <w:sz w:val="28"/>
        </w:rPr>
      </w:pPr>
      <w:r w:rsidRPr="00AE12F7">
        <w:rPr>
          <w:rFonts w:ascii="Times New Roman" w:hAnsi="Times New Roman" w:cs="Times New Roman"/>
          <w:sz w:val="28"/>
        </w:rPr>
        <w:t>Отже, в даній роботі було продемонстровано основні методи оцінки фінансової ефективності підприємств, а також приведено теоретичні та практичні дослідження з приводу її підв</w:t>
      </w:r>
      <w:r w:rsidR="0065540C" w:rsidRPr="00AE12F7">
        <w:rPr>
          <w:rFonts w:ascii="Times New Roman" w:hAnsi="Times New Roman" w:cs="Times New Roman"/>
          <w:sz w:val="28"/>
        </w:rPr>
        <w:t>ищення, а тому можна вважати що поставленої мети досягнуто.</w:t>
      </w:r>
    </w:p>
    <w:p w:rsidR="0065540C" w:rsidRPr="00AE12F7" w:rsidRDefault="0065540C"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AD0A02" w:rsidRPr="008E17E2" w:rsidRDefault="008E17E2" w:rsidP="008E17E2">
      <w:pPr>
        <w:pStyle w:val="2"/>
        <w:spacing w:before="0" w:line="360" w:lineRule="auto"/>
        <w:ind w:firstLine="709"/>
        <w:jc w:val="center"/>
        <w:rPr>
          <w:rFonts w:ascii="Times New Roman" w:hAnsi="Times New Roman" w:cs="Times New Roman"/>
          <w:b/>
          <w:color w:val="auto"/>
          <w:sz w:val="28"/>
        </w:rPr>
      </w:pPr>
      <w:bookmarkStart w:id="15" w:name="_Toc85707376"/>
      <w:r w:rsidRPr="008E17E2">
        <w:rPr>
          <w:rFonts w:ascii="Times New Roman" w:hAnsi="Times New Roman" w:cs="Times New Roman"/>
          <w:b/>
          <w:color w:val="auto"/>
          <w:sz w:val="28"/>
        </w:rPr>
        <w:lastRenderedPageBreak/>
        <w:t>ВИКОРИСТАНІ ДЖЕРЕЛА</w:t>
      </w:r>
      <w:bookmarkEnd w:id="15"/>
    </w:p>
    <w:p w:rsidR="00AD0C2A" w:rsidRPr="00AE12F7" w:rsidRDefault="00AD0C2A" w:rsidP="00AE12F7">
      <w:pPr>
        <w:spacing w:after="0" w:line="360" w:lineRule="auto"/>
        <w:ind w:firstLine="709"/>
        <w:rPr>
          <w:rFonts w:ascii="Times New Roman" w:hAnsi="Times New Roman" w:cs="Times New Roman"/>
          <w:lang w:val="ru-RU"/>
        </w:rPr>
      </w:pPr>
    </w:p>
    <w:p w:rsidR="002E6BE6" w:rsidRPr="00AE12F7" w:rsidRDefault="00D25EB3"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ТЕОРЕТИЧНІ АСПЕКТИ ЕФЕКТИВНОСТІ ДІЯЛЬНОСТІ ПІДПРИЄМСТВА ТА ШЛЯХИ ЇЇ ПІДВИЩЕННЯ : </w:t>
      </w:r>
      <w:proofErr w:type="spellStart"/>
      <w:r w:rsidRPr="00AE12F7">
        <w:rPr>
          <w:rFonts w:ascii="Times New Roman" w:hAnsi="Times New Roman" w:cs="Times New Roman"/>
          <w:sz w:val="28"/>
        </w:rPr>
        <w:t>дис</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ек</w:t>
      </w:r>
      <w:proofErr w:type="spellEnd"/>
      <w:r w:rsidRPr="00AE12F7">
        <w:rPr>
          <w:rFonts w:ascii="Times New Roman" w:hAnsi="Times New Roman" w:cs="Times New Roman"/>
          <w:sz w:val="28"/>
        </w:rPr>
        <w:t>. наук / . – Львів, 2019.</w:t>
      </w:r>
    </w:p>
    <w:p w:rsidR="00D25EB3" w:rsidRPr="00AE12F7" w:rsidRDefault="00D25EB3"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Черепанова</w:t>
      </w:r>
      <w:proofErr w:type="spellEnd"/>
      <w:r w:rsidRPr="00AE12F7">
        <w:rPr>
          <w:rFonts w:ascii="Times New Roman" w:hAnsi="Times New Roman" w:cs="Times New Roman"/>
          <w:sz w:val="28"/>
        </w:rPr>
        <w:t xml:space="preserve"> Т. І. Ефективність діяльності підприємства [Електронний ресурс] / Т. І. </w:t>
      </w:r>
      <w:proofErr w:type="spellStart"/>
      <w:r w:rsidRPr="00AE12F7">
        <w:rPr>
          <w:rFonts w:ascii="Times New Roman" w:hAnsi="Times New Roman" w:cs="Times New Roman"/>
          <w:sz w:val="28"/>
        </w:rPr>
        <w:t>Черепанова</w:t>
      </w:r>
      <w:proofErr w:type="spellEnd"/>
      <w:r w:rsidRPr="00AE12F7">
        <w:rPr>
          <w:rFonts w:ascii="Times New Roman" w:hAnsi="Times New Roman" w:cs="Times New Roman"/>
          <w:sz w:val="28"/>
        </w:rPr>
        <w:t xml:space="preserve">. – 2008. – Режим доступу до ресурсу: </w:t>
      </w:r>
      <w:hyperlink r:id="rId54" w:history="1">
        <w:r w:rsidRPr="00AE12F7">
          <w:rPr>
            <w:rStyle w:val="a5"/>
            <w:rFonts w:ascii="Times New Roman" w:hAnsi="Times New Roman" w:cs="Times New Roman"/>
            <w:color w:val="auto"/>
            <w:sz w:val="28"/>
          </w:rPr>
          <w:t>https://ua-referat.com/%D0%95%D1%84%D0%B5%D0%BA%D1%82%D0%B8%D0%B2%D0%BD%D1%96%D1%81%D1%82%D1%8C_%D0%B4%D1%96%D1%8F%D0%BB%D1%8C%D0%BD%D0%BE%D1%81%D1%82%D1%96_%D0%BF%D1%96%D0%B4%D0%BF%D1%80%D0%B8%D1%94%D0%BC%D1%81%D1%82%D0%B2%D0%B0</w:t>
        </w:r>
      </w:hyperlink>
      <w:r w:rsidRPr="00AE12F7">
        <w:rPr>
          <w:rFonts w:ascii="Times New Roman" w:hAnsi="Times New Roman" w:cs="Times New Roman"/>
          <w:sz w:val="28"/>
        </w:rPr>
        <w:t>.</w:t>
      </w:r>
    </w:p>
    <w:p w:rsidR="00D25EB3" w:rsidRPr="00AE12F7" w:rsidRDefault="00D25EB3"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Салабай</w:t>
      </w:r>
      <w:proofErr w:type="spellEnd"/>
      <w:r w:rsidRPr="00AE12F7">
        <w:rPr>
          <w:rFonts w:ascii="Times New Roman" w:hAnsi="Times New Roman" w:cs="Times New Roman"/>
          <w:sz w:val="28"/>
        </w:rPr>
        <w:t xml:space="preserve"> В. О. Удосконалення організаційно-економічного механізму забезпечення ефективності діяльності підприємства : </w:t>
      </w:r>
      <w:proofErr w:type="spellStart"/>
      <w:r w:rsidRPr="00AE12F7">
        <w:rPr>
          <w:rFonts w:ascii="Times New Roman" w:hAnsi="Times New Roman" w:cs="Times New Roman"/>
          <w:sz w:val="28"/>
        </w:rPr>
        <w:t>дис</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ек</w:t>
      </w:r>
      <w:proofErr w:type="spellEnd"/>
      <w:r w:rsidRPr="00AE12F7">
        <w:rPr>
          <w:rFonts w:ascii="Times New Roman" w:hAnsi="Times New Roman" w:cs="Times New Roman"/>
          <w:sz w:val="28"/>
        </w:rPr>
        <w:t xml:space="preserve">. наук / </w:t>
      </w:r>
      <w:proofErr w:type="spellStart"/>
      <w:r w:rsidRPr="00AE12F7">
        <w:rPr>
          <w:rFonts w:ascii="Times New Roman" w:hAnsi="Times New Roman" w:cs="Times New Roman"/>
          <w:sz w:val="28"/>
        </w:rPr>
        <w:t>Салабай</w:t>
      </w:r>
      <w:proofErr w:type="spellEnd"/>
      <w:r w:rsidRPr="00AE12F7">
        <w:rPr>
          <w:rFonts w:ascii="Times New Roman" w:hAnsi="Times New Roman" w:cs="Times New Roman"/>
          <w:sz w:val="28"/>
        </w:rPr>
        <w:t xml:space="preserve"> В. О. – Київ, 2019. – 123 с.</w:t>
      </w:r>
    </w:p>
    <w:p w:rsidR="00D25EB3" w:rsidRPr="00AE12F7" w:rsidRDefault="00D25EB3"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Фінансова ефективність діяльності підприємства та методичні засади її оцінки [Електронний ресурс] – Режим доступу до ресурсу: </w:t>
      </w:r>
      <w:hyperlink r:id="rId55" w:history="1">
        <w:r w:rsidRPr="00AE12F7">
          <w:rPr>
            <w:rStyle w:val="a5"/>
            <w:rFonts w:ascii="Times New Roman" w:hAnsi="Times New Roman" w:cs="Times New Roman"/>
            <w:color w:val="auto"/>
            <w:sz w:val="28"/>
          </w:rPr>
          <w:t>https://pidru4niki.com/84821/finansi/finansova_efektivnist_diyalnosti_pidpriyemstva_metodichni_zasadi_otsinki</w:t>
        </w:r>
      </w:hyperlink>
      <w:r w:rsidRPr="00AE12F7">
        <w:rPr>
          <w:rFonts w:ascii="Times New Roman" w:hAnsi="Times New Roman" w:cs="Times New Roman"/>
          <w:sz w:val="28"/>
        </w:rPr>
        <w:t>.</w:t>
      </w:r>
    </w:p>
    <w:p w:rsidR="00D25EB3" w:rsidRPr="00AE12F7" w:rsidRDefault="00D25EB3" w:rsidP="00AE12F7">
      <w:pPr>
        <w:pStyle w:val="a4"/>
        <w:numPr>
          <w:ilvl w:val="0"/>
          <w:numId w:val="10"/>
        </w:numPr>
        <w:spacing w:after="0" w:line="360" w:lineRule="auto"/>
        <w:ind w:left="0" w:firstLine="709"/>
        <w:jc w:val="both"/>
        <w:rPr>
          <w:rFonts w:ascii="Times New Roman" w:hAnsi="Times New Roman" w:cs="Times New Roman"/>
          <w:sz w:val="40"/>
        </w:rPr>
      </w:pPr>
      <w:r w:rsidRPr="00AE12F7">
        <w:rPr>
          <w:rFonts w:ascii="Times New Roman" w:hAnsi="Times New Roman" w:cs="Times New Roman"/>
          <w:sz w:val="28"/>
          <w:szCs w:val="21"/>
          <w:shd w:val="clear" w:color="auto" w:fill="FFFFFF"/>
        </w:rPr>
        <w:t xml:space="preserve">Матюх С. А. Дослідження сучасних методів оцінки діяльності підприємства [Електронний ресурс] / С. А. Матюх. – 2014. – Режим доступу до ресурсу: </w:t>
      </w:r>
      <w:hyperlink r:id="rId56" w:history="1">
        <w:r w:rsidR="00031A45" w:rsidRPr="00AE12F7">
          <w:rPr>
            <w:rStyle w:val="a5"/>
            <w:rFonts w:ascii="Times New Roman" w:hAnsi="Times New Roman" w:cs="Times New Roman"/>
            <w:color w:val="auto"/>
            <w:sz w:val="28"/>
            <w:szCs w:val="21"/>
            <w:shd w:val="clear" w:color="auto" w:fill="FFFFFF"/>
          </w:rPr>
          <w:t>https://www.econa.org.ua/index.php/econa/article/view/414/510</w:t>
        </w:r>
      </w:hyperlink>
      <w:r w:rsidRPr="00AE12F7">
        <w:rPr>
          <w:rFonts w:ascii="Times New Roman" w:hAnsi="Times New Roman" w:cs="Times New Roman"/>
          <w:sz w:val="28"/>
          <w:szCs w:val="21"/>
          <w:shd w:val="clear" w:color="auto" w:fill="FFFFFF"/>
        </w:rPr>
        <w:t>.</w:t>
      </w:r>
    </w:p>
    <w:p w:rsidR="00031A45" w:rsidRPr="00AE12F7" w:rsidRDefault="00031A45"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Шляхи підвищення та чинники зростання ефективності діяльності підприємства [Електронний ресурс] – Режим доступу до ресурсу: </w:t>
      </w:r>
      <w:hyperlink r:id="rId57" w:history="1">
        <w:r w:rsidR="00602406" w:rsidRPr="00AE12F7">
          <w:rPr>
            <w:rStyle w:val="a5"/>
            <w:rFonts w:ascii="Times New Roman" w:hAnsi="Times New Roman" w:cs="Times New Roman"/>
            <w:color w:val="auto"/>
            <w:sz w:val="28"/>
          </w:rPr>
          <w:t>https://web.posibnyky.vntu.edu.ua/fmib/17nebava_ekonomika_organizaciya_virobnichoyi_diyalnosti/143.htm</w:t>
        </w:r>
      </w:hyperlink>
      <w:r w:rsidRPr="00AE12F7">
        <w:rPr>
          <w:rFonts w:ascii="Times New Roman" w:hAnsi="Times New Roman" w:cs="Times New Roman"/>
          <w:sz w:val="28"/>
        </w:rPr>
        <w:t>.</w:t>
      </w:r>
    </w:p>
    <w:p w:rsidR="00602406" w:rsidRPr="00AE12F7" w:rsidRDefault="00602406"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Сутність і функції бізнес-планування. [Електронний ресурс] – Режим доступу до ресурсу: </w:t>
      </w:r>
      <w:hyperlink r:id="rId58" w:history="1">
        <w:r w:rsidRPr="00AE12F7">
          <w:rPr>
            <w:rStyle w:val="a5"/>
            <w:rFonts w:ascii="Times New Roman" w:hAnsi="Times New Roman" w:cs="Times New Roman"/>
            <w:color w:val="auto"/>
            <w:sz w:val="28"/>
          </w:rPr>
          <w:t>https://sites.google.com/site/kostia03061992/biznes-planuvanna-u-dialnosti-pidpriemstva</w:t>
        </w:r>
      </w:hyperlink>
      <w:r w:rsidRPr="00AE12F7">
        <w:rPr>
          <w:rFonts w:ascii="Times New Roman" w:hAnsi="Times New Roman" w:cs="Times New Roman"/>
          <w:sz w:val="28"/>
        </w:rPr>
        <w:t>.</w:t>
      </w:r>
    </w:p>
    <w:p w:rsidR="00602406" w:rsidRPr="00AE12F7" w:rsidRDefault="00602406"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lastRenderedPageBreak/>
        <w:t>Масловська</w:t>
      </w:r>
      <w:proofErr w:type="spellEnd"/>
      <w:r w:rsidRPr="00AE12F7">
        <w:rPr>
          <w:rFonts w:ascii="Times New Roman" w:hAnsi="Times New Roman" w:cs="Times New Roman"/>
          <w:sz w:val="28"/>
        </w:rPr>
        <w:t xml:space="preserve"> М. В. ОСОБЛИВОСТІ ПРОЦЕСУ БІЗНЕС-ПЛАНУВАННЯ В СУЧАСНИХ УМОВАХ РОЗВИТКУ УКРАЇНИ [Електронний ресурс] / М. В. </w:t>
      </w:r>
      <w:proofErr w:type="spellStart"/>
      <w:r w:rsidRPr="00AE12F7">
        <w:rPr>
          <w:rFonts w:ascii="Times New Roman" w:hAnsi="Times New Roman" w:cs="Times New Roman"/>
          <w:sz w:val="28"/>
        </w:rPr>
        <w:t>Масловська</w:t>
      </w:r>
      <w:proofErr w:type="spellEnd"/>
      <w:r w:rsidRPr="00AE12F7">
        <w:rPr>
          <w:rFonts w:ascii="Times New Roman" w:hAnsi="Times New Roman" w:cs="Times New Roman"/>
          <w:sz w:val="28"/>
        </w:rPr>
        <w:t xml:space="preserve">. – 2013. – Режим доступу до ресурсу: </w:t>
      </w:r>
      <w:hyperlink r:id="rId59" w:history="1">
        <w:r w:rsidRPr="00AE12F7">
          <w:rPr>
            <w:rStyle w:val="a5"/>
            <w:rFonts w:ascii="Times New Roman" w:hAnsi="Times New Roman" w:cs="Times New Roman"/>
            <w:color w:val="auto"/>
            <w:sz w:val="28"/>
          </w:rPr>
          <w:t>http://www.economy.nayka.com.ua/?op=1&amp;z=2474</w:t>
        </w:r>
      </w:hyperlink>
      <w:r w:rsidRPr="00AE12F7">
        <w:rPr>
          <w:rFonts w:ascii="Times New Roman" w:hAnsi="Times New Roman" w:cs="Times New Roman"/>
          <w:sz w:val="28"/>
        </w:rPr>
        <w:t>.</w:t>
      </w:r>
    </w:p>
    <w:p w:rsidR="00602406" w:rsidRPr="00AE12F7" w:rsidRDefault="00602406"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Загальна характеристика бізнес-планування [Електронний ресурс] – Режим доступу до ресурсу: </w:t>
      </w:r>
      <w:hyperlink r:id="rId60" w:anchor=":~:text=%D0%91%D1%96%D0%B7%D0%BD%D0%B5%D1%81%2D%D0%BF%D0%BB%D0%B0%D0%BD%D1%83%D0%B2%D0%B0%D0%BD%D0%BD%D1%8F%20%D1%94%20%D0%BF%D1%80%D0%BE%D1%86%D0%B5%D1%81%D0%BE%D0%BC%20%D0%BD%D0%B0%D0%BF%D0%B8%D1%81%D0%B0%D0%BD%D0%BD%D1%8F,%D0%BE%D1%81%D0%BE%D0%B1%D1%96" w:history="1">
        <w:r w:rsidRPr="00AE12F7">
          <w:rPr>
            <w:rStyle w:val="a5"/>
            <w:rFonts w:ascii="Times New Roman" w:hAnsi="Times New Roman" w:cs="Times New Roman"/>
            <w:color w:val="auto"/>
            <w:sz w:val="28"/>
          </w:rPr>
          <w:t>https://pidru4niki.com/75131/menedzhment/zagalna_harakteristika_biznes-planuvannya#:~:text=%D0%91%D1%96%D0%B7%D0%BD%D0%B5%D1%81%2D%D0%BF%D0%BB%D0%B0%D0%BD%D1%83%D0%B2%D0%B0%D0%BD%D0%BD%D1%8F%20%D1%94%20%D0%BF%D1%80%D0%BE%D1%86%D0%B5%D1%81%D0%BE%D0%BC%20%D0%BD%D0%B0%D0%BF%D0%B8%D1%81%D0%B0%D0%BD%D0%BD%D1%8F,%D0%BE%D1%81%D0%BE%D0%B1%D1%96%20%D0%BA%D0%BE%D0%BD%D1%81%D1%83%D0%BB%D1%8C%D1%82%D0%B0%D0%BD%D1%82%D1%96%D0%B2%20%D0%B0%D0%B1%D0%BE%20%D0%BF%D0%B5%D1%80%D1%81%D0%BE%D0%BD%D0%B0%D0%BB%D1%83%20%D0%BF%D1%96%D0%B4%D0%BF%D1%80%D0%B8%D1%94%D0%BC%D1%81%D1%82%D0%B2%D0%B0</w:t>
        </w:r>
      </w:hyperlink>
      <w:r w:rsidRPr="00AE12F7">
        <w:rPr>
          <w:rFonts w:ascii="Times New Roman" w:hAnsi="Times New Roman" w:cs="Times New Roman"/>
          <w:sz w:val="28"/>
        </w:rPr>
        <w:t>).</w:t>
      </w:r>
    </w:p>
    <w:p w:rsidR="00602406" w:rsidRPr="00AE12F7" w:rsidRDefault="00602406"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Зведений бюджет підприємства та його складові [Електронний ресурс] – Режим доступу до ресурсу: </w:t>
      </w:r>
      <w:hyperlink r:id="rId61" w:history="1">
        <w:r w:rsidRPr="00AE12F7">
          <w:rPr>
            <w:rStyle w:val="a5"/>
            <w:rFonts w:ascii="Times New Roman" w:hAnsi="Times New Roman" w:cs="Times New Roman"/>
            <w:color w:val="auto"/>
            <w:sz w:val="28"/>
          </w:rPr>
          <w:t>https://pidru4niki.com/79419/finansi/zvedeniy_byudzhet_pidpriyemstva_skladovi</w:t>
        </w:r>
      </w:hyperlink>
      <w:r w:rsidRPr="00AE12F7">
        <w:rPr>
          <w:rFonts w:ascii="Times New Roman" w:hAnsi="Times New Roman" w:cs="Times New Roman"/>
          <w:sz w:val="28"/>
        </w:rPr>
        <w:t>.</w:t>
      </w:r>
    </w:p>
    <w:p w:rsidR="00602406" w:rsidRPr="00AE12F7" w:rsidRDefault="00602406"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ОРГАНІЗАЦІЯ ВНУТРІШНЬОГО АУДИТУ НА ПІДПРИЄМСТВІ [Електронний ресурс] – Режим доступу до ресурсу: </w:t>
      </w:r>
      <w:hyperlink r:id="rId62" w:history="1">
        <w:r w:rsidRPr="00AE12F7">
          <w:rPr>
            <w:rStyle w:val="a5"/>
            <w:rFonts w:ascii="Times New Roman" w:hAnsi="Times New Roman" w:cs="Times New Roman"/>
            <w:color w:val="auto"/>
            <w:sz w:val="28"/>
          </w:rPr>
          <w:t>http://magazine.faaf.org.ua/organizaciya-vnutrishnogo-auditu-na-pidpriemstvi.html</w:t>
        </w:r>
      </w:hyperlink>
      <w:r w:rsidRPr="00AE12F7">
        <w:rPr>
          <w:rFonts w:ascii="Times New Roman" w:hAnsi="Times New Roman" w:cs="Times New Roman"/>
          <w:sz w:val="28"/>
        </w:rPr>
        <w:t>.</w:t>
      </w:r>
    </w:p>
    <w:p w:rsidR="00B723C9" w:rsidRPr="00AE12F7" w:rsidRDefault="00B723C9"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7"/>
          <w:szCs w:val="27"/>
          <w:shd w:val="clear" w:color="auto" w:fill="FFFFFF"/>
        </w:rPr>
        <w:t xml:space="preserve">К. </w:t>
      </w:r>
      <w:proofErr w:type="spellStart"/>
      <w:r w:rsidRPr="00AE12F7">
        <w:rPr>
          <w:rFonts w:ascii="Times New Roman" w:hAnsi="Times New Roman" w:cs="Times New Roman"/>
          <w:sz w:val="27"/>
          <w:szCs w:val="27"/>
          <w:shd w:val="clear" w:color="auto" w:fill="FFFFFF"/>
        </w:rPr>
        <w:t>Друрі</w:t>
      </w:r>
      <w:proofErr w:type="spellEnd"/>
      <w:r w:rsidRPr="00AE12F7">
        <w:rPr>
          <w:rFonts w:ascii="Times New Roman" w:hAnsi="Times New Roman" w:cs="Times New Roman"/>
          <w:sz w:val="27"/>
          <w:szCs w:val="27"/>
          <w:shd w:val="clear" w:color="auto" w:fill="FFFFFF"/>
        </w:rPr>
        <w:t>. Управлінський та виробничий облік: введення: Підручник для вузів. - М.: ЮНИТИ, 2005. - 480 с.</w:t>
      </w:r>
    </w:p>
    <w:p w:rsidR="00602406" w:rsidRPr="00AE12F7" w:rsidRDefault="00B723C9"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7"/>
          <w:szCs w:val="27"/>
          <w:shd w:val="clear" w:color="auto" w:fill="FFFFFF"/>
        </w:rPr>
        <w:t xml:space="preserve">Бухгалтерський управлінський облік: Підручник для вузів / За ред. І.П. </w:t>
      </w:r>
      <w:proofErr w:type="spellStart"/>
      <w:r w:rsidRPr="00AE12F7">
        <w:rPr>
          <w:rFonts w:ascii="Times New Roman" w:hAnsi="Times New Roman" w:cs="Times New Roman"/>
          <w:sz w:val="27"/>
          <w:szCs w:val="27"/>
          <w:shd w:val="clear" w:color="auto" w:fill="FFFFFF"/>
        </w:rPr>
        <w:t>Комиссаровой</w:t>
      </w:r>
      <w:proofErr w:type="spellEnd"/>
      <w:r w:rsidRPr="00AE12F7">
        <w:rPr>
          <w:rFonts w:ascii="Times New Roman" w:hAnsi="Times New Roman" w:cs="Times New Roman"/>
          <w:sz w:val="27"/>
          <w:szCs w:val="27"/>
          <w:shd w:val="clear" w:color="auto" w:fill="FFFFFF"/>
        </w:rPr>
        <w:t>. - М.: ЮНИТИ, 2005. - 320 с.</w:t>
      </w:r>
    </w:p>
    <w:p w:rsidR="00B723C9"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lastRenderedPageBreak/>
        <w:t>Звіт підприємства "</w:t>
      </w:r>
      <w:proofErr w:type="spellStart"/>
      <w:r w:rsidRPr="00AE12F7">
        <w:rPr>
          <w:rFonts w:ascii="Times New Roman" w:hAnsi="Times New Roman" w:cs="Times New Roman"/>
          <w:sz w:val="28"/>
        </w:rPr>
        <w:t>Укроборонпром</w:t>
      </w:r>
      <w:proofErr w:type="spellEnd"/>
      <w:r w:rsidRPr="00AE12F7">
        <w:rPr>
          <w:rFonts w:ascii="Times New Roman" w:hAnsi="Times New Roman" w:cs="Times New Roman"/>
          <w:sz w:val="28"/>
        </w:rPr>
        <w:t xml:space="preserve">" [Електронний ресурс] – Режим доступу до ресурсу: </w:t>
      </w:r>
      <w:hyperlink r:id="rId63" w:history="1">
        <w:r w:rsidRPr="00AE12F7">
          <w:rPr>
            <w:rStyle w:val="a5"/>
            <w:rFonts w:ascii="Times New Roman" w:hAnsi="Times New Roman" w:cs="Times New Roman"/>
            <w:color w:val="auto"/>
            <w:sz w:val="28"/>
          </w:rPr>
          <w:t>https://ukroboronprom.com.ua/documents/normativno-pravovi-akti</w:t>
        </w:r>
      </w:hyperlink>
      <w:r w:rsidRPr="00AE12F7">
        <w:rPr>
          <w:rFonts w:ascii="Times New Roman" w:hAnsi="Times New Roman" w:cs="Times New Roman"/>
          <w:sz w:val="28"/>
        </w:rPr>
        <w:t>.</w:t>
      </w:r>
    </w:p>
    <w:p w:rsidR="00AD0C2A" w:rsidRPr="008672C3" w:rsidRDefault="00AD0C2A" w:rsidP="008672C3">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Міжнародні стандарти аудиту, надання впевненості та етики: (Пер. з </w:t>
      </w:r>
      <w:proofErr w:type="spellStart"/>
      <w:r w:rsidRPr="00AE12F7">
        <w:rPr>
          <w:rFonts w:ascii="Times New Roman" w:hAnsi="Times New Roman" w:cs="Times New Roman"/>
          <w:sz w:val="28"/>
        </w:rPr>
        <w:t>англ</w:t>
      </w:r>
      <w:proofErr w:type="spellEnd"/>
      <w:r w:rsidRPr="00AE12F7">
        <w:rPr>
          <w:rFonts w:ascii="Times New Roman" w:hAnsi="Times New Roman" w:cs="Times New Roman"/>
          <w:sz w:val="28"/>
        </w:rPr>
        <w:t xml:space="preserve">. мови) / [О.В. Селезньов, О.Л. </w:t>
      </w:r>
      <w:proofErr w:type="spellStart"/>
      <w:r w:rsidRPr="00AE12F7">
        <w:rPr>
          <w:rFonts w:ascii="Times New Roman" w:hAnsi="Times New Roman" w:cs="Times New Roman"/>
          <w:sz w:val="28"/>
        </w:rPr>
        <w:t>Ольховікова</w:t>
      </w:r>
      <w:proofErr w:type="spellEnd"/>
      <w:r w:rsidRPr="00AE12F7">
        <w:rPr>
          <w:rFonts w:ascii="Times New Roman" w:hAnsi="Times New Roman" w:cs="Times New Roman"/>
          <w:sz w:val="28"/>
        </w:rPr>
        <w:t>, О.В. Гик та ін.]. – К.: ТОВ "ІАМЦ АУ "Статус", 2006. – с.1152.</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Організація та методика аудиту підприємницької діяльності: [</w:t>
      </w:r>
      <w:proofErr w:type="spellStart"/>
      <w:r w:rsidRPr="00AE12F7">
        <w:rPr>
          <w:rFonts w:ascii="Times New Roman" w:hAnsi="Times New Roman" w:cs="Times New Roman"/>
          <w:sz w:val="28"/>
        </w:rPr>
        <w:t>навч</w:t>
      </w:r>
      <w:proofErr w:type="spellEnd"/>
      <w:r w:rsidRPr="00AE12F7">
        <w:rPr>
          <w:rFonts w:ascii="Times New Roman" w:hAnsi="Times New Roman" w:cs="Times New Roman"/>
          <w:sz w:val="28"/>
        </w:rPr>
        <w:t xml:space="preserve">. </w:t>
      </w:r>
      <w:proofErr w:type="spellStart"/>
      <w:r w:rsidRPr="00AE12F7">
        <w:rPr>
          <w:rFonts w:ascii="Times New Roman" w:hAnsi="Times New Roman" w:cs="Times New Roman"/>
          <w:sz w:val="28"/>
        </w:rPr>
        <w:t>посіб</w:t>
      </w:r>
      <w:proofErr w:type="spellEnd"/>
      <w:r w:rsidRPr="00AE12F7">
        <w:rPr>
          <w:rFonts w:ascii="Times New Roman" w:hAnsi="Times New Roman" w:cs="Times New Roman"/>
          <w:sz w:val="28"/>
        </w:rPr>
        <w:t xml:space="preserve">.] / Петрик О.А., Савченко В.Я., </w:t>
      </w:r>
      <w:proofErr w:type="spellStart"/>
      <w:r w:rsidRPr="00AE12F7">
        <w:rPr>
          <w:rFonts w:ascii="Times New Roman" w:hAnsi="Times New Roman" w:cs="Times New Roman"/>
          <w:sz w:val="28"/>
        </w:rPr>
        <w:t>Свідерський</w:t>
      </w:r>
      <w:proofErr w:type="spellEnd"/>
      <w:r w:rsidRPr="00AE12F7">
        <w:rPr>
          <w:rFonts w:ascii="Times New Roman" w:hAnsi="Times New Roman" w:cs="Times New Roman"/>
          <w:sz w:val="28"/>
        </w:rPr>
        <w:t xml:space="preserve"> Д.Є. / За ред. О.А. Петрик. – К.: КНЕУ, 2008. – 472с.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Рудницький  В.С.  Внутрішній аудит: методологія, організація:  [монографія]  / В.С. Рудницький . – Тернопіль: "Економічна думка", 2000. – 106 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Савченко В. Я. Аудит: [навчальний посібник] / Савченко В. Я. – К.: КНЕУ, 2002. – 322с.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Чичун</w:t>
      </w:r>
      <w:proofErr w:type="spellEnd"/>
      <w:r w:rsidRPr="00AE12F7">
        <w:rPr>
          <w:rFonts w:ascii="Times New Roman" w:hAnsi="Times New Roman" w:cs="Times New Roman"/>
          <w:sz w:val="28"/>
        </w:rPr>
        <w:t xml:space="preserve"> В.А., Паламарчук В.Д. Бізнес-планування як фактор успішної підприємницької діяльності // Соціум. Наука. Культура. – 2010. – 21(18). – 86с. – С.58-63.</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Планування діяльності фірми: </w:t>
      </w:r>
      <w:proofErr w:type="spellStart"/>
      <w:r w:rsidRPr="00AE12F7">
        <w:rPr>
          <w:rFonts w:ascii="Times New Roman" w:hAnsi="Times New Roman" w:cs="Times New Roman"/>
          <w:sz w:val="28"/>
        </w:rPr>
        <w:t>навч</w:t>
      </w:r>
      <w:proofErr w:type="spellEnd"/>
      <w:r w:rsidRPr="00AE12F7">
        <w:rPr>
          <w:rFonts w:ascii="Times New Roman" w:hAnsi="Times New Roman" w:cs="Times New Roman"/>
          <w:sz w:val="28"/>
        </w:rPr>
        <w:t>.-метод. посібник / Алексєєва М. М. – К.: Фінанси і статистика, 2011. – 248 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 xml:space="preserve">Бізнес-план: технологія розробки та обґрунтування : </w:t>
      </w:r>
      <w:proofErr w:type="spellStart"/>
      <w:r w:rsidRPr="00AE12F7">
        <w:rPr>
          <w:rFonts w:ascii="Times New Roman" w:hAnsi="Times New Roman" w:cs="Times New Roman"/>
          <w:sz w:val="28"/>
        </w:rPr>
        <w:t>навч</w:t>
      </w:r>
      <w:proofErr w:type="spellEnd"/>
      <w:r w:rsidRPr="00AE12F7">
        <w:rPr>
          <w:rFonts w:ascii="Times New Roman" w:hAnsi="Times New Roman" w:cs="Times New Roman"/>
          <w:sz w:val="28"/>
        </w:rPr>
        <w:t xml:space="preserve">. посібник / </w:t>
      </w:r>
      <w:proofErr w:type="spellStart"/>
      <w:r w:rsidRPr="00AE12F7">
        <w:rPr>
          <w:rFonts w:ascii="Times New Roman" w:hAnsi="Times New Roman" w:cs="Times New Roman"/>
          <w:sz w:val="28"/>
        </w:rPr>
        <w:t>Покропивний</w:t>
      </w:r>
      <w:proofErr w:type="spellEnd"/>
      <w:r w:rsidRPr="00AE12F7">
        <w:rPr>
          <w:rFonts w:ascii="Times New Roman" w:hAnsi="Times New Roman" w:cs="Times New Roman"/>
          <w:sz w:val="28"/>
        </w:rPr>
        <w:t xml:space="preserve"> С. Ф., Соболь С. М., </w:t>
      </w:r>
      <w:proofErr w:type="spellStart"/>
      <w:r w:rsidRPr="00AE12F7">
        <w:rPr>
          <w:rFonts w:ascii="Times New Roman" w:hAnsi="Times New Roman" w:cs="Times New Roman"/>
          <w:sz w:val="28"/>
        </w:rPr>
        <w:t>Швиденко</w:t>
      </w:r>
      <w:proofErr w:type="spellEnd"/>
      <w:r w:rsidRPr="00AE12F7">
        <w:rPr>
          <w:rFonts w:ascii="Times New Roman" w:hAnsi="Times New Roman" w:cs="Times New Roman"/>
          <w:sz w:val="28"/>
        </w:rPr>
        <w:t xml:space="preserve"> Г. О., Дерев`янко О. Г. – [Вид. 2-ге, </w:t>
      </w:r>
      <w:proofErr w:type="spellStart"/>
      <w:r w:rsidRPr="00AE12F7">
        <w:rPr>
          <w:rFonts w:ascii="Times New Roman" w:hAnsi="Times New Roman" w:cs="Times New Roman"/>
          <w:sz w:val="28"/>
        </w:rPr>
        <w:t>доп</w:t>
      </w:r>
      <w:proofErr w:type="spellEnd"/>
      <w:r w:rsidRPr="00AE12F7">
        <w:rPr>
          <w:rFonts w:ascii="Times New Roman" w:hAnsi="Times New Roman" w:cs="Times New Roman"/>
          <w:sz w:val="28"/>
        </w:rPr>
        <w:t>.]. – К.: КНЕУ, 2010. – 379 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Смаковська</w:t>
      </w:r>
      <w:proofErr w:type="spellEnd"/>
      <w:r w:rsidRPr="00AE12F7">
        <w:rPr>
          <w:rFonts w:ascii="Times New Roman" w:hAnsi="Times New Roman" w:cs="Times New Roman"/>
          <w:sz w:val="28"/>
        </w:rPr>
        <w:t xml:space="preserve"> Ю. Критерії експертної оцінки бізнес-плану </w:t>
      </w:r>
      <w:proofErr w:type="spellStart"/>
      <w:r w:rsidRPr="00AE12F7">
        <w:rPr>
          <w:rFonts w:ascii="Times New Roman" w:hAnsi="Times New Roman" w:cs="Times New Roman"/>
          <w:sz w:val="28"/>
        </w:rPr>
        <w:t>підприємницікого</w:t>
      </w:r>
      <w:proofErr w:type="spellEnd"/>
      <w:r w:rsidRPr="00AE12F7">
        <w:rPr>
          <w:rFonts w:ascii="Times New Roman" w:hAnsi="Times New Roman" w:cs="Times New Roman"/>
          <w:sz w:val="28"/>
        </w:rPr>
        <w:t xml:space="preserve"> проекту // Формування ринкової економіки в Україні. – 2009. - №19. – 518с. – С.434-438.</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Пашута</w:t>
      </w:r>
      <w:proofErr w:type="spellEnd"/>
      <w:r w:rsidRPr="00AE12F7">
        <w:rPr>
          <w:rFonts w:ascii="Times New Roman" w:hAnsi="Times New Roman" w:cs="Times New Roman"/>
          <w:sz w:val="28"/>
        </w:rPr>
        <w:t xml:space="preserve"> М. Бізнес-планування як фактор успішної підприємницької діяльності // Персонал. – 2006. – № 10. – 258с. – С. 66-74.</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lastRenderedPageBreak/>
        <w:t>Пугачевська</w:t>
      </w:r>
      <w:proofErr w:type="spellEnd"/>
      <w:r w:rsidRPr="00AE12F7">
        <w:rPr>
          <w:rFonts w:ascii="Times New Roman" w:hAnsi="Times New Roman" w:cs="Times New Roman"/>
          <w:sz w:val="28"/>
        </w:rPr>
        <w:t xml:space="preserve"> К.Й., </w:t>
      </w:r>
      <w:proofErr w:type="spellStart"/>
      <w:r w:rsidRPr="00AE12F7">
        <w:rPr>
          <w:rFonts w:ascii="Times New Roman" w:hAnsi="Times New Roman" w:cs="Times New Roman"/>
          <w:sz w:val="28"/>
        </w:rPr>
        <w:t>Плют</w:t>
      </w:r>
      <w:proofErr w:type="spellEnd"/>
      <w:r w:rsidRPr="00AE12F7">
        <w:rPr>
          <w:rFonts w:ascii="Times New Roman" w:hAnsi="Times New Roman" w:cs="Times New Roman"/>
          <w:sz w:val="28"/>
        </w:rPr>
        <w:t xml:space="preserve"> Т.С. Значення бізнес-планування як чинника господарської діяльності в ринковій економіці // Науковий вісник НЛТУ України. – 2011. − № 21.1. – 469 с. – С. 256-</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Подсолонко</w:t>
      </w:r>
      <w:proofErr w:type="spellEnd"/>
      <w:r w:rsidRPr="00AE12F7">
        <w:rPr>
          <w:rFonts w:ascii="Times New Roman" w:hAnsi="Times New Roman" w:cs="Times New Roman"/>
          <w:sz w:val="28"/>
        </w:rPr>
        <w:t xml:space="preserve"> Е.А. Менеджмент: теорія та практика 2003р. –380 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Проценко С.А. Фінансовий аналіз на підприємстві. –Харків 2002 р – 410с.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Ремньова</w:t>
      </w:r>
      <w:proofErr w:type="spellEnd"/>
      <w:r w:rsidRPr="00AE12F7">
        <w:rPr>
          <w:rFonts w:ascii="Times New Roman" w:hAnsi="Times New Roman" w:cs="Times New Roman"/>
          <w:sz w:val="28"/>
        </w:rPr>
        <w:t xml:space="preserve"> Л. М. Фінансовий менеджмент як ф</w:t>
      </w:r>
      <w:r w:rsidR="00926891">
        <w:rPr>
          <w:rFonts w:ascii="Times New Roman" w:hAnsi="Times New Roman" w:cs="Times New Roman"/>
          <w:sz w:val="28"/>
        </w:rPr>
        <w:t>актор економічного зростання //</w:t>
      </w:r>
      <w:r w:rsidRPr="00AE12F7">
        <w:rPr>
          <w:rFonts w:ascii="Times New Roman" w:hAnsi="Times New Roman" w:cs="Times New Roman"/>
          <w:sz w:val="28"/>
        </w:rPr>
        <w:t>Фінанси України. – 2007. — № 11. – С. 32-40</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r w:rsidRPr="00AE12F7">
        <w:rPr>
          <w:rFonts w:ascii="Times New Roman" w:hAnsi="Times New Roman" w:cs="Times New Roman"/>
          <w:sz w:val="28"/>
        </w:rPr>
        <w:t>Савицька Г.В. Економічний аналіз діяльності підприємства: Навчальний посібник – К.: Знання, 2004. – 654 с.</w:t>
      </w:r>
    </w:p>
    <w:p w:rsidR="00AD0C2A" w:rsidRPr="00AE12F7" w:rsidRDefault="00AD0C2A" w:rsidP="00AE12F7">
      <w:pPr>
        <w:pStyle w:val="a4"/>
        <w:numPr>
          <w:ilvl w:val="0"/>
          <w:numId w:val="10"/>
        </w:numPr>
        <w:spacing w:after="0" w:line="360" w:lineRule="auto"/>
        <w:ind w:left="0" w:firstLine="709"/>
        <w:jc w:val="both"/>
        <w:rPr>
          <w:rFonts w:ascii="Times New Roman" w:hAnsi="Times New Roman" w:cs="Times New Roman"/>
          <w:sz w:val="28"/>
        </w:rPr>
      </w:pPr>
      <w:proofErr w:type="spellStart"/>
      <w:r w:rsidRPr="00AE12F7">
        <w:rPr>
          <w:rFonts w:ascii="Times New Roman" w:hAnsi="Times New Roman" w:cs="Times New Roman"/>
          <w:sz w:val="28"/>
        </w:rPr>
        <w:t>Сідун</w:t>
      </w:r>
      <w:proofErr w:type="spellEnd"/>
      <w:r w:rsidRPr="00AE12F7">
        <w:rPr>
          <w:rFonts w:ascii="Times New Roman" w:hAnsi="Times New Roman" w:cs="Times New Roman"/>
          <w:sz w:val="28"/>
        </w:rPr>
        <w:t xml:space="preserve"> В. А. Економіка підприємства: Навчальний посібник; —К.: Центр навчальної літератури, —2003. —435 с.</w:t>
      </w:r>
    </w:p>
    <w:p w:rsidR="002E6BE6" w:rsidRPr="00AE12F7" w:rsidRDefault="00AD0C2A"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8351C5" w:rsidRPr="008672C3" w:rsidRDefault="008672C3" w:rsidP="008672C3">
      <w:pPr>
        <w:pStyle w:val="2"/>
        <w:spacing w:before="0" w:line="360" w:lineRule="auto"/>
        <w:ind w:firstLine="709"/>
        <w:jc w:val="center"/>
        <w:rPr>
          <w:rFonts w:ascii="Times New Roman" w:hAnsi="Times New Roman" w:cs="Times New Roman"/>
          <w:b/>
          <w:color w:val="auto"/>
          <w:sz w:val="28"/>
        </w:rPr>
      </w:pPr>
      <w:bookmarkStart w:id="16" w:name="_Toc85707377"/>
      <w:r w:rsidRPr="008672C3">
        <w:rPr>
          <w:rFonts w:ascii="Times New Roman" w:hAnsi="Times New Roman" w:cs="Times New Roman"/>
          <w:b/>
          <w:color w:val="auto"/>
          <w:sz w:val="28"/>
        </w:rPr>
        <w:lastRenderedPageBreak/>
        <w:t>ДОДАТКИ</w:t>
      </w:r>
      <w:bookmarkEnd w:id="16"/>
    </w:p>
    <w:p w:rsidR="002E6BE6" w:rsidRDefault="002E6BE6" w:rsidP="008672C3">
      <w:pPr>
        <w:spacing w:after="0" w:line="360" w:lineRule="auto"/>
        <w:ind w:firstLine="709"/>
        <w:jc w:val="right"/>
        <w:rPr>
          <w:rFonts w:ascii="Times New Roman" w:hAnsi="Times New Roman" w:cs="Times New Roman"/>
          <w:b/>
          <w:sz w:val="28"/>
          <w:szCs w:val="28"/>
        </w:rPr>
      </w:pPr>
      <w:r w:rsidRPr="008672C3">
        <w:rPr>
          <w:rFonts w:ascii="Times New Roman" w:hAnsi="Times New Roman" w:cs="Times New Roman"/>
          <w:b/>
          <w:sz w:val="28"/>
          <w:szCs w:val="28"/>
        </w:rPr>
        <w:t>Додаток А</w:t>
      </w:r>
    </w:p>
    <w:p w:rsidR="008672C3" w:rsidRPr="008672C3" w:rsidRDefault="008672C3" w:rsidP="008672C3">
      <w:pPr>
        <w:spacing w:after="0" w:line="360" w:lineRule="auto"/>
        <w:ind w:firstLine="709"/>
        <w:jc w:val="right"/>
        <w:rPr>
          <w:rFonts w:ascii="Times New Roman" w:hAnsi="Times New Roman" w:cs="Times New Roman"/>
          <w:b/>
          <w:sz w:val="28"/>
          <w:szCs w:val="28"/>
        </w:rPr>
      </w:pPr>
    </w:p>
    <w:p w:rsidR="002E6BE6" w:rsidRPr="00AE12F7" w:rsidRDefault="002E6BE6" w:rsidP="00AE12F7">
      <w:pPr>
        <w:spacing w:after="0" w:line="360" w:lineRule="auto"/>
        <w:ind w:firstLine="709"/>
        <w:jc w:val="center"/>
        <w:rPr>
          <w:rFonts w:ascii="Times New Roman" w:hAnsi="Times New Roman" w:cs="Times New Roman"/>
          <w:sz w:val="28"/>
          <w:szCs w:val="28"/>
        </w:rPr>
      </w:pPr>
      <w:r w:rsidRPr="00AE12F7">
        <w:rPr>
          <w:rFonts w:ascii="Times New Roman" w:hAnsi="Times New Roman" w:cs="Times New Roman"/>
          <w:sz w:val="28"/>
          <w:szCs w:val="28"/>
        </w:rPr>
        <w:t>Аналіз персоналу концерну «</w:t>
      </w:r>
      <w:proofErr w:type="spellStart"/>
      <w:r w:rsidRPr="00AE12F7">
        <w:rPr>
          <w:rFonts w:ascii="Times New Roman" w:hAnsi="Times New Roman" w:cs="Times New Roman"/>
          <w:sz w:val="28"/>
          <w:szCs w:val="28"/>
        </w:rPr>
        <w:t>Укроборонпром</w:t>
      </w:r>
      <w:proofErr w:type="spellEnd"/>
      <w:r w:rsidRPr="00AE12F7">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256"/>
        <w:gridCol w:w="3211"/>
        <w:gridCol w:w="3212"/>
      </w:tblGrid>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Показник</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2019</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2020</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proofErr w:type="spellStart"/>
            <w:r w:rsidRPr="00AE12F7">
              <w:rPr>
                <w:rFonts w:ascii="Times New Roman" w:hAnsi="Times New Roman" w:cs="Times New Roman"/>
                <w:sz w:val="24"/>
                <w:szCs w:val="24"/>
              </w:rPr>
              <w:t>Загальнооблікова</w:t>
            </w:r>
            <w:proofErr w:type="spellEnd"/>
            <w:r w:rsidRPr="00AE12F7">
              <w:rPr>
                <w:rFonts w:ascii="Times New Roman" w:hAnsi="Times New Roman" w:cs="Times New Roman"/>
                <w:sz w:val="24"/>
                <w:szCs w:val="24"/>
              </w:rPr>
              <w:t xml:space="preserve"> кількість адміністративного персоналу, осіб</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294</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183</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proofErr w:type="spellStart"/>
            <w:r w:rsidRPr="00AE12F7">
              <w:rPr>
                <w:rFonts w:ascii="Times New Roman" w:hAnsi="Times New Roman" w:cs="Times New Roman"/>
                <w:sz w:val="24"/>
                <w:szCs w:val="24"/>
              </w:rPr>
              <w:t>Загальнооблікова</w:t>
            </w:r>
            <w:proofErr w:type="spellEnd"/>
            <w:r w:rsidRPr="00AE12F7">
              <w:rPr>
                <w:rFonts w:ascii="Times New Roman" w:hAnsi="Times New Roman" w:cs="Times New Roman"/>
                <w:sz w:val="24"/>
                <w:szCs w:val="24"/>
              </w:rPr>
              <w:t xml:space="preserve"> кількість виробничого персоналу, осіб</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3916</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3135</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 xml:space="preserve">Загальний фонд робочого часу, тис люд-год </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З них неявок на роботу: -через хворобу</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-внаслідок карантинних обмежень, відпусток за власний рахунок тощо</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-прогули, інші причини</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6657</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center"/>
              <w:rPr>
                <w:rFonts w:ascii="Times New Roman" w:hAnsi="Times New Roman" w:cs="Times New Roman"/>
                <w:sz w:val="24"/>
                <w:szCs w:val="24"/>
              </w:rPr>
            </w:pPr>
            <w:r w:rsidRPr="00AE12F7">
              <w:rPr>
                <w:rFonts w:ascii="Times New Roman" w:hAnsi="Times New Roman" w:cs="Times New Roman"/>
                <w:sz w:val="24"/>
                <w:szCs w:val="24"/>
              </w:rPr>
              <w:t>378</w:t>
            </w:r>
          </w:p>
          <w:p w:rsidR="002E6BE6" w:rsidRPr="00AE12F7" w:rsidRDefault="002E6BE6" w:rsidP="00AE12F7">
            <w:pPr>
              <w:spacing w:line="360" w:lineRule="auto"/>
              <w:ind w:firstLine="709"/>
              <w:jc w:val="center"/>
              <w:rPr>
                <w:rFonts w:ascii="Times New Roman" w:hAnsi="Times New Roman" w:cs="Times New Roman"/>
                <w:sz w:val="24"/>
                <w:szCs w:val="24"/>
              </w:rPr>
            </w:pPr>
          </w:p>
          <w:p w:rsidR="002E6BE6" w:rsidRPr="00AE12F7" w:rsidRDefault="002E6BE6" w:rsidP="00AE12F7">
            <w:pPr>
              <w:spacing w:line="360" w:lineRule="auto"/>
              <w:ind w:firstLine="709"/>
              <w:jc w:val="center"/>
              <w:rPr>
                <w:rFonts w:ascii="Times New Roman" w:hAnsi="Times New Roman" w:cs="Times New Roman"/>
                <w:sz w:val="24"/>
                <w:szCs w:val="24"/>
              </w:rPr>
            </w:pPr>
            <w:r w:rsidRPr="00AE12F7">
              <w:rPr>
                <w:rFonts w:ascii="Times New Roman" w:hAnsi="Times New Roman" w:cs="Times New Roman"/>
                <w:sz w:val="24"/>
                <w:szCs w:val="24"/>
              </w:rPr>
              <w:t>183</w:t>
            </w:r>
          </w:p>
          <w:p w:rsidR="002E6BE6" w:rsidRPr="00AE12F7" w:rsidRDefault="002E6BE6" w:rsidP="00AE12F7">
            <w:pPr>
              <w:spacing w:line="360" w:lineRule="auto"/>
              <w:ind w:firstLine="709"/>
              <w:jc w:val="center"/>
              <w:rPr>
                <w:rFonts w:ascii="Times New Roman" w:hAnsi="Times New Roman" w:cs="Times New Roman"/>
                <w:sz w:val="24"/>
                <w:szCs w:val="24"/>
              </w:rPr>
            </w:pPr>
          </w:p>
          <w:p w:rsidR="002E6BE6" w:rsidRPr="00AE12F7" w:rsidRDefault="002E6BE6" w:rsidP="00AE12F7">
            <w:pPr>
              <w:spacing w:line="360" w:lineRule="auto"/>
              <w:ind w:firstLine="709"/>
              <w:jc w:val="center"/>
              <w:rPr>
                <w:rFonts w:ascii="Times New Roman" w:hAnsi="Times New Roman" w:cs="Times New Roman"/>
                <w:sz w:val="24"/>
                <w:szCs w:val="24"/>
              </w:rPr>
            </w:pPr>
          </w:p>
          <w:p w:rsidR="002E6BE6" w:rsidRPr="00AE12F7" w:rsidRDefault="002E6BE6" w:rsidP="00AE12F7">
            <w:pPr>
              <w:spacing w:line="360" w:lineRule="auto"/>
              <w:ind w:firstLine="709"/>
              <w:jc w:val="center"/>
              <w:rPr>
                <w:rFonts w:ascii="Times New Roman" w:hAnsi="Times New Roman" w:cs="Times New Roman"/>
                <w:sz w:val="24"/>
                <w:szCs w:val="24"/>
              </w:rPr>
            </w:pPr>
            <w:r w:rsidRPr="00AE12F7">
              <w:rPr>
                <w:rFonts w:ascii="Times New Roman" w:hAnsi="Times New Roman" w:cs="Times New Roman"/>
                <w:sz w:val="24"/>
                <w:szCs w:val="24"/>
              </w:rPr>
              <w:t>97</w:t>
            </w:r>
          </w:p>
          <w:p w:rsidR="002E6BE6" w:rsidRPr="00AE12F7" w:rsidRDefault="002E6BE6" w:rsidP="00AE12F7">
            <w:pPr>
              <w:spacing w:line="360" w:lineRule="auto"/>
              <w:ind w:firstLine="709"/>
              <w:jc w:val="center"/>
              <w:rPr>
                <w:rFonts w:ascii="Times New Roman" w:hAnsi="Times New Roman" w:cs="Times New Roman"/>
                <w:sz w:val="24"/>
                <w:szCs w:val="24"/>
              </w:rPr>
            </w:pP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5640</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342</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91</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117</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Витрати на оплату праці, тис грн</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216441</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161948</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Звільнено за рік, з них:</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-за власним бажанням</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-за станом здоров’я</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-у зв’язку з виходом на пенсію</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-у зв’язку зі скороченням штабу</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 xml:space="preserve">-у зв’язку з порушення трудової дисципліни, в </w:t>
            </w:r>
            <w:proofErr w:type="spellStart"/>
            <w:r w:rsidRPr="00AE12F7">
              <w:rPr>
                <w:rFonts w:ascii="Times New Roman" w:hAnsi="Times New Roman" w:cs="Times New Roman"/>
                <w:sz w:val="24"/>
                <w:szCs w:val="24"/>
              </w:rPr>
              <w:t>т.ч</w:t>
            </w:r>
            <w:proofErr w:type="spellEnd"/>
            <w:r w:rsidRPr="00AE12F7">
              <w:rPr>
                <w:rFonts w:ascii="Times New Roman" w:hAnsi="Times New Roman" w:cs="Times New Roman"/>
                <w:sz w:val="24"/>
                <w:szCs w:val="24"/>
              </w:rPr>
              <w:t xml:space="preserve"> за прогули, тощо.</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320</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37</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3</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71</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192</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17</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845</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43</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66</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684</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61</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lastRenderedPageBreak/>
              <w:t>Прийнято на роботу:</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-адміністративного персоналу</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-робітників</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89</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8</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81</w:t>
            </w:r>
          </w:p>
        </w:tc>
        <w:tc>
          <w:tcPr>
            <w:tcW w:w="3212" w:type="dxa"/>
          </w:tcPr>
          <w:p w:rsidR="002E6BE6" w:rsidRPr="00AE12F7" w:rsidRDefault="002E6BE6" w:rsidP="00AE12F7">
            <w:pPr>
              <w:spacing w:line="360" w:lineRule="auto"/>
              <w:ind w:firstLine="709"/>
              <w:jc w:val="center"/>
              <w:rPr>
                <w:rFonts w:ascii="Times New Roman" w:hAnsi="Times New Roman" w:cs="Times New Roman"/>
                <w:sz w:val="24"/>
                <w:szCs w:val="24"/>
              </w:rPr>
            </w:pPr>
            <w:r w:rsidRPr="00AE12F7">
              <w:rPr>
                <w:rFonts w:ascii="Times New Roman" w:hAnsi="Times New Roman" w:cs="Times New Roman"/>
                <w:sz w:val="24"/>
                <w:szCs w:val="24"/>
              </w:rPr>
              <w:t>114</w:t>
            </w:r>
          </w:p>
          <w:p w:rsidR="002E6BE6" w:rsidRPr="00AE12F7" w:rsidRDefault="002E6BE6" w:rsidP="00AE12F7">
            <w:pPr>
              <w:spacing w:line="360" w:lineRule="auto"/>
              <w:ind w:firstLine="709"/>
              <w:jc w:val="both"/>
              <w:rPr>
                <w:rFonts w:ascii="Times New Roman" w:hAnsi="Times New Roman" w:cs="Times New Roman"/>
                <w:sz w:val="24"/>
                <w:szCs w:val="24"/>
              </w:rPr>
            </w:pP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17</w:t>
            </w:r>
          </w:p>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97</w:t>
            </w:r>
          </w:p>
        </w:tc>
      </w:tr>
      <w:tr w:rsidR="002E6BE6" w:rsidRPr="00AE12F7" w:rsidTr="00B723C9">
        <w:tc>
          <w:tcPr>
            <w:tcW w:w="3256"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Сукупний виробіток, тис грн</w:t>
            </w:r>
          </w:p>
        </w:tc>
        <w:tc>
          <w:tcPr>
            <w:tcW w:w="3211"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816383</w:t>
            </w:r>
          </w:p>
        </w:tc>
        <w:tc>
          <w:tcPr>
            <w:tcW w:w="3212" w:type="dxa"/>
          </w:tcPr>
          <w:p w:rsidR="002E6BE6" w:rsidRPr="00AE12F7" w:rsidRDefault="002E6BE6" w:rsidP="00AE12F7">
            <w:pPr>
              <w:spacing w:line="360" w:lineRule="auto"/>
              <w:ind w:firstLine="709"/>
              <w:jc w:val="both"/>
              <w:rPr>
                <w:rFonts w:ascii="Times New Roman" w:hAnsi="Times New Roman" w:cs="Times New Roman"/>
                <w:sz w:val="24"/>
                <w:szCs w:val="24"/>
              </w:rPr>
            </w:pPr>
            <w:r w:rsidRPr="00AE12F7">
              <w:rPr>
                <w:rFonts w:ascii="Times New Roman" w:hAnsi="Times New Roman" w:cs="Times New Roman"/>
                <w:sz w:val="24"/>
                <w:szCs w:val="24"/>
              </w:rPr>
              <w:t>698276</w:t>
            </w:r>
          </w:p>
        </w:tc>
      </w:tr>
    </w:tbl>
    <w:p w:rsidR="002E6BE6" w:rsidRPr="00AE12F7" w:rsidRDefault="002E6BE6"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rPr>
        <w:t xml:space="preserve">    </w:t>
      </w:r>
      <w:r w:rsidR="00B723C9" w:rsidRPr="00AE12F7">
        <w:rPr>
          <w:rFonts w:ascii="Times New Roman" w:hAnsi="Times New Roman" w:cs="Times New Roman"/>
          <w:sz w:val="28"/>
          <w:szCs w:val="28"/>
        </w:rPr>
        <w:t>Джерело: [14]</w:t>
      </w:r>
    </w:p>
    <w:p w:rsidR="00324024" w:rsidRPr="00AE12F7" w:rsidRDefault="00324024" w:rsidP="00AE12F7">
      <w:pPr>
        <w:spacing w:after="0" w:line="360" w:lineRule="auto"/>
        <w:ind w:firstLine="709"/>
        <w:rPr>
          <w:rFonts w:ascii="Times New Roman" w:hAnsi="Times New Roman" w:cs="Times New Roman"/>
          <w:sz w:val="28"/>
        </w:rPr>
      </w:pPr>
      <w:r w:rsidRPr="00AE12F7">
        <w:rPr>
          <w:rFonts w:ascii="Times New Roman" w:hAnsi="Times New Roman" w:cs="Times New Roman"/>
          <w:sz w:val="28"/>
        </w:rPr>
        <w:br w:type="page"/>
      </w:r>
    </w:p>
    <w:p w:rsidR="002E6BE6" w:rsidRDefault="002E6BE6" w:rsidP="008672C3">
      <w:pPr>
        <w:spacing w:after="0" w:line="360" w:lineRule="auto"/>
        <w:ind w:firstLine="709"/>
        <w:jc w:val="right"/>
        <w:rPr>
          <w:rFonts w:ascii="Times New Roman" w:hAnsi="Times New Roman" w:cs="Times New Roman"/>
          <w:b/>
          <w:sz w:val="28"/>
        </w:rPr>
      </w:pPr>
      <w:r w:rsidRPr="008672C3">
        <w:rPr>
          <w:rFonts w:ascii="Times New Roman" w:hAnsi="Times New Roman" w:cs="Times New Roman"/>
          <w:b/>
          <w:sz w:val="28"/>
        </w:rPr>
        <w:lastRenderedPageBreak/>
        <w:t>Додаток Б</w:t>
      </w:r>
    </w:p>
    <w:p w:rsidR="008672C3" w:rsidRPr="008672C3" w:rsidRDefault="008672C3" w:rsidP="008672C3">
      <w:pPr>
        <w:spacing w:after="0" w:line="360" w:lineRule="auto"/>
        <w:ind w:firstLine="709"/>
        <w:jc w:val="right"/>
        <w:rPr>
          <w:rFonts w:ascii="Times New Roman" w:hAnsi="Times New Roman" w:cs="Times New Roman"/>
          <w:b/>
          <w:sz w:val="28"/>
        </w:rPr>
      </w:pPr>
    </w:p>
    <w:p w:rsidR="002E6BE6" w:rsidRPr="00AE12F7" w:rsidRDefault="002E6BE6" w:rsidP="00AE12F7">
      <w:pPr>
        <w:spacing w:after="0" w:line="360" w:lineRule="auto"/>
        <w:ind w:firstLine="709"/>
        <w:jc w:val="center"/>
        <w:rPr>
          <w:rFonts w:ascii="Times New Roman" w:hAnsi="Times New Roman" w:cs="Times New Roman"/>
          <w:sz w:val="28"/>
        </w:rPr>
      </w:pPr>
      <w:r w:rsidRPr="00AE12F7">
        <w:rPr>
          <w:rFonts w:ascii="Times New Roman" w:hAnsi="Times New Roman" w:cs="Times New Roman"/>
          <w:sz w:val="28"/>
        </w:rPr>
        <w:t>Розрахунок основних показників ефективності  роботи персоналу</w:t>
      </w:r>
    </w:p>
    <w:tbl>
      <w:tblPr>
        <w:tblStyle w:val="a3"/>
        <w:tblW w:w="0" w:type="auto"/>
        <w:tblInd w:w="113" w:type="dxa"/>
        <w:tblLook w:val="04A0" w:firstRow="1" w:lastRow="0" w:firstColumn="1" w:lastColumn="0" w:noHBand="0" w:noVBand="1"/>
      </w:tblPr>
      <w:tblGrid>
        <w:gridCol w:w="3211"/>
        <w:gridCol w:w="3177"/>
        <w:gridCol w:w="3178"/>
      </w:tblGrid>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Показник</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2019</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2020</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Приріст кількості адміністративного персоналу</w:t>
            </w:r>
          </w:p>
        </w:tc>
        <w:tc>
          <w:tcPr>
            <w:tcW w:w="6355" w:type="dxa"/>
            <w:gridSpan w:val="2"/>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-0.378</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Приріст кількості робітників</w:t>
            </w:r>
          </w:p>
        </w:tc>
        <w:tc>
          <w:tcPr>
            <w:tcW w:w="6355" w:type="dxa"/>
            <w:gridSpan w:val="2"/>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-0.199</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Річний виробіток одного працівника, тис грн</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   193.9</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209.6</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Річний виробіток одного робітника, тис грн</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208.5</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222.7</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Виробіток працівника за год, грн</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122.6</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123.8</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Витрати на персонал/Виробіток</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0.265</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0.231</w:t>
            </w:r>
          </w:p>
        </w:tc>
      </w:tr>
      <w:tr w:rsidR="002E6BE6" w:rsidRPr="00AE12F7" w:rsidTr="00B723C9">
        <w:tc>
          <w:tcPr>
            <w:tcW w:w="3211"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Річний фонд робочого часу одного працівника, год/рік</w:t>
            </w:r>
          </w:p>
        </w:tc>
        <w:tc>
          <w:tcPr>
            <w:tcW w:w="3177"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1621 </w:t>
            </w:r>
          </w:p>
        </w:tc>
        <w:tc>
          <w:tcPr>
            <w:tcW w:w="3178" w:type="dxa"/>
          </w:tcPr>
          <w:p w:rsidR="002E6BE6" w:rsidRPr="00AE12F7" w:rsidRDefault="002E6BE6" w:rsidP="00AE12F7">
            <w:pPr>
              <w:spacing w:line="360" w:lineRule="auto"/>
              <w:ind w:firstLine="709"/>
              <w:jc w:val="both"/>
              <w:rPr>
                <w:rFonts w:ascii="Times New Roman" w:hAnsi="Times New Roman" w:cs="Times New Roman"/>
                <w:sz w:val="28"/>
              </w:rPr>
            </w:pPr>
            <w:r w:rsidRPr="00AE12F7">
              <w:rPr>
                <w:rFonts w:ascii="Times New Roman" w:hAnsi="Times New Roman" w:cs="Times New Roman"/>
                <w:sz w:val="28"/>
              </w:rPr>
              <w:t xml:space="preserve">1699 </w:t>
            </w:r>
          </w:p>
        </w:tc>
      </w:tr>
    </w:tbl>
    <w:p w:rsidR="00324024" w:rsidRPr="00AE12F7" w:rsidRDefault="00324024" w:rsidP="00AE12F7">
      <w:pPr>
        <w:spacing w:after="0" w:line="360" w:lineRule="auto"/>
        <w:ind w:firstLine="709"/>
        <w:rPr>
          <w:rFonts w:ascii="Times New Roman" w:hAnsi="Times New Roman" w:cs="Times New Roman"/>
          <w:sz w:val="28"/>
          <w:szCs w:val="28"/>
        </w:rPr>
      </w:pPr>
      <w:r w:rsidRPr="00AE12F7">
        <w:rPr>
          <w:rFonts w:ascii="Times New Roman" w:hAnsi="Times New Roman" w:cs="Times New Roman"/>
          <w:sz w:val="28"/>
          <w:szCs w:val="28"/>
        </w:rPr>
        <w:br w:type="page"/>
      </w:r>
    </w:p>
    <w:p w:rsidR="00324024" w:rsidRPr="008672C3" w:rsidRDefault="00324024" w:rsidP="008672C3">
      <w:pPr>
        <w:spacing w:after="0" w:line="360" w:lineRule="auto"/>
        <w:ind w:firstLine="709"/>
        <w:jc w:val="right"/>
        <w:rPr>
          <w:rFonts w:ascii="Times New Roman" w:hAnsi="Times New Roman" w:cs="Times New Roman"/>
          <w:b/>
          <w:sz w:val="28"/>
          <w:szCs w:val="28"/>
        </w:rPr>
      </w:pPr>
      <w:r w:rsidRPr="008672C3">
        <w:rPr>
          <w:rFonts w:ascii="Times New Roman" w:hAnsi="Times New Roman" w:cs="Times New Roman"/>
          <w:b/>
          <w:sz w:val="28"/>
          <w:szCs w:val="28"/>
        </w:rPr>
        <w:lastRenderedPageBreak/>
        <w:t>Додаток В</w:t>
      </w:r>
    </w:p>
    <w:p w:rsidR="00324024" w:rsidRPr="00AE12F7" w:rsidRDefault="00324024" w:rsidP="00AE12F7">
      <w:pPr>
        <w:spacing w:after="0" w:line="360" w:lineRule="auto"/>
        <w:ind w:firstLine="709"/>
        <w:jc w:val="center"/>
        <w:rPr>
          <w:rFonts w:ascii="Times New Roman" w:hAnsi="Times New Roman" w:cs="Times New Roman"/>
          <w:sz w:val="28"/>
          <w:szCs w:val="28"/>
        </w:rPr>
      </w:pPr>
      <w:r w:rsidRPr="00AE12F7">
        <w:rPr>
          <w:rFonts w:ascii="Times New Roman" w:hAnsi="Times New Roman" w:cs="Times New Roman"/>
          <w:sz w:val="28"/>
          <w:szCs w:val="28"/>
        </w:rPr>
        <w:t>Показники фінансової активності щодо працівників на підприємстві ДК «</w:t>
      </w:r>
      <w:proofErr w:type="spellStart"/>
      <w:r w:rsidRPr="00AE12F7">
        <w:rPr>
          <w:rFonts w:ascii="Times New Roman" w:hAnsi="Times New Roman" w:cs="Times New Roman"/>
          <w:sz w:val="28"/>
          <w:szCs w:val="28"/>
        </w:rPr>
        <w:t>Укроборонпром</w:t>
      </w:r>
      <w:proofErr w:type="spellEnd"/>
      <w:r w:rsidRPr="00AE12F7">
        <w:rPr>
          <w:rFonts w:ascii="Times New Roman" w:hAnsi="Times New Roman" w:cs="Times New Roman"/>
          <w:sz w:val="28"/>
          <w:szCs w:val="28"/>
        </w:rPr>
        <w:t>»</w:t>
      </w:r>
    </w:p>
    <w:p w:rsidR="002E6BE6" w:rsidRPr="00AE12F7" w:rsidRDefault="002E6BE6"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noProof/>
          <w:sz w:val="28"/>
          <w:szCs w:val="28"/>
          <w:lang w:val="en-US"/>
        </w:rPr>
        <w:drawing>
          <wp:inline distT="0" distB="0" distL="114300" distR="114300" wp14:anchorId="55067A53" wp14:editId="748FA5BB">
            <wp:extent cx="5686425" cy="35433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E6BE6" w:rsidRPr="00AE12F7" w:rsidRDefault="002E6BE6" w:rsidP="00AE12F7">
      <w:pPr>
        <w:spacing w:after="0" w:line="360" w:lineRule="auto"/>
        <w:ind w:firstLine="709"/>
        <w:jc w:val="both"/>
        <w:rPr>
          <w:rFonts w:ascii="Times New Roman" w:hAnsi="Times New Roman" w:cs="Times New Roman"/>
          <w:sz w:val="28"/>
          <w:szCs w:val="28"/>
        </w:rPr>
      </w:pPr>
      <w:r w:rsidRPr="00AE12F7">
        <w:rPr>
          <w:rFonts w:ascii="Times New Roman" w:hAnsi="Times New Roman" w:cs="Times New Roman"/>
          <w:sz w:val="28"/>
          <w:szCs w:val="28"/>
        </w:rPr>
        <w:t>Джерело</w:t>
      </w:r>
      <w:r w:rsidR="00B723C9" w:rsidRPr="00AE12F7">
        <w:rPr>
          <w:rFonts w:ascii="Times New Roman" w:hAnsi="Times New Roman" w:cs="Times New Roman"/>
          <w:sz w:val="28"/>
          <w:szCs w:val="28"/>
        </w:rPr>
        <w:t>: складено автором на основі [14</w:t>
      </w:r>
      <w:r w:rsidRPr="00AE12F7">
        <w:rPr>
          <w:rFonts w:ascii="Times New Roman" w:hAnsi="Times New Roman" w:cs="Times New Roman"/>
          <w:sz w:val="28"/>
          <w:szCs w:val="28"/>
        </w:rPr>
        <w:t>]</w:t>
      </w:r>
    </w:p>
    <w:p w:rsidR="002E6BE6" w:rsidRPr="00AE12F7" w:rsidRDefault="002E6BE6" w:rsidP="00AE12F7">
      <w:pPr>
        <w:spacing w:after="0" w:line="360" w:lineRule="auto"/>
        <w:ind w:firstLine="709"/>
        <w:rPr>
          <w:rFonts w:ascii="Times New Roman" w:hAnsi="Times New Roman" w:cs="Times New Roman"/>
        </w:rPr>
      </w:pPr>
    </w:p>
    <w:sectPr w:rsidR="002E6BE6" w:rsidRPr="00AE12F7" w:rsidSect="004411F8">
      <w:type w:val="continuous"/>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F6" w:rsidRDefault="00852CF6" w:rsidP="00242A2A">
      <w:pPr>
        <w:spacing w:after="0" w:line="240" w:lineRule="auto"/>
      </w:pPr>
      <w:r>
        <w:separator/>
      </w:r>
    </w:p>
  </w:endnote>
  <w:endnote w:type="continuationSeparator" w:id="0">
    <w:p w:rsidR="00852CF6" w:rsidRDefault="00852CF6" w:rsidP="0024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F6" w:rsidRDefault="00852CF6" w:rsidP="00242A2A">
      <w:pPr>
        <w:spacing w:after="0" w:line="240" w:lineRule="auto"/>
      </w:pPr>
      <w:r>
        <w:separator/>
      </w:r>
    </w:p>
  </w:footnote>
  <w:footnote w:type="continuationSeparator" w:id="0">
    <w:p w:rsidR="00852CF6" w:rsidRDefault="00852CF6" w:rsidP="0024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90462"/>
      <w:docPartObj>
        <w:docPartGallery w:val="Page Numbers (Top of Page)"/>
        <w:docPartUnique/>
      </w:docPartObj>
    </w:sdtPr>
    <w:sdtEndPr/>
    <w:sdtContent>
      <w:p w:rsidR="00A43BA4" w:rsidRDefault="00A43BA4">
        <w:pPr>
          <w:pStyle w:val="a7"/>
          <w:jc w:val="right"/>
        </w:pPr>
        <w:r>
          <w:fldChar w:fldCharType="begin"/>
        </w:r>
        <w:r>
          <w:instrText>PAGE   \* MERGEFORMAT</w:instrText>
        </w:r>
        <w:r>
          <w:fldChar w:fldCharType="separate"/>
        </w:r>
        <w:r w:rsidR="001E246D" w:rsidRPr="001E246D">
          <w:rPr>
            <w:noProof/>
            <w:lang w:val="ru-RU"/>
          </w:rPr>
          <w:t>44</w:t>
        </w:r>
        <w:r>
          <w:fldChar w:fldCharType="end"/>
        </w:r>
      </w:p>
    </w:sdtContent>
  </w:sdt>
  <w:p w:rsidR="00A43BA4" w:rsidRDefault="00A43BA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5681"/>
    <w:multiLevelType w:val="hybridMultilevel"/>
    <w:tmpl w:val="96387DB8"/>
    <w:lvl w:ilvl="0" w:tplc="86D625DC">
      <w:start w:val="1"/>
      <w:numFmt w:val="decimal"/>
      <w:lvlText w:val="%1."/>
      <w:lvlJc w:val="left"/>
      <w:pPr>
        <w:ind w:left="1494" w:hanging="360"/>
      </w:pPr>
      <w:rPr>
        <w:rFonts w:hint="default"/>
        <w:sz w:val="28"/>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 w15:restartNumberingAfterBreak="0">
    <w:nsid w:val="091D4284"/>
    <w:multiLevelType w:val="multilevel"/>
    <w:tmpl w:val="EC90DC5E"/>
    <w:lvl w:ilvl="0">
      <w:start w:val="1"/>
      <w:numFmt w:val="decimal"/>
      <w:lvlText w:val="%1."/>
      <w:lvlJc w:val="left"/>
      <w:pPr>
        <w:ind w:left="450" w:hanging="450"/>
      </w:pPr>
      <w:rPr>
        <w:rFonts w:hint="default"/>
      </w:rPr>
    </w:lvl>
    <w:lvl w:ilvl="1">
      <w:start w:val="1"/>
      <w:numFmt w:val="decimal"/>
      <w:lvlText w:val="%1.%2."/>
      <w:lvlJc w:val="left"/>
      <w:pPr>
        <w:ind w:left="1497" w:hanging="72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462" w:hanging="180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2" w15:restartNumberingAfterBreak="0">
    <w:nsid w:val="0A69128B"/>
    <w:multiLevelType w:val="hybridMultilevel"/>
    <w:tmpl w:val="3F48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DCC"/>
    <w:multiLevelType w:val="hybridMultilevel"/>
    <w:tmpl w:val="E5D81962"/>
    <w:lvl w:ilvl="0" w:tplc="4588CC02">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4" w15:restartNumberingAfterBreak="0">
    <w:nsid w:val="283F4387"/>
    <w:multiLevelType w:val="multilevel"/>
    <w:tmpl w:val="E4369A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B23FB4"/>
    <w:multiLevelType w:val="hybridMultilevel"/>
    <w:tmpl w:val="09C2C3D8"/>
    <w:lvl w:ilvl="0" w:tplc="592EC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7556583"/>
    <w:multiLevelType w:val="hybridMultilevel"/>
    <w:tmpl w:val="19DA1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5339B"/>
    <w:multiLevelType w:val="hybridMultilevel"/>
    <w:tmpl w:val="DE6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53903"/>
    <w:multiLevelType w:val="hybridMultilevel"/>
    <w:tmpl w:val="0ADE6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04192"/>
    <w:multiLevelType w:val="hybridMultilevel"/>
    <w:tmpl w:val="E69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151C1"/>
    <w:multiLevelType w:val="hybridMultilevel"/>
    <w:tmpl w:val="AFDE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9"/>
  </w:num>
  <w:num w:numId="7">
    <w:abstractNumId w:val="7"/>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0F"/>
    <w:rsid w:val="00000B16"/>
    <w:rsid w:val="00031A45"/>
    <w:rsid w:val="00037524"/>
    <w:rsid w:val="0004082F"/>
    <w:rsid w:val="000411AF"/>
    <w:rsid w:val="00043A8E"/>
    <w:rsid w:val="00050B15"/>
    <w:rsid w:val="0005782E"/>
    <w:rsid w:val="000A3D46"/>
    <w:rsid w:val="000B0B77"/>
    <w:rsid w:val="000B3DA8"/>
    <w:rsid w:val="000C3752"/>
    <w:rsid w:val="000D0761"/>
    <w:rsid w:val="000D7780"/>
    <w:rsid w:val="000F3075"/>
    <w:rsid w:val="000F4814"/>
    <w:rsid w:val="00111A0D"/>
    <w:rsid w:val="00111D63"/>
    <w:rsid w:val="00112A1C"/>
    <w:rsid w:val="0013020B"/>
    <w:rsid w:val="00131DB8"/>
    <w:rsid w:val="001366B7"/>
    <w:rsid w:val="0014067E"/>
    <w:rsid w:val="001409D0"/>
    <w:rsid w:val="00141439"/>
    <w:rsid w:val="00152829"/>
    <w:rsid w:val="001732AC"/>
    <w:rsid w:val="00182782"/>
    <w:rsid w:val="00183B7B"/>
    <w:rsid w:val="001A73CA"/>
    <w:rsid w:val="001D3804"/>
    <w:rsid w:val="001D3C48"/>
    <w:rsid w:val="001E246D"/>
    <w:rsid w:val="001F5FE1"/>
    <w:rsid w:val="00223E0C"/>
    <w:rsid w:val="00224666"/>
    <w:rsid w:val="00242A2A"/>
    <w:rsid w:val="00266ABC"/>
    <w:rsid w:val="002824F2"/>
    <w:rsid w:val="00284372"/>
    <w:rsid w:val="00286519"/>
    <w:rsid w:val="0029007B"/>
    <w:rsid w:val="00293522"/>
    <w:rsid w:val="00295457"/>
    <w:rsid w:val="002C1FCF"/>
    <w:rsid w:val="002E3439"/>
    <w:rsid w:val="002E6BE6"/>
    <w:rsid w:val="002F0351"/>
    <w:rsid w:val="003049E8"/>
    <w:rsid w:val="0031380E"/>
    <w:rsid w:val="00324024"/>
    <w:rsid w:val="00334536"/>
    <w:rsid w:val="003716B4"/>
    <w:rsid w:val="003B22F8"/>
    <w:rsid w:val="003D5A41"/>
    <w:rsid w:val="003E1909"/>
    <w:rsid w:val="00400169"/>
    <w:rsid w:val="00420C95"/>
    <w:rsid w:val="004411F8"/>
    <w:rsid w:val="0044730A"/>
    <w:rsid w:val="004542C6"/>
    <w:rsid w:val="00464748"/>
    <w:rsid w:val="004A014A"/>
    <w:rsid w:val="004B1D76"/>
    <w:rsid w:val="004C2C1A"/>
    <w:rsid w:val="004D1DBC"/>
    <w:rsid w:val="004F601F"/>
    <w:rsid w:val="0051198B"/>
    <w:rsid w:val="00546C57"/>
    <w:rsid w:val="005712FD"/>
    <w:rsid w:val="005A1F16"/>
    <w:rsid w:val="005A2100"/>
    <w:rsid w:val="005C493C"/>
    <w:rsid w:val="005F51A4"/>
    <w:rsid w:val="00602406"/>
    <w:rsid w:val="0060240F"/>
    <w:rsid w:val="00607B0E"/>
    <w:rsid w:val="006340E1"/>
    <w:rsid w:val="00637957"/>
    <w:rsid w:val="00641172"/>
    <w:rsid w:val="0064126E"/>
    <w:rsid w:val="0065540C"/>
    <w:rsid w:val="00655C0E"/>
    <w:rsid w:val="006725A4"/>
    <w:rsid w:val="00673CAD"/>
    <w:rsid w:val="006748D3"/>
    <w:rsid w:val="00690686"/>
    <w:rsid w:val="006A2205"/>
    <w:rsid w:val="006A4809"/>
    <w:rsid w:val="006B4307"/>
    <w:rsid w:val="006C4699"/>
    <w:rsid w:val="006E7E0E"/>
    <w:rsid w:val="006F3EBB"/>
    <w:rsid w:val="00703E1E"/>
    <w:rsid w:val="00741110"/>
    <w:rsid w:val="007546C8"/>
    <w:rsid w:val="00774D16"/>
    <w:rsid w:val="007A5A6F"/>
    <w:rsid w:val="007A7308"/>
    <w:rsid w:val="007D1A1F"/>
    <w:rsid w:val="007D6602"/>
    <w:rsid w:val="00803204"/>
    <w:rsid w:val="00815FB1"/>
    <w:rsid w:val="0082233E"/>
    <w:rsid w:val="008238B5"/>
    <w:rsid w:val="008270FB"/>
    <w:rsid w:val="008339BA"/>
    <w:rsid w:val="008351C5"/>
    <w:rsid w:val="00841DCC"/>
    <w:rsid w:val="00852CF6"/>
    <w:rsid w:val="008672C3"/>
    <w:rsid w:val="008749B3"/>
    <w:rsid w:val="00882F0F"/>
    <w:rsid w:val="008C51C3"/>
    <w:rsid w:val="008D79C4"/>
    <w:rsid w:val="008E17E2"/>
    <w:rsid w:val="008F14D9"/>
    <w:rsid w:val="00926891"/>
    <w:rsid w:val="00933716"/>
    <w:rsid w:val="009350D3"/>
    <w:rsid w:val="00950930"/>
    <w:rsid w:val="0095416B"/>
    <w:rsid w:val="0095472C"/>
    <w:rsid w:val="00983330"/>
    <w:rsid w:val="009929A9"/>
    <w:rsid w:val="009978CF"/>
    <w:rsid w:val="009A4DF8"/>
    <w:rsid w:val="009C1801"/>
    <w:rsid w:val="009D0D21"/>
    <w:rsid w:val="009E1638"/>
    <w:rsid w:val="009E3E39"/>
    <w:rsid w:val="009F38D3"/>
    <w:rsid w:val="009F4E40"/>
    <w:rsid w:val="00A14349"/>
    <w:rsid w:val="00A22637"/>
    <w:rsid w:val="00A43BA4"/>
    <w:rsid w:val="00A45DCB"/>
    <w:rsid w:val="00A52242"/>
    <w:rsid w:val="00A70D29"/>
    <w:rsid w:val="00A732F1"/>
    <w:rsid w:val="00A90039"/>
    <w:rsid w:val="00AA6E99"/>
    <w:rsid w:val="00AC4359"/>
    <w:rsid w:val="00AC513C"/>
    <w:rsid w:val="00AC7D58"/>
    <w:rsid w:val="00AD0A02"/>
    <w:rsid w:val="00AD0C2A"/>
    <w:rsid w:val="00AE12F7"/>
    <w:rsid w:val="00AE6B9E"/>
    <w:rsid w:val="00AF0FF9"/>
    <w:rsid w:val="00B1151D"/>
    <w:rsid w:val="00B40555"/>
    <w:rsid w:val="00B502F3"/>
    <w:rsid w:val="00B54673"/>
    <w:rsid w:val="00B723C9"/>
    <w:rsid w:val="00B9031A"/>
    <w:rsid w:val="00B91CD9"/>
    <w:rsid w:val="00B94C30"/>
    <w:rsid w:val="00BB2652"/>
    <w:rsid w:val="00BB328E"/>
    <w:rsid w:val="00BD405E"/>
    <w:rsid w:val="00BD644B"/>
    <w:rsid w:val="00C21551"/>
    <w:rsid w:val="00C23AD3"/>
    <w:rsid w:val="00C36249"/>
    <w:rsid w:val="00C5153B"/>
    <w:rsid w:val="00C55C90"/>
    <w:rsid w:val="00C64E96"/>
    <w:rsid w:val="00C87F7F"/>
    <w:rsid w:val="00CA048F"/>
    <w:rsid w:val="00CC26FB"/>
    <w:rsid w:val="00CF0D52"/>
    <w:rsid w:val="00CF1590"/>
    <w:rsid w:val="00CF3E8F"/>
    <w:rsid w:val="00D1092A"/>
    <w:rsid w:val="00D25EB3"/>
    <w:rsid w:val="00D324B3"/>
    <w:rsid w:val="00D84914"/>
    <w:rsid w:val="00D90723"/>
    <w:rsid w:val="00D93B1C"/>
    <w:rsid w:val="00DB3F8F"/>
    <w:rsid w:val="00E034AA"/>
    <w:rsid w:val="00E3177E"/>
    <w:rsid w:val="00E56AF2"/>
    <w:rsid w:val="00E56F2E"/>
    <w:rsid w:val="00E74223"/>
    <w:rsid w:val="00E843F5"/>
    <w:rsid w:val="00E91B85"/>
    <w:rsid w:val="00E92982"/>
    <w:rsid w:val="00EB2BDD"/>
    <w:rsid w:val="00EB7D93"/>
    <w:rsid w:val="00EC68BB"/>
    <w:rsid w:val="00EF3410"/>
    <w:rsid w:val="00EF5835"/>
    <w:rsid w:val="00F13048"/>
    <w:rsid w:val="00F14CD6"/>
    <w:rsid w:val="00F14E55"/>
    <w:rsid w:val="00F25E5C"/>
    <w:rsid w:val="00F368EB"/>
    <w:rsid w:val="00F36A72"/>
    <w:rsid w:val="00F37C84"/>
    <w:rsid w:val="00F869DE"/>
    <w:rsid w:val="00FA3465"/>
    <w:rsid w:val="00FA375C"/>
    <w:rsid w:val="00FA6CF2"/>
    <w:rsid w:val="00FC569C"/>
    <w:rsid w:val="00FE4766"/>
    <w:rsid w:val="00FE58D6"/>
    <w:rsid w:val="00FE5CDF"/>
    <w:rsid w:val="00FE6F60"/>
    <w:rsid w:val="00FF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7CEAF"/>
  <w15:chartTrackingRefBased/>
  <w15:docId w15:val="{977DA14E-B6C1-4A64-A8F5-B515AC29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0B"/>
    <w:rPr>
      <w:lang w:val="uk-UA"/>
    </w:rPr>
  </w:style>
  <w:style w:type="paragraph" w:styleId="1">
    <w:name w:val="heading 1"/>
    <w:basedOn w:val="a"/>
    <w:next w:val="a"/>
    <w:link w:val="10"/>
    <w:uiPriority w:val="9"/>
    <w:qFormat/>
    <w:rsid w:val="00F36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368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B7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075"/>
    <w:pPr>
      <w:ind w:left="720"/>
      <w:contextualSpacing/>
    </w:pPr>
  </w:style>
  <w:style w:type="character" w:styleId="a5">
    <w:name w:val="Hyperlink"/>
    <w:basedOn w:val="a0"/>
    <w:uiPriority w:val="99"/>
    <w:unhideWhenUsed/>
    <w:rsid w:val="001409D0"/>
    <w:rPr>
      <w:color w:val="0563C1" w:themeColor="hyperlink"/>
      <w:u w:val="single"/>
    </w:rPr>
  </w:style>
  <w:style w:type="character" w:customStyle="1" w:styleId="10">
    <w:name w:val="Заголовок 1 Знак"/>
    <w:basedOn w:val="a0"/>
    <w:link w:val="1"/>
    <w:uiPriority w:val="9"/>
    <w:rsid w:val="00F368EB"/>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F368EB"/>
    <w:rPr>
      <w:rFonts w:asciiTheme="majorHAnsi" w:eastAsiaTheme="majorEastAsia" w:hAnsiTheme="majorHAnsi" w:cstheme="majorBidi"/>
      <w:color w:val="2E74B5" w:themeColor="accent1" w:themeShade="BF"/>
      <w:sz w:val="26"/>
      <w:szCs w:val="26"/>
      <w:lang w:val="uk-UA"/>
    </w:rPr>
  </w:style>
  <w:style w:type="paragraph" w:styleId="a6">
    <w:name w:val="TOC Heading"/>
    <w:basedOn w:val="1"/>
    <w:next w:val="a"/>
    <w:uiPriority w:val="39"/>
    <w:unhideWhenUsed/>
    <w:qFormat/>
    <w:rsid w:val="009E3E39"/>
    <w:pPr>
      <w:outlineLvl w:val="9"/>
    </w:pPr>
    <w:rPr>
      <w:lang w:val="en-US"/>
    </w:rPr>
  </w:style>
  <w:style w:type="paragraph" w:styleId="11">
    <w:name w:val="toc 1"/>
    <w:basedOn w:val="a"/>
    <w:next w:val="a"/>
    <w:autoRedefine/>
    <w:uiPriority w:val="39"/>
    <w:unhideWhenUsed/>
    <w:rsid w:val="009E3E39"/>
    <w:pPr>
      <w:spacing w:after="100"/>
    </w:pPr>
  </w:style>
  <w:style w:type="paragraph" w:styleId="21">
    <w:name w:val="toc 2"/>
    <w:basedOn w:val="a"/>
    <w:next w:val="a"/>
    <w:autoRedefine/>
    <w:uiPriority w:val="39"/>
    <w:unhideWhenUsed/>
    <w:rsid w:val="009E3E39"/>
    <w:pPr>
      <w:spacing w:after="100"/>
      <w:ind w:left="220"/>
    </w:pPr>
  </w:style>
  <w:style w:type="paragraph" w:styleId="a7">
    <w:name w:val="header"/>
    <w:basedOn w:val="a"/>
    <w:link w:val="a8"/>
    <w:uiPriority w:val="99"/>
    <w:unhideWhenUsed/>
    <w:rsid w:val="00242A2A"/>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242A2A"/>
    <w:rPr>
      <w:lang w:val="uk-UA"/>
    </w:rPr>
  </w:style>
  <w:style w:type="paragraph" w:styleId="a9">
    <w:name w:val="footer"/>
    <w:basedOn w:val="a"/>
    <w:link w:val="aa"/>
    <w:uiPriority w:val="99"/>
    <w:unhideWhenUsed/>
    <w:rsid w:val="00242A2A"/>
    <w:pPr>
      <w:tabs>
        <w:tab w:val="center" w:pos="4844"/>
        <w:tab w:val="right" w:pos="9689"/>
      </w:tabs>
      <w:spacing w:after="0" w:line="240" w:lineRule="auto"/>
    </w:pPr>
  </w:style>
  <w:style w:type="character" w:customStyle="1" w:styleId="aa">
    <w:name w:val="Нижний колонтитул Знак"/>
    <w:basedOn w:val="a0"/>
    <w:link w:val="a9"/>
    <w:uiPriority w:val="99"/>
    <w:rsid w:val="00242A2A"/>
    <w:rPr>
      <w:lang w:val="uk-UA"/>
    </w:rPr>
  </w:style>
  <w:style w:type="character" w:customStyle="1" w:styleId="30">
    <w:name w:val="Заголовок 3 Знак"/>
    <w:basedOn w:val="a0"/>
    <w:link w:val="3"/>
    <w:uiPriority w:val="9"/>
    <w:rsid w:val="00EB7D93"/>
    <w:rPr>
      <w:rFonts w:asciiTheme="majorHAnsi" w:eastAsiaTheme="majorEastAsia" w:hAnsiTheme="majorHAnsi" w:cstheme="majorBidi"/>
      <w:color w:val="1F4D78" w:themeColor="accent1" w:themeShade="7F"/>
      <w:sz w:val="24"/>
      <w:szCs w:val="24"/>
      <w:lang w:val="uk-UA"/>
    </w:rPr>
  </w:style>
  <w:style w:type="paragraph" w:customStyle="1" w:styleId="FR1">
    <w:name w:val="FR1"/>
    <w:rsid w:val="00EB7D93"/>
    <w:pPr>
      <w:widowControl w:val="0"/>
      <w:overflowPunct w:val="0"/>
      <w:autoSpaceDE w:val="0"/>
      <w:autoSpaceDN w:val="0"/>
      <w:adjustRightInd w:val="0"/>
      <w:spacing w:before="160" w:after="0" w:line="240" w:lineRule="auto"/>
      <w:ind w:left="360"/>
      <w:textAlignment w:val="baseline"/>
    </w:pPr>
    <w:rPr>
      <w:rFonts w:ascii="Times New Roman" w:eastAsia="Times New Roman" w:hAnsi="Times New Roman" w:cs="Times New Roman"/>
      <w:b/>
      <w:sz w:val="28"/>
      <w:szCs w:val="20"/>
      <w:lang w:val="ru-RU" w:eastAsia="ru-RU"/>
    </w:rPr>
  </w:style>
  <w:style w:type="character" w:customStyle="1" w:styleId="normaltextrun">
    <w:name w:val="normaltextrun"/>
    <w:basedOn w:val="a0"/>
    <w:rsid w:val="00EB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6410">
      <w:bodyDiv w:val="1"/>
      <w:marLeft w:val="0"/>
      <w:marRight w:val="0"/>
      <w:marTop w:val="0"/>
      <w:marBottom w:val="0"/>
      <w:divBdr>
        <w:top w:val="none" w:sz="0" w:space="0" w:color="auto"/>
        <w:left w:val="none" w:sz="0" w:space="0" w:color="auto"/>
        <w:bottom w:val="none" w:sz="0" w:space="0" w:color="auto"/>
        <w:right w:val="none" w:sz="0" w:space="0" w:color="auto"/>
      </w:divBdr>
    </w:div>
    <w:div w:id="311064459">
      <w:bodyDiv w:val="1"/>
      <w:marLeft w:val="0"/>
      <w:marRight w:val="0"/>
      <w:marTop w:val="0"/>
      <w:marBottom w:val="0"/>
      <w:divBdr>
        <w:top w:val="none" w:sz="0" w:space="0" w:color="auto"/>
        <w:left w:val="none" w:sz="0" w:space="0" w:color="auto"/>
        <w:bottom w:val="none" w:sz="0" w:space="0" w:color="auto"/>
        <w:right w:val="none" w:sz="0" w:space="0" w:color="auto"/>
      </w:divBdr>
    </w:div>
    <w:div w:id="1413353734">
      <w:bodyDiv w:val="1"/>
      <w:marLeft w:val="0"/>
      <w:marRight w:val="0"/>
      <w:marTop w:val="0"/>
      <w:marBottom w:val="0"/>
      <w:divBdr>
        <w:top w:val="none" w:sz="0" w:space="0" w:color="auto"/>
        <w:left w:val="none" w:sz="0" w:space="0" w:color="auto"/>
        <w:bottom w:val="none" w:sz="0" w:space="0" w:color="auto"/>
        <w:right w:val="none" w:sz="0" w:space="0" w:color="auto"/>
      </w:divBdr>
    </w:div>
    <w:div w:id="1503400364">
      <w:bodyDiv w:val="1"/>
      <w:marLeft w:val="0"/>
      <w:marRight w:val="0"/>
      <w:marTop w:val="0"/>
      <w:marBottom w:val="0"/>
      <w:divBdr>
        <w:top w:val="none" w:sz="0" w:space="0" w:color="auto"/>
        <w:left w:val="none" w:sz="0" w:space="0" w:color="auto"/>
        <w:bottom w:val="none" w:sz="0" w:space="0" w:color="auto"/>
        <w:right w:val="none" w:sz="0" w:space="0" w:color="auto"/>
      </w:divBdr>
    </w:div>
    <w:div w:id="19891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hyperlink" Target="https://pidru4niki.com/84821/finansi/finansova_efektivnist_diyalnosti_pidpriyemstva_metodichni_zasadi_otsinki" TargetMode="External"/><Relationship Id="rId63" Type="http://schemas.openxmlformats.org/officeDocument/2006/relationships/hyperlink" Target="https://ukroboronprom.com.ua/documents/normativno-pravovi-akt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hyperlink" Target="https://ua-referat.com/%D0%95%D1%84%D0%B5%D0%BA%D1%82%D0%B8%D0%B2%D0%BD%D1%96%D1%81%D1%82%D1%8C_%D0%B4%D1%96%D1%8F%D0%BB%D1%8C%D0%BD%D0%BE%D1%81%D1%82%D1%96_%D0%BF%D1%96%D0%B4%D0%BF%D1%80%D0%B8%D1%94%D0%BC%D1%81%D1%82%D0%B2%D0%B0" TargetMode="External"/><Relationship Id="rId62" Type="http://schemas.openxmlformats.org/officeDocument/2006/relationships/hyperlink" Target="http://magazine.faaf.org.ua/organizaciya-vnutrishnogo-auditu-na-pidpriemstv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openxmlformats.org/officeDocument/2006/relationships/hyperlink" Target="https://sites.google.com/site/kostia03061992/biznes-planuvanna-u-dialnosti-pidpriemstv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hyperlink" Target="https://web.posibnyky.vntu.edu.ua/fmib/17nebava_ekonomika_organizaciya_virobnichoyi_diyalnosti/143.htm" TargetMode="External"/><Relationship Id="rId61" Type="http://schemas.openxmlformats.org/officeDocument/2006/relationships/hyperlink" Target="https://pidru4niki.com/79419/finansi/zvedeniy_byudzhet_pidpriyemstva_skladovi"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hyperlink" Target="https://pidru4niki.com/75131/menedzhment/zagalna_harakteristika_biznes-planuvannya"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hyperlink" Target="https://www.econa.org.ua/index.php/econa/article/view/414/510" TargetMode="External"/><Relationship Id="rId64" Type="http://schemas.openxmlformats.org/officeDocument/2006/relationships/chart" Target="charts/chart1.xml"/><Relationship Id="rId8" Type="http://schemas.openxmlformats.org/officeDocument/2006/relationships/header" Target="header1.xml"/><Relationship Id="rId51" Type="http://schemas.openxmlformats.org/officeDocument/2006/relationships/diagramQuickStyle" Target="diagrams/quickStyle9.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hyperlink" Target="http://www.economy.nayka.com.ua/?op=1&amp;z=247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Середній розмір з/п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2020</c:v>
                </c:pt>
              </c:numCache>
            </c:numRef>
          </c:cat>
          <c:val>
            <c:numRef>
              <c:f>Лист1!$B$2:$B$3</c:f>
              <c:numCache>
                <c:formatCode>General</c:formatCode>
                <c:ptCount val="2"/>
                <c:pt idx="0">
                  <c:v>6340</c:v>
                </c:pt>
                <c:pt idx="1">
                  <c:v>6412</c:v>
                </c:pt>
              </c:numCache>
            </c:numRef>
          </c:val>
          <c:extLst>
            <c:ext xmlns:c16="http://schemas.microsoft.com/office/drawing/2014/chart" uri="{C3380CC4-5D6E-409C-BE32-E72D297353CC}">
              <c16:uniqueId val="{00000000-5DB5-4436-BA76-34BA55C8764E}"/>
            </c:ext>
          </c:extLst>
        </c:ser>
        <c:ser>
          <c:idx val="1"/>
          <c:order val="1"/>
          <c:tx>
            <c:strRef>
              <c:f>Лист1!$C$1</c:f>
              <c:strCache>
                <c:ptCount val="1"/>
                <c:pt idx="0">
                  <c:v>Видано премій, тис грн</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2020</c:v>
                </c:pt>
              </c:numCache>
            </c:numRef>
          </c:cat>
          <c:val>
            <c:numRef>
              <c:f>Лист1!$C$2:$C$3</c:f>
              <c:numCache>
                <c:formatCode>General</c:formatCode>
                <c:ptCount val="2"/>
                <c:pt idx="0">
                  <c:v>11562</c:v>
                </c:pt>
                <c:pt idx="1">
                  <c:v>9217</c:v>
                </c:pt>
              </c:numCache>
            </c:numRef>
          </c:val>
          <c:extLst>
            <c:ext xmlns:c16="http://schemas.microsoft.com/office/drawing/2014/chart" uri="{C3380CC4-5D6E-409C-BE32-E72D297353CC}">
              <c16:uniqueId val="{00000001-5DB5-4436-BA76-34BA55C8764E}"/>
            </c:ext>
          </c:extLst>
        </c:ser>
        <c:ser>
          <c:idx val="2"/>
          <c:order val="2"/>
          <c:tx>
            <c:strRef>
              <c:f>Лист1!$D$1</c:f>
              <c:strCache>
                <c:ptCount val="1"/>
                <c:pt idx="0">
                  <c:v>Сума штрафів за рік, тис грн</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2020</c:v>
                </c:pt>
              </c:numCache>
            </c:numRef>
          </c:cat>
          <c:val>
            <c:numRef>
              <c:f>Лист1!$D$2:$D$3</c:f>
              <c:numCache>
                <c:formatCode>General</c:formatCode>
                <c:ptCount val="2"/>
                <c:pt idx="0">
                  <c:v>2928</c:v>
                </c:pt>
                <c:pt idx="1">
                  <c:v>3489</c:v>
                </c:pt>
              </c:numCache>
            </c:numRef>
          </c:val>
          <c:extLst>
            <c:ext xmlns:c16="http://schemas.microsoft.com/office/drawing/2014/chart" uri="{C3380CC4-5D6E-409C-BE32-E72D297353CC}">
              <c16:uniqueId val="{00000002-5DB5-4436-BA76-34BA55C8764E}"/>
            </c:ext>
          </c:extLst>
        </c:ser>
        <c:dLbls>
          <c:dLblPos val="outEnd"/>
          <c:showLegendKey val="0"/>
          <c:showVal val="1"/>
          <c:showCatName val="0"/>
          <c:showSerName val="0"/>
          <c:showPercent val="0"/>
          <c:showBubbleSize val="0"/>
        </c:dLbls>
        <c:gapWidth val="219"/>
        <c:overlap val="-27"/>
        <c:axId val="370155184"/>
        <c:axId val="370157808"/>
      </c:barChart>
      <c:catAx>
        <c:axId val="37015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157808"/>
        <c:crosses val="autoZero"/>
        <c:auto val="1"/>
        <c:lblAlgn val="ctr"/>
        <c:lblOffset val="100"/>
        <c:noMultiLvlLbl val="0"/>
      </c:catAx>
      <c:valAx>
        <c:axId val="37015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15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4876E-0661-4F50-9E61-4E772CFDFFF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F801064A-9F40-4AC8-8929-31580BE7658B}">
      <dgm:prSet phldrT="[Текст]"/>
      <dgm:spPr/>
      <dgm:t>
        <a:bodyPr/>
        <a:lstStyle/>
        <a:p>
          <a:r>
            <a:rPr lang="ru-RU"/>
            <a:t>Показники ефективності </a:t>
          </a:r>
        </a:p>
      </dgm:t>
    </dgm:pt>
    <dgm:pt modelId="{57EFF67B-03FB-4167-BA0B-8219D4503FE1}" type="parTrans" cxnId="{792D75E2-9CB4-49C7-9C53-38A4CB5BA30F}">
      <dgm:prSet/>
      <dgm:spPr/>
      <dgm:t>
        <a:bodyPr/>
        <a:lstStyle/>
        <a:p>
          <a:endParaRPr lang="ru-RU"/>
        </a:p>
      </dgm:t>
    </dgm:pt>
    <dgm:pt modelId="{6F2B80D1-8D48-406D-88E2-6BADB6C10041}" type="sibTrans" cxnId="{792D75E2-9CB4-49C7-9C53-38A4CB5BA30F}">
      <dgm:prSet/>
      <dgm:spPr/>
      <dgm:t>
        <a:bodyPr/>
        <a:lstStyle/>
        <a:p>
          <a:endParaRPr lang="ru-RU"/>
        </a:p>
      </dgm:t>
    </dgm:pt>
    <dgm:pt modelId="{58D97C7B-7391-478E-9559-8D10DAE9611E}">
      <dgm:prSet phldrT="[Текст]"/>
      <dgm:spPr/>
      <dgm:t>
        <a:bodyPr/>
        <a:lstStyle/>
        <a:p>
          <a:r>
            <a:rPr lang="ru-RU" b="0" i="1"/>
            <a:t>рентабельність інвестицій</a:t>
          </a:r>
          <a:r>
            <a:rPr lang="ru-RU" b="0" i="0"/>
            <a:t> – </a:t>
          </a:r>
          <a:r>
            <a:rPr lang="en-US" b="0" i="1"/>
            <a:t>Return on investment (ROI).</a:t>
          </a:r>
          <a:r>
            <a:rPr lang="en-US" b="0" i="0"/>
            <a:t> </a:t>
          </a:r>
          <a:r>
            <a:rPr lang="ru-RU" b="0" i="0"/>
            <a:t>Рентабельність інвестицій (іншими словами, рентабельність капіталу або активів) є відношенням загального прибутку до всього інвестованого капіталу підприємства, тобто до загальної суми активів.</a:t>
          </a:r>
          <a:endParaRPr lang="ru-RU"/>
        </a:p>
      </dgm:t>
    </dgm:pt>
    <dgm:pt modelId="{B4ED612B-F810-4602-BA10-8336CA6EE19E}" type="parTrans" cxnId="{EABB1309-D06F-4971-9103-E3227608CDEA}">
      <dgm:prSet/>
      <dgm:spPr/>
      <dgm:t>
        <a:bodyPr/>
        <a:lstStyle/>
        <a:p>
          <a:endParaRPr lang="ru-RU"/>
        </a:p>
      </dgm:t>
    </dgm:pt>
    <dgm:pt modelId="{A69BA61C-F9AE-4E04-B1E5-904CE6C0E199}" type="sibTrans" cxnId="{EABB1309-D06F-4971-9103-E3227608CDEA}">
      <dgm:prSet/>
      <dgm:spPr/>
      <dgm:t>
        <a:bodyPr/>
        <a:lstStyle/>
        <a:p>
          <a:endParaRPr lang="ru-RU"/>
        </a:p>
      </dgm:t>
    </dgm:pt>
    <dgm:pt modelId="{6D241D5F-9E38-4616-A37F-08E550C3D00D}">
      <dgm:prSet phldrT="[Текст]"/>
      <dgm:spPr/>
      <dgm:t>
        <a:bodyPr/>
        <a:lstStyle/>
        <a:p>
          <a:r>
            <a:rPr lang="ru-RU" b="0" i="1"/>
            <a:t>оборотність капіталу</a:t>
          </a:r>
          <a:r>
            <a:rPr lang="ru-RU" b="0" i="0"/>
            <a:t> – </a:t>
          </a:r>
          <a:r>
            <a:rPr lang="en-US" b="0" i="1"/>
            <a:t>Capital turnover ratio (CTR).</a:t>
          </a:r>
          <a:r>
            <a:rPr lang="en-US" b="0" i="0"/>
            <a:t> </a:t>
          </a:r>
          <a:r>
            <a:rPr lang="ru-RU" b="0" i="0"/>
            <a:t>Оборотність капіталу або коефіцієнт оборотності капіталу являє собою співвідношення річного обсягу доходів від реалізації до всього капіталу підприємства, тобто до загальної суми активів. Цей показник розглядають як характеристику “ділової активності”.</a:t>
          </a:r>
          <a:endParaRPr lang="ru-RU"/>
        </a:p>
      </dgm:t>
    </dgm:pt>
    <dgm:pt modelId="{31063A93-6804-40AF-9562-8D1ABAD9EAF3}" type="parTrans" cxnId="{CDABC770-F317-473F-94CF-547AD8F31027}">
      <dgm:prSet/>
      <dgm:spPr/>
      <dgm:t>
        <a:bodyPr/>
        <a:lstStyle/>
        <a:p>
          <a:endParaRPr lang="ru-RU"/>
        </a:p>
      </dgm:t>
    </dgm:pt>
    <dgm:pt modelId="{229EE3F3-1F4A-48A7-A11E-EB7DFBF64AE4}" type="sibTrans" cxnId="{CDABC770-F317-473F-94CF-547AD8F31027}">
      <dgm:prSet/>
      <dgm:spPr/>
      <dgm:t>
        <a:bodyPr/>
        <a:lstStyle/>
        <a:p>
          <a:endParaRPr lang="ru-RU"/>
        </a:p>
      </dgm:t>
    </dgm:pt>
    <dgm:pt modelId="{FD8B920D-30CA-479D-B34E-16EDF46872B2}">
      <dgm:prSet/>
      <dgm:spPr/>
      <dgm:t>
        <a:bodyPr/>
        <a:lstStyle/>
        <a:p>
          <a:r>
            <a:rPr lang="ru-RU" b="0" i="1"/>
            <a:t>коефіцієнт прибутковості обороту</a:t>
          </a:r>
          <a:r>
            <a:rPr lang="ru-RU" b="0" i="0"/>
            <a:t> – </a:t>
          </a:r>
          <a:r>
            <a:rPr lang="en-US" b="0" i="1"/>
            <a:t>Net profit ratio (NPR).</a:t>
          </a:r>
          <a:r>
            <a:rPr lang="en-US" b="0" i="0"/>
            <a:t> </a:t>
          </a:r>
          <a:r>
            <a:rPr lang="ru-RU" b="0" i="0"/>
            <a:t>Коефіцієнт прибутковості обороту являє собою відношення прибутку до обсягу доходів. Цей показник розглядають як характеристику підприємства щодо його „здатності заробляти”. Високе значення цього показника свідчить, зокрема, про те, що підприємство успішно контролює рівень витрат, а також про те, що ринкові ціни задовольняють підприємство.</a:t>
          </a:r>
          <a:endParaRPr lang="ru-RU"/>
        </a:p>
      </dgm:t>
    </dgm:pt>
    <dgm:pt modelId="{10019E41-5852-4B62-9E51-1E9B5937DCDB}" type="parTrans" cxnId="{8FFA7174-70D5-497F-B2D9-0E1397833F52}">
      <dgm:prSet/>
      <dgm:spPr/>
      <dgm:t>
        <a:bodyPr/>
        <a:lstStyle/>
        <a:p>
          <a:endParaRPr lang="ru-RU"/>
        </a:p>
      </dgm:t>
    </dgm:pt>
    <dgm:pt modelId="{FB6E0495-EAE3-4CB4-A6EA-504B4C4E4D49}" type="sibTrans" cxnId="{8FFA7174-70D5-497F-B2D9-0E1397833F52}">
      <dgm:prSet/>
      <dgm:spPr/>
      <dgm:t>
        <a:bodyPr/>
        <a:lstStyle/>
        <a:p>
          <a:endParaRPr lang="ru-RU"/>
        </a:p>
      </dgm:t>
    </dgm:pt>
    <dgm:pt modelId="{A39C835C-CE47-4182-AAA9-9FC1EE86FA88}" type="pres">
      <dgm:prSet presAssocID="{A3A4876E-0661-4F50-9E61-4E772CFDFFF7}" presName="Name0" presStyleCnt="0">
        <dgm:presLayoutVars>
          <dgm:chPref val="1"/>
          <dgm:dir/>
          <dgm:animOne val="branch"/>
          <dgm:animLvl val="lvl"/>
          <dgm:resizeHandles val="exact"/>
        </dgm:presLayoutVars>
      </dgm:prSet>
      <dgm:spPr/>
      <dgm:t>
        <a:bodyPr/>
        <a:lstStyle/>
        <a:p>
          <a:endParaRPr lang="ru-RU"/>
        </a:p>
      </dgm:t>
    </dgm:pt>
    <dgm:pt modelId="{E1BDEAD8-4B04-4DCB-A738-B10BBF68ACAD}" type="pres">
      <dgm:prSet presAssocID="{F801064A-9F40-4AC8-8929-31580BE7658B}" presName="root1" presStyleCnt="0"/>
      <dgm:spPr/>
    </dgm:pt>
    <dgm:pt modelId="{B250C6B9-7B55-400D-A35A-A1137EAD2091}" type="pres">
      <dgm:prSet presAssocID="{F801064A-9F40-4AC8-8929-31580BE7658B}" presName="LevelOneTextNode" presStyleLbl="node0" presStyleIdx="0" presStyleCnt="1" custLinFactX="-61341" custLinFactNeighborX="-100000" custLinFactNeighborY="-595">
        <dgm:presLayoutVars>
          <dgm:chPref val="3"/>
        </dgm:presLayoutVars>
      </dgm:prSet>
      <dgm:spPr/>
      <dgm:t>
        <a:bodyPr/>
        <a:lstStyle/>
        <a:p>
          <a:endParaRPr lang="ru-RU"/>
        </a:p>
      </dgm:t>
    </dgm:pt>
    <dgm:pt modelId="{B9DD0DA4-D010-40D9-9BA1-46F0DBADD309}" type="pres">
      <dgm:prSet presAssocID="{F801064A-9F40-4AC8-8929-31580BE7658B}" presName="level2hierChild" presStyleCnt="0"/>
      <dgm:spPr/>
    </dgm:pt>
    <dgm:pt modelId="{57D07ADB-00FB-4CB0-9EE4-4E873484B4AC}" type="pres">
      <dgm:prSet presAssocID="{B4ED612B-F810-4602-BA10-8336CA6EE19E}" presName="conn2-1" presStyleLbl="parChTrans1D2" presStyleIdx="0" presStyleCnt="3"/>
      <dgm:spPr/>
      <dgm:t>
        <a:bodyPr/>
        <a:lstStyle/>
        <a:p>
          <a:endParaRPr lang="ru-RU"/>
        </a:p>
      </dgm:t>
    </dgm:pt>
    <dgm:pt modelId="{622C84FF-6F32-45A4-8539-240E6115CEB8}" type="pres">
      <dgm:prSet presAssocID="{B4ED612B-F810-4602-BA10-8336CA6EE19E}" presName="connTx" presStyleLbl="parChTrans1D2" presStyleIdx="0" presStyleCnt="3"/>
      <dgm:spPr/>
      <dgm:t>
        <a:bodyPr/>
        <a:lstStyle/>
        <a:p>
          <a:endParaRPr lang="ru-RU"/>
        </a:p>
      </dgm:t>
    </dgm:pt>
    <dgm:pt modelId="{8540C4C6-1F31-469B-8970-C17D20D9A75A}" type="pres">
      <dgm:prSet presAssocID="{58D97C7B-7391-478E-9559-8D10DAE9611E}" presName="root2" presStyleCnt="0"/>
      <dgm:spPr/>
    </dgm:pt>
    <dgm:pt modelId="{1CFB11B7-A0C2-4DE6-8C43-FA418C5AA566}" type="pres">
      <dgm:prSet presAssocID="{58D97C7B-7391-478E-9559-8D10DAE9611E}" presName="LevelTwoTextNode" presStyleLbl="node2" presStyleIdx="0" presStyleCnt="3" custScaleY="181186">
        <dgm:presLayoutVars>
          <dgm:chPref val="3"/>
        </dgm:presLayoutVars>
      </dgm:prSet>
      <dgm:spPr/>
      <dgm:t>
        <a:bodyPr/>
        <a:lstStyle/>
        <a:p>
          <a:endParaRPr lang="ru-RU"/>
        </a:p>
      </dgm:t>
    </dgm:pt>
    <dgm:pt modelId="{01ED7DDE-B5F5-46C2-8440-D5AC8DB062D7}" type="pres">
      <dgm:prSet presAssocID="{58D97C7B-7391-478E-9559-8D10DAE9611E}" presName="level3hierChild" presStyleCnt="0"/>
      <dgm:spPr/>
    </dgm:pt>
    <dgm:pt modelId="{79A86CC4-3BA7-4B75-AE89-50D8AFDA4316}" type="pres">
      <dgm:prSet presAssocID="{10019E41-5852-4B62-9E51-1E9B5937DCDB}" presName="conn2-1" presStyleLbl="parChTrans1D2" presStyleIdx="1" presStyleCnt="3"/>
      <dgm:spPr/>
      <dgm:t>
        <a:bodyPr/>
        <a:lstStyle/>
        <a:p>
          <a:endParaRPr lang="ru-RU"/>
        </a:p>
      </dgm:t>
    </dgm:pt>
    <dgm:pt modelId="{76A89CE1-325E-42E7-A788-705C95F15B87}" type="pres">
      <dgm:prSet presAssocID="{10019E41-5852-4B62-9E51-1E9B5937DCDB}" presName="connTx" presStyleLbl="parChTrans1D2" presStyleIdx="1" presStyleCnt="3"/>
      <dgm:spPr/>
      <dgm:t>
        <a:bodyPr/>
        <a:lstStyle/>
        <a:p>
          <a:endParaRPr lang="ru-RU"/>
        </a:p>
      </dgm:t>
    </dgm:pt>
    <dgm:pt modelId="{00BAD8A4-A89C-440C-9533-D1904DFC5C8C}" type="pres">
      <dgm:prSet presAssocID="{FD8B920D-30CA-479D-B34E-16EDF46872B2}" presName="root2" presStyleCnt="0"/>
      <dgm:spPr/>
    </dgm:pt>
    <dgm:pt modelId="{EC94C8A1-5E05-45A5-A562-45F5D78D7A71}" type="pres">
      <dgm:prSet presAssocID="{FD8B920D-30CA-479D-B34E-16EDF46872B2}" presName="LevelTwoTextNode" presStyleLbl="node2" presStyleIdx="1" presStyleCnt="3" custScaleY="152533">
        <dgm:presLayoutVars>
          <dgm:chPref val="3"/>
        </dgm:presLayoutVars>
      </dgm:prSet>
      <dgm:spPr/>
      <dgm:t>
        <a:bodyPr/>
        <a:lstStyle/>
        <a:p>
          <a:endParaRPr lang="ru-RU"/>
        </a:p>
      </dgm:t>
    </dgm:pt>
    <dgm:pt modelId="{BB01918C-3CB2-413B-BCB5-37663C5D5B36}" type="pres">
      <dgm:prSet presAssocID="{FD8B920D-30CA-479D-B34E-16EDF46872B2}" presName="level3hierChild" presStyleCnt="0"/>
      <dgm:spPr/>
    </dgm:pt>
    <dgm:pt modelId="{0B81CCBF-DF74-46D8-A7AE-57E1A0E9820F}" type="pres">
      <dgm:prSet presAssocID="{31063A93-6804-40AF-9562-8D1ABAD9EAF3}" presName="conn2-1" presStyleLbl="parChTrans1D2" presStyleIdx="2" presStyleCnt="3"/>
      <dgm:spPr/>
      <dgm:t>
        <a:bodyPr/>
        <a:lstStyle/>
        <a:p>
          <a:endParaRPr lang="ru-RU"/>
        </a:p>
      </dgm:t>
    </dgm:pt>
    <dgm:pt modelId="{619B533F-D565-4DBA-A19D-DA524F1164BE}" type="pres">
      <dgm:prSet presAssocID="{31063A93-6804-40AF-9562-8D1ABAD9EAF3}" presName="connTx" presStyleLbl="parChTrans1D2" presStyleIdx="2" presStyleCnt="3"/>
      <dgm:spPr/>
      <dgm:t>
        <a:bodyPr/>
        <a:lstStyle/>
        <a:p>
          <a:endParaRPr lang="ru-RU"/>
        </a:p>
      </dgm:t>
    </dgm:pt>
    <dgm:pt modelId="{5DC8A5E1-A13A-4B25-8950-29F81E2DA513}" type="pres">
      <dgm:prSet presAssocID="{6D241D5F-9E38-4616-A37F-08E550C3D00D}" presName="root2" presStyleCnt="0"/>
      <dgm:spPr/>
    </dgm:pt>
    <dgm:pt modelId="{F830EBD9-A1E7-4CB8-ADA8-1BBACF2EB799}" type="pres">
      <dgm:prSet presAssocID="{6D241D5F-9E38-4616-A37F-08E550C3D00D}" presName="LevelTwoTextNode" presStyleLbl="node2" presStyleIdx="2" presStyleCnt="3" custScaleY="172930">
        <dgm:presLayoutVars>
          <dgm:chPref val="3"/>
        </dgm:presLayoutVars>
      </dgm:prSet>
      <dgm:spPr/>
      <dgm:t>
        <a:bodyPr/>
        <a:lstStyle/>
        <a:p>
          <a:endParaRPr lang="ru-RU"/>
        </a:p>
      </dgm:t>
    </dgm:pt>
    <dgm:pt modelId="{F0AB4D0D-28D8-46D7-A5D5-032CB271F07C}" type="pres">
      <dgm:prSet presAssocID="{6D241D5F-9E38-4616-A37F-08E550C3D00D}" presName="level3hierChild" presStyleCnt="0"/>
      <dgm:spPr/>
    </dgm:pt>
  </dgm:ptLst>
  <dgm:cxnLst>
    <dgm:cxn modelId="{EABB1309-D06F-4971-9103-E3227608CDEA}" srcId="{F801064A-9F40-4AC8-8929-31580BE7658B}" destId="{58D97C7B-7391-478E-9559-8D10DAE9611E}" srcOrd="0" destOrd="0" parTransId="{B4ED612B-F810-4602-BA10-8336CA6EE19E}" sibTransId="{A69BA61C-F9AE-4E04-B1E5-904CE6C0E199}"/>
    <dgm:cxn modelId="{8FFA7174-70D5-497F-B2D9-0E1397833F52}" srcId="{F801064A-9F40-4AC8-8929-31580BE7658B}" destId="{FD8B920D-30CA-479D-B34E-16EDF46872B2}" srcOrd="1" destOrd="0" parTransId="{10019E41-5852-4B62-9E51-1E9B5937DCDB}" sibTransId="{FB6E0495-EAE3-4CB4-A6EA-504B4C4E4D49}"/>
    <dgm:cxn modelId="{FCEAF832-8E50-4012-9ED0-F7358C0AD2D5}" type="presOf" srcId="{A3A4876E-0661-4F50-9E61-4E772CFDFFF7}" destId="{A39C835C-CE47-4182-AAA9-9FC1EE86FA88}" srcOrd="0" destOrd="0" presId="urn:microsoft.com/office/officeart/2008/layout/HorizontalMultiLevelHierarchy"/>
    <dgm:cxn modelId="{A01C4C07-C898-4E7D-9DBF-032856223BF2}" type="presOf" srcId="{31063A93-6804-40AF-9562-8D1ABAD9EAF3}" destId="{0B81CCBF-DF74-46D8-A7AE-57E1A0E9820F}" srcOrd="0" destOrd="0" presId="urn:microsoft.com/office/officeart/2008/layout/HorizontalMultiLevelHierarchy"/>
    <dgm:cxn modelId="{6A7F9C5B-6043-4DE4-8CC5-41552A8333D4}" type="presOf" srcId="{FD8B920D-30CA-479D-B34E-16EDF46872B2}" destId="{EC94C8A1-5E05-45A5-A562-45F5D78D7A71}" srcOrd="0" destOrd="0" presId="urn:microsoft.com/office/officeart/2008/layout/HorizontalMultiLevelHierarchy"/>
    <dgm:cxn modelId="{C64D45FF-7810-4A24-B55A-E5413DA559C8}" type="presOf" srcId="{B4ED612B-F810-4602-BA10-8336CA6EE19E}" destId="{622C84FF-6F32-45A4-8539-240E6115CEB8}" srcOrd="1" destOrd="0" presId="urn:microsoft.com/office/officeart/2008/layout/HorizontalMultiLevelHierarchy"/>
    <dgm:cxn modelId="{B81941D9-7300-4CFF-ADCA-312CE214A5E9}" type="presOf" srcId="{F801064A-9F40-4AC8-8929-31580BE7658B}" destId="{B250C6B9-7B55-400D-A35A-A1137EAD2091}" srcOrd="0" destOrd="0" presId="urn:microsoft.com/office/officeart/2008/layout/HorizontalMultiLevelHierarchy"/>
    <dgm:cxn modelId="{1038F6C6-C794-4AB4-A209-D5E37AB4EEA0}" type="presOf" srcId="{6D241D5F-9E38-4616-A37F-08E550C3D00D}" destId="{F830EBD9-A1E7-4CB8-ADA8-1BBACF2EB799}" srcOrd="0" destOrd="0" presId="urn:microsoft.com/office/officeart/2008/layout/HorizontalMultiLevelHierarchy"/>
    <dgm:cxn modelId="{3F3E1675-F02B-4A65-8085-75BA90D8801A}" type="presOf" srcId="{10019E41-5852-4B62-9E51-1E9B5937DCDB}" destId="{79A86CC4-3BA7-4B75-AE89-50D8AFDA4316}" srcOrd="0" destOrd="0" presId="urn:microsoft.com/office/officeart/2008/layout/HorizontalMultiLevelHierarchy"/>
    <dgm:cxn modelId="{69B34857-021B-4E18-97AA-665C2173D09C}" type="presOf" srcId="{31063A93-6804-40AF-9562-8D1ABAD9EAF3}" destId="{619B533F-D565-4DBA-A19D-DA524F1164BE}" srcOrd="1" destOrd="0" presId="urn:microsoft.com/office/officeart/2008/layout/HorizontalMultiLevelHierarchy"/>
    <dgm:cxn modelId="{51F27C06-5169-4E01-BA6D-9A97917CA762}" type="presOf" srcId="{10019E41-5852-4B62-9E51-1E9B5937DCDB}" destId="{76A89CE1-325E-42E7-A788-705C95F15B87}" srcOrd="1" destOrd="0" presId="urn:microsoft.com/office/officeart/2008/layout/HorizontalMultiLevelHierarchy"/>
    <dgm:cxn modelId="{0777C8DF-93FF-490C-8619-753B0195A5E7}" type="presOf" srcId="{B4ED612B-F810-4602-BA10-8336CA6EE19E}" destId="{57D07ADB-00FB-4CB0-9EE4-4E873484B4AC}" srcOrd="0" destOrd="0" presId="urn:microsoft.com/office/officeart/2008/layout/HorizontalMultiLevelHierarchy"/>
    <dgm:cxn modelId="{792D75E2-9CB4-49C7-9C53-38A4CB5BA30F}" srcId="{A3A4876E-0661-4F50-9E61-4E772CFDFFF7}" destId="{F801064A-9F40-4AC8-8929-31580BE7658B}" srcOrd="0" destOrd="0" parTransId="{57EFF67B-03FB-4167-BA0B-8219D4503FE1}" sibTransId="{6F2B80D1-8D48-406D-88E2-6BADB6C10041}"/>
    <dgm:cxn modelId="{CDABC770-F317-473F-94CF-547AD8F31027}" srcId="{F801064A-9F40-4AC8-8929-31580BE7658B}" destId="{6D241D5F-9E38-4616-A37F-08E550C3D00D}" srcOrd="2" destOrd="0" parTransId="{31063A93-6804-40AF-9562-8D1ABAD9EAF3}" sibTransId="{229EE3F3-1F4A-48A7-A11E-EB7DFBF64AE4}"/>
    <dgm:cxn modelId="{D9298701-209C-4F19-891F-908194A9198F}" type="presOf" srcId="{58D97C7B-7391-478E-9559-8D10DAE9611E}" destId="{1CFB11B7-A0C2-4DE6-8C43-FA418C5AA566}" srcOrd="0" destOrd="0" presId="urn:microsoft.com/office/officeart/2008/layout/HorizontalMultiLevelHierarchy"/>
    <dgm:cxn modelId="{AB118F27-0D6D-48C2-AE42-20B18E668CB5}" type="presParOf" srcId="{A39C835C-CE47-4182-AAA9-9FC1EE86FA88}" destId="{E1BDEAD8-4B04-4DCB-A738-B10BBF68ACAD}" srcOrd="0" destOrd="0" presId="urn:microsoft.com/office/officeart/2008/layout/HorizontalMultiLevelHierarchy"/>
    <dgm:cxn modelId="{8E46E805-2728-42D2-A838-AB99370E005F}" type="presParOf" srcId="{E1BDEAD8-4B04-4DCB-A738-B10BBF68ACAD}" destId="{B250C6B9-7B55-400D-A35A-A1137EAD2091}" srcOrd="0" destOrd="0" presId="urn:microsoft.com/office/officeart/2008/layout/HorizontalMultiLevelHierarchy"/>
    <dgm:cxn modelId="{58B0998C-86C9-4CCB-9678-5B6561CF41EC}" type="presParOf" srcId="{E1BDEAD8-4B04-4DCB-A738-B10BBF68ACAD}" destId="{B9DD0DA4-D010-40D9-9BA1-46F0DBADD309}" srcOrd="1" destOrd="0" presId="urn:microsoft.com/office/officeart/2008/layout/HorizontalMultiLevelHierarchy"/>
    <dgm:cxn modelId="{3B0F03ED-5B8B-4F80-B394-2E0F0F2D0A58}" type="presParOf" srcId="{B9DD0DA4-D010-40D9-9BA1-46F0DBADD309}" destId="{57D07ADB-00FB-4CB0-9EE4-4E873484B4AC}" srcOrd="0" destOrd="0" presId="urn:microsoft.com/office/officeart/2008/layout/HorizontalMultiLevelHierarchy"/>
    <dgm:cxn modelId="{CAF6DEC4-EC4C-4599-95A6-13C636D929E1}" type="presParOf" srcId="{57D07ADB-00FB-4CB0-9EE4-4E873484B4AC}" destId="{622C84FF-6F32-45A4-8539-240E6115CEB8}" srcOrd="0" destOrd="0" presId="urn:microsoft.com/office/officeart/2008/layout/HorizontalMultiLevelHierarchy"/>
    <dgm:cxn modelId="{35954596-4F23-4889-A56E-4E47B491B906}" type="presParOf" srcId="{B9DD0DA4-D010-40D9-9BA1-46F0DBADD309}" destId="{8540C4C6-1F31-469B-8970-C17D20D9A75A}" srcOrd="1" destOrd="0" presId="urn:microsoft.com/office/officeart/2008/layout/HorizontalMultiLevelHierarchy"/>
    <dgm:cxn modelId="{83AFE4F4-90B7-498F-9BC2-731F5093C6E5}" type="presParOf" srcId="{8540C4C6-1F31-469B-8970-C17D20D9A75A}" destId="{1CFB11B7-A0C2-4DE6-8C43-FA418C5AA566}" srcOrd="0" destOrd="0" presId="urn:microsoft.com/office/officeart/2008/layout/HorizontalMultiLevelHierarchy"/>
    <dgm:cxn modelId="{A570C44F-B31E-4D8E-8600-9EE938775BF1}" type="presParOf" srcId="{8540C4C6-1F31-469B-8970-C17D20D9A75A}" destId="{01ED7DDE-B5F5-46C2-8440-D5AC8DB062D7}" srcOrd="1" destOrd="0" presId="urn:microsoft.com/office/officeart/2008/layout/HorizontalMultiLevelHierarchy"/>
    <dgm:cxn modelId="{3E8ABA13-3933-450A-8A13-3DB18F653EA9}" type="presParOf" srcId="{B9DD0DA4-D010-40D9-9BA1-46F0DBADD309}" destId="{79A86CC4-3BA7-4B75-AE89-50D8AFDA4316}" srcOrd="2" destOrd="0" presId="urn:microsoft.com/office/officeart/2008/layout/HorizontalMultiLevelHierarchy"/>
    <dgm:cxn modelId="{63B28E7F-6A96-472F-88AF-0344681BD2B0}" type="presParOf" srcId="{79A86CC4-3BA7-4B75-AE89-50D8AFDA4316}" destId="{76A89CE1-325E-42E7-A788-705C95F15B87}" srcOrd="0" destOrd="0" presId="urn:microsoft.com/office/officeart/2008/layout/HorizontalMultiLevelHierarchy"/>
    <dgm:cxn modelId="{C1893974-A16E-438A-9A18-17D56453C25D}" type="presParOf" srcId="{B9DD0DA4-D010-40D9-9BA1-46F0DBADD309}" destId="{00BAD8A4-A89C-440C-9533-D1904DFC5C8C}" srcOrd="3" destOrd="0" presId="urn:microsoft.com/office/officeart/2008/layout/HorizontalMultiLevelHierarchy"/>
    <dgm:cxn modelId="{B8F3F10C-FCFE-40D4-AFE6-2596892C8A43}" type="presParOf" srcId="{00BAD8A4-A89C-440C-9533-D1904DFC5C8C}" destId="{EC94C8A1-5E05-45A5-A562-45F5D78D7A71}" srcOrd="0" destOrd="0" presId="urn:microsoft.com/office/officeart/2008/layout/HorizontalMultiLevelHierarchy"/>
    <dgm:cxn modelId="{CC81A5AF-AB06-42CC-9E2D-45504973D2EF}" type="presParOf" srcId="{00BAD8A4-A89C-440C-9533-D1904DFC5C8C}" destId="{BB01918C-3CB2-413B-BCB5-37663C5D5B36}" srcOrd="1" destOrd="0" presId="urn:microsoft.com/office/officeart/2008/layout/HorizontalMultiLevelHierarchy"/>
    <dgm:cxn modelId="{AEFD1D18-3724-4F72-8CE3-16C1D1620C88}" type="presParOf" srcId="{B9DD0DA4-D010-40D9-9BA1-46F0DBADD309}" destId="{0B81CCBF-DF74-46D8-A7AE-57E1A0E9820F}" srcOrd="4" destOrd="0" presId="urn:microsoft.com/office/officeart/2008/layout/HorizontalMultiLevelHierarchy"/>
    <dgm:cxn modelId="{032C9F29-EDC7-46B8-ABAF-49D6F05F8B64}" type="presParOf" srcId="{0B81CCBF-DF74-46D8-A7AE-57E1A0E9820F}" destId="{619B533F-D565-4DBA-A19D-DA524F1164BE}" srcOrd="0" destOrd="0" presId="urn:microsoft.com/office/officeart/2008/layout/HorizontalMultiLevelHierarchy"/>
    <dgm:cxn modelId="{082E6984-FCE7-424F-A529-6E0776564268}" type="presParOf" srcId="{B9DD0DA4-D010-40D9-9BA1-46F0DBADD309}" destId="{5DC8A5E1-A13A-4B25-8950-29F81E2DA513}" srcOrd="5" destOrd="0" presId="urn:microsoft.com/office/officeart/2008/layout/HorizontalMultiLevelHierarchy"/>
    <dgm:cxn modelId="{DF50683D-5C29-488D-BF9E-27B9E36663C8}" type="presParOf" srcId="{5DC8A5E1-A13A-4B25-8950-29F81E2DA513}" destId="{F830EBD9-A1E7-4CB8-ADA8-1BBACF2EB799}" srcOrd="0" destOrd="0" presId="urn:microsoft.com/office/officeart/2008/layout/HorizontalMultiLevelHierarchy"/>
    <dgm:cxn modelId="{9DC1DACB-77F0-4E83-A056-2FCC6D25888A}" type="presParOf" srcId="{5DC8A5E1-A13A-4B25-8950-29F81E2DA513}" destId="{F0AB4D0D-28D8-46D7-A5D5-032CB271F07C}"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563BA1-8B2C-40CE-A3EF-65F3F204B2BC}" type="doc">
      <dgm:prSet loTypeId="urn:microsoft.com/office/officeart/2005/8/layout/chart3" loCatId="relationship" qsTypeId="urn:microsoft.com/office/officeart/2005/8/quickstyle/simple1" qsCatId="simple" csTypeId="urn:microsoft.com/office/officeart/2005/8/colors/accent1_2" csCatId="accent1" phldr="1"/>
      <dgm:spPr/>
    </dgm:pt>
    <dgm:pt modelId="{031B9240-D2E8-4AED-BE50-DEF9F2342F7B}">
      <dgm:prSet phldrT="[Текст]"/>
      <dgm:spPr/>
      <dgm:t>
        <a:bodyPr/>
        <a:lstStyle/>
        <a:p>
          <a:r>
            <a:rPr lang="ru-RU"/>
            <a:t>Результативність</a:t>
          </a:r>
        </a:p>
        <a:p>
          <a:r>
            <a:rPr lang="ru-RU"/>
            <a:t>Чим вище результат, тим ефективніше процес</a:t>
          </a:r>
        </a:p>
      </dgm:t>
    </dgm:pt>
    <dgm:pt modelId="{179FAFBB-C08E-4EA2-AB20-DF394FC43116}" type="parTrans" cxnId="{ED8DDBDA-6A4B-4B4C-A7FD-F97A829B83B1}">
      <dgm:prSet/>
      <dgm:spPr/>
      <dgm:t>
        <a:bodyPr/>
        <a:lstStyle/>
        <a:p>
          <a:endParaRPr lang="ru-RU"/>
        </a:p>
      </dgm:t>
    </dgm:pt>
    <dgm:pt modelId="{1333A016-7BBF-4527-916D-75BC02E61992}" type="sibTrans" cxnId="{ED8DDBDA-6A4B-4B4C-A7FD-F97A829B83B1}">
      <dgm:prSet/>
      <dgm:spPr/>
      <dgm:t>
        <a:bodyPr/>
        <a:lstStyle/>
        <a:p>
          <a:endParaRPr lang="ru-RU"/>
        </a:p>
      </dgm:t>
    </dgm:pt>
    <dgm:pt modelId="{10D8565F-39C5-41E7-A32B-1E8E67020C21}">
      <dgm:prSet phldrT="[Текст]"/>
      <dgm:spPr/>
      <dgm:t>
        <a:bodyPr/>
        <a:lstStyle/>
        <a:p>
          <a:r>
            <a:rPr lang="ru-RU"/>
            <a:t>Економічність</a:t>
          </a:r>
        </a:p>
        <a:p>
          <a:r>
            <a:rPr lang="ru-RU"/>
            <a:t>Чим менше ресурсів витрачено, тим ефективніше процес</a:t>
          </a:r>
        </a:p>
      </dgm:t>
    </dgm:pt>
    <dgm:pt modelId="{8DD56B3B-27CD-4C9F-A5F0-FFB4552EF4EE}" type="parTrans" cxnId="{DC79C027-906C-44E1-8560-7D70C45EF33A}">
      <dgm:prSet/>
      <dgm:spPr/>
      <dgm:t>
        <a:bodyPr/>
        <a:lstStyle/>
        <a:p>
          <a:endParaRPr lang="ru-RU"/>
        </a:p>
      </dgm:t>
    </dgm:pt>
    <dgm:pt modelId="{FCDBF425-C5E5-4219-9D86-1A74C7B6D047}" type="sibTrans" cxnId="{DC79C027-906C-44E1-8560-7D70C45EF33A}">
      <dgm:prSet/>
      <dgm:spPr/>
      <dgm:t>
        <a:bodyPr/>
        <a:lstStyle/>
        <a:p>
          <a:endParaRPr lang="ru-RU"/>
        </a:p>
      </dgm:t>
    </dgm:pt>
    <dgm:pt modelId="{1D9151F6-0359-4136-AE96-172BBB5893F1}">
      <dgm:prSet phldrT="[Текст]"/>
      <dgm:spPr/>
      <dgm:t>
        <a:bodyPr/>
        <a:lstStyle/>
        <a:p>
          <a:r>
            <a:rPr lang="ru-RU"/>
            <a:t>Ефективність</a:t>
          </a:r>
        </a:p>
      </dgm:t>
    </dgm:pt>
    <dgm:pt modelId="{E08A4B65-AE5A-4230-8AA4-33FC49E0DF5E}" type="parTrans" cxnId="{9F2D7853-02BD-4962-BF92-450D229FDE77}">
      <dgm:prSet/>
      <dgm:spPr/>
      <dgm:t>
        <a:bodyPr/>
        <a:lstStyle/>
        <a:p>
          <a:endParaRPr lang="ru-RU"/>
        </a:p>
      </dgm:t>
    </dgm:pt>
    <dgm:pt modelId="{54C1DA3E-BA0C-422C-8FB7-B756522C7ACA}" type="sibTrans" cxnId="{9F2D7853-02BD-4962-BF92-450D229FDE77}">
      <dgm:prSet/>
      <dgm:spPr/>
      <dgm:t>
        <a:bodyPr/>
        <a:lstStyle/>
        <a:p>
          <a:endParaRPr lang="ru-RU"/>
        </a:p>
      </dgm:t>
    </dgm:pt>
    <dgm:pt modelId="{09AAB832-70F8-427E-B79B-5797FB9FD0C8}" type="pres">
      <dgm:prSet presAssocID="{56563BA1-8B2C-40CE-A3EF-65F3F204B2BC}" presName="compositeShape" presStyleCnt="0">
        <dgm:presLayoutVars>
          <dgm:chMax val="7"/>
          <dgm:dir/>
          <dgm:resizeHandles val="exact"/>
        </dgm:presLayoutVars>
      </dgm:prSet>
      <dgm:spPr/>
    </dgm:pt>
    <dgm:pt modelId="{E5FCBB8B-9E4F-4B83-9B99-0F8F7CD67BAD}" type="pres">
      <dgm:prSet presAssocID="{56563BA1-8B2C-40CE-A3EF-65F3F204B2BC}" presName="wedge1" presStyleLbl="node1" presStyleIdx="0" presStyleCnt="3" custLinFactNeighborX="-4606" custLinFactNeighborY="2480"/>
      <dgm:spPr/>
      <dgm:t>
        <a:bodyPr/>
        <a:lstStyle/>
        <a:p>
          <a:endParaRPr lang="ru-RU"/>
        </a:p>
      </dgm:t>
    </dgm:pt>
    <dgm:pt modelId="{CF2AAF60-916F-49EA-9388-465C155F51A7}" type="pres">
      <dgm:prSet presAssocID="{56563BA1-8B2C-40CE-A3EF-65F3F204B2BC}" presName="wedge1Tx" presStyleLbl="node1" presStyleIdx="0" presStyleCnt="3">
        <dgm:presLayoutVars>
          <dgm:chMax val="0"/>
          <dgm:chPref val="0"/>
          <dgm:bulletEnabled val="1"/>
        </dgm:presLayoutVars>
      </dgm:prSet>
      <dgm:spPr/>
      <dgm:t>
        <a:bodyPr/>
        <a:lstStyle/>
        <a:p>
          <a:endParaRPr lang="ru-RU"/>
        </a:p>
      </dgm:t>
    </dgm:pt>
    <dgm:pt modelId="{FF135167-5FC1-4AC1-913E-B06151169C28}" type="pres">
      <dgm:prSet presAssocID="{56563BA1-8B2C-40CE-A3EF-65F3F204B2BC}" presName="wedge2" presStyleLbl="node1" presStyleIdx="1" presStyleCnt="3"/>
      <dgm:spPr/>
      <dgm:t>
        <a:bodyPr/>
        <a:lstStyle/>
        <a:p>
          <a:endParaRPr lang="ru-RU"/>
        </a:p>
      </dgm:t>
    </dgm:pt>
    <dgm:pt modelId="{B8D84B99-1BD9-470F-9800-558228E1606D}" type="pres">
      <dgm:prSet presAssocID="{56563BA1-8B2C-40CE-A3EF-65F3F204B2BC}" presName="wedge2Tx" presStyleLbl="node1" presStyleIdx="1" presStyleCnt="3">
        <dgm:presLayoutVars>
          <dgm:chMax val="0"/>
          <dgm:chPref val="0"/>
          <dgm:bulletEnabled val="1"/>
        </dgm:presLayoutVars>
      </dgm:prSet>
      <dgm:spPr/>
      <dgm:t>
        <a:bodyPr/>
        <a:lstStyle/>
        <a:p>
          <a:endParaRPr lang="ru-RU"/>
        </a:p>
      </dgm:t>
    </dgm:pt>
    <dgm:pt modelId="{874C7ED8-1B85-4183-91FE-8EC14301C0FE}" type="pres">
      <dgm:prSet presAssocID="{56563BA1-8B2C-40CE-A3EF-65F3F204B2BC}" presName="wedge3" presStyleLbl="node1" presStyleIdx="2" presStyleCnt="3"/>
      <dgm:spPr/>
      <dgm:t>
        <a:bodyPr/>
        <a:lstStyle/>
        <a:p>
          <a:endParaRPr lang="ru-RU"/>
        </a:p>
      </dgm:t>
    </dgm:pt>
    <dgm:pt modelId="{01FE25C1-FFE3-4B18-84B3-DF6493801861}" type="pres">
      <dgm:prSet presAssocID="{56563BA1-8B2C-40CE-A3EF-65F3F204B2BC}" presName="wedge3Tx" presStyleLbl="node1" presStyleIdx="2" presStyleCnt="3">
        <dgm:presLayoutVars>
          <dgm:chMax val="0"/>
          <dgm:chPref val="0"/>
          <dgm:bulletEnabled val="1"/>
        </dgm:presLayoutVars>
      </dgm:prSet>
      <dgm:spPr/>
      <dgm:t>
        <a:bodyPr/>
        <a:lstStyle/>
        <a:p>
          <a:endParaRPr lang="ru-RU"/>
        </a:p>
      </dgm:t>
    </dgm:pt>
  </dgm:ptLst>
  <dgm:cxnLst>
    <dgm:cxn modelId="{DC79C027-906C-44E1-8560-7D70C45EF33A}" srcId="{56563BA1-8B2C-40CE-A3EF-65F3F204B2BC}" destId="{10D8565F-39C5-41E7-A32B-1E8E67020C21}" srcOrd="1" destOrd="0" parTransId="{8DD56B3B-27CD-4C9F-A5F0-FFB4552EF4EE}" sibTransId="{FCDBF425-C5E5-4219-9D86-1A74C7B6D047}"/>
    <dgm:cxn modelId="{10A4E876-9E08-4ACF-8B80-9CD4E2D47D0C}" type="presOf" srcId="{56563BA1-8B2C-40CE-A3EF-65F3F204B2BC}" destId="{09AAB832-70F8-427E-B79B-5797FB9FD0C8}" srcOrd="0" destOrd="0" presId="urn:microsoft.com/office/officeart/2005/8/layout/chart3"/>
    <dgm:cxn modelId="{1CD890AB-4CC6-432B-B229-010B21BE915E}" type="presOf" srcId="{10D8565F-39C5-41E7-A32B-1E8E67020C21}" destId="{B8D84B99-1BD9-470F-9800-558228E1606D}" srcOrd="1" destOrd="0" presId="urn:microsoft.com/office/officeart/2005/8/layout/chart3"/>
    <dgm:cxn modelId="{9F2D7853-02BD-4962-BF92-450D229FDE77}" srcId="{56563BA1-8B2C-40CE-A3EF-65F3F204B2BC}" destId="{1D9151F6-0359-4136-AE96-172BBB5893F1}" srcOrd="2" destOrd="0" parTransId="{E08A4B65-AE5A-4230-8AA4-33FC49E0DF5E}" sibTransId="{54C1DA3E-BA0C-422C-8FB7-B756522C7ACA}"/>
    <dgm:cxn modelId="{ED8DDBDA-6A4B-4B4C-A7FD-F97A829B83B1}" srcId="{56563BA1-8B2C-40CE-A3EF-65F3F204B2BC}" destId="{031B9240-D2E8-4AED-BE50-DEF9F2342F7B}" srcOrd="0" destOrd="0" parTransId="{179FAFBB-C08E-4EA2-AB20-DF394FC43116}" sibTransId="{1333A016-7BBF-4527-916D-75BC02E61992}"/>
    <dgm:cxn modelId="{119AB9D0-2BC2-4BDE-8C5A-E39F1DD274D2}" type="presOf" srcId="{031B9240-D2E8-4AED-BE50-DEF9F2342F7B}" destId="{CF2AAF60-916F-49EA-9388-465C155F51A7}" srcOrd="1" destOrd="0" presId="urn:microsoft.com/office/officeart/2005/8/layout/chart3"/>
    <dgm:cxn modelId="{3651D068-B2B7-4FD4-82B5-5053A05E362B}" type="presOf" srcId="{10D8565F-39C5-41E7-A32B-1E8E67020C21}" destId="{FF135167-5FC1-4AC1-913E-B06151169C28}" srcOrd="0" destOrd="0" presId="urn:microsoft.com/office/officeart/2005/8/layout/chart3"/>
    <dgm:cxn modelId="{9A852F95-0F04-44FC-ACB0-EA62774FA2E4}" type="presOf" srcId="{1D9151F6-0359-4136-AE96-172BBB5893F1}" destId="{874C7ED8-1B85-4183-91FE-8EC14301C0FE}" srcOrd="0" destOrd="0" presId="urn:microsoft.com/office/officeart/2005/8/layout/chart3"/>
    <dgm:cxn modelId="{5ECAEB83-02F1-4AD2-B96F-BE071DBE2BCE}" type="presOf" srcId="{031B9240-D2E8-4AED-BE50-DEF9F2342F7B}" destId="{E5FCBB8B-9E4F-4B83-9B99-0F8F7CD67BAD}" srcOrd="0" destOrd="0" presId="urn:microsoft.com/office/officeart/2005/8/layout/chart3"/>
    <dgm:cxn modelId="{E70E8FEF-B80B-4B98-A16A-79CB95281513}" type="presOf" srcId="{1D9151F6-0359-4136-AE96-172BBB5893F1}" destId="{01FE25C1-FFE3-4B18-84B3-DF6493801861}" srcOrd="1" destOrd="0" presId="urn:microsoft.com/office/officeart/2005/8/layout/chart3"/>
    <dgm:cxn modelId="{A8D2EE80-08E3-408B-AE0F-AE52B52830C0}" type="presParOf" srcId="{09AAB832-70F8-427E-B79B-5797FB9FD0C8}" destId="{E5FCBB8B-9E4F-4B83-9B99-0F8F7CD67BAD}" srcOrd="0" destOrd="0" presId="urn:microsoft.com/office/officeart/2005/8/layout/chart3"/>
    <dgm:cxn modelId="{55A43823-AEA3-4582-A266-68CC848E36E0}" type="presParOf" srcId="{09AAB832-70F8-427E-B79B-5797FB9FD0C8}" destId="{CF2AAF60-916F-49EA-9388-465C155F51A7}" srcOrd="1" destOrd="0" presId="urn:microsoft.com/office/officeart/2005/8/layout/chart3"/>
    <dgm:cxn modelId="{B1D20881-5BB0-499C-BC4C-0976AF3541E2}" type="presParOf" srcId="{09AAB832-70F8-427E-B79B-5797FB9FD0C8}" destId="{FF135167-5FC1-4AC1-913E-B06151169C28}" srcOrd="2" destOrd="0" presId="urn:microsoft.com/office/officeart/2005/8/layout/chart3"/>
    <dgm:cxn modelId="{ACEE5C1F-3D50-472E-A461-5656F2A35E94}" type="presParOf" srcId="{09AAB832-70F8-427E-B79B-5797FB9FD0C8}" destId="{B8D84B99-1BD9-470F-9800-558228E1606D}" srcOrd="3" destOrd="0" presId="urn:microsoft.com/office/officeart/2005/8/layout/chart3"/>
    <dgm:cxn modelId="{BAFE85E3-FBAA-4954-9693-344A2942C537}" type="presParOf" srcId="{09AAB832-70F8-427E-B79B-5797FB9FD0C8}" destId="{874C7ED8-1B85-4183-91FE-8EC14301C0FE}" srcOrd="4" destOrd="0" presId="urn:microsoft.com/office/officeart/2005/8/layout/chart3"/>
    <dgm:cxn modelId="{6AAB2EB8-F9FC-49D6-B086-F81CC33C4CB8}" type="presParOf" srcId="{09AAB832-70F8-427E-B79B-5797FB9FD0C8}" destId="{01FE25C1-FFE3-4B18-84B3-DF6493801861}" srcOrd="5" destOrd="0" presId="urn:microsoft.com/office/officeart/2005/8/layout/char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8B26EF5-44AD-40EF-841D-0F952685A528}"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ru-RU"/>
        </a:p>
      </dgm:t>
    </dgm:pt>
    <dgm:pt modelId="{891D263E-5EF0-4B59-853F-4F6226FC135B}">
      <dgm:prSet phldrT="[Текст]"/>
      <dgm:spPr/>
      <dgm:t>
        <a:bodyPr/>
        <a:lstStyle/>
        <a:p>
          <a:r>
            <a:rPr lang="ru-RU"/>
            <a:t>Методи оцінки фінефективності</a:t>
          </a:r>
        </a:p>
      </dgm:t>
    </dgm:pt>
    <dgm:pt modelId="{F362B61D-E354-4A73-AA24-AF3EAA645C23}" type="parTrans" cxnId="{FEC9D4DF-7DB1-45EB-93A7-3D784A99AF00}">
      <dgm:prSet/>
      <dgm:spPr/>
      <dgm:t>
        <a:bodyPr/>
        <a:lstStyle/>
        <a:p>
          <a:endParaRPr lang="ru-RU"/>
        </a:p>
      </dgm:t>
    </dgm:pt>
    <dgm:pt modelId="{58552326-5290-4E45-8F0A-1A19C8D84F1F}" type="sibTrans" cxnId="{FEC9D4DF-7DB1-45EB-93A7-3D784A99AF00}">
      <dgm:prSet/>
      <dgm:spPr/>
      <dgm:t>
        <a:bodyPr/>
        <a:lstStyle/>
        <a:p>
          <a:endParaRPr lang="ru-RU"/>
        </a:p>
      </dgm:t>
    </dgm:pt>
    <dgm:pt modelId="{1C8A9AA6-9424-4C56-8487-56A730E12063}">
      <dgm:prSet phldrT="[Текст]"/>
      <dgm:spPr/>
      <dgm:t>
        <a:bodyPr/>
        <a:lstStyle/>
        <a:p>
          <a:r>
            <a:rPr lang="ru-RU"/>
            <a:t>Порівняльні та динамічні методи</a:t>
          </a:r>
        </a:p>
      </dgm:t>
    </dgm:pt>
    <dgm:pt modelId="{2BDB1CD3-59B2-458A-871A-62534D50099C}" type="parTrans" cxnId="{67793E4F-8F9F-4A65-BD79-393EF95F05E5}">
      <dgm:prSet/>
      <dgm:spPr/>
      <dgm:t>
        <a:bodyPr/>
        <a:lstStyle/>
        <a:p>
          <a:endParaRPr lang="ru-RU"/>
        </a:p>
      </dgm:t>
    </dgm:pt>
    <dgm:pt modelId="{20C98E3A-8463-4F20-B492-535AD01AA04A}" type="sibTrans" cxnId="{67793E4F-8F9F-4A65-BD79-393EF95F05E5}">
      <dgm:prSet/>
      <dgm:spPr/>
      <dgm:t>
        <a:bodyPr/>
        <a:lstStyle/>
        <a:p>
          <a:endParaRPr lang="ru-RU"/>
        </a:p>
      </dgm:t>
    </dgm:pt>
    <dgm:pt modelId="{0CC08C6F-7F4F-4AF1-B409-B768DFC62897}">
      <dgm:prSet phldrT="[Текст]"/>
      <dgm:spPr/>
      <dgm:t>
        <a:bodyPr/>
        <a:lstStyle/>
        <a:p>
          <a:r>
            <a:rPr lang="ru-RU"/>
            <a:t>Традиційні методи(індексний, статистичний)</a:t>
          </a:r>
        </a:p>
      </dgm:t>
    </dgm:pt>
    <dgm:pt modelId="{81CC49B9-0C08-4DD1-AF9D-4F0547F68773}" type="parTrans" cxnId="{59AC747F-C998-47E2-92B6-E2905052A9C0}">
      <dgm:prSet/>
      <dgm:spPr/>
      <dgm:t>
        <a:bodyPr/>
        <a:lstStyle/>
        <a:p>
          <a:endParaRPr lang="ru-RU"/>
        </a:p>
      </dgm:t>
    </dgm:pt>
    <dgm:pt modelId="{2C243A74-BBEE-4B05-9552-E36082930D5F}" type="sibTrans" cxnId="{59AC747F-C998-47E2-92B6-E2905052A9C0}">
      <dgm:prSet/>
      <dgm:spPr/>
      <dgm:t>
        <a:bodyPr/>
        <a:lstStyle/>
        <a:p>
          <a:endParaRPr lang="ru-RU"/>
        </a:p>
      </dgm:t>
    </dgm:pt>
    <dgm:pt modelId="{0F135CB4-23EF-424C-8206-83887AA6B11B}">
      <dgm:prSet phldrT="[Текст]"/>
      <dgm:spPr/>
      <dgm:t>
        <a:bodyPr/>
        <a:lstStyle/>
        <a:p>
          <a:r>
            <a:rPr lang="ru-RU"/>
            <a:t>Математичні методи(кореляційний, регресійний)</a:t>
          </a:r>
        </a:p>
      </dgm:t>
    </dgm:pt>
    <dgm:pt modelId="{B61A0036-7C5E-4EC7-8DDE-3F782123BB7D}" type="parTrans" cxnId="{FA37BBDB-7892-45F2-8CFB-02F38005A2F8}">
      <dgm:prSet/>
      <dgm:spPr/>
      <dgm:t>
        <a:bodyPr/>
        <a:lstStyle/>
        <a:p>
          <a:endParaRPr lang="ru-RU"/>
        </a:p>
      </dgm:t>
    </dgm:pt>
    <dgm:pt modelId="{FCD515E8-C14C-41E1-8866-499FDBEE345A}" type="sibTrans" cxnId="{FA37BBDB-7892-45F2-8CFB-02F38005A2F8}">
      <dgm:prSet/>
      <dgm:spPr/>
      <dgm:t>
        <a:bodyPr/>
        <a:lstStyle/>
        <a:p>
          <a:endParaRPr lang="ru-RU"/>
        </a:p>
      </dgm:t>
    </dgm:pt>
    <dgm:pt modelId="{5A47F1AB-EC87-466F-AAF1-8B85BD8C559D}">
      <dgm:prSet/>
      <dgm:spPr/>
      <dgm:t>
        <a:bodyPr/>
        <a:lstStyle/>
        <a:p>
          <a:r>
            <a:rPr lang="ru-RU"/>
            <a:t>Дисконтні</a:t>
          </a:r>
        </a:p>
      </dgm:t>
    </dgm:pt>
    <dgm:pt modelId="{E744D80D-B42C-4829-AA2D-A82492205F97}" type="parTrans" cxnId="{AE394F2B-04ED-4C8D-B96E-8DE6FF414730}">
      <dgm:prSet/>
      <dgm:spPr/>
      <dgm:t>
        <a:bodyPr/>
        <a:lstStyle/>
        <a:p>
          <a:endParaRPr lang="ru-RU"/>
        </a:p>
      </dgm:t>
    </dgm:pt>
    <dgm:pt modelId="{2403DC3E-726C-4853-9ED5-A6B0001F9EAE}" type="sibTrans" cxnId="{AE394F2B-04ED-4C8D-B96E-8DE6FF414730}">
      <dgm:prSet/>
      <dgm:spPr/>
      <dgm:t>
        <a:bodyPr/>
        <a:lstStyle/>
        <a:p>
          <a:endParaRPr lang="ru-RU"/>
        </a:p>
      </dgm:t>
    </dgm:pt>
    <dgm:pt modelId="{3F4FBE6C-B595-41E5-A8BF-31A4F7C8CC71}" type="pres">
      <dgm:prSet presAssocID="{88B26EF5-44AD-40EF-841D-0F952685A528}" presName="Name0" presStyleCnt="0">
        <dgm:presLayoutVars>
          <dgm:orgChart val="1"/>
          <dgm:chPref val="1"/>
          <dgm:dir/>
          <dgm:animOne val="branch"/>
          <dgm:animLvl val="lvl"/>
          <dgm:resizeHandles/>
        </dgm:presLayoutVars>
      </dgm:prSet>
      <dgm:spPr/>
      <dgm:t>
        <a:bodyPr/>
        <a:lstStyle/>
        <a:p>
          <a:endParaRPr lang="ru-RU"/>
        </a:p>
      </dgm:t>
    </dgm:pt>
    <dgm:pt modelId="{3D7B65A9-3BDE-4F63-9AFF-78561B3FC9CD}" type="pres">
      <dgm:prSet presAssocID="{891D263E-5EF0-4B59-853F-4F6226FC135B}" presName="hierRoot1" presStyleCnt="0">
        <dgm:presLayoutVars>
          <dgm:hierBranch val="init"/>
        </dgm:presLayoutVars>
      </dgm:prSet>
      <dgm:spPr/>
    </dgm:pt>
    <dgm:pt modelId="{D3652A2A-B582-4BF5-89CB-1D1078573AF6}" type="pres">
      <dgm:prSet presAssocID="{891D263E-5EF0-4B59-853F-4F6226FC135B}" presName="rootComposite1" presStyleCnt="0"/>
      <dgm:spPr/>
    </dgm:pt>
    <dgm:pt modelId="{542CC6EB-D411-44DF-A77F-F2B53F3E6159}" type="pres">
      <dgm:prSet presAssocID="{891D263E-5EF0-4B59-853F-4F6226FC135B}" presName="rootText1" presStyleLbl="alignAcc1" presStyleIdx="0" presStyleCnt="0">
        <dgm:presLayoutVars>
          <dgm:chPref val="3"/>
        </dgm:presLayoutVars>
      </dgm:prSet>
      <dgm:spPr/>
      <dgm:t>
        <a:bodyPr/>
        <a:lstStyle/>
        <a:p>
          <a:endParaRPr lang="ru-RU"/>
        </a:p>
      </dgm:t>
    </dgm:pt>
    <dgm:pt modelId="{D473A09D-B583-41C4-8AE1-32344FBDDE0F}" type="pres">
      <dgm:prSet presAssocID="{891D263E-5EF0-4B59-853F-4F6226FC135B}" presName="topArc1" presStyleLbl="parChTrans1D1" presStyleIdx="0" presStyleCnt="10"/>
      <dgm:spPr/>
    </dgm:pt>
    <dgm:pt modelId="{1EB5CFEC-371F-45BB-A3B6-566481B841D5}" type="pres">
      <dgm:prSet presAssocID="{891D263E-5EF0-4B59-853F-4F6226FC135B}" presName="bottomArc1" presStyleLbl="parChTrans1D1" presStyleIdx="1" presStyleCnt="10"/>
      <dgm:spPr/>
    </dgm:pt>
    <dgm:pt modelId="{6FF57D22-3061-4D5F-8B7B-9D1405228DF9}" type="pres">
      <dgm:prSet presAssocID="{891D263E-5EF0-4B59-853F-4F6226FC135B}" presName="topConnNode1" presStyleLbl="node1" presStyleIdx="0" presStyleCnt="0"/>
      <dgm:spPr/>
      <dgm:t>
        <a:bodyPr/>
        <a:lstStyle/>
        <a:p>
          <a:endParaRPr lang="ru-RU"/>
        </a:p>
      </dgm:t>
    </dgm:pt>
    <dgm:pt modelId="{65BF7402-4A60-40E5-9254-B094ACD4BB20}" type="pres">
      <dgm:prSet presAssocID="{891D263E-5EF0-4B59-853F-4F6226FC135B}" presName="hierChild2" presStyleCnt="0"/>
      <dgm:spPr/>
    </dgm:pt>
    <dgm:pt modelId="{FAF5A54E-4434-433C-A440-CD25FE0B63A4}" type="pres">
      <dgm:prSet presAssocID="{2BDB1CD3-59B2-458A-871A-62534D50099C}" presName="Name28" presStyleLbl="parChTrans1D2" presStyleIdx="0" presStyleCnt="4"/>
      <dgm:spPr/>
      <dgm:t>
        <a:bodyPr/>
        <a:lstStyle/>
        <a:p>
          <a:endParaRPr lang="ru-RU"/>
        </a:p>
      </dgm:t>
    </dgm:pt>
    <dgm:pt modelId="{4B863AEC-8FED-440E-AAAA-82D091551BD9}" type="pres">
      <dgm:prSet presAssocID="{1C8A9AA6-9424-4C56-8487-56A730E12063}" presName="hierRoot2" presStyleCnt="0">
        <dgm:presLayoutVars>
          <dgm:hierBranch val="init"/>
        </dgm:presLayoutVars>
      </dgm:prSet>
      <dgm:spPr/>
    </dgm:pt>
    <dgm:pt modelId="{8DD1686B-F97A-425E-A396-C07E6CF9D82C}" type="pres">
      <dgm:prSet presAssocID="{1C8A9AA6-9424-4C56-8487-56A730E12063}" presName="rootComposite2" presStyleCnt="0"/>
      <dgm:spPr/>
    </dgm:pt>
    <dgm:pt modelId="{2C3BCFF4-AD17-476C-B1E1-E6D5E5FD18ED}" type="pres">
      <dgm:prSet presAssocID="{1C8A9AA6-9424-4C56-8487-56A730E12063}" presName="rootText2" presStyleLbl="alignAcc1" presStyleIdx="0" presStyleCnt="0">
        <dgm:presLayoutVars>
          <dgm:chPref val="3"/>
        </dgm:presLayoutVars>
      </dgm:prSet>
      <dgm:spPr/>
      <dgm:t>
        <a:bodyPr/>
        <a:lstStyle/>
        <a:p>
          <a:endParaRPr lang="ru-RU"/>
        </a:p>
      </dgm:t>
    </dgm:pt>
    <dgm:pt modelId="{F88C2683-CFC0-4AF7-ABC2-E1875248C4B9}" type="pres">
      <dgm:prSet presAssocID="{1C8A9AA6-9424-4C56-8487-56A730E12063}" presName="topArc2" presStyleLbl="parChTrans1D1" presStyleIdx="2" presStyleCnt="10"/>
      <dgm:spPr/>
    </dgm:pt>
    <dgm:pt modelId="{13705B4B-4EE7-44D4-B41F-163104771F8D}" type="pres">
      <dgm:prSet presAssocID="{1C8A9AA6-9424-4C56-8487-56A730E12063}" presName="bottomArc2" presStyleLbl="parChTrans1D1" presStyleIdx="3" presStyleCnt="10"/>
      <dgm:spPr/>
    </dgm:pt>
    <dgm:pt modelId="{82FBAD21-3235-4D1A-AAEA-DF8FEF3C0B7D}" type="pres">
      <dgm:prSet presAssocID="{1C8A9AA6-9424-4C56-8487-56A730E12063}" presName="topConnNode2" presStyleLbl="node2" presStyleIdx="0" presStyleCnt="0"/>
      <dgm:spPr/>
      <dgm:t>
        <a:bodyPr/>
        <a:lstStyle/>
        <a:p>
          <a:endParaRPr lang="ru-RU"/>
        </a:p>
      </dgm:t>
    </dgm:pt>
    <dgm:pt modelId="{95163CA5-60C3-43FC-8F41-ED9FB4899B7B}" type="pres">
      <dgm:prSet presAssocID="{1C8A9AA6-9424-4C56-8487-56A730E12063}" presName="hierChild4" presStyleCnt="0"/>
      <dgm:spPr/>
    </dgm:pt>
    <dgm:pt modelId="{1280B1D1-E457-4606-A50B-A646590A7A75}" type="pres">
      <dgm:prSet presAssocID="{1C8A9AA6-9424-4C56-8487-56A730E12063}" presName="hierChild5" presStyleCnt="0"/>
      <dgm:spPr/>
    </dgm:pt>
    <dgm:pt modelId="{75D4EC09-5846-46C2-AC04-E5D6F579F208}" type="pres">
      <dgm:prSet presAssocID="{E744D80D-B42C-4829-AA2D-A82492205F97}" presName="Name28" presStyleLbl="parChTrans1D2" presStyleIdx="1" presStyleCnt="4"/>
      <dgm:spPr/>
      <dgm:t>
        <a:bodyPr/>
        <a:lstStyle/>
        <a:p>
          <a:endParaRPr lang="ru-RU"/>
        </a:p>
      </dgm:t>
    </dgm:pt>
    <dgm:pt modelId="{64DD781A-635D-4E17-9A00-C92832D5C210}" type="pres">
      <dgm:prSet presAssocID="{5A47F1AB-EC87-466F-AAF1-8B85BD8C559D}" presName="hierRoot2" presStyleCnt="0">
        <dgm:presLayoutVars>
          <dgm:hierBranch val="init"/>
        </dgm:presLayoutVars>
      </dgm:prSet>
      <dgm:spPr/>
    </dgm:pt>
    <dgm:pt modelId="{23CA41A4-299F-4694-AFAD-91314BD3C829}" type="pres">
      <dgm:prSet presAssocID="{5A47F1AB-EC87-466F-AAF1-8B85BD8C559D}" presName="rootComposite2" presStyleCnt="0"/>
      <dgm:spPr/>
    </dgm:pt>
    <dgm:pt modelId="{C15E8249-28CC-4E6B-886C-5B055B0748C4}" type="pres">
      <dgm:prSet presAssocID="{5A47F1AB-EC87-466F-AAF1-8B85BD8C559D}" presName="rootText2" presStyleLbl="alignAcc1" presStyleIdx="0" presStyleCnt="0">
        <dgm:presLayoutVars>
          <dgm:chPref val="3"/>
        </dgm:presLayoutVars>
      </dgm:prSet>
      <dgm:spPr/>
      <dgm:t>
        <a:bodyPr/>
        <a:lstStyle/>
        <a:p>
          <a:endParaRPr lang="ru-RU"/>
        </a:p>
      </dgm:t>
    </dgm:pt>
    <dgm:pt modelId="{8CC796BC-E488-42F4-9A58-81AE05E27E24}" type="pres">
      <dgm:prSet presAssocID="{5A47F1AB-EC87-466F-AAF1-8B85BD8C559D}" presName="topArc2" presStyleLbl="parChTrans1D1" presStyleIdx="4" presStyleCnt="10"/>
      <dgm:spPr/>
    </dgm:pt>
    <dgm:pt modelId="{6EE233D7-323C-4469-921A-62FD0212D327}" type="pres">
      <dgm:prSet presAssocID="{5A47F1AB-EC87-466F-AAF1-8B85BD8C559D}" presName="bottomArc2" presStyleLbl="parChTrans1D1" presStyleIdx="5" presStyleCnt="10"/>
      <dgm:spPr/>
    </dgm:pt>
    <dgm:pt modelId="{6467CBDB-1792-419E-B3E6-0612C75921C7}" type="pres">
      <dgm:prSet presAssocID="{5A47F1AB-EC87-466F-AAF1-8B85BD8C559D}" presName="topConnNode2" presStyleLbl="node2" presStyleIdx="0" presStyleCnt="0"/>
      <dgm:spPr/>
      <dgm:t>
        <a:bodyPr/>
        <a:lstStyle/>
        <a:p>
          <a:endParaRPr lang="ru-RU"/>
        </a:p>
      </dgm:t>
    </dgm:pt>
    <dgm:pt modelId="{C1DE1757-0B70-4EF0-834D-7E98504DC1ED}" type="pres">
      <dgm:prSet presAssocID="{5A47F1AB-EC87-466F-AAF1-8B85BD8C559D}" presName="hierChild4" presStyleCnt="0"/>
      <dgm:spPr/>
    </dgm:pt>
    <dgm:pt modelId="{D374E4D2-24E3-4DFD-B431-695B78A0FFDB}" type="pres">
      <dgm:prSet presAssocID="{5A47F1AB-EC87-466F-AAF1-8B85BD8C559D}" presName="hierChild5" presStyleCnt="0"/>
      <dgm:spPr/>
    </dgm:pt>
    <dgm:pt modelId="{5FD3C6CA-9778-4BB5-9CC3-26967766A284}" type="pres">
      <dgm:prSet presAssocID="{81CC49B9-0C08-4DD1-AF9D-4F0547F68773}" presName="Name28" presStyleLbl="parChTrans1D2" presStyleIdx="2" presStyleCnt="4"/>
      <dgm:spPr/>
      <dgm:t>
        <a:bodyPr/>
        <a:lstStyle/>
        <a:p>
          <a:endParaRPr lang="ru-RU"/>
        </a:p>
      </dgm:t>
    </dgm:pt>
    <dgm:pt modelId="{818CEC7D-2189-4FD4-BC10-067BD78A7B5F}" type="pres">
      <dgm:prSet presAssocID="{0CC08C6F-7F4F-4AF1-B409-B768DFC62897}" presName="hierRoot2" presStyleCnt="0">
        <dgm:presLayoutVars>
          <dgm:hierBranch val="init"/>
        </dgm:presLayoutVars>
      </dgm:prSet>
      <dgm:spPr/>
    </dgm:pt>
    <dgm:pt modelId="{FD17CC8C-DEEF-4906-9B68-601890717FC6}" type="pres">
      <dgm:prSet presAssocID="{0CC08C6F-7F4F-4AF1-B409-B768DFC62897}" presName="rootComposite2" presStyleCnt="0"/>
      <dgm:spPr/>
    </dgm:pt>
    <dgm:pt modelId="{CF54D98F-575C-4906-9D4C-5D14FB0EFC03}" type="pres">
      <dgm:prSet presAssocID="{0CC08C6F-7F4F-4AF1-B409-B768DFC62897}" presName="rootText2" presStyleLbl="alignAcc1" presStyleIdx="0" presStyleCnt="0">
        <dgm:presLayoutVars>
          <dgm:chPref val="3"/>
        </dgm:presLayoutVars>
      </dgm:prSet>
      <dgm:spPr/>
      <dgm:t>
        <a:bodyPr/>
        <a:lstStyle/>
        <a:p>
          <a:endParaRPr lang="ru-RU"/>
        </a:p>
      </dgm:t>
    </dgm:pt>
    <dgm:pt modelId="{97D1E853-9058-4B63-BF90-1B42ADA53DC2}" type="pres">
      <dgm:prSet presAssocID="{0CC08C6F-7F4F-4AF1-B409-B768DFC62897}" presName="topArc2" presStyleLbl="parChTrans1D1" presStyleIdx="6" presStyleCnt="10"/>
      <dgm:spPr/>
    </dgm:pt>
    <dgm:pt modelId="{B4596090-D279-41C2-BCA6-64E4975B7DE3}" type="pres">
      <dgm:prSet presAssocID="{0CC08C6F-7F4F-4AF1-B409-B768DFC62897}" presName="bottomArc2" presStyleLbl="parChTrans1D1" presStyleIdx="7" presStyleCnt="10"/>
      <dgm:spPr/>
    </dgm:pt>
    <dgm:pt modelId="{21F6525A-4580-4507-97BE-E9912612B77D}" type="pres">
      <dgm:prSet presAssocID="{0CC08C6F-7F4F-4AF1-B409-B768DFC62897}" presName="topConnNode2" presStyleLbl="node2" presStyleIdx="0" presStyleCnt="0"/>
      <dgm:spPr/>
      <dgm:t>
        <a:bodyPr/>
        <a:lstStyle/>
        <a:p>
          <a:endParaRPr lang="ru-RU"/>
        </a:p>
      </dgm:t>
    </dgm:pt>
    <dgm:pt modelId="{665BEE3B-775A-4154-B225-888331BB5A99}" type="pres">
      <dgm:prSet presAssocID="{0CC08C6F-7F4F-4AF1-B409-B768DFC62897}" presName="hierChild4" presStyleCnt="0"/>
      <dgm:spPr/>
    </dgm:pt>
    <dgm:pt modelId="{3CC0D29D-5288-4209-A0D5-F2E2CD68E77B}" type="pres">
      <dgm:prSet presAssocID="{0CC08C6F-7F4F-4AF1-B409-B768DFC62897}" presName="hierChild5" presStyleCnt="0"/>
      <dgm:spPr/>
    </dgm:pt>
    <dgm:pt modelId="{F23A4BD4-B090-4021-8E03-FD2EF460523A}" type="pres">
      <dgm:prSet presAssocID="{B61A0036-7C5E-4EC7-8DDE-3F782123BB7D}" presName="Name28" presStyleLbl="parChTrans1D2" presStyleIdx="3" presStyleCnt="4"/>
      <dgm:spPr/>
      <dgm:t>
        <a:bodyPr/>
        <a:lstStyle/>
        <a:p>
          <a:endParaRPr lang="ru-RU"/>
        </a:p>
      </dgm:t>
    </dgm:pt>
    <dgm:pt modelId="{814A0050-6E70-4C0D-84F6-C617CBF9CE58}" type="pres">
      <dgm:prSet presAssocID="{0F135CB4-23EF-424C-8206-83887AA6B11B}" presName="hierRoot2" presStyleCnt="0">
        <dgm:presLayoutVars>
          <dgm:hierBranch val="init"/>
        </dgm:presLayoutVars>
      </dgm:prSet>
      <dgm:spPr/>
    </dgm:pt>
    <dgm:pt modelId="{E776F07A-8E0A-4DE3-80A8-789E7C988B56}" type="pres">
      <dgm:prSet presAssocID="{0F135CB4-23EF-424C-8206-83887AA6B11B}" presName="rootComposite2" presStyleCnt="0"/>
      <dgm:spPr/>
    </dgm:pt>
    <dgm:pt modelId="{B45CFD33-D9F7-43A9-92C4-E724E9CE3F24}" type="pres">
      <dgm:prSet presAssocID="{0F135CB4-23EF-424C-8206-83887AA6B11B}" presName="rootText2" presStyleLbl="alignAcc1" presStyleIdx="0" presStyleCnt="0">
        <dgm:presLayoutVars>
          <dgm:chPref val="3"/>
        </dgm:presLayoutVars>
      </dgm:prSet>
      <dgm:spPr/>
      <dgm:t>
        <a:bodyPr/>
        <a:lstStyle/>
        <a:p>
          <a:endParaRPr lang="ru-RU"/>
        </a:p>
      </dgm:t>
    </dgm:pt>
    <dgm:pt modelId="{EAD62A14-69B4-4D87-8AF4-FA8E7D7AAE3A}" type="pres">
      <dgm:prSet presAssocID="{0F135CB4-23EF-424C-8206-83887AA6B11B}" presName="topArc2" presStyleLbl="parChTrans1D1" presStyleIdx="8" presStyleCnt="10"/>
      <dgm:spPr/>
    </dgm:pt>
    <dgm:pt modelId="{3FB90465-BA38-431E-9488-02CFDFD90501}" type="pres">
      <dgm:prSet presAssocID="{0F135CB4-23EF-424C-8206-83887AA6B11B}" presName="bottomArc2" presStyleLbl="parChTrans1D1" presStyleIdx="9" presStyleCnt="10"/>
      <dgm:spPr/>
    </dgm:pt>
    <dgm:pt modelId="{9929A9D7-F813-4041-80F5-72DB7ECC8DDB}" type="pres">
      <dgm:prSet presAssocID="{0F135CB4-23EF-424C-8206-83887AA6B11B}" presName="topConnNode2" presStyleLbl="node2" presStyleIdx="0" presStyleCnt="0"/>
      <dgm:spPr/>
      <dgm:t>
        <a:bodyPr/>
        <a:lstStyle/>
        <a:p>
          <a:endParaRPr lang="ru-RU"/>
        </a:p>
      </dgm:t>
    </dgm:pt>
    <dgm:pt modelId="{DB806F2A-7110-43C4-96F8-224A098A4BF3}" type="pres">
      <dgm:prSet presAssocID="{0F135CB4-23EF-424C-8206-83887AA6B11B}" presName="hierChild4" presStyleCnt="0"/>
      <dgm:spPr/>
    </dgm:pt>
    <dgm:pt modelId="{11EBBF9E-AA7D-47CE-8FF1-A13611611ABB}" type="pres">
      <dgm:prSet presAssocID="{0F135CB4-23EF-424C-8206-83887AA6B11B}" presName="hierChild5" presStyleCnt="0"/>
      <dgm:spPr/>
    </dgm:pt>
    <dgm:pt modelId="{927824A7-CDD7-4784-B04A-E88FD4CCE7BE}" type="pres">
      <dgm:prSet presAssocID="{891D263E-5EF0-4B59-853F-4F6226FC135B}" presName="hierChild3" presStyleCnt="0"/>
      <dgm:spPr/>
    </dgm:pt>
  </dgm:ptLst>
  <dgm:cxnLst>
    <dgm:cxn modelId="{AE394F2B-04ED-4C8D-B96E-8DE6FF414730}" srcId="{891D263E-5EF0-4B59-853F-4F6226FC135B}" destId="{5A47F1AB-EC87-466F-AAF1-8B85BD8C559D}" srcOrd="1" destOrd="0" parTransId="{E744D80D-B42C-4829-AA2D-A82492205F97}" sibTransId="{2403DC3E-726C-4853-9ED5-A6B0001F9EAE}"/>
    <dgm:cxn modelId="{59AC747F-C998-47E2-92B6-E2905052A9C0}" srcId="{891D263E-5EF0-4B59-853F-4F6226FC135B}" destId="{0CC08C6F-7F4F-4AF1-B409-B768DFC62897}" srcOrd="2" destOrd="0" parTransId="{81CC49B9-0C08-4DD1-AF9D-4F0547F68773}" sibTransId="{2C243A74-BBEE-4B05-9552-E36082930D5F}"/>
    <dgm:cxn modelId="{842F8A2D-1751-46B3-985C-AB77D68F8499}" type="presOf" srcId="{0F135CB4-23EF-424C-8206-83887AA6B11B}" destId="{9929A9D7-F813-4041-80F5-72DB7ECC8DDB}" srcOrd="1" destOrd="0" presId="urn:microsoft.com/office/officeart/2008/layout/HalfCircleOrganizationChart"/>
    <dgm:cxn modelId="{53CA7232-0A2A-4F3F-8BF2-B31A1EB57513}" type="presOf" srcId="{5A47F1AB-EC87-466F-AAF1-8B85BD8C559D}" destId="{C15E8249-28CC-4E6B-886C-5B055B0748C4}" srcOrd="0" destOrd="0" presId="urn:microsoft.com/office/officeart/2008/layout/HalfCircleOrganizationChart"/>
    <dgm:cxn modelId="{3A36EA81-8D90-4735-8E6C-CBA157D15C22}" type="presOf" srcId="{1C8A9AA6-9424-4C56-8487-56A730E12063}" destId="{82FBAD21-3235-4D1A-AAEA-DF8FEF3C0B7D}" srcOrd="1" destOrd="0" presId="urn:microsoft.com/office/officeart/2008/layout/HalfCircleOrganizationChart"/>
    <dgm:cxn modelId="{E46038D6-3AB1-4A7B-B0C7-A2FDD2568D8C}" type="presOf" srcId="{1C8A9AA6-9424-4C56-8487-56A730E12063}" destId="{2C3BCFF4-AD17-476C-B1E1-E6D5E5FD18ED}" srcOrd="0" destOrd="0" presId="urn:microsoft.com/office/officeart/2008/layout/HalfCircleOrganizationChart"/>
    <dgm:cxn modelId="{BA5BDC57-ED38-49D8-846B-0B25EB3BE618}" type="presOf" srcId="{0CC08C6F-7F4F-4AF1-B409-B768DFC62897}" destId="{CF54D98F-575C-4906-9D4C-5D14FB0EFC03}" srcOrd="0" destOrd="0" presId="urn:microsoft.com/office/officeart/2008/layout/HalfCircleOrganizationChart"/>
    <dgm:cxn modelId="{6E0EC1D3-DF5D-49E9-8CC0-F48F5F80C3DC}" type="presOf" srcId="{81CC49B9-0C08-4DD1-AF9D-4F0547F68773}" destId="{5FD3C6CA-9778-4BB5-9CC3-26967766A284}" srcOrd="0" destOrd="0" presId="urn:microsoft.com/office/officeart/2008/layout/HalfCircleOrganizationChart"/>
    <dgm:cxn modelId="{3821650D-B669-4B1A-8409-AD49EEFEEC04}" type="presOf" srcId="{891D263E-5EF0-4B59-853F-4F6226FC135B}" destId="{6FF57D22-3061-4D5F-8B7B-9D1405228DF9}" srcOrd="1" destOrd="0" presId="urn:microsoft.com/office/officeart/2008/layout/HalfCircleOrganizationChart"/>
    <dgm:cxn modelId="{B2CF3703-4076-43BA-B242-5A7E538565A4}" type="presOf" srcId="{0F135CB4-23EF-424C-8206-83887AA6B11B}" destId="{B45CFD33-D9F7-43A9-92C4-E724E9CE3F24}" srcOrd="0" destOrd="0" presId="urn:microsoft.com/office/officeart/2008/layout/HalfCircleOrganizationChart"/>
    <dgm:cxn modelId="{FEC9D4DF-7DB1-45EB-93A7-3D784A99AF00}" srcId="{88B26EF5-44AD-40EF-841D-0F952685A528}" destId="{891D263E-5EF0-4B59-853F-4F6226FC135B}" srcOrd="0" destOrd="0" parTransId="{F362B61D-E354-4A73-AA24-AF3EAA645C23}" sibTransId="{58552326-5290-4E45-8F0A-1A19C8D84F1F}"/>
    <dgm:cxn modelId="{125C27A9-0424-4172-9DA3-AE6DEC016CCB}" type="presOf" srcId="{B61A0036-7C5E-4EC7-8DDE-3F782123BB7D}" destId="{F23A4BD4-B090-4021-8E03-FD2EF460523A}" srcOrd="0" destOrd="0" presId="urn:microsoft.com/office/officeart/2008/layout/HalfCircleOrganizationChart"/>
    <dgm:cxn modelId="{D9F950F0-F830-4DD8-B308-74E6CD4AC75C}" type="presOf" srcId="{5A47F1AB-EC87-466F-AAF1-8B85BD8C559D}" destId="{6467CBDB-1792-419E-B3E6-0612C75921C7}" srcOrd="1" destOrd="0" presId="urn:microsoft.com/office/officeart/2008/layout/HalfCircleOrganizationChart"/>
    <dgm:cxn modelId="{BE32ECAB-200A-451B-ACD8-863215E172A7}" type="presOf" srcId="{891D263E-5EF0-4B59-853F-4F6226FC135B}" destId="{542CC6EB-D411-44DF-A77F-F2B53F3E6159}" srcOrd="0" destOrd="0" presId="urn:microsoft.com/office/officeart/2008/layout/HalfCircleOrganizationChart"/>
    <dgm:cxn modelId="{CE16B306-A8B2-43DA-9443-579B968B2534}" type="presOf" srcId="{2BDB1CD3-59B2-458A-871A-62534D50099C}" destId="{FAF5A54E-4434-433C-A440-CD25FE0B63A4}" srcOrd="0" destOrd="0" presId="urn:microsoft.com/office/officeart/2008/layout/HalfCircleOrganizationChart"/>
    <dgm:cxn modelId="{2C00CD78-89FE-4F84-88A3-38B36E89CFD6}" type="presOf" srcId="{0CC08C6F-7F4F-4AF1-B409-B768DFC62897}" destId="{21F6525A-4580-4507-97BE-E9912612B77D}" srcOrd="1" destOrd="0" presId="urn:microsoft.com/office/officeart/2008/layout/HalfCircleOrganizationChart"/>
    <dgm:cxn modelId="{FA37BBDB-7892-45F2-8CFB-02F38005A2F8}" srcId="{891D263E-5EF0-4B59-853F-4F6226FC135B}" destId="{0F135CB4-23EF-424C-8206-83887AA6B11B}" srcOrd="3" destOrd="0" parTransId="{B61A0036-7C5E-4EC7-8DDE-3F782123BB7D}" sibTransId="{FCD515E8-C14C-41E1-8866-499FDBEE345A}"/>
    <dgm:cxn modelId="{67793E4F-8F9F-4A65-BD79-393EF95F05E5}" srcId="{891D263E-5EF0-4B59-853F-4F6226FC135B}" destId="{1C8A9AA6-9424-4C56-8487-56A730E12063}" srcOrd="0" destOrd="0" parTransId="{2BDB1CD3-59B2-458A-871A-62534D50099C}" sibTransId="{20C98E3A-8463-4F20-B492-535AD01AA04A}"/>
    <dgm:cxn modelId="{EF0C5388-503E-4AA1-BD38-E560AD2E542D}" type="presOf" srcId="{88B26EF5-44AD-40EF-841D-0F952685A528}" destId="{3F4FBE6C-B595-41E5-A8BF-31A4F7C8CC71}" srcOrd="0" destOrd="0" presId="urn:microsoft.com/office/officeart/2008/layout/HalfCircleOrganizationChart"/>
    <dgm:cxn modelId="{6302E1C2-3138-4527-AC1E-21A8FB2ED697}" type="presOf" srcId="{E744D80D-B42C-4829-AA2D-A82492205F97}" destId="{75D4EC09-5846-46C2-AC04-E5D6F579F208}" srcOrd="0" destOrd="0" presId="urn:microsoft.com/office/officeart/2008/layout/HalfCircleOrganizationChart"/>
    <dgm:cxn modelId="{6860E62A-5593-44DE-8499-BECC828AFB53}" type="presParOf" srcId="{3F4FBE6C-B595-41E5-A8BF-31A4F7C8CC71}" destId="{3D7B65A9-3BDE-4F63-9AFF-78561B3FC9CD}" srcOrd="0" destOrd="0" presId="urn:microsoft.com/office/officeart/2008/layout/HalfCircleOrganizationChart"/>
    <dgm:cxn modelId="{F2CC66F6-5E8E-4A4C-963F-E868BFA687F5}" type="presParOf" srcId="{3D7B65A9-3BDE-4F63-9AFF-78561B3FC9CD}" destId="{D3652A2A-B582-4BF5-89CB-1D1078573AF6}" srcOrd="0" destOrd="0" presId="urn:microsoft.com/office/officeart/2008/layout/HalfCircleOrganizationChart"/>
    <dgm:cxn modelId="{4A383F91-EBF4-402A-89BF-B28655B7147A}" type="presParOf" srcId="{D3652A2A-B582-4BF5-89CB-1D1078573AF6}" destId="{542CC6EB-D411-44DF-A77F-F2B53F3E6159}" srcOrd="0" destOrd="0" presId="urn:microsoft.com/office/officeart/2008/layout/HalfCircleOrganizationChart"/>
    <dgm:cxn modelId="{05CC8661-0398-44DE-8218-A00AFDD745A7}" type="presParOf" srcId="{D3652A2A-B582-4BF5-89CB-1D1078573AF6}" destId="{D473A09D-B583-41C4-8AE1-32344FBDDE0F}" srcOrd="1" destOrd="0" presId="urn:microsoft.com/office/officeart/2008/layout/HalfCircleOrganizationChart"/>
    <dgm:cxn modelId="{2158FD34-2C16-4D72-9DF4-0B7B5F1535DA}" type="presParOf" srcId="{D3652A2A-B582-4BF5-89CB-1D1078573AF6}" destId="{1EB5CFEC-371F-45BB-A3B6-566481B841D5}" srcOrd="2" destOrd="0" presId="urn:microsoft.com/office/officeart/2008/layout/HalfCircleOrganizationChart"/>
    <dgm:cxn modelId="{2EBACA57-12E8-4260-8D0A-C8E7364482CC}" type="presParOf" srcId="{D3652A2A-B582-4BF5-89CB-1D1078573AF6}" destId="{6FF57D22-3061-4D5F-8B7B-9D1405228DF9}" srcOrd="3" destOrd="0" presId="urn:microsoft.com/office/officeart/2008/layout/HalfCircleOrganizationChart"/>
    <dgm:cxn modelId="{30226FC5-11A2-4E91-B1A4-AEA3D5F77FF5}" type="presParOf" srcId="{3D7B65A9-3BDE-4F63-9AFF-78561B3FC9CD}" destId="{65BF7402-4A60-40E5-9254-B094ACD4BB20}" srcOrd="1" destOrd="0" presId="urn:microsoft.com/office/officeart/2008/layout/HalfCircleOrganizationChart"/>
    <dgm:cxn modelId="{3A854801-0064-41D8-95E1-82927234779D}" type="presParOf" srcId="{65BF7402-4A60-40E5-9254-B094ACD4BB20}" destId="{FAF5A54E-4434-433C-A440-CD25FE0B63A4}" srcOrd="0" destOrd="0" presId="urn:microsoft.com/office/officeart/2008/layout/HalfCircleOrganizationChart"/>
    <dgm:cxn modelId="{E161BAE6-AB5E-4E09-90D5-E9A4AFC2B31C}" type="presParOf" srcId="{65BF7402-4A60-40E5-9254-B094ACD4BB20}" destId="{4B863AEC-8FED-440E-AAAA-82D091551BD9}" srcOrd="1" destOrd="0" presId="urn:microsoft.com/office/officeart/2008/layout/HalfCircleOrganizationChart"/>
    <dgm:cxn modelId="{0D2E7DDB-0742-42D4-ADB5-EEEF888C7052}" type="presParOf" srcId="{4B863AEC-8FED-440E-AAAA-82D091551BD9}" destId="{8DD1686B-F97A-425E-A396-C07E6CF9D82C}" srcOrd="0" destOrd="0" presId="urn:microsoft.com/office/officeart/2008/layout/HalfCircleOrganizationChart"/>
    <dgm:cxn modelId="{F19F6DA0-3636-4435-B833-129EFF56B41D}" type="presParOf" srcId="{8DD1686B-F97A-425E-A396-C07E6CF9D82C}" destId="{2C3BCFF4-AD17-476C-B1E1-E6D5E5FD18ED}" srcOrd="0" destOrd="0" presId="urn:microsoft.com/office/officeart/2008/layout/HalfCircleOrganizationChart"/>
    <dgm:cxn modelId="{3C0434C6-B3BD-459F-99B6-BE62850BD4F3}" type="presParOf" srcId="{8DD1686B-F97A-425E-A396-C07E6CF9D82C}" destId="{F88C2683-CFC0-4AF7-ABC2-E1875248C4B9}" srcOrd="1" destOrd="0" presId="urn:microsoft.com/office/officeart/2008/layout/HalfCircleOrganizationChart"/>
    <dgm:cxn modelId="{2109049D-5DD5-446C-827A-9534E29195E9}" type="presParOf" srcId="{8DD1686B-F97A-425E-A396-C07E6CF9D82C}" destId="{13705B4B-4EE7-44D4-B41F-163104771F8D}" srcOrd="2" destOrd="0" presId="urn:microsoft.com/office/officeart/2008/layout/HalfCircleOrganizationChart"/>
    <dgm:cxn modelId="{41160A5C-D44D-491F-B65D-D9126C82E461}" type="presParOf" srcId="{8DD1686B-F97A-425E-A396-C07E6CF9D82C}" destId="{82FBAD21-3235-4D1A-AAEA-DF8FEF3C0B7D}" srcOrd="3" destOrd="0" presId="urn:microsoft.com/office/officeart/2008/layout/HalfCircleOrganizationChart"/>
    <dgm:cxn modelId="{7C791D75-9887-4B9A-B5E0-EDEF45FDABD3}" type="presParOf" srcId="{4B863AEC-8FED-440E-AAAA-82D091551BD9}" destId="{95163CA5-60C3-43FC-8F41-ED9FB4899B7B}" srcOrd="1" destOrd="0" presId="urn:microsoft.com/office/officeart/2008/layout/HalfCircleOrganizationChart"/>
    <dgm:cxn modelId="{838F8D3E-5E77-4BE1-8235-2B241808EF0A}" type="presParOf" srcId="{4B863AEC-8FED-440E-AAAA-82D091551BD9}" destId="{1280B1D1-E457-4606-A50B-A646590A7A75}" srcOrd="2" destOrd="0" presId="urn:microsoft.com/office/officeart/2008/layout/HalfCircleOrganizationChart"/>
    <dgm:cxn modelId="{A6C78EDA-9F09-4994-84EB-9F0ECD3BF607}" type="presParOf" srcId="{65BF7402-4A60-40E5-9254-B094ACD4BB20}" destId="{75D4EC09-5846-46C2-AC04-E5D6F579F208}" srcOrd="2" destOrd="0" presId="urn:microsoft.com/office/officeart/2008/layout/HalfCircleOrganizationChart"/>
    <dgm:cxn modelId="{F67AB04B-974A-4858-8CD6-A3BAB444B8D3}" type="presParOf" srcId="{65BF7402-4A60-40E5-9254-B094ACD4BB20}" destId="{64DD781A-635D-4E17-9A00-C92832D5C210}" srcOrd="3" destOrd="0" presId="urn:microsoft.com/office/officeart/2008/layout/HalfCircleOrganizationChart"/>
    <dgm:cxn modelId="{0EDD2C13-A5E9-4806-8CAC-7AAE86BCA401}" type="presParOf" srcId="{64DD781A-635D-4E17-9A00-C92832D5C210}" destId="{23CA41A4-299F-4694-AFAD-91314BD3C829}" srcOrd="0" destOrd="0" presId="urn:microsoft.com/office/officeart/2008/layout/HalfCircleOrganizationChart"/>
    <dgm:cxn modelId="{891C4898-630E-4123-91FA-84DB7FFA7174}" type="presParOf" srcId="{23CA41A4-299F-4694-AFAD-91314BD3C829}" destId="{C15E8249-28CC-4E6B-886C-5B055B0748C4}" srcOrd="0" destOrd="0" presId="urn:microsoft.com/office/officeart/2008/layout/HalfCircleOrganizationChart"/>
    <dgm:cxn modelId="{6426EE40-B115-4E5E-AEF1-D364B5310C7F}" type="presParOf" srcId="{23CA41A4-299F-4694-AFAD-91314BD3C829}" destId="{8CC796BC-E488-42F4-9A58-81AE05E27E24}" srcOrd="1" destOrd="0" presId="urn:microsoft.com/office/officeart/2008/layout/HalfCircleOrganizationChart"/>
    <dgm:cxn modelId="{3836F881-D21A-492D-BEE8-A9D1778475E5}" type="presParOf" srcId="{23CA41A4-299F-4694-AFAD-91314BD3C829}" destId="{6EE233D7-323C-4469-921A-62FD0212D327}" srcOrd="2" destOrd="0" presId="urn:microsoft.com/office/officeart/2008/layout/HalfCircleOrganizationChart"/>
    <dgm:cxn modelId="{571F52BD-DA73-433F-8B33-6DEE1F4337F5}" type="presParOf" srcId="{23CA41A4-299F-4694-AFAD-91314BD3C829}" destId="{6467CBDB-1792-419E-B3E6-0612C75921C7}" srcOrd="3" destOrd="0" presId="urn:microsoft.com/office/officeart/2008/layout/HalfCircleOrganizationChart"/>
    <dgm:cxn modelId="{62BD40D0-87E6-4DFF-A4FC-0DB7B01279BE}" type="presParOf" srcId="{64DD781A-635D-4E17-9A00-C92832D5C210}" destId="{C1DE1757-0B70-4EF0-834D-7E98504DC1ED}" srcOrd="1" destOrd="0" presId="urn:microsoft.com/office/officeart/2008/layout/HalfCircleOrganizationChart"/>
    <dgm:cxn modelId="{43D82AFE-6801-46EF-B487-88DABF454915}" type="presParOf" srcId="{64DD781A-635D-4E17-9A00-C92832D5C210}" destId="{D374E4D2-24E3-4DFD-B431-695B78A0FFDB}" srcOrd="2" destOrd="0" presId="urn:microsoft.com/office/officeart/2008/layout/HalfCircleOrganizationChart"/>
    <dgm:cxn modelId="{B08FBA81-8B9A-4C5B-91BA-82229DE41A89}" type="presParOf" srcId="{65BF7402-4A60-40E5-9254-B094ACD4BB20}" destId="{5FD3C6CA-9778-4BB5-9CC3-26967766A284}" srcOrd="4" destOrd="0" presId="urn:microsoft.com/office/officeart/2008/layout/HalfCircleOrganizationChart"/>
    <dgm:cxn modelId="{2E550222-7437-4CA8-8675-8C50344F6E5C}" type="presParOf" srcId="{65BF7402-4A60-40E5-9254-B094ACD4BB20}" destId="{818CEC7D-2189-4FD4-BC10-067BD78A7B5F}" srcOrd="5" destOrd="0" presId="urn:microsoft.com/office/officeart/2008/layout/HalfCircleOrganizationChart"/>
    <dgm:cxn modelId="{159705E2-D8FF-4C57-AD74-AF1BA7C049A0}" type="presParOf" srcId="{818CEC7D-2189-4FD4-BC10-067BD78A7B5F}" destId="{FD17CC8C-DEEF-4906-9B68-601890717FC6}" srcOrd="0" destOrd="0" presId="urn:microsoft.com/office/officeart/2008/layout/HalfCircleOrganizationChart"/>
    <dgm:cxn modelId="{8141CF9A-D42F-425B-A479-60B5FCFDF6F2}" type="presParOf" srcId="{FD17CC8C-DEEF-4906-9B68-601890717FC6}" destId="{CF54D98F-575C-4906-9D4C-5D14FB0EFC03}" srcOrd="0" destOrd="0" presId="urn:microsoft.com/office/officeart/2008/layout/HalfCircleOrganizationChart"/>
    <dgm:cxn modelId="{2751C5F8-2321-4934-B2AF-2B382DA4B3CD}" type="presParOf" srcId="{FD17CC8C-DEEF-4906-9B68-601890717FC6}" destId="{97D1E853-9058-4B63-BF90-1B42ADA53DC2}" srcOrd="1" destOrd="0" presId="urn:microsoft.com/office/officeart/2008/layout/HalfCircleOrganizationChart"/>
    <dgm:cxn modelId="{4EEA2A4A-1805-4340-9771-45426D4CE980}" type="presParOf" srcId="{FD17CC8C-DEEF-4906-9B68-601890717FC6}" destId="{B4596090-D279-41C2-BCA6-64E4975B7DE3}" srcOrd="2" destOrd="0" presId="urn:microsoft.com/office/officeart/2008/layout/HalfCircleOrganizationChart"/>
    <dgm:cxn modelId="{EFA5941D-2592-4CAE-92A7-8400F3E585B6}" type="presParOf" srcId="{FD17CC8C-DEEF-4906-9B68-601890717FC6}" destId="{21F6525A-4580-4507-97BE-E9912612B77D}" srcOrd="3" destOrd="0" presId="urn:microsoft.com/office/officeart/2008/layout/HalfCircleOrganizationChart"/>
    <dgm:cxn modelId="{4EB472DE-1319-4078-B34C-362A8EC16102}" type="presParOf" srcId="{818CEC7D-2189-4FD4-BC10-067BD78A7B5F}" destId="{665BEE3B-775A-4154-B225-888331BB5A99}" srcOrd="1" destOrd="0" presId="urn:microsoft.com/office/officeart/2008/layout/HalfCircleOrganizationChart"/>
    <dgm:cxn modelId="{92B54D61-F787-4857-BAC7-F2950DEED8C8}" type="presParOf" srcId="{818CEC7D-2189-4FD4-BC10-067BD78A7B5F}" destId="{3CC0D29D-5288-4209-A0D5-F2E2CD68E77B}" srcOrd="2" destOrd="0" presId="urn:microsoft.com/office/officeart/2008/layout/HalfCircleOrganizationChart"/>
    <dgm:cxn modelId="{D67E7A49-3087-4FA3-8685-C411802978EB}" type="presParOf" srcId="{65BF7402-4A60-40E5-9254-B094ACD4BB20}" destId="{F23A4BD4-B090-4021-8E03-FD2EF460523A}" srcOrd="6" destOrd="0" presId="urn:microsoft.com/office/officeart/2008/layout/HalfCircleOrganizationChart"/>
    <dgm:cxn modelId="{480AC2AA-FED3-4D34-86B7-FABFE5592673}" type="presParOf" srcId="{65BF7402-4A60-40E5-9254-B094ACD4BB20}" destId="{814A0050-6E70-4C0D-84F6-C617CBF9CE58}" srcOrd="7" destOrd="0" presId="urn:microsoft.com/office/officeart/2008/layout/HalfCircleOrganizationChart"/>
    <dgm:cxn modelId="{6A2FA9A8-50A8-49B5-88FE-85E0B7C55549}" type="presParOf" srcId="{814A0050-6E70-4C0D-84F6-C617CBF9CE58}" destId="{E776F07A-8E0A-4DE3-80A8-789E7C988B56}" srcOrd="0" destOrd="0" presId="urn:microsoft.com/office/officeart/2008/layout/HalfCircleOrganizationChart"/>
    <dgm:cxn modelId="{6F624C97-08E1-4B2E-9635-0B8B720F608C}" type="presParOf" srcId="{E776F07A-8E0A-4DE3-80A8-789E7C988B56}" destId="{B45CFD33-D9F7-43A9-92C4-E724E9CE3F24}" srcOrd="0" destOrd="0" presId="urn:microsoft.com/office/officeart/2008/layout/HalfCircleOrganizationChart"/>
    <dgm:cxn modelId="{E570DA7B-055F-4AAC-A6B9-E5074599EA2A}" type="presParOf" srcId="{E776F07A-8E0A-4DE3-80A8-789E7C988B56}" destId="{EAD62A14-69B4-4D87-8AF4-FA8E7D7AAE3A}" srcOrd="1" destOrd="0" presId="urn:microsoft.com/office/officeart/2008/layout/HalfCircleOrganizationChart"/>
    <dgm:cxn modelId="{48CF51A9-C170-4EB7-82A4-830C72FCD367}" type="presParOf" srcId="{E776F07A-8E0A-4DE3-80A8-789E7C988B56}" destId="{3FB90465-BA38-431E-9488-02CFDFD90501}" srcOrd="2" destOrd="0" presId="urn:microsoft.com/office/officeart/2008/layout/HalfCircleOrganizationChart"/>
    <dgm:cxn modelId="{A6E4FE71-5027-463B-9159-F8AB5C5FA996}" type="presParOf" srcId="{E776F07A-8E0A-4DE3-80A8-789E7C988B56}" destId="{9929A9D7-F813-4041-80F5-72DB7ECC8DDB}" srcOrd="3" destOrd="0" presId="urn:microsoft.com/office/officeart/2008/layout/HalfCircleOrganizationChart"/>
    <dgm:cxn modelId="{A718573D-D206-42AA-975D-02963D178198}" type="presParOf" srcId="{814A0050-6E70-4C0D-84F6-C617CBF9CE58}" destId="{DB806F2A-7110-43C4-96F8-224A098A4BF3}" srcOrd="1" destOrd="0" presId="urn:microsoft.com/office/officeart/2008/layout/HalfCircleOrganizationChart"/>
    <dgm:cxn modelId="{E36F323C-4BD4-4965-8163-FDD7B5852F38}" type="presParOf" srcId="{814A0050-6E70-4C0D-84F6-C617CBF9CE58}" destId="{11EBBF9E-AA7D-47CE-8FF1-A13611611ABB}" srcOrd="2" destOrd="0" presId="urn:microsoft.com/office/officeart/2008/layout/HalfCircleOrganizationChart"/>
    <dgm:cxn modelId="{FE06C335-F1D5-40ED-993E-FA5800D6C808}" type="presParOf" srcId="{3D7B65A9-3BDE-4F63-9AFF-78561B3FC9CD}" destId="{927824A7-CDD7-4784-B04A-E88FD4CCE7BE}" srcOrd="2" destOrd="0" presId="urn:microsoft.com/office/officeart/2008/layout/HalfCircleOrganization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6B2D8BE-5DB5-484B-AAB3-FC100088C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AAAEFB52-3ED9-4638-9E7F-8B5488A1A457}">
      <dgm:prSet phldrT="[Текст]"/>
      <dgm:spPr/>
      <dgm:t>
        <a:bodyPr/>
        <a:lstStyle/>
        <a:p>
          <a:r>
            <a:rPr lang="ru-RU"/>
            <a:t>Можливості пришвидшення оборотності </a:t>
          </a:r>
        </a:p>
      </dgm:t>
    </dgm:pt>
    <dgm:pt modelId="{6E55AA3D-5164-47FF-BC18-2833D587289D}" type="parTrans" cxnId="{2FF6C005-07F5-46FA-8DD6-CB99C5EF745B}">
      <dgm:prSet/>
      <dgm:spPr/>
      <dgm:t>
        <a:bodyPr/>
        <a:lstStyle/>
        <a:p>
          <a:endParaRPr lang="ru-RU"/>
        </a:p>
      </dgm:t>
    </dgm:pt>
    <dgm:pt modelId="{C5DD79B3-F7E6-4FC6-B024-7BA786545F2D}" type="sibTrans" cxnId="{2FF6C005-07F5-46FA-8DD6-CB99C5EF745B}">
      <dgm:prSet/>
      <dgm:spPr/>
      <dgm:t>
        <a:bodyPr/>
        <a:lstStyle/>
        <a:p>
          <a:endParaRPr lang="ru-RU"/>
        </a:p>
      </dgm:t>
    </dgm:pt>
    <dgm:pt modelId="{56C1BA1F-A7E9-417A-9E3C-C751D1AA42DD}">
      <dgm:prSet phldrT="[Текст]"/>
      <dgm:spPr/>
      <dgm:t>
        <a:bodyPr/>
        <a:lstStyle/>
        <a:p>
          <a:r>
            <a:rPr lang="uk-UA"/>
            <a:t>зменшення обсягів незавершеного виробництва</a:t>
          </a:r>
          <a:endParaRPr lang="ru-RU"/>
        </a:p>
      </dgm:t>
    </dgm:pt>
    <dgm:pt modelId="{E1D21CF6-6370-4C89-8032-F468971AB351}" type="parTrans" cxnId="{30BB4036-9E19-487C-B5AE-20D2CA499BE4}">
      <dgm:prSet/>
      <dgm:spPr/>
      <dgm:t>
        <a:bodyPr/>
        <a:lstStyle/>
        <a:p>
          <a:endParaRPr lang="ru-RU"/>
        </a:p>
      </dgm:t>
    </dgm:pt>
    <dgm:pt modelId="{DA92E353-5A26-46D0-94BB-A6DDF657F6C5}" type="sibTrans" cxnId="{30BB4036-9E19-487C-B5AE-20D2CA499BE4}">
      <dgm:prSet/>
      <dgm:spPr/>
      <dgm:t>
        <a:bodyPr/>
        <a:lstStyle/>
        <a:p>
          <a:endParaRPr lang="ru-RU"/>
        </a:p>
      </dgm:t>
    </dgm:pt>
    <dgm:pt modelId="{72ECAD79-0936-4036-B80A-92A7A6331B77}">
      <dgm:prSet phldrT="[Текст]"/>
      <dgm:spPr/>
      <dgm:t>
        <a:bodyPr/>
        <a:lstStyle/>
        <a:p>
          <a:r>
            <a:rPr lang="uk-UA"/>
            <a:t>прискорення реалізації готової продукції (активізація маркетингової діяльності)</a:t>
          </a:r>
          <a:endParaRPr lang="ru-RU"/>
        </a:p>
      </dgm:t>
    </dgm:pt>
    <dgm:pt modelId="{45DEFB3A-DE11-4E4D-984E-506D6B248600}" type="parTrans" cxnId="{3C72F00F-163E-4A68-B932-000EF32E9989}">
      <dgm:prSet/>
      <dgm:spPr/>
      <dgm:t>
        <a:bodyPr/>
        <a:lstStyle/>
        <a:p>
          <a:endParaRPr lang="ru-RU"/>
        </a:p>
      </dgm:t>
    </dgm:pt>
    <dgm:pt modelId="{551BB504-8E71-4ACC-9E65-34D2A19B5DFD}" type="sibTrans" cxnId="{3C72F00F-163E-4A68-B932-000EF32E9989}">
      <dgm:prSet/>
      <dgm:spPr/>
      <dgm:t>
        <a:bodyPr/>
        <a:lstStyle/>
        <a:p>
          <a:endParaRPr lang="ru-RU"/>
        </a:p>
      </dgm:t>
    </dgm:pt>
    <dgm:pt modelId="{6762EC05-C5D9-42FB-8E03-BAF3BCB69D0E}">
      <dgm:prSet phldrT="[Текст]"/>
      <dgm:spPr/>
      <dgm:t>
        <a:bodyPr/>
        <a:lstStyle/>
        <a:p>
          <a:r>
            <a:rPr lang="uk-UA"/>
            <a:t>зменшення обсягів дебіторської заборгованості</a:t>
          </a:r>
          <a:endParaRPr lang="ru-RU"/>
        </a:p>
      </dgm:t>
    </dgm:pt>
    <dgm:pt modelId="{8CAEC1CB-908B-478C-9BDC-C12DCC022C79}" type="parTrans" cxnId="{35542E3D-F955-4ADA-8719-5D4E37059B06}">
      <dgm:prSet/>
      <dgm:spPr/>
      <dgm:t>
        <a:bodyPr/>
        <a:lstStyle/>
        <a:p>
          <a:endParaRPr lang="ru-RU"/>
        </a:p>
      </dgm:t>
    </dgm:pt>
    <dgm:pt modelId="{A5E13632-D2A8-454D-B5E1-405E024FF11B}" type="sibTrans" cxnId="{35542E3D-F955-4ADA-8719-5D4E37059B06}">
      <dgm:prSet/>
      <dgm:spPr/>
      <dgm:t>
        <a:bodyPr/>
        <a:lstStyle/>
        <a:p>
          <a:endParaRPr lang="ru-RU"/>
        </a:p>
      </dgm:t>
    </dgm:pt>
    <dgm:pt modelId="{AA03794E-BD27-4B56-BBCF-B7A27442A18F}">
      <dgm:prSet/>
      <dgm:spPr/>
      <dgm:t>
        <a:bodyPr/>
        <a:lstStyle/>
        <a:p>
          <a:r>
            <a:rPr lang="uk-UA"/>
            <a:t>удосконалення системи матеріально-технічного забезпечення з метою оптимізації виробничих запасів</a:t>
          </a:r>
          <a:endParaRPr lang="en-US"/>
        </a:p>
      </dgm:t>
    </dgm:pt>
    <dgm:pt modelId="{69EC5CBB-0182-44ED-B594-88D9A03DE0A6}" type="parTrans" cxnId="{37BB2135-A950-493E-BF7A-1C8461DD0F49}">
      <dgm:prSet/>
      <dgm:spPr/>
      <dgm:t>
        <a:bodyPr/>
        <a:lstStyle/>
        <a:p>
          <a:endParaRPr lang="ru-RU"/>
        </a:p>
      </dgm:t>
    </dgm:pt>
    <dgm:pt modelId="{B15F6DE2-54E5-4A71-A802-E31FF0CE60EB}" type="sibTrans" cxnId="{37BB2135-A950-493E-BF7A-1C8461DD0F49}">
      <dgm:prSet/>
      <dgm:spPr/>
      <dgm:t>
        <a:bodyPr/>
        <a:lstStyle/>
        <a:p>
          <a:endParaRPr lang="ru-RU"/>
        </a:p>
      </dgm:t>
    </dgm:pt>
    <dgm:pt modelId="{CB68BE43-3E2A-4F72-8AD0-001CFD0CAD38}" type="pres">
      <dgm:prSet presAssocID="{16B2D8BE-5DB5-484B-AAB3-FC100088C662}" presName="Name0" presStyleCnt="0">
        <dgm:presLayoutVars>
          <dgm:chPref val="1"/>
          <dgm:dir/>
          <dgm:animOne val="branch"/>
          <dgm:animLvl val="lvl"/>
          <dgm:resizeHandles val="exact"/>
        </dgm:presLayoutVars>
      </dgm:prSet>
      <dgm:spPr/>
    </dgm:pt>
    <dgm:pt modelId="{925E5E18-9828-4FE5-9A8B-D6A660D3D029}" type="pres">
      <dgm:prSet presAssocID="{AAAEFB52-3ED9-4638-9E7F-8B5488A1A457}" presName="root1" presStyleCnt="0"/>
      <dgm:spPr/>
    </dgm:pt>
    <dgm:pt modelId="{97D1290F-B597-45ED-8FDE-A3E74684420E}" type="pres">
      <dgm:prSet presAssocID="{AAAEFB52-3ED9-4638-9E7F-8B5488A1A457}" presName="LevelOneTextNode" presStyleLbl="node0" presStyleIdx="0" presStyleCnt="1">
        <dgm:presLayoutVars>
          <dgm:chPref val="3"/>
        </dgm:presLayoutVars>
      </dgm:prSet>
      <dgm:spPr/>
      <dgm:t>
        <a:bodyPr/>
        <a:lstStyle/>
        <a:p>
          <a:endParaRPr lang="ru-RU"/>
        </a:p>
      </dgm:t>
    </dgm:pt>
    <dgm:pt modelId="{EDB17CFC-C6CB-4663-B42A-3F282AF9864B}" type="pres">
      <dgm:prSet presAssocID="{AAAEFB52-3ED9-4638-9E7F-8B5488A1A457}" presName="level2hierChild" presStyleCnt="0"/>
      <dgm:spPr/>
    </dgm:pt>
    <dgm:pt modelId="{B652D772-3A05-4005-8089-B2754C06F18F}" type="pres">
      <dgm:prSet presAssocID="{E1D21CF6-6370-4C89-8032-F468971AB351}" presName="conn2-1" presStyleLbl="parChTrans1D2" presStyleIdx="0" presStyleCnt="4"/>
      <dgm:spPr/>
    </dgm:pt>
    <dgm:pt modelId="{D399B741-5402-46E4-BD60-633BFB74621C}" type="pres">
      <dgm:prSet presAssocID="{E1D21CF6-6370-4C89-8032-F468971AB351}" presName="connTx" presStyleLbl="parChTrans1D2" presStyleIdx="0" presStyleCnt="4"/>
      <dgm:spPr/>
    </dgm:pt>
    <dgm:pt modelId="{D1332FBB-2938-4F60-8EA4-5BD681D74E67}" type="pres">
      <dgm:prSet presAssocID="{56C1BA1F-A7E9-417A-9E3C-C751D1AA42DD}" presName="root2" presStyleCnt="0"/>
      <dgm:spPr/>
    </dgm:pt>
    <dgm:pt modelId="{F3BBA62C-C536-42E4-A95F-7CB79681B1AF}" type="pres">
      <dgm:prSet presAssocID="{56C1BA1F-A7E9-417A-9E3C-C751D1AA42DD}" presName="LevelTwoTextNode" presStyleLbl="node2" presStyleIdx="0" presStyleCnt="4">
        <dgm:presLayoutVars>
          <dgm:chPref val="3"/>
        </dgm:presLayoutVars>
      </dgm:prSet>
      <dgm:spPr/>
      <dgm:t>
        <a:bodyPr/>
        <a:lstStyle/>
        <a:p>
          <a:endParaRPr lang="ru-RU"/>
        </a:p>
      </dgm:t>
    </dgm:pt>
    <dgm:pt modelId="{70FDED3F-752D-4545-9048-661A5DE9506A}" type="pres">
      <dgm:prSet presAssocID="{56C1BA1F-A7E9-417A-9E3C-C751D1AA42DD}" presName="level3hierChild" presStyleCnt="0"/>
      <dgm:spPr/>
    </dgm:pt>
    <dgm:pt modelId="{F3EB0311-D2A0-4D7B-BD1E-564E2FFEC798}" type="pres">
      <dgm:prSet presAssocID="{69EC5CBB-0182-44ED-B594-88D9A03DE0A6}" presName="conn2-1" presStyleLbl="parChTrans1D2" presStyleIdx="1" presStyleCnt="4"/>
      <dgm:spPr/>
    </dgm:pt>
    <dgm:pt modelId="{6F08ECD8-25D7-4EF3-AC46-65CC7D1D11B2}" type="pres">
      <dgm:prSet presAssocID="{69EC5CBB-0182-44ED-B594-88D9A03DE0A6}" presName="connTx" presStyleLbl="parChTrans1D2" presStyleIdx="1" presStyleCnt="4"/>
      <dgm:spPr/>
    </dgm:pt>
    <dgm:pt modelId="{68BA1EB1-5CC7-4A92-97E6-46C594F155BD}" type="pres">
      <dgm:prSet presAssocID="{AA03794E-BD27-4B56-BBCF-B7A27442A18F}" presName="root2" presStyleCnt="0"/>
      <dgm:spPr/>
    </dgm:pt>
    <dgm:pt modelId="{1B0EA708-C988-40BB-BFB4-41F6D732F8A5}" type="pres">
      <dgm:prSet presAssocID="{AA03794E-BD27-4B56-BBCF-B7A27442A18F}" presName="LevelTwoTextNode" presStyleLbl="node2" presStyleIdx="1" presStyleCnt="4">
        <dgm:presLayoutVars>
          <dgm:chPref val="3"/>
        </dgm:presLayoutVars>
      </dgm:prSet>
      <dgm:spPr/>
    </dgm:pt>
    <dgm:pt modelId="{1197920D-DC70-4804-9663-8431F0795C8B}" type="pres">
      <dgm:prSet presAssocID="{AA03794E-BD27-4B56-BBCF-B7A27442A18F}" presName="level3hierChild" presStyleCnt="0"/>
      <dgm:spPr/>
    </dgm:pt>
    <dgm:pt modelId="{5E0275A9-03C1-4416-A518-56D4C8270BBA}" type="pres">
      <dgm:prSet presAssocID="{45DEFB3A-DE11-4E4D-984E-506D6B248600}" presName="conn2-1" presStyleLbl="parChTrans1D2" presStyleIdx="2" presStyleCnt="4"/>
      <dgm:spPr/>
    </dgm:pt>
    <dgm:pt modelId="{12C3DD87-B48F-4380-9BC6-05EA840465C2}" type="pres">
      <dgm:prSet presAssocID="{45DEFB3A-DE11-4E4D-984E-506D6B248600}" presName="connTx" presStyleLbl="parChTrans1D2" presStyleIdx="2" presStyleCnt="4"/>
      <dgm:spPr/>
    </dgm:pt>
    <dgm:pt modelId="{64BE4955-56FF-48A1-A58E-F643D98B761A}" type="pres">
      <dgm:prSet presAssocID="{72ECAD79-0936-4036-B80A-92A7A6331B77}" presName="root2" presStyleCnt="0"/>
      <dgm:spPr/>
    </dgm:pt>
    <dgm:pt modelId="{215BB6D9-93B6-47B5-A0EF-A9552ED07320}" type="pres">
      <dgm:prSet presAssocID="{72ECAD79-0936-4036-B80A-92A7A6331B77}" presName="LevelTwoTextNode" presStyleLbl="node2" presStyleIdx="2" presStyleCnt="4">
        <dgm:presLayoutVars>
          <dgm:chPref val="3"/>
        </dgm:presLayoutVars>
      </dgm:prSet>
      <dgm:spPr/>
      <dgm:t>
        <a:bodyPr/>
        <a:lstStyle/>
        <a:p>
          <a:endParaRPr lang="ru-RU"/>
        </a:p>
      </dgm:t>
    </dgm:pt>
    <dgm:pt modelId="{01773AC5-344C-4E29-8DA6-D89849C9E4AF}" type="pres">
      <dgm:prSet presAssocID="{72ECAD79-0936-4036-B80A-92A7A6331B77}" presName="level3hierChild" presStyleCnt="0"/>
      <dgm:spPr/>
    </dgm:pt>
    <dgm:pt modelId="{B6A03503-EFFA-4FB3-BF98-C02438ED9A9B}" type="pres">
      <dgm:prSet presAssocID="{8CAEC1CB-908B-478C-9BDC-C12DCC022C79}" presName="conn2-1" presStyleLbl="parChTrans1D2" presStyleIdx="3" presStyleCnt="4"/>
      <dgm:spPr/>
    </dgm:pt>
    <dgm:pt modelId="{C5B97F72-3EBF-474F-B39F-A48EC56D9119}" type="pres">
      <dgm:prSet presAssocID="{8CAEC1CB-908B-478C-9BDC-C12DCC022C79}" presName="connTx" presStyleLbl="parChTrans1D2" presStyleIdx="3" presStyleCnt="4"/>
      <dgm:spPr/>
    </dgm:pt>
    <dgm:pt modelId="{804CBD14-E1D3-47BF-B04A-2BD9AB31643E}" type="pres">
      <dgm:prSet presAssocID="{6762EC05-C5D9-42FB-8E03-BAF3BCB69D0E}" presName="root2" presStyleCnt="0"/>
      <dgm:spPr/>
    </dgm:pt>
    <dgm:pt modelId="{2108B6E0-5CB6-4D09-944E-D9A980BDA574}" type="pres">
      <dgm:prSet presAssocID="{6762EC05-C5D9-42FB-8E03-BAF3BCB69D0E}" presName="LevelTwoTextNode" presStyleLbl="node2" presStyleIdx="3" presStyleCnt="4">
        <dgm:presLayoutVars>
          <dgm:chPref val="3"/>
        </dgm:presLayoutVars>
      </dgm:prSet>
      <dgm:spPr/>
      <dgm:t>
        <a:bodyPr/>
        <a:lstStyle/>
        <a:p>
          <a:endParaRPr lang="ru-RU"/>
        </a:p>
      </dgm:t>
    </dgm:pt>
    <dgm:pt modelId="{C41190CB-8DE3-4598-AFC3-3B7274B4329B}" type="pres">
      <dgm:prSet presAssocID="{6762EC05-C5D9-42FB-8E03-BAF3BCB69D0E}" presName="level3hierChild" presStyleCnt="0"/>
      <dgm:spPr/>
    </dgm:pt>
  </dgm:ptLst>
  <dgm:cxnLst>
    <dgm:cxn modelId="{A644E7F9-C8AE-461F-97B2-EE40B1D6CDB2}" type="presOf" srcId="{16B2D8BE-5DB5-484B-AAB3-FC100088C662}" destId="{CB68BE43-3E2A-4F72-8AD0-001CFD0CAD38}" srcOrd="0" destOrd="0" presId="urn:microsoft.com/office/officeart/2008/layout/HorizontalMultiLevelHierarchy"/>
    <dgm:cxn modelId="{0F8A14B4-1056-463B-953C-5642B1A0A481}" type="presOf" srcId="{45DEFB3A-DE11-4E4D-984E-506D6B248600}" destId="{12C3DD87-B48F-4380-9BC6-05EA840465C2}" srcOrd="1" destOrd="0" presId="urn:microsoft.com/office/officeart/2008/layout/HorizontalMultiLevelHierarchy"/>
    <dgm:cxn modelId="{2FF6C005-07F5-46FA-8DD6-CB99C5EF745B}" srcId="{16B2D8BE-5DB5-484B-AAB3-FC100088C662}" destId="{AAAEFB52-3ED9-4638-9E7F-8B5488A1A457}" srcOrd="0" destOrd="0" parTransId="{6E55AA3D-5164-47FF-BC18-2833D587289D}" sibTransId="{C5DD79B3-F7E6-4FC6-B024-7BA786545F2D}"/>
    <dgm:cxn modelId="{30BB4036-9E19-487C-B5AE-20D2CA499BE4}" srcId="{AAAEFB52-3ED9-4638-9E7F-8B5488A1A457}" destId="{56C1BA1F-A7E9-417A-9E3C-C751D1AA42DD}" srcOrd="0" destOrd="0" parTransId="{E1D21CF6-6370-4C89-8032-F468971AB351}" sibTransId="{DA92E353-5A26-46D0-94BB-A6DDF657F6C5}"/>
    <dgm:cxn modelId="{3C72F00F-163E-4A68-B932-000EF32E9989}" srcId="{AAAEFB52-3ED9-4638-9E7F-8B5488A1A457}" destId="{72ECAD79-0936-4036-B80A-92A7A6331B77}" srcOrd="2" destOrd="0" parTransId="{45DEFB3A-DE11-4E4D-984E-506D6B248600}" sibTransId="{551BB504-8E71-4ACC-9E65-34D2A19B5DFD}"/>
    <dgm:cxn modelId="{E773FC53-2F56-4376-8817-DEC8B4957F91}" type="presOf" srcId="{6762EC05-C5D9-42FB-8E03-BAF3BCB69D0E}" destId="{2108B6E0-5CB6-4D09-944E-D9A980BDA574}" srcOrd="0" destOrd="0" presId="urn:microsoft.com/office/officeart/2008/layout/HorizontalMultiLevelHierarchy"/>
    <dgm:cxn modelId="{502AB54C-4718-40B2-BFA8-3937EC4C9D9B}" type="presOf" srcId="{8CAEC1CB-908B-478C-9BDC-C12DCC022C79}" destId="{C5B97F72-3EBF-474F-B39F-A48EC56D9119}" srcOrd="1" destOrd="0" presId="urn:microsoft.com/office/officeart/2008/layout/HorizontalMultiLevelHierarchy"/>
    <dgm:cxn modelId="{35542E3D-F955-4ADA-8719-5D4E37059B06}" srcId="{AAAEFB52-3ED9-4638-9E7F-8B5488A1A457}" destId="{6762EC05-C5D9-42FB-8E03-BAF3BCB69D0E}" srcOrd="3" destOrd="0" parTransId="{8CAEC1CB-908B-478C-9BDC-C12DCC022C79}" sibTransId="{A5E13632-D2A8-454D-B5E1-405E024FF11B}"/>
    <dgm:cxn modelId="{016BC0BB-646C-45B1-B861-217B34E6206E}" type="presOf" srcId="{8CAEC1CB-908B-478C-9BDC-C12DCC022C79}" destId="{B6A03503-EFFA-4FB3-BF98-C02438ED9A9B}" srcOrd="0" destOrd="0" presId="urn:microsoft.com/office/officeart/2008/layout/HorizontalMultiLevelHierarchy"/>
    <dgm:cxn modelId="{37BB2135-A950-493E-BF7A-1C8461DD0F49}" srcId="{AAAEFB52-3ED9-4638-9E7F-8B5488A1A457}" destId="{AA03794E-BD27-4B56-BBCF-B7A27442A18F}" srcOrd="1" destOrd="0" parTransId="{69EC5CBB-0182-44ED-B594-88D9A03DE0A6}" sibTransId="{B15F6DE2-54E5-4A71-A802-E31FF0CE60EB}"/>
    <dgm:cxn modelId="{F35FE161-EC20-49BF-96CB-03A85923DCB7}" type="presOf" srcId="{56C1BA1F-A7E9-417A-9E3C-C751D1AA42DD}" destId="{F3BBA62C-C536-42E4-A95F-7CB79681B1AF}" srcOrd="0" destOrd="0" presId="urn:microsoft.com/office/officeart/2008/layout/HorizontalMultiLevelHierarchy"/>
    <dgm:cxn modelId="{4B5CB9DD-E109-4767-8E13-97F86A7DD398}" type="presOf" srcId="{72ECAD79-0936-4036-B80A-92A7A6331B77}" destId="{215BB6D9-93B6-47B5-A0EF-A9552ED07320}" srcOrd="0" destOrd="0" presId="urn:microsoft.com/office/officeart/2008/layout/HorizontalMultiLevelHierarchy"/>
    <dgm:cxn modelId="{1457FDD1-B335-4C2E-8A73-8E79270C1F77}" type="presOf" srcId="{AAAEFB52-3ED9-4638-9E7F-8B5488A1A457}" destId="{97D1290F-B597-45ED-8FDE-A3E74684420E}" srcOrd="0" destOrd="0" presId="urn:microsoft.com/office/officeart/2008/layout/HorizontalMultiLevelHierarchy"/>
    <dgm:cxn modelId="{22A14D6E-7A1D-4FA6-AC48-07E1751099E1}" type="presOf" srcId="{45DEFB3A-DE11-4E4D-984E-506D6B248600}" destId="{5E0275A9-03C1-4416-A518-56D4C8270BBA}" srcOrd="0" destOrd="0" presId="urn:microsoft.com/office/officeart/2008/layout/HorizontalMultiLevelHierarchy"/>
    <dgm:cxn modelId="{46C11417-3404-4863-8A38-B29BC6CBAA27}" type="presOf" srcId="{E1D21CF6-6370-4C89-8032-F468971AB351}" destId="{B652D772-3A05-4005-8089-B2754C06F18F}" srcOrd="0" destOrd="0" presId="urn:microsoft.com/office/officeart/2008/layout/HorizontalMultiLevelHierarchy"/>
    <dgm:cxn modelId="{B83CED05-84BF-4F4B-8D64-88D68AF77719}" type="presOf" srcId="{69EC5CBB-0182-44ED-B594-88D9A03DE0A6}" destId="{6F08ECD8-25D7-4EF3-AC46-65CC7D1D11B2}" srcOrd="1" destOrd="0" presId="urn:microsoft.com/office/officeart/2008/layout/HorizontalMultiLevelHierarchy"/>
    <dgm:cxn modelId="{D005D3ED-F7FF-45D1-A8BC-4191784FB353}" type="presOf" srcId="{69EC5CBB-0182-44ED-B594-88D9A03DE0A6}" destId="{F3EB0311-D2A0-4D7B-BD1E-564E2FFEC798}" srcOrd="0" destOrd="0" presId="urn:microsoft.com/office/officeart/2008/layout/HorizontalMultiLevelHierarchy"/>
    <dgm:cxn modelId="{A0497127-03C5-439A-B0D1-43C48DFEE0F3}" type="presOf" srcId="{E1D21CF6-6370-4C89-8032-F468971AB351}" destId="{D399B741-5402-46E4-BD60-633BFB74621C}" srcOrd="1" destOrd="0" presId="urn:microsoft.com/office/officeart/2008/layout/HorizontalMultiLevelHierarchy"/>
    <dgm:cxn modelId="{EB3F34FC-C314-47CD-A085-097BE59ADB18}" type="presOf" srcId="{AA03794E-BD27-4B56-BBCF-B7A27442A18F}" destId="{1B0EA708-C988-40BB-BFB4-41F6D732F8A5}" srcOrd="0" destOrd="0" presId="urn:microsoft.com/office/officeart/2008/layout/HorizontalMultiLevelHierarchy"/>
    <dgm:cxn modelId="{8FF548C4-B108-4A7B-B039-C65E62DE403B}" type="presParOf" srcId="{CB68BE43-3E2A-4F72-8AD0-001CFD0CAD38}" destId="{925E5E18-9828-4FE5-9A8B-D6A660D3D029}" srcOrd="0" destOrd="0" presId="urn:microsoft.com/office/officeart/2008/layout/HorizontalMultiLevelHierarchy"/>
    <dgm:cxn modelId="{771E4CD6-6756-41DE-99FB-F90EF0CD71F4}" type="presParOf" srcId="{925E5E18-9828-4FE5-9A8B-D6A660D3D029}" destId="{97D1290F-B597-45ED-8FDE-A3E74684420E}" srcOrd="0" destOrd="0" presId="urn:microsoft.com/office/officeart/2008/layout/HorizontalMultiLevelHierarchy"/>
    <dgm:cxn modelId="{C034A741-1D95-4047-B6B9-493BB823EB89}" type="presParOf" srcId="{925E5E18-9828-4FE5-9A8B-D6A660D3D029}" destId="{EDB17CFC-C6CB-4663-B42A-3F282AF9864B}" srcOrd="1" destOrd="0" presId="urn:microsoft.com/office/officeart/2008/layout/HorizontalMultiLevelHierarchy"/>
    <dgm:cxn modelId="{6F875617-E366-441E-B54F-73A7B4B9F4AB}" type="presParOf" srcId="{EDB17CFC-C6CB-4663-B42A-3F282AF9864B}" destId="{B652D772-3A05-4005-8089-B2754C06F18F}" srcOrd="0" destOrd="0" presId="urn:microsoft.com/office/officeart/2008/layout/HorizontalMultiLevelHierarchy"/>
    <dgm:cxn modelId="{24F6F660-42E0-4D69-89A7-1B59A0332321}" type="presParOf" srcId="{B652D772-3A05-4005-8089-B2754C06F18F}" destId="{D399B741-5402-46E4-BD60-633BFB74621C}" srcOrd="0" destOrd="0" presId="urn:microsoft.com/office/officeart/2008/layout/HorizontalMultiLevelHierarchy"/>
    <dgm:cxn modelId="{274BB9C2-6450-47B5-867A-F7C2DF08FD6F}" type="presParOf" srcId="{EDB17CFC-C6CB-4663-B42A-3F282AF9864B}" destId="{D1332FBB-2938-4F60-8EA4-5BD681D74E67}" srcOrd="1" destOrd="0" presId="urn:microsoft.com/office/officeart/2008/layout/HorizontalMultiLevelHierarchy"/>
    <dgm:cxn modelId="{A941DF25-F3AC-469E-997D-4EBDA3137F7D}" type="presParOf" srcId="{D1332FBB-2938-4F60-8EA4-5BD681D74E67}" destId="{F3BBA62C-C536-42E4-A95F-7CB79681B1AF}" srcOrd="0" destOrd="0" presId="urn:microsoft.com/office/officeart/2008/layout/HorizontalMultiLevelHierarchy"/>
    <dgm:cxn modelId="{AA70F4D2-AAD7-42CB-9122-C4CB1EA89828}" type="presParOf" srcId="{D1332FBB-2938-4F60-8EA4-5BD681D74E67}" destId="{70FDED3F-752D-4545-9048-661A5DE9506A}" srcOrd="1" destOrd="0" presId="urn:microsoft.com/office/officeart/2008/layout/HorizontalMultiLevelHierarchy"/>
    <dgm:cxn modelId="{A2D3A210-FDF0-4726-8AFF-63214845EC55}" type="presParOf" srcId="{EDB17CFC-C6CB-4663-B42A-3F282AF9864B}" destId="{F3EB0311-D2A0-4D7B-BD1E-564E2FFEC798}" srcOrd="2" destOrd="0" presId="urn:microsoft.com/office/officeart/2008/layout/HorizontalMultiLevelHierarchy"/>
    <dgm:cxn modelId="{4E04FB44-C371-4F5A-8150-D77D0832B1AB}" type="presParOf" srcId="{F3EB0311-D2A0-4D7B-BD1E-564E2FFEC798}" destId="{6F08ECD8-25D7-4EF3-AC46-65CC7D1D11B2}" srcOrd="0" destOrd="0" presId="urn:microsoft.com/office/officeart/2008/layout/HorizontalMultiLevelHierarchy"/>
    <dgm:cxn modelId="{3FDA67CA-3BC3-4DAA-903F-9799CB434232}" type="presParOf" srcId="{EDB17CFC-C6CB-4663-B42A-3F282AF9864B}" destId="{68BA1EB1-5CC7-4A92-97E6-46C594F155BD}" srcOrd="3" destOrd="0" presId="urn:microsoft.com/office/officeart/2008/layout/HorizontalMultiLevelHierarchy"/>
    <dgm:cxn modelId="{3B39B459-C627-4992-A300-F3A606B807BE}" type="presParOf" srcId="{68BA1EB1-5CC7-4A92-97E6-46C594F155BD}" destId="{1B0EA708-C988-40BB-BFB4-41F6D732F8A5}" srcOrd="0" destOrd="0" presId="urn:microsoft.com/office/officeart/2008/layout/HorizontalMultiLevelHierarchy"/>
    <dgm:cxn modelId="{788D0AFD-DE7D-4924-9F5E-E9F8F37E3CBA}" type="presParOf" srcId="{68BA1EB1-5CC7-4A92-97E6-46C594F155BD}" destId="{1197920D-DC70-4804-9663-8431F0795C8B}" srcOrd="1" destOrd="0" presId="urn:microsoft.com/office/officeart/2008/layout/HorizontalMultiLevelHierarchy"/>
    <dgm:cxn modelId="{433B9183-1DE7-4F3A-9329-E4D6E008B96B}" type="presParOf" srcId="{EDB17CFC-C6CB-4663-B42A-3F282AF9864B}" destId="{5E0275A9-03C1-4416-A518-56D4C8270BBA}" srcOrd="4" destOrd="0" presId="urn:microsoft.com/office/officeart/2008/layout/HorizontalMultiLevelHierarchy"/>
    <dgm:cxn modelId="{CBB42B89-5C6C-4F4B-B73E-6F0A71B79194}" type="presParOf" srcId="{5E0275A9-03C1-4416-A518-56D4C8270BBA}" destId="{12C3DD87-B48F-4380-9BC6-05EA840465C2}" srcOrd="0" destOrd="0" presId="urn:microsoft.com/office/officeart/2008/layout/HorizontalMultiLevelHierarchy"/>
    <dgm:cxn modelId="{1A6B051A-BA00-492D-BFED-E5F3FA63ABA3}" type="presParOf" srcId="{EDB17CFC-C6CB-4663-B42A-3F282AF9864B}" destId="{64BE4955-56FF-48A1-A58E-F643D98B761A}" srcOrd="5" destOrd="0" presId="urn:microsoft.com/office/officeart/2008/layout/HorizontalMultiLevelHierarchy"/>
    <dgm:cxn modelId="{5871CA2E-8831-4FCF-AD3D-412D4876FCBC}" type="presParOf" srcId="{64BE4955-56FF-48A1-A58E-F643D98B761A}" destId="{215BB6D9-93B6-47B5-A0EF-A9552ED07320}" srcOrd="0" destOrd="0" presId="urn:microsoft.com/office/officeart/2008/layout/HorizontalMultiLevelHierarchy"/>
    <dgm:cxn modelId="{C69BD793-6BEE-4077-9A6C-8F9392A9C8FF}" type="presParOf" srcId="{64BE4955-56FF-48A1-A58E-F643D98B761A}" destId="{01773AC5-344C-4E29-8DA6-D89849C9E4AF}" srcOrd="1" destOrd="0" presId="urn:microsoft.com/office/officeart/2008/layout/HorizontalMultiLevelHierarchy"/>
    <dgm:cxn modelId="{388C08A5-3B43-40C2-9489-536CBA24CA62}" type="presParOf" srcId="{EDB17CFC-C6CB-4663-B42A-3F282AF9864B}" destId="{B6A03503-EFFA-4FB3-BF98-C02438ED9A9B}" srcOrd="6" destOrd="0" presId="urn:microsoft.com/office/officeart/2008/layout/HorizontalMultiLevelHierarchy"/>
    <dgm:cxn modelId="{1C1799D9-8553-4201-B13A-920402727431}" type="presParOf" srcId="{B6A03503-EFFA-4FB3-BF98-C02438ED9A9B}" destId="{C5B97F72-3EBF-474F-B39F-A48EC56D9119}" srcOrd="0" destOrd="0" presId="urn:microsoft.com/office/officeart/2008/layout/HorizontalMultiLevelHierarchy"/>
    <dgm:cxn modelId="{AA108129-F679-4A19-929C-88F7B44A8F70}" type="presParOf" srcId="{EDB17CFC-C6CB-4663-B42A-3F282AF9864B}" destId="{804CBD14-E1D3-47BF-B04A-2BD9AB31643E}" srcOrd="7" destOrd="0" presId="urn:microsoft.com/office/officeart/2008/layout/HorizontalMultiLevelHierarchy"/>
    <dgm:cxn modelId="{9F82D552-F769-4BE1-8A24-66C0E4F6CDD0}" type="presParOf" srcId="{804CBD14-E1D3-47BF-B04A-2BD9AB31643E}" destId="{2108B6E0-5CB6-4D09-944E-D9A980BDA574}" srcOrd="0" destOrd="0" presId="urn:microsoft.com/office/officeart/2008/layout/HorizontalMultiLevelHierarchy"/>
    <dgm:cxn modelId="{8F6E57DA-559F-42AC-A144-AE0DC45970E8}" type="presParOf" srcId="{804CBD14-E1D3-47BF-B04A-2BD9AB31643E}" destId="{C41190CB-8DE3-4598-AFC3-3B7274B4329B}"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81BBA4A-6F10-46AC-B260-4A4CF6407BF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3218F18A-E971-429A-9115-F5DCB3B91A4B}">
      <dgm:prSet phldrT="[Текст]"/>
      <dgm:spPr/>
      <dgm:t>
        <a:bodyPr/>
        <a:lstStyle/>
        <a:p>
          <a:r>
            <a:rPr lang="ru-RU"/>
            <a:t>Заходи екстенсивного методу підвищення ефективності</a:t>
          </a:r>
        </a:p>
      </dgm:t>
    </dgm:pt>
    <dgm:pt modelId="{B6A3C7FC-ACEE-4D44-8757-085E492F94F7}" type="parTrans" cxnId="{06E0A6AE-6AA6-4FBD-BBD1-45B5CDB7FB00}">
      <dgm:prSet/>
      <dgm:spPr/>
      <dgm:t>
        <a:bodyPr/>
        <a:lstStyle/>
        <a:p>
          <a:endParaRPr lang="ru-RU"/>
        </a:p>
      </dgm:t>
    </dgm:pt>
    <dgm:pt modelId="{D80D0611-A4D9-409B-9661-94C0F1A7CC69}" type="sibTrans" cxnId="{06E0A6AE-6AA6-4FBD-BBD1-45B5CDB7FB00}">
      <dgm:prSet/>
      <dgm:spPr/>
      <dgm:t>
        <a:bodyPr/>
        <a:lstStyle/>
        <a:p>
          <a:endParaRPr lang="ru-RU"/>
        </a:p>
      </dgm:t>
    </dgm:pt>
    <dgm:pt modelId="{DE9E9DD4-FA7B-4245-BCC9-C56CBD43B546}">
      <dgm:prSet phldrT="[Текст]"/>
      <dgm:spPr/>
      <dgm:t>
        <a:bodyPr/>
        <a:lstStyle/>
        <a:p>
          <a:r>
            <a:rPr lang="ru-RU" b="0" i="0"/>
            <a:t>скорочення простоїв обладнання внаслідок своєчасного забезпечення сировиною та матеріалами та підвищення якості ремонтів і обслуговування обладнання</a:t>
          </a:r>
          <a:endParaRPr lang="ru-RU"/>
        </a:p>
      </dgm:t>
    </dgm:pt>
    <dgm:pt modelId="{E096F047-DCAE-4E70-9DEF-027C583CBF9E}" type="parTrans" cxnId="{548AEE3F-7CF0-4F77-9B11-3447A402B403}">
      <dgm:prSet/>
      <dgm:spPr/>
      <dgm:t>
        <a:bodyPr/>
        <a:lstStyle/>
        <a:p>
          <a:endParaRPr lang="ru-RU"/>
        </a:p>
      </dgm:t>
    </dgm:pt>
    <dgm:pt modelId="{1A65F82C-FF04-4E63-9730-B09A4347A5E0}" type="sibTrans" cxnId="{548AEE3F-7CF0-4F77-9B11-3447A402B403}">
      <dgm:prSet/>
      <dgm:spPr/>
      <dgm:t>
        <a:bodyPr/>
        <a:lstStyle/>
        <a:p>
          <a:endParaRPr lang="ru-RU"/>
        </a:p>
      </dgm:t>
    </dgm:pt>
    <dgm:pt modelId="{A99C57CF-5C2A-4F64-A13A-A25436FFAD5D}">
      <dgm:prSet phldrT="[Текст]"/>
      <dgm:spPr/>
      <dgm:t>
        <a:bodyPr/>
        <a:lstStyle/>
        <a:p>
          <a:r>
            <a:rPr lang="ru-RU" b="0" i="0"/>
            <a:t>збільшення кількості машино-змін роботи обладнання та скорочення кількості устаткування, що не працює</a:t>
          </a:r>
          <a:endParaRPr lang="ru-RU"/>
        </a:p>
      </dgm:t>
    </dgm:pt>
    <dgm:pt modelId="{377B9732-9738-446E-817B-609EF23B5DDB}" type="parTrans" cxnId="{E6836263-AB58-4E1F-A7CA-D740BFA0B073}">
      <dgm:prSet/>
      <dgm:spPr/>
      <dgm:t>
        <a:bodyPr/>
        <a:lstStyle/>
        <a:p>
          <a:endParaRPr lang="ru-RU"/>
        </a:p>
      </dgm:t>
    </dgm:pt>
    <dgm:pt modelId="{ED1C2050-6D2B-41EB-8702-A9F444D25F36}" type="sibTrans" cxnId="{E6836263-AB58-4E1F-A7CA-D740BFA0B073}">
      <dgm:prSet/>
      <dgm:spPr/>
      <dgm:t>
        <a:bodyPr/>
        <a:lstStyle/>
        <a:p>
          <a:endParaRPr lang="ru-RU"/>
        </a:p>
      </dgm:t>
    </dgm:pt>
    <dgm:pt modelId="{3CDE9533-DF9E-45A3-8A3C-00FB0BB0CEE7}">
      <dgm:prSet phldrT="[Текст]"/>
      <dgm:spPr/>
      <dgm:t>
        <a:bodyPr/>
        <a:lstStyle/>
        <a:p>
          <a:r>
            <a:rPr lang="ru-RU"/>
            <a:t>Збільшення загальної кількості робочої сили та основних засобів</a:t>
          </a:r>
        </a:p>
      </dgm:t>
    </dgm:pt>
    <dgm:pt modelId="{F16EB42A-73F2-44AD-8C42-EC21E718405F}" type="parTrans" cxnId="{70C6A817-D73D-4CFD-B059-44C47121EA8C}">
      <dgm:prSet/>
      <dgm:spPr/>
      <dgm:t>
        <a:bodyPr/>
        <a:lstStyle/>
        <a:p>
          <a:endParaRPr lang="ru-RU"/>
        </a:p>
      </dgm:t>
    </dgm:pt>
    <dgm:pt modelId="{07ADD325-A745-471B-8D8E-DDE861EAA8EC}" type="sibTrans" cxnId="{70C6A817-D73D-4CFD-B059-44C47121EA8C}">
      <dgm:prSet/>
      <dgm:spPr/>
      <dgm:t>
        <a:bodyPr/>
        <a:lstStyle/>
        <a:p>
          <a:endParaRPr lang="ru-RU"/>
        </a:p>
      </dgm:t>
    </dgm:pt>
    <dgm:pt modelId="{00B85FBA-1402-4655-B1C6-0BB96A945DF2}">
      <dgm:prSet/>
      <dgm:spPr/>
      <dgm:t>
        <a:bodyPr/>
        <a:lstStyle/>
        <a:p>
          <a:r>
            <a:rPr lang="ru-RU"/>
            <a:t>мотиваційні заходи та система штрафних санкцій</a:t>
          </a:r>
        </a:p>
      </dgm:t>
    </dgm:pt>
    <dgm:pt modelId="{0298E4C6-3FB1-4B15-9606-51F44DF0F805}" type="parTrans" cxnId="{7DE2F5FB-AD88-45A1-B209-E107BA03A06F}">
      <dgm:prSet/>
      <dgm:spPr/>
      <dgm:t>
        <a:bodyPr/>
        <a:lstStyle/>
        <a:p>
          <a:endParaRPr lang="ru-RU"/>
        </a:p>
      </dgm:t>
    </dgm:pt>
    <dgm:pt modelId="{54267825-9B6F-4ECF-BB6A-FCC36422711B}" type="sibTrans" cxnId="{7DE2F5FB-AD88-45A1-B209-E107BA03A06F}">
      <dgm:prSet/>
      <dgm:spPr/>
      <dgm:t>
        <a:bodyPr/>
        <a:lstStyle/>
        <a:p>
          <a:endParaRPr lang="ru-RU"/>
        </a:p>
      </dgm:t>
    </dgm:pt>
    <dgm:pt modelId="{EB504591-5D79-4742-9D0C-C002C4A47251}" type="pres">
      <dgm:prSet presAssocID="{181BBA4A-6F10-46AC-B260-4A4CF6407BFB}" presName="Name0" presStyleCnt="0">
        <dgm:presLayoutVars>
          <dgm:chPref val="1"/>
          <dgm:dir/>
          <dgm:animOne val="branch"/>
          <dgm:animLvl val="lvl"/>
          <dgm:resizeHandles val="exact"/>
        </dgm:presLayoutVars>
      </dgm:prSet>
      <dgm:spPr/>
      <dgm:t>
        <a:bodyPr/>
        <a:lstStyle/>
        <a:p>
          <a:endParaRPr lang="ru-RU"/>
        </a:p>
      </dgm:t>
    </dgm:pt>
    <dgm:pt modelId="{B11EEF11-4BB5-4FF3-A893-C8961C654388}" type="pres">
      <dgm:prSet presAssocID="{3218F18A-E971-429A-9115-F5DCB3B91A4B}" presName="root1" presStyleCnt="0"/>
      <dgm:spPr/>
    </dgm:pt>
    <dgm:pt modelId="{1F82ACF8-8007-4721-A8A9-36C963B446F3}" type="pres">
      <dgm:prSet presAssocID="{3218F18A-E971-429A-9115-F5DCB3B91A4B}" presName="LevelOneTextNode" presStyleLbl="node0" presStyleIdx="0" presStyleCnt="1">
        <dgm:presLayoutVars>
          <dgm:chPref val="3"/>
        </dgm:presLayoutVars>
      </dgm:prSet>
      <dgm:spPr/>
      <dgm:t>
        <a:bodyPr/>
        <a:lstStyle/>
        <a:p>
          <a:endParaRPr lang="ru-RU"/>
        </a:p>
      </dgm:t>
    </dgm:pt>
    <dgm:pt modelId="{2F5D0FA0-2BC4-4FE3-883B-4178E1819A04}" type="pres">
      <dgm:prSet presAssocID="{3218F18A-E971-429A-9115-F5DCB3B91A4B}" presName="level2hierChild" presStyleCnt="0"/>
      <dgm:spPr/>
    </dgm:pt>
    <dgm:pt modelId="{9D508F16-2FC8-4B62-9CC1-E0C57BADE4C9}" type="pres">
      <dgm:prSet presAssocID="{E096F047-DCAE-4E70-9DEF-027C583CBF9E}" presName="conn2-1" presStyleLbl="parChTrans1D2" presStyleIdx="0" presStyleCnt="4"/>
      <dgm:spPr/>
      <dgm:t>
        <a:bodyPr/>
        <a:lstStyle/>
        <a:p>
          <a:endParaRPr lang="ru-RU"/>
        </a:p>
      </dgm:t>
    </dgm:pt>
    <dgm:pt modelId="{358D502A-A9FF-4BAC-BC72-7D9B5A13969E}" type="pres">
      <dgm:prSet presAssocID="{E096F047-DCAE-4E70-9DEF-027C583CBF9E}" presName="connTx" presStyleLbl="parChTrans1D2" presStyleIdx="0" presStyleCnt="4"/>
      <dgm:spPr/>
      <dgm:t>
        <a:bodyPr/>
        <a:lstStyle/>
        <a:p>
          <a:endParaRPr lang="ru-RU"/>
        </a:p>
      </dgm:t>
    </dgm:pt>
    <dgm:pt modelId="{F6FA0272-7E09-4AC2-8F15-B534E304AF3D}" type="pres">
      <dgm:prSet presAssocID="{DE9E9DD4-FA7B-4245-BCC9-C56CBD43B546}" presName="root2" presStyleCnt="0"/>
      <dgm:spPr/>
    </dgm:pt>
    <dgm:pt modelId="{7E2513C2-CC90-4AE0-9D9E-B3A860955DC7}" type="pres">
      <dgm:prSet presAssocID="{DE9E9DD4-FA7B-4245-BCC9-C56CBD43B546}" presName="LevelTwoTextNode" presStyleLbl="node2" presStyleIdx="0" presStyleCnt="4" custScaleX="129736">
        <dgm:presLayoutVars>
          <dgm:chPref val="3"/>
        </dgm:presLayoutVars>
      </dgm:prSet>
      <dgm:spPr/>
      <dgm:t>
        <a:bodyPr/>
        <a:lstStyle/>
        <a:p>
          <a:endParaRPr lang="ru-RU"/>
        </a:p>
      </dgm:t>
    </dgm:pt>
    <dgm:pt modelId="{7933641A-C777-48BE-8EBA-A33415910354}" type="pres">
      <dgm:prSet presAssocID="{DE9E9DD4-FA7B-4245-BCC9-C56CBD43B546}" presName="level3hierChild" presStyleCnt="0"/>
      <dgm:spPr/>
    </dgm:pt>
    <dgm:pt modelId="{769F3525-4239-4D17-B4BF-91B3D1BD6211}" type="pres">
      <dgm:prSet presAssocID="{377B9732-9738-446E-817B-609EF23B5DDB}" presName="conn2-1" presStyleLbl="parChTrans1D2" presStyleIdx="1" presStyleCnt="4"/>
      <dgm:spPr/>
      <dgm:t>
        <a:bodyPr/>
        <a:lstStyle/>
        <a:p>
          <a:endParaRPr lang="ru-RU"/>
        </a:p>
      </dgm:t>
    </dgm:pt>
    <dgm:pt modelId="{CC02192E-55DA-4D1B-93E8-0A7690E73223}" type="pres">
      <dgm:prSet presAssocID="{377B9732-9738-446E-817B-609EF23B5DDB}" presName="connTx" presStyleLbl="parChTrans1D2" presStyleIdx="1" presStyleCnt="4"/>
      <dgm:spPr/>
      <dgm:t>
        <a:bodyPr/>
        <a:lstStyle/>
        <a:p>
          <a:endParaRPr lang="ru-RU"/>
        </a:p>
      </dgm:t>
    </dgm:pt>
    <dgm:pt modelId="{E167DDB4-D63E-457D-8612-9F15D194EDF1}" type="pres">
      <dgm:prSet presAssocID="{A99C57CF-5C2A-4F64-A13A-A25436FFAD5D}" presName="root2" presStyleCnt="0"/>
      <dgm:spPr/>
    </dgm:pt>
    <dgm:pt modelId="{8E7BA421-DD1C-48C5-B73B-E6F80A95CBA2}" type="pres">
      <dgm:prSet presAssocID="{A99C57CF-5C2A-4F64-A13A-A25436FFAD5D}" presName="LevelTwoTextNode" presStyleLbl="node2" presStyleIdx="1" presStyleCnt="4" custScaleX="127854">
        <dgm:presLayoutVars>
          <dgm:chPref val="3"/>
        </dgm:presLayoutVars>
      </dgm:prSet>
      <dgm:spPr/>
      <dgm:t>
        <a:bodyPr/>
        <a:lstStyle/>
        <a:p>
          <a:endParaRPr lang="ru-RU"/>
        </a:p>
      </dgm:t>
    </dgm:pt>
    <dgm:pt modelId="{FFA930FF-26AB-4F91-9ED3-8DDA91ECCC6E}" type="pres">
      <dgm:prSet presAssocID="{A99C57CF-5C2A-4F64-A13A-A25436FFAD5D}" presName="level3hierChild" presStyleCnt="0"/>
      <dgm:spPr/>
    </dgm:pt>
    <dgm:pt modelId="{52E8CB54-833E-41BE-B7FE-503DEC2A2B64}" type="pres">
      <dgm:prSet presAssocID="{F16EB42A-73F2-44AD-8C42-EC21E718405F}" presName="conn2-1" presStyleLbl="parChTrans1D2" presStyleIdx="2" presStyleCnt="4"/>
      <dgm:spPr/>
      <dgm:t>
        <a:bodyPr/>
        <a:lstStyle/>
        <a:p>
          <a:endParaRPr lang="ru-RU"/>
        </a:p>
      </dgm:t>
    </dgm:pt>
    <dgm:pt modelId="{D5118DBA-1F11-4803-82AF-0140B12CAF73}" type="pres">
      <dgm:prSet presAssocID="{F16EB42A-73F2-44AD-8C42-EC21E718405F}" presName="connTx" presStyleLbl="parChTrans1D2" presStyleIdx="2" presStyleCnt="4"/>
      <dgm:spPr/>
      <dgm:t>
        <a:bodyPr/>
        <a:lstStyle/>
        <a:p>
          <a:endParaRPr lang="ru-RU"/>
        </a:p>
      </dgm:t>
    </dgm:pt>
    <dgm:pt modelId="{831E5F49-E215-4BE2-9C57-61C698E71084}" type="pres">
      <dgm:prSet presAssocID="{3CDE9533-DF9E-45A3-8A3C-00FB0BB0CEE7}" presName="root2" presStyleCnt="0"/>
      <dgm:spPr/>
    </dgm:pt>
    <dgm:pt modelId="{386B66D0-7C30-4A97-BADD-71551093DB32}" type="pres">
      <dgm:prSet presAssocID="{3CDE9533-DF9E-45A3-8A3C-00FB0BB0CEE7}" presName="LevelTwoTextNode" presStyleLbl="node2" presStyleIdx="2" presStyleCnt="4" custScaleX="128155">
        <dgm:presLayoutVars>
          <dgm:chPref val="3"/>
        </dgm:presLayoutVars>
      </dgm:prSet>
      <dgm:spPr/>
      <dgm:t>
        <a:bodyPr/>
        <a:lstStyle/>
        <a:p>
          <a:endParaRPr lang="ru-RU"/>
        </a:p>
      </dgm:t>
    </dgm:pt>
    <dgm:pt modelId="{8C502850-4047-4C9D-9DCC-6770ACD11294}" type="pres">
      <dgm:prSet presAssocID="{3CDE9533-DF9E-45A3-8A3C-00FB0BB0CEE7}" presName="level3hierChild" presStyleCnt="0"/>
      <dgm:spPr/>
    </dgm:pt>
    <dgm:pt modelId="{64BD7E30-79E9-41D7-9E7C-7372EA00AA59}" type="pres">
      <dgm:prSet presAssocID="{0298E4C6-3FB1-4B15-9606-51F44DF0F805}" presName="conn2-1" presStyleLbl="parChTrans1D2" presStyleIdx="3" presStyleCnt="4"/>
      <dgm:spPr/>
      <dgm:t>
        <a:bodyPr/>
        <a:lstStyle/>
        <a:p>
          <a:endParaRPr lang="ru-RU"/>
        </a:p>
      </dgm:t>
    </dgm:pt>
    <dgm:pt modelId="{426C70EB-2777-48DF-872C-E2902C45D74C}" type="pres">
      <dgm:prSet presAssocID="{0298E4C6-3FB1-4B15-9606-51F44DF0F805}" presName="connTx" presStyleLbl="parChTrans1D2" presStyleIdx="3" presStyleCnt="4"/>
      <dgm:spPr/>
      <dgm:t>
        <a:bodyPr/>
        <a:lstStyle/>
        <a:p>
          <a:endParaRPr lang="ru-RU"/>
        </a:p>
      </dgm:t>
    </dgm:pt>
    <dgm:pt modelId="{DD1C5213-6AE5-4D6C-9B60-B75147E51F70}" type="pres">
      <dgm:prSet presAssocID="{00B85FBA-1402-4655-B1C6-0BB96A945DF2}" presName="root2" presStyleCnt="0"/>
      <dgm:spPr/>
    </dgm:pt>
    <dgm:pt modelId="{CBCD2724-58C3-4203-8300-00484C979B10}" type="pres">
      <dgm:prSet presAssocID="{00B85FBA-1402-4655-B1C6-0BB96A945DF2}" presName="LevelTwoTextNode" presStyleLbl="node2" presStyleIdx="3" presStyleCnt="4" custScaleX="130037">
        <dgm:presLayoutVars>
          <dgm:chPref val="3"/>
        </dgm:presLayoutVars>
      </dgm:prSet>
      <dgm:spPr/>
      <dgm:t>
        <a:bodyPr/>
        <a:lstStyle/>
        <a:p>
          <a:endParaRPr lang="ru-RU"/>
        </a:p>
      </dgm:t>
    </dgm:pt>
    <dgm:pt modelId="{BE93246E-8516-4104-885F-C45F1D440D4E}" type="pres">
      <dgm:prSet presAssocID="{00B85FBA-1402-4655-B1C6-0BB96A945DF2}" presName="level3hierChild" presStyleCnt="0"/>
      <dgm:spPr/>
    </dgm:pt>
  </dgm:ptLst>
  <dgm:cxnLst>
    <dgm:cxn modelId="{282EF213-8922-437E-9DB9-55551B57983B}" type="presOf" srcId="{3CDE9533-DF9E-45A3-8A3C-00FB0BB0CEE7}" destId="{386B66D0-7C30-4A97-BADD-71551093DB32}" srcOrd="0" destOrd="0" presId="urn:microsoft.com/office/officeart/2008/layout/HorizontalMultiLevelHierarchy"/>
    <dgm:cxn modelId="{06E0A6AE-6AA6-4FBD-BBD1-45B5CDB7FB00}" srcId="{181BBA4A-6F10-46AC-B260-4A4CF6407BFB}" destId="{3218F18A-E971-429A-9115-F5DCB3B91A4B}" srcOrd="0" destOrd="0" parTransId="{B6A3C7FC-ACEE-4D44-8757-085E492F94F7}" sibTransId="{D80D0611-A4D9-409B-9661-94C0F1A7CC69}"/>
    <dgm:cxn modelId="{E6836263-AB58-4E1F-A7CA-D740BFA0B073}" srcId="{3218F18A-E971-429A-9115-F5DCB3B91A4B}" destId="{A99C57CF-5C2A-4F64-A13A-A25436FFAD5D}" srcOrd="1" destOrd="0" parTransId="{377B9732-9738-446E-817B-609EF23B5DDB}" sibTransId="{ED1C2050-6D2B-41EB-8702-A9F444D25F36}"/>
    <dgm:cxn modelId="{7DE2F5FB-AD88-45A1-B209-E107BA03A06F}" srcId="{3218F18A-E971-429A-9115-F5DCB3B91A4B}" destId="{00B85FBA-1402-4655-B1C6-0BB96A945DF2}" srcOrd="3" destOrd="0" parTransId="{0298E4C6-3FB1-4B15-9606-51F44DF0F805}" sibTransId="{54267825-9B6F-4ECF-BB6A-FCC36422711B}"/>
    <dgm:cxn modelId="{327842C1-1C58-4E18-A31E-274C6ADB8069}" type="presOf" srcId="{A99C57CF-5C2A-4F64-A13A-A25436FFAD5D}" destId="{8E7BA421-DD1C-48C5-B73B-E6F80A95CBA2}" srcOrd="0" destOrd="0" presId="urn:microsoft.com/office/officeart/2008/layout/HorizontalMultiLevelHierarchy"/>
    <dgm:cxn modelId="{70C6A817-D73D-4CFD-B059-44C47121EA8C}" srcId="{3218F18A-E971-429A-9115-F5DCB3B91A4B}" destId="{3CDE9533-DF9E-45A3-8A3C-00FB0BB0CEE7}" srcOrd="2" destOrd="0" parTransId="{F16EB42A-73F2-44AD-8C42-EC21E718405F}" sibTransId="{07ADD325-A745-471B-8D8E-DDE861EAA8EC}"/>
    <dgm:cxn modelId="{83E89228-14F4-4DB8-83C3-791EF8448716}" type="presOf" srcId="{377B9732-9738-446E-817B-609EF23B5DDB}" destId="{CC02192E-55DA-4D1B-93E8-0A7690E73223}" srcOrd="1" destOrd="0" presId="urn:microsoft.com/office/officeart/2008/layout/HorizontalMultiLevelHierarchy"/>
    <dgm:cxn modelId="{6F2B9CBC-4CB1-48C0-A824-DBA1FF80E202}" type="presOf" srcId="{0298E4C6-3FB1-4B15-9606-51F44DF0F805}" destId="{426C70EB-2777-48DF-872C-E2902C45D74C}" srcOrd="1" destOrd="0" presId="urn:microsoft.com/office/officeart/2008/layout/HorizontalMultiLevelHierarchy"/>
    <dgm:cxn modelId="{0853A6AB-D8DB-40B2-B6D0-921288E8A701}" type="presOf" srcId="{00B85FBA-1402-4655-B1C6-0BB96A945DF2}" destId="{CBCD2724-58C3-4203-8300-00484C979B10}" srcOrd="0" destOrd="0" presId="urn:microsoft.com/office/officeart/2008/layout/HorizontalMultiLevelHierarchy"/>
    <dgm:cxn modelId="{548AEE3F-7CF0-4F77-9B11-3447A402B403}" srcId="{3218F18A-E971-429A-9115-F5DCB3B91A4B}" destId="{DE9E9DD4-FA7B-4245-BCC9-C56CBD43B546}" srcOrd="0" destOrd="0" parTransId="{E096F047-DCAE-4E70-9DEF-027C583CBF9E}" sibTransId="{1A65F82C-FF04-4E63-9730-B09A4347A5E0}"/>
    <dgm:cxn modelId="{A6F4770F-B946-47EB-A7A7-AFFA6817270C}" type="presOf" srcId="{F16EB42A-73F2-44AD-8C42-EC21E718405F}" destId="{D5118DBA-1F11-4803-82AF-0140B12CAF73}" srcOrd="1" destOrd="0" presId="urn:microsoft.com/office/officeart/2008/layout/HorizontalMultiLevelHierarchy"/>
    <dgm:cxn modelId="{EEA8B576-4927-4BF5-BB6F-68BD8C994702}" type="presOf" srcId="{F16EB42A-73F2-44AD-8C42-EC21E718405F}" destId="{52E8CB54-833E-41BE-B7FE-503DEC2A2B64}" srcOrd="0" destOrd="0" presId="urn:microsoft.com/office/officeart/2008/layout/HorizontalMultiLevelHierarchy"/>
    <dgm:cxn modelId="{9814AA57-64AB-4832-929B-58E9954EA8EA}" type="presOf" srcId="{3218F18A-E971-429A-9115-F5DCB3B91A4B}" destId="{1F82ACF8-8007-4721-A8A9-36C963B446F3}" srcOrd="0" destOrd="0" presId="urn:microsoft.com/office/officeart/2008/layout/HorizontalMultiLevelHierarchy"/>
    <dgm:cxn modelId="{00D2F79E-EE7E-4674-97A1-45AC55CC6521}" type="presOf" srcId="{E096F047-DCAE-4E70-9DEF-027C583CBF9E}" destId="{9D508F16-2FC8-4B62-9CC1-E0C57BADE4C9}" srcOrd="0" destOrd="0" presId="urn:microsoft.com/office/officeart/2008/layout/HorizontalMultiLevelHierarchy"/>
    <dgm:cxn modelId="{2CCC5B08-0963-4F76-8781-E1E82C2F7AF5}" type="presOf" srcId="{0298E4C6-3FB1-4B15-9606-51F44DF0F805}" destId="{64BD7E30-79E9-41D7-9E7C-7372EA00AA59}" srcOrd="0" destOrd="0" presId="urn:microsoft.com/office/officeart/2008/layout/HorizontalMultiLevelHierarchy"/>
    <dgm:cxn modelId="{E8744EF9-0248-4042-A2FB-E26484D0CD71}" type="presOf" srcId="{E096F047-DCAE-4E70-9DEF-027C583CBF9E}" destId="{358D502A-A9FF-4BAC-BC72-7D9B5A13969E}" srcOrd="1" destOrd="0" presId="urn:microsoft.com/office/officeart/2008/layout/HorizontalMultiLevelHierarchy"/>
    <dgm:cxn modelId="{ACC68D01-5799-4B57-B30E-08DD57FAB8BD}" type="presOf" srcId="{181BBA4A-6F10-46AC-B260-4A4CF6407BFB}" destId="{EB504591-5D79-4742-9D0C-C002C4A47251}" srcOrd="0" destOrd="0" presId="urn:microsoft.com/office/officeart/2008/layout/HorizontalMultiLevelHierarchy"/>
    <dgm:cxn modelId="{51ACE9F9-254A-48B8-AE87-C7B9352019A1}" type="presOf" srcId="{DE9E9DD4-FA7B-4245-BCC9-C56CBD43B546}" destId="{7E2513C2-CC90-4AE0-9D9E-B3A860955DC7}" srcOrd="0" destOrd="0" presId="urn:microsoft.com/office/officeart/2008/layout/HorizontalMultiLevelHierarchy"/>
    <dgm:cxn modelId="{BE2CCA43-F538-4BFD-BF19-AE0ACA95E5F9}" type="presOf" srcId="{377B9732-9738-446E-817B-609EF23B5DDB}" destId="{769F3525-4239-4D17-B4BF-91B3D1BD6211}" srcOrd="0" destOrd="0" presId="urn:microsoft.com/office/officeart/2008/layout/HorizontalMultiLevelHierarchy"/>
    <dgm:cxn modelId="{02C45BD0-2874-43E9-87B1-AD9C493E4AB0}" type="presParOf" srcId="{EB504591-5D79-4742-9D0C-C002C4A47251}" destId="{B11EEF11-4BB5-4FF3-A893-C8961C654388}" srcOrd="0" destOrd="0" presId="urn:microsoft.com/office/officeart/2008/layout/HorizontalMultiLevelHierarchy"/>
    <dgm:cxn modelId="{F9121A1C-DBB8-4EC3-905B-EA7B19E10C52}" type="presParOf" srcId="{B11EEF11-4BB5-4FF3-A893-C8961C654388}" destId="{1F82ACF8-8007-4721-A8A9-36C963B446F3}" srcOrd="0" destOrd="0" presId="urn:microsoft.com/office/officeart/2008/layout/HorizontalMultiLevelHierarchy"/>
    <dgm:cxn modelId="{1EB23567-55FC-44D2-A89E-004B2A1A12DF}" type="presParOf" srcId="{B11EEF11-4BB5-4FF3-A893-C8961C654388}" destId="{2F5D0FA0-2BC4-4FE3-883B-4178E1819A04}" srcOrd="1" destOrd="0" presId="urn:microsoft.com/office/officeart/2008/layout/HorizontalMultiLevelHierarchy"/>
    <dgm:cxn modelId="{33104551-EF5C-455E-9152-84018803305A}" type="presParOf" srcId="{2F5D0FA0-2BC4-4FE3-883B-4178E1819A04}" destId="{9D508F16-2FC8-4B62-9CC1-E0C57BADE4C9}" srcOrd="0" destOrd="0" presId="urn:microsoft.com/office/officeart/2008/layout/HorizontalMultiLevelHierarchy"/>
    <dgm:cxn modelId="{1E38193A-25A4-45F2-B724-C5A6DC301D7F}" type="presParOf" srcId="{9D508F16-2FC8-4B62-9CC1-E0C57BADE4C9}" destId="{358D502A-A9FF-4BAC-BC72-7D9B5A13969E}" srcOrd="0" destOrd="0" presId="urn:microsoft.com/office/officeart/2008/layout/HorizontalMultiLevelHierarchy"/>
    <dgm:cxn modelId="{803EFBDB-35B5-40DC-B20C-FC4E24372567}" type="presParOf" srcId="{2F5D0FA0-2BC4-4FE3-883B-4178E1819A04}" destId="{F6FA0272-7E09-4AC2-8F15-B534E304AF3D}" srcOrd="1" destOrd="0" presId="urn:microsoft.com/office/officeart/2008/layout/HorizontalMultiLevelHierarchy"/>
    <dgm:cxn modelId="{ACF24B93-AF99-4DC1-9685-8B9DF13684BE}" type="presParOf" srcId="{F6FA0272-7E09-4AC2-8F15-B534E304AF3D}" destId="{7E2513C2-CC90-4AE0-9D9E-B3A860955DC7}" srcOrd="0" destOrd="0" presId="urn:microsoft.com/office/officeart/2008/layout/HorizontalMultiLevelHierarchy"/>
    <dgm:cxn modelId="{145D321C-D620-4140-819C-D7236A262B33}" type="presParOf" srcId="{F6FA0272-7E09-4AC2-8F15-B534E304AF3D}" destId="{7933641A-C777-48BE-8EBA-A33415910354}" srcOrd="1" destOrd="0" presId="urn:microsoft.com/office/officeart/2008/layout/HorizontalMultiLevelHierarchy"/>
    <dgm:cxn modelId="{17DE7E8D-0AA6-41E7-8DD9-111DA8A3ED7F}" type="presParOf" srcId="{2F5D0FA0-2BC4-4FE3-883B-4178E1819A04}" destId="{769F3525-4239-4D17-B4BF-91B3D1BD6211}" srcOrd="2" destOrd="0" presId="urn:microsoft.com/office/officeart/2008/layout/HorizontalMultiLevelHierarchy"/>
    <dgm:cxn modelId="{734A130B-8A09-41AD-9DF9-AB1B00ADDD3B}" type="presParOf" srcId="{769F3525-4239-4D17-B4BF-91B3D1BD6211}" destId="{CC02192E-55DA-4D1B-93E8-0A7690E73223}" srcOrd="0" destOrd="0" presId="urn:microsoft.com/office/officeart/2008/layout/HorizontalMultiLevelHierarchy"/>
    <dgm:cxn modelId="{54F210E3-1255-4EC9-9F82-84D9681B17BE}" type="presParOf" srcId="{2F5D0FA0-2BC4-4FE3-883B-4178E1819A04}" destId="{E167DDB4-D63E-457D-8612-9F15D194EDF1}" srcOrd="3" destOrd="0" presId="urn:microsoft.com/office/officeart/2008/layout/HorizontalMultiLevelHierarchy"/>
    <dgm:cxn modelId="{75C93355-D150-4F2D-AC62-F612D4482548}" type="presParOf" srcId="{E167DDB4-D63E-457D-8612-9F15D194EDF1}" destId="{8E7BA421-DD1C-48C5-B73B-E6F80A95CBA2}" srcOrd="0" destOrd="0" presId="urn:microsoft.com/office/officeart/2008/layout/HorizontalMultiLevelHierarchy"/>
    <dgm:cxn modelId="{CD6C3576-C5D4-4B9D-A6CD-E651C6DDB7E4}" type="presParOf" srcId="{E167DDB4-D63E-457D-8612-9F15D194EDF1}" destId="{FFA930FF-26AB-4F91-9ED3-8DDA91ECCC6E}" srcOrd="1" destOrd="0" presId="urn:microsoft.com/office/officeart/2008/layout/HorizontalMultiLevelHierarchy"/>
    <dgm:cxn modelId="{A66715BC-7568-46F0-9807-62534C93A752}" type="presParOf" srcId="{2F5D0FA0-2BC4-4FE3-883B-4178E1819A04}" destId="{52E8CB54-833E-41BE-B7FE-503DEC2A2B64}" srcOrd="4" destOrd="0" presId="urn:microsoft.com/office/officeart/2008/layout/HorizontalMultiLevelHierarchy"/>
    <dgm:cxn modelId="{2ECF38DB-D689-4B27-8AA5-7E7BDD60E765}" type="presParOf" srcId="{52E8CB54-833E-41BE-B7FE-503DEC2A2B64}" destId="{D5118DBA-1F11-4803-82AF-0140B12CAF73}" srcOrd="0" destOrd="0" presId="urn:microsoft.com/office/officeart/2008/layout/HorizontalMultiLevelHierarchy"/>
    <dgm:cxn modelId="{F7817F8E-F794-48CF-A130-C6FF5E47F62F}" type="presParOf" srcId="{2F5D0FA0-2BC4-4FE3-883B-4178E1819A04}" destId="{831E5F49-E215-4BE2-9C57-61C698E71084}" srcOrd="5" destOrd="0" presId="urn:microsoft.com/office/officeart/2008/layout/HorizontalMultiLevelHierarchy"/>
    <dgm:cxn modelId="{2102C3BA-BAB2-46CF-B39B-8E4A3CD94A46}" type="presParOf" srcId="{831E5F49-E215-4BE2-9C57-61C698E71084}" destId="{386B66D0-7C30-4A97-BADD-71551093DB32}" srcOrd="0" destOrd="0" presId="urn:microsoft.com/office/officeart/2008/layout/HorizontalMultiLevelHierarchy"/>
    <dgm:cxn modelId="{74C99285-6EA9-4379-A5AE-074C66ACB5C6}" type="presParOf" srcId="{831E5F49-E215-4BE2-9C57-61C698E71084}" destId="{8C502850-4047-4C9D-9DCC-6770ACD11294}" srcOrd="1" destOrd="0" presId="urn:microsoft.com/office/officeart/2008/layout/HorizontalMultiLevelHierarchy"/>
    <dgm:cxn modelId="{1DC43B2F-1B74-4F0D-88A0-25F582B6E7AD}" type="presParOf" srcId="{2F5D0FA0-2BC4-4FE3-883B-4178E1819A04}" destId="{64BD7E30-79E9-41D7-9E7C-7372EA00AA59}" srcOrd="6" destOrd="0" presId="urn:microsoft.com/office/officeart/2008/layout/HorizontalMultiLevelHierarchy"/>
    <dgm:cxn modelId="{D4CFC5F9-7104-4AB7-AD23-84D0AEA24490}" type="presParOf" srcId="{64BD7E30-79E9-41D7-9E7C-7372EA00AA59}" destId="{426C70EB-2777-48DF-872C-E2902C45D74C}" srcOrd="0" destOrd="0" presId="urn:microsoft.com/office/officeart/2008/layout/HorizontalMultiLevelHierarchy"/>
    <dgm:cxn modelId="{42B3C093-285E-483B-B410-8884668D963E}" type="presParOf" srcId="{2F5D0FA0-2BC4-4FE3-883B-4178E1819A04}" destId="{DD1C5213-6AE5-4D6C-9B60-B75147E51F70}" srcOrd="7" destOrd="0" presId="urn:microsoft.com/office/officeart/2008/layout/HorizontalMultiLevelHierarchy"/>
    <dgm:cxn modelId="{979D2B56-1F5C-42BF-BDB2-47CF37C23BDA}" type="presParOf" srcId="{DD1C5213-6AE5-4D6C-9B60-B75147E51F70}" destId="{CBCD2724-58C3-4203-8300-00484C979B10}" srcOrd="0" destOrd="0" presId="urn:microsoft.com/office/officeart/2008/layout/HorizontalMultiLevelHierarchy"/>
    <dgm:cxn modelId="{F6E193F7-A1A2-403E-A675-F1099F298DBE}" type="presParOf" srcId="{DD1C5213-6AE5-4D6C-9B60-B75147E51F70}" destId="{BE93246E-8516-4104-885F-C45F1D440D4E}"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B3F86C8-1497-41E0-A54B-3E140C8F405C}"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ru-RU"/>
        </a:p>
      </dgm:t>
    </dgm:pt>
    <dgm:pt modelId="{1D4CDF8C-85CE-4DC1-8036-E2F1C6711B87}">
      <dgm:prSet phldrT="[Текст]"/>
      <dgm:spPr/>
      <dgm:t>
        <a:bodyPr/>
        <a:lstStyle/>
        <a:p>
          <a:r>
            <a:rPr lang="ru-RU" b="0" i="0"/>
            <a:t>функція планування, що полягає у можливості оцінки і контролю процесу розвитку основної діяльності підприємства</a:t>
          </a:r>
          <a:endParaRPr lang="ru-RU"/>
        </a:p>
      </dgm:t>
    </dgm:pt>
    <dgm:pt modelId="{401F39A4-8A06-4EB6-B2A2-239AA948A8D5}" type="parTrans" cxnId="{1F3D660B-7F9D-489C-96BD-77A836635AFD}">
      <dgm:prSet/>
      <dgm:spPr/>
      <dgm:t>
        <a:bodyPr/>
        <a:lstStyle/>
        <a:p>
          <a:endParaRPr lang="ru-RU"/>
        </a:p>
      </dgm:t>
    </dgm:pt>
    <dgm:pt modelId="{7070A1D3-4E83-49A4-A338-E0A257B5DAF5}" type="sibTrans" cxnId="{1F3D660B-7F9D-489C-96BD-77A836635AFD}">
      <dgm:prSet/>
      <dgm:spPr/>
      <dgm:t>
        <a:bodyPr/>
        <a:lstStyle/>
        <a:p>
          <a:endParaRPr lang="ru-RU"/>
        </a:p>
      </dgm:t>
    </dgm:pt>
    <dgm:pt modelId="{6BB6EB0A-70A4-40C2-89FA-A94AA232B9E9}">
      <dgm:prSet phldrT="[Текст]"/>
      <dgm:spPr/>
      <dgm:t>
        <a:bodyPr/>
        <a:lstStyle/>
        <a:p>
          <a:r>
            <a:rPr lang="ru-RU" b="0" i="0"/>
            <a:t>сприяння залученню ззовні грошових коштів. Щоби отримати кредит банківським установам необхідно надати чітко продуманий план розвитку бізнесу.</a:t>
          </a:r>
          <a:endParaRPr lang="ru-RU"/>
        </a:p>
      </dgm:t>
    </dgm:pt>
    <dgm:pt modelId="{78799404-E47C-4618-B832-380D50BAF92B}" type="parTrans" cxnId="{2FC56588-1E72-4AC7-9FC0-F3EE9EF14398}">
      <dgm:prSet/>
      <dgm:spPr/>
      <dgm:t>
        <a:bodyPr/>
        <a:lstStyle/>
        <a:p>
          <a:endParaRPr lang="ru-RU"/>
        </a:p>
      </dgm:t>
    </dgm:pt>
    <dgm:pt modelId="{5DF34945-ED15-4F14-B57E-1BBB7F84C96A}" type="sibTrans" cxnId="{2FC56588-1E72-4AC7-9FC0-F3EE9EF14398}">
      <dgm:prSet/>
      <dgm:spPr/>
      <dgm:t>
        <a:bodyPr/>
        <a:lstStyle/>
        <a:p>
          <a:endParaRPr lang="ru-RU"/>
        </a:p>
      </dgm:t>
    </dgm:pt>
    <dgm:pt modelId="{92243ECC-F267-4B2E-932B-BAAC48BEAEE4}">
      <dgm:prSet phldrT="[Текст]"/>
      <dgm:spPr/>
      <dgm:t>
        <a:bodyPr/>
        <a:lstStyle/>
        <a:p>
          <a:r>
            <a:rPr lang="ru-RU" b="0" i="0"/>
            <a:t>пов’язана з можливістю використання бізнес-планування для розробки загальної концепції, генеральної стратегії розвитку підприємства</a:t>
          </a:r>
          <a:endParaRPr lang="ru-RU"/>
        </a:p>
      </dgm:t>
    </dgm:pt>
    <dgm:pt modelId="{CD1645B7-F8EB-42CA-9CC4-782D3DB66F2C}" type="parTrans" cxnId="{0A581B0F-9EB2-4051-9AA9-9A7A3BBE7E20}">
      <dgm:prSet/>
      <dgm:spPr/>
      <dgm:t>
        <a:bodyPr/>
        <a:lstStyle/>
        <a:p>
          <a:endParaRPr lang="ru-RU"/>
        </a:p>
      </dgm:t>
    </dgm:pt>
    <dgm:pt modelId="{9DD4B044-E15D-4974-806A-37F89029D96D}" type="sibTrans" cxnId="{0A581B0F-9EB2-4051-9AA9-9A7A3BBE7E20}">
      <dgm:prSet/>
      <dgm:spPr/>
      <dgm:t>
        <a:bodyPr/>
        <a:lstStyle/>
        <a:p>
          <a:endParaRPr lang="ru-RU"/>
        </a:p>
      </dgm:t>
    </dgm:pt>
    <dgm:pt modelId="{C3D3CDB1-CEA6-429C-9ACD-210EF4522558}">
      <dgm:prSet phldrT="[Текст]"/>
      <dgm:spPr/>
      <dgm:t>
        <a:bodyPr/>
        <a:lstStyle/>
        <a:p>
          <a:r>
            <a:rPr lang="ru-RU" b="0" i="0"/>
            <a:t>залучення до реалізації планів розвитку підприємства потенційних ділових партнерів, які могли би вкласти у проект власний капітал чи технологію</a:t>
          </a:r>
          <a:endParaRPr lang="ru-RU"/>
        </a:p>
      </dgm:t>
    </dgm:pt>
    <dgm:pt modelId="{1CA13DDF-2530-49E5-B265-BDACBDDE758E}" type="parTrans" cxnId="{C0C29BF0-FCF5-4447-8DEE-19AB82BC7890}">
      <dgm:prSet/>
      <dgm:spPr/>
      <dgm:t>
        <a:bodyPr/>
        <a:lstStyle/>
        <a:p>
          <a:endParaRPr lang="ru-RU"/>
        </a:p>
      </dgm:t>
    </dgm:pt>
    <dgm:pt modelId="{C47BFAC1-794E-4FCB-AD4A-61B2B39C89E7}" type="sibTrans" cxnId="{C0C29BF0-FCF5-4447-8DEE-19AB82BC7890}">
      <dgm:prSet/>
      <dgm:spPr/>
      <dgm:t>
        <a:bodyPr/>
        <a:lstStyle/>
        <a:p>
          <a:endParaRPr lang="ru-RU"/>
        </a:p>
      </dgm:t>
    </dgm:pt>
    <dgm:pt modelId="{4D37FFC8-A88A-48D1-87CC-C420F05993C4}" type="pres">
      <dgm:prSet presAssocID="{4B3F86C8-1497-41E0-A54B-3E140C8F405C}" presName="matrix" presStyleCnt="0">
        <dgm:presLayoutVars>
          <dgm:chMax val="1"/>
          <dgm:dir/>
          <dgm:resizeHandles val="exact"/>
        </dgm:presLayoutVars>
      </dgm:prSet>
      <dgm:spPr/>
      <dgm:t>
        <a:bodyPr/>
        <a:lstStyle/>
        <a:p>
          <a:endParaRPr lang="ru-RU"/>
        </a:p>
      </dgm:t>
    </dgm:pt>
    <dgm:pt modelId="{19846506-FB61-4C3D-AE18-E80304E3E0C2}" type="pres">
      <dgm:prSet presAssocID="{4B3F86C8-1497-41E0-A54B-3E140C8F405C}" presName="diamond" presStyleLbl="bgShp" presStyleIdx="0" presStyleCnt="1"/>
      <dgm:spPr/>
    </dgm:pt>
    <dgm:pt modelId="{8B728911-46A0-4D30-803B-98C779E3DA83}" type="pres">
      <dgm:prSet presAssocID="{4B3F86C8-1497-41E0-A54B-3E140C8F405C}" presName="quad1" presStyleLbl="node1" presStyleIdx="0" presStyleCnt="4">
        <dgm:presLayoutVars>
          <dgm:chMax val="0"/>
          <dgm:chPref val="0"/>
          <dgm:bulletEnabled val="1"/>
        </dgm:presLayoutVars>
      </dgm:prSet>
      <dgm:spPr/>
      <dgm:t>
        <a:bodyPr/>
        <a:lstStyle/>
        <a:p>
          <a:endParaRPr lang="ru-RU"/>
        </a:p>
      </dgm:t>
    </dgm:pt>
    <dgm:pt modelId="{D71F3B26-8E96-4518-9D7A-4EF860CC1963}" type="pres">
      <dgm:prSet presAssocID="{4B3F86C8-1497-41E0-A54B-3E140C8F405C}" presName="quad2" presStyleLbl="node1" presStyleIdx="1" presStyleCnt="4">
        <dgm:presLayoutVars>
          <dgm:chMax val="0"/>
          <dgm:chPref val="0"/>
          <dgm:bulletEnabled val="1"/>
        </dgm:presLayoutVars>
      </dgm:prSet>
      <dgm:spPr/>
      <dgm:t>
        <a:bodyPr/>
        <a:lstStyle/>
        <a:p>
          <a:endParaRPr lang="ru-RU"/>
        </a:p>
      </dgm:t>
    </dgm:pt>
    <dgm:pt modelId="{62B150A4-9A88-4757-94F3-EAB9B0410D41}" type="pres">
      <dgm:prSet presAssocID="{4B3F86C8-1497-41E0-A54B-3E140C8F405C}" presName="quad3" presStyleLbl="node1" presStyleIdx="2" presStyleCnt="4">
        <dgm:presLayoutVars>
          <dgm:chMax val="0"/>
          <dgm:chPref val="0"/>
          <dgm:bulletEnabled val="1"/>
        </dgm:presLayoutVars>
      </dgm:prSet>
      <dgm:spPr/>
      <dgm:t>
        <a:bodyPr/>
        <a:lstStyle/>
        <a:p>
          <a:endParaRPr lang="ru-RU"/>
        </a:p>
      </dgm:t>
    </dgm:pt>
    <dgm:pt modelId="{76EBA810-AEA1-49A8-8ABB-A4BCE9F65F8E}" type="pres">
      <dgm:prSet presAssocID="{4B3F86C8-1497-41E0-A54B-3E140C8F405C}" presName="quad4" presStyleLbl="node1" presStyleIdx="3" presStyleCnt="4">
        <dgm:presLayoutVars>
          <dgm:chMax val="0"/>
          <dgm:chPref val="0"/>
          <dgm:bulletEnabled val="1"/>
        </dgm:presLayoutVars>
      </dgm:prSet>
      <dgm:spPr/>
      <dgm:t>
        <a:bodyPr/>
        <a:lstStyle/>
        <a:p>
          <a:endParaRPr lang="ru-RU"/>
        </a:p>
      </dgm:t>
    </dgm:pt>
  </dgm:ptLst>
  <dgm:cxnLst>
    <dgm:cxn modelId="{E67FE04A-FF5F-4A86-9E64-0FCBC2CF9E4E}" type="presOf" srcId="{6BB6EB0A-70A4-40C2-89FA-A94AA232B9E9}" destId="{D71F3B26-8E96-4518-9D7A-4EF860CC1963}" srcOrd="0" destOrd="0" presId="urn:microsoft.com/office/officeart/2005/8/layout/matrix3"/>
    <dgm:cxn modelId="{63274661-57A1-47AE-87CD-1D6323EA7A5D}" type="presOf" srcId="{C3D3CDB1-CEA6-429C-9ACD-210EF4522558}" destId="{76EBA810-AEA1-49A8-8ABB-A4BCE9F65F8E}" srcOrd="0" destOrd="0" presId="urn:microsoft.com/office/officeart/2005/8/layout/matrix3"/>
    <dgm:cxn modelId="{C0C29BF0-FCF5-4447-8DEE-19AB82BC7890}" srcId="{4B3F86C8-1497-41E0-A54B-3E140C8F405C}" destId="{C3D3CDB1-CEA6-429C-9ACD-210EF4522558}" srcOrd="3" destOrd="0" parTransId="{1CA13DDF-2530-49E5-B265-BDACBDDE758E}" sibTransId="{C47BFAC1-794E-4FCB-AD4A-61B2B39C89E7}"/>
    <dgm:cxn modelId="{335FE8D4-FE11-4554-B126-01A351B93BB2}" type="presOf" srcId="{4B3F86C8-1497-41E0-A54B-3E140C8F405C}" destId="{4D37FFC8-A88A-48D1-87CC-C420F05993C4}" srcOrd="0" destOrd="0" presId="urn:microsoft.com/office/officeart/2005/8/layout/matrix3"/>
    <dgm:cxn modelId="{2FC56588-1E72-4AC7-9FC0-F3EE9EF14398}" srcId="{4B3F86C8-1497-41E0-A54B-3E140C8F405C}" destId="{6BB6EB0A-70A4-40C2-89FA-A94AA232B9E9}" srcOrd="1" destOrd="0" parTransId="{78799404-E47C-4618-B832-380D50BAF92B}" sibTransId="{5DF34945-ED15-4F14-B57E-1BBB7F84C96A}"/>
    <dgm:cxn modelId="{0A581B0F-9EB2-4051-9AA9-9A7A3BBE7E20}" srcId="{4B3F86C8-1497-41E0-A54B-3E140C8F405C}" destId="{92243ECC-F267-4B2E-932B-BAAC48BEAEE4}" srcOrd="2" destOrd="0" parTransId="{CD1645B7-F8EB-42CA-9CC4-782D3DB66F2C}" sibTransId="{9DD4B044-E15D-4974-806A-37F89029D96D}"/>
    <dgm:cxn modelId="{6FDF5395-C4D9-4D84-9385-03C0B6F7DF85}" type="presOf" srcId="{92243ECC-F267-4B2E-932B-BAAC48BEAEE4}" destId="{62B150A4-9A88-4757-94F3-EAB9B0410D41}" srcOrd="0" destOrd="0" presId="urn:microsoft.com/office/officeart/2005/8/layout/matrix3"/>
    <dgm:cxn modelId="{1F3D660B-7F9D-489C-96BD-77A836635AFD}" srcId="{4B3F86C8-1497-41E0-A54B-3E140C8F405C}" destId="{1D4CDF8C-85CE-4DC1-8036-E2F1C6711B87}" srcOrd="0" destOrd="0" parTransId="{401F39A4-8A06-4EB6-B2A2-239AA948A8D5}" sibTransId="{7070A1D3-4E83-49A4-A338-E0A257B5DAF5}"/>
    <dgm:cxn modelId="{B92AEC8A-9B03-4CB2-B595-264E0EB19E01}" type="presOf" srcId="{1D4CDF8C-85CE-4DC1-8036-E2F1C6711B87}" destId="{8B728911-46A0-4D30-803B-98C779E3DA83}" srcOrd="0" destOrd="0" presId="urn:microsoft.com/office/officeart/2005/8/layout/matrix3"/>
    <dgm:cxn modelId="{5906DC93-53B1-495F-ABBC-7781AB480B17}" type="presParOf" srcId="{4D37FFC8-A88A-48D1-87CC-C420F05993C4}" destId="{19846506-FB61-4C3D-AE18-E80304E3E0C2}" srcOrd="0" destOrd="0" presId="urn:microsoft.com/office/officeart/2005/8/layout/matrix3"/>
    <dgm:cxn modelId="{11BBCA4C-8840-454A-8F48-E35662FA6687}" type="presParOf" srcId="{4D37FFC8-A88A-48D1-87CC-C420F05993C4}" destId="{8B728911-46A0-4D30-803B-98C779E3DA83}" srcOrd="1" destOrd="0" presId="urn:microsoft.com/office/officeart/2005/8/layout/matrix3"/>
    <dgm:cxn modelId="{35265075-D39E-4212-81A9-748502DEE586}" type="presParOf" srcId="{4D37FFC8-A88A-48D1-87CC-C420F05993C4}" destId="{D71F3B26-8E96-4518-9D7A-4EF860CC1963}" srcOrd="2" destOrd="0" presId="urn:microsoft.com/office/officeart/2005/8/layout/matrix3"/>
    <dgm:cxn modelId="{B9DDF8C3-EA7F-4D0C-8353-FA16CDF4D641}" type="presParOf" srcId="{4D37FFC8-A88A-48D1-87CC-C420F05993C4}" destId="{62B150A4-9A88-4757-94F3-EAB9B0410D41}" srcOrd="3" destOrd="0" presId="urn:microsoft.com/office/officeart/2005/8/layout/matrix3"/>
    <dgm:cxn modelId="{570AD66F-6B68-4501-A428-E63515E07E45}" type="presParOf" srcId="{4D37FFC8-A88A-48D1-87CC-C420F05993C4}" destId="{76EBA810-AEA1-49A8-8ABB-A4BCE9F65F8E}" srcOrd="4" destOrd="0" presId="urn:microsoft.com/office/officeart/2005/8/layout/matrix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D31E923-1614-4A7A-BE1F-957061602E2F}" type="doc">
      <dgm:prSet loTypeId="urn:microsoft.com/office/officeart/2005/8/layout/process2" loCatId="process" qsTypeId="urn:microsoft.com/office/officeart/2005/8/quickstyle/simple1" qsCatId="simple" csTypeId="urn:microsoft.com/office/officeart/2005/8/colors/accent1_2" csCatId="accent1" phldr="1"/>
      <dgm:spPr/>
    </dgm:pt>
    <dgm:pt modelId="{61760173-D257-48D0-8136-32630B40AA87}">
      <dgm:prSet phldrT="[Текст]"/>
      <dgm:spPr/>
      <dgm:t>
        <a:bodyPr/>
        <a:lstStyle/>
        <a:p>
          <a:r>
            <a:rPr lang="ru-RU"/>
            <a:t>Короткий опис ідеї</a:t>
          </a:r>
        </a:p>
      </dgm:t>
    </dgm:pt>
    <dgm:pt modelId="{4982BA29-CAF9-4452-996F-253DDB6E083C}" type="parTrans" cxnId="{8BCFA42A-8D5E-479A-83E0-F77FCB745667}">
      <dgm:prSet/>
      <dgm:spPr/>
      <dgm:t>
        <a:bodyPr/>
        <a:lstStyle/>
        <a:p>
          <a:endParaRPr lang="ru-RU"/>
        </a:p>
      </dgm:t>
    </dgm:pt>
    <dgm:pt modelId="{93B588B3-16E7-4353-8CE1-37AEC460036D}" type="sibTrans" cxnId="{8BCFA42A-8D5E-479A-83E0-F77FCB745667}">
      <dgm:prSet/>
      <dgm:spPr/>
      <dgm:t>
        <a:bodyPr/>
        <a:lstStyle/>
        <a:p>
          <a:endParaRPr lang="ru-RU"/>
        </a:p>
      </dgm:t>
    </dgm:pt>
    <dgm:pt modelId="{99240302-F3EC-4BD5-979A-F8162507649B}">
      <dgm:prSet phldrT="[Текст]"/>
      <dgm:spPr/>
      <dgm:t>
        <a:bodyPr/>
        <a:lstStyle/>
        <a:p>
          <a:r>
            <a:rPr lang="ru-RU"/>
            <a:t>Маркетинговий блок</a:t>
          </a:r>
        </a:p>
      </dgm:t>
    </dgm:pt>
    <dgm:pt modelId="{AEC93424-DB7F-4E69-9059-7BFAC6077EB7}" type="parTrans" cxnId="{80BA7A2E-4808-43E0-9C89-B5B4FD38432F}">
      <dgm:prSet/>
      <dgm:spPr/>
      <dgm:t>
        <a:bodyPr/>
        <a:lstStyle/>
        <a:p>
          <a:endParaRPr lang="ru-RU"/>
        </a:p>
      </dgm:t>
    </dgm:pt>
    <dgm:pt modelId="{8F095300-3185-46A4-99E0-E096EA6D41DA}" type="sibTrans" cxnId="{80BA7A2E-4808-43E0-9C89-B5B4FD38432F}">
      <dgm:prSet/>
      <dgm:spPr/>
      <dgm:t>
        <a:bodyPr/>
        <a:lstStyle/>
        <a:p>
          <a:endParaRPr lang="ru-RU"/>
        </a:p>
      </dgm:t>
    </dgm:pt>
    <dgm:pt modelId="{87790842-AEFE-4947-903C-FBF48FA463A3}">
      <dgm:prSet phldrT="[Текст]"/>
      <dgm:spPr/>
      <dgm:t>
        <a:bodyPr/>
        <a:lstStyle/>
        <a:p>
          <a:r>
            <a:rPr lang="ru-RU"/>
            <a:t>Організаційна структура</a:t>
          </a:r>
        </a:p>
      </dgm:t>
    </dgm:pt>
    <dgm:pt modelId="{FEE58808-A8BB-4DA1-BD92-1007DCE6A8E7}" type="parTrans" cxnId="{7B35D04B-5E28-4BE5-A939-D5A628FB295D}">
      <dgm:prSet/>
      <dgm:spPr/>
      <dgm:t>
        <a:bodyPr/>
        <a:lstStyle/>
        <a:p>
          <a:endParaRPr lang="ru-RU"/>
        </a:p>
      </dgm:t>
    </dgm:pt>
    <dgm:pt modelId="{5CC0B1E8-F3A0-4A30-B0BD-B006602A6724}" type="sibTrans" cxnId="{7B35D04B-5E28-4BE5-A939-D5A628FB295D}">
      <dgm:prSet/>
      <dgm:spPr/>
      <dgm:t>
        <a:bodyPr/>
        <a:lstStyle/>
        <a:p>
          <a:endParaRPr lang="ru-RU"/>
        </a:p>
      </dgm:t>
    </dgm:pt>
    <dgm:pt modelId="{846A4A38-A052-4DE1-A694-1FC2B23C83DD}">
      <dgm:prSet/>
      <dgm:spPr/>
      <dgm:t>
        <a:bodyPr/>
        <a:lstStyle/>
        <a:p>
          <a:r>
            <a:rPr lang="ru-RU"/>
            <a:t>Фінансовий план</a:t>
          </a:r>
        </a:p>
      </dgm:t>
    </dgm:pt>
    <dgm:pt modelId="{BC3239BD-869C-409F-B152-552F2836B0A7}" type="parTrans" cxnId="{CD305760-2AF8-413A-B70F-AC2180A867A3}">
      <dgm:prSet/>
      <dgm:spPr/>
      <dgm:t>
        <a:bodyPr/>
        <a:lstStyle/>
        <a:p>
          <a:endParaRPr lang="ru-RU"/>
        </a:p>
      </dgm:t>
    </dgm:pt>
    <dgm:pt modelId="{3EE8210D-0D89-4892-A4E4-8E973AB0D61B}" type="sibTrans" cxnId="{CD305760-2AF8-413A-B70F-AC2180A867A3}">
      <dgm:prSet/>
      <dgm:spPr/>
      <dgm:t>
        <a:bodyPr/>
        <a:lstStyle/>
        <a:p>
          <a:endParaRPr lang="ru-RU"/>
        </a:p>
      </dgm:t>
    </dgm:pt>
    <dgm:pt modelId="{FB7717C5-4035-414F-9113-4ECBA0D9DCF2}" type="pres">
      <dgm:prSet presAssocID="{FD31E923-1614-4A7A-BE1F-957061602E2F}" presName="linearFlow" presStyleCnt="0">
        <dgm:presLayoutVars>
          <dgm:resizeHandles val="exact"/>
        </dgm:presLayoutVars>
      </dgm:prSet>
      <dgm:spPr/>
    </dgm:pt>
    <dgm:pt modelId="{F05E0985-8E2A-4B64-ADEB-5AF994CA3874}" type="pres">
      <dgm:prSet presAssocID="{61760173-D257-48D0-8136-32630B40AA87}" presName="node" presStyleLbl="node1" presStyleIdx="0" presStyleCnt="4">
        <dgm:presLayoutVars>
          <dgm:bulletEnabled val="1"/>
        </dgm:presLayoutVars>
      </dgm:prSet>
      <dgm:spPr/>
      <dgm:t>
        <a:bodyPr/>
        <a:lstStyle/>
        <a:p>
          <a:endParaRPr lang="ru-RU"/>
        </a:p>
      </dgm:t>
    </dgm:pt>
    <dgm:pt modelId="{EC8585C7-C822-4161-8358-75FF78156CD2}" type="pres">
      <dgm:prSet presAssocID="{93B588B3-16E7-4353-8CE1-37AEC460036D}" presName="sibTrans" presStyleLbl="sibTrans2D1" presStyleIdx="0" presStyleCnt="3"/>
      <dgm:spPr/>
      <dgm:t>
        <a:bodyPr/>
        <a:lstStyle/>
        <a:p>
          <a:endParaRPr lang="ru-RU"/>
        </a:p>
      </dgm:t>
    </dgm:pt>
    <dgm:pt modelId="{D0527629-0D8D-4E44-A5B3-DAE0A3E9C7C8}" type="pres">
      <dgm:prSet presAssocID="{93B588B3-16E7-4353-8CE1-37AEC460036D}" presName="connectorText" presStyleLbl="sibTrans2D1" presStyleIdx="0" presStyleCnt="3"/>
      <dgm:spPr/>
      <dgm:t>
        <a:bodyPr/>
        <a:lstStyle/>
        <a:p>
          <a:endParaRPr lang="ru-RU"/>
        </a:p>
      </dgm:t>
    </dgm:pt>
    <dgm:pt modelId="{B73CD2B4-B5C0-4DEF-9B4A-73E08A169244}" type="pres">
      <dgm:prSet presAssocID="{99240302-F3EC-4BD5-979A-F8162507649B}" presName="node" presStyleLbl="node1" presStyleIdx="1" presStyleCnt="4">
        <dgm:presLayoutVars>
          <dgm:bulletEnabled val="1"/>
        </dgm:presLayoutVars>
      </dgm:prSet>
      <dgm:spPr/>
      <dgm:t>
        <a:bodyPr/>
        <a:lstStyle/>
        <a:p>
          <a:endParaRPr lang="ru-RU"/>
        </a:p>
      </dgm:t>
    </dgm:pt>
    <dgm:pt modelId="{C1553E39-B1C4-47B4-9241-18424B2CE1B1}" type="pres">
      <dgm:prSet presAssocID="{8F095300-3185-46A4-99E0-E096EA6D41DA}" presName="sibTrans" presStyleLbl="sibTrans2D1" presStyleIdx="1" presStyleCnt="3"/>
      <dgm:spPr/>
      <dgm:t>
        <a:bodyPr/>
        <a:lstStyle/>
        <a:p>
          <a:endParaRPr lang="ru-RU"/>
        </a:p>
      </dgm:t>
    </dgm:pt>
    <dgm:pt modelId="{D566BBA9-8178-4E0C-8C28-6CEAD6041811}" type="pres">
      <dgm:prSet presAssocID="{8F095300-3185-46A4-99E0-E096EA6D41DA}" presName="connectorText" presStyleLbl="sibTrans2D1" presStyleIdx="1" presStyleCnt="3"/>
      <dgm:spPr/>
      <dgm:t>
        <a:bodyPr/>
        <a:lstStyle/>
        <a:p>
          <a:endParaRPr lang="ru-RU"/>
        </a:p>
      </dgm:t>
    </dgm:pt>
    <dgm:pt modelId="{21CF386F-4309-40B4-B7B4-936F38C35006}" type="pres">
      <dgm:prSet presAssocID="{87790842-AEFE-4947-903C-FBF48FA463A3}" presName="node" presStyleLbl="node1" presStyleIdx="2" presStyleCnt="4">
        <dgm:presLayoutVars>
          <dgm:bulletEnabled val="1"/>
        </dgm:presLayoutVars>
      </dgm:prSet>
      <dgm:spPr/>
      <dgm:t>
        <a:bodyPr/>
        <a:lstStyle/>
        <a:p>
          <a:endParaRPr lang="ru-RU"/>
        </a:p>
      </dgm:t>
    </dgm:pt>
    <dgm:pt modelId="{BD32A7FA-320C-45F9-A0C8-E52CEE1AC431}" type="pres">
      <dgm:prSet presAssocID="{5CC0B1E8-F3A0-4A30-B0BD-B006602A6724}" presName="sibTrans" presStyleLbl="sibTrans2D1" presStyleIdx="2" presStyleCnt="3"/>
      <dgm:spPr/>
      <dgm:t>
        <a:bodyPr/>
        <a:lstStyle/>
        <a:p>
          <a:endParaRPr lang="ru-RU"/>
        </a:p>
      </dgm:t>
    </dgm:pt>
    <dgm:pt modelId="{8BD5253C-3A66-4FE5-AA12-07E780AE1C12}" type="pres">
      <dgm:prSet presAssocID="{5CC0B1E8-F3A0-4A30-B0BD-B006602A6724}" presName="connectorText" presStyleLbl="sibTrans2D1" presStyleIdx="2" presStyleCnt="3"/>
      <dgm:spPr/>
      <dgm:t>
        <a:bodyPr/>
        <a:lstStyle/>
        <a:p>
          <a:endParaRPr lang="ru-RU"/>
        </a:p>
      </dgm:t>
    </dgm:pt>
    <dgm:pt modelId="{B69DCFEB-9129-4595-AA59-FD1B40FAB432}" type="pres">
      <dgm:prSet presAssocID="{846A4A38-A052-4DE1-A694-1FC2B23C83DD}" presName="node" presStyleLbl="node1" presStyleIdx="3" presStyleCnt="4">
        <dgm:presLayoutVars>
          <dgm:bulletEnabled val="1"/>
        </dgm:presLayoutVars>
      </dgm:prSet>
      <dgm:spPr/>
      <dgm:t>
        <a:bodyPr/>
        <a:lstStyle/>
        <a:p>
          <a:endParaRPr lang="ru-RU"/>
        </a:p>
      </dgm:t>
    </dgm:pt>
  </dgm:ptLst>
  <dgm:cxnLst>
    <dgm:cxn modelId="{38345497-AC4E-4EB0-9DB4-0934392559F0}" type="presOf" srcId="{8F095300-3185-46A4-99E0-E096EA6D41DA}" destId="{D566BBA9-8178-4E0C-8C28-6CEAD6041811}" srcOrd="1" destOrd="0" presId="urn:microsoft.com/office/officeart/2005/8/layout/process2"/>
    <dgm:cxn modelId="{44E73D2E-69DE-41B9-B1B5-AFDEB1213B02}" type="presOf" srcId="{FD31E923-1614-4A7A-BE1F-957061602E2F}" destId="{FB7717C5-4035-414F-9113-4ECBA0D9DCF2}" srcOrd="0" destOrd="0" presId="urn:microsoft.com/office/officeart/2005/8/layout/process2"/>
    <dgm:cxn modelId="{5104062E-7B0E-4599-9B06-8DE34B80A7D5}" type="presOf" srcId="{93B588B3-16E7-4353-8CE1-37AEC460036D}" destId="{EC8585C7-C822-4161-8358-75FF78156CD2}" srcOrd="0" destOrd="0" presId="urn:microsoft.com/office/officeart/2005/8/layout/process2"/>
    <dgm:cxn modelId="{7B35D04B-5E28-4BE5-A939-D5A628FB295D}" srcId="{FD31E923-1614-4A7A-BE1F-957061602E2F}" destId="{87790842-AEFE-4947-903C-FBF48FA463A3}" srcOrd="2" destOrd="0" parTransId="{FEE58808-A8BB-4DA1-BD92-1007DCE6A8E7}" sibTransId="{5CC0B1E8-F3A0-4A30-B0BD-B006602A6724}"/>
    <dgm:cxn modelId="{99ED5FD8-FF93-4450-953D-BC775E395F15}" type="presOf" srcId="{5CC0B1E8-F3A0-4A30-B0BD-B006602A6724}" destId="{8BD5253C-3A66-4FE5-AA12-07E780AE1C12}" srcOrd="1" destOrd="0" presId="urn:microsoft.com/office/officeart/2005/8/layout/process2"/>
    <dgm:cxn modelId="{85AD363B-3B98-49AD-B9F4-04416E3BF6CB}" type="presOf" srcId="{5CC0B1E8-F3A0-4A30-B0BD-B006602A6724}" destId="{BD32A7FA-320C-45F9-A0C8-E52CEE1AC431}" srcOrd="0" destOrd="0" presId="urn:microsoft.com/office/officeart/2005/8/layout/process2"/>
    <dgm:cxn modelId="{EF21D9A1-C868-4420-9785-C99DE82201DA}" type="presOf" srcId="{61760173-D257-48D0-8136-32630B40AA87}" destId="{F05E0985-8E2A-4B64-ADEB-5AF994CA3874}" srcOrd="0" destOrd="0" presId="urn:microsoft.com/office/officeart/2005/8/layout/process2"/>
    <dgm:cxn modelId="{717FEB92-DC07-4817-961D-01B278FBAA56}" type="presOf" srcId="{8F095300-3185-46A4-99E0-E096EA6D41DA}" destId="{C1553E39-B1C4-47B4-9241-18424B2CE1B1}" srcOrd="0" destOrd="0" presId="urn:microsoft.com/office/officeart/2005/8/layout/process2"/>
    <dgm:cxn modelId="{856ED6CF-5B83-4B0F-B3FA-82C098025D27}" type="presOf" srcId="{846A4A38-A052-4DE1-A694-1FC2B23C83DD}" destId="{B69DCFEB-9129-4595-AA59-FD1B40FAB432}" srcOrd="0" destOrd="0" presId="urn:microsoft.com/office/officeart/2005/8/layout/process2"/>
    <dgm:cxn modelId="{463C613A-3C28-45AF-A63A-256E74AD8EE8}" type="presOf" srcId="{93B588B3-16E7-4353-8CE1-37AEC460036D}" destId="{D0527629-0D8D-4E44-A5B3-DAE0A3E9C7C8}" srcOrd="1" destOrd="0" presId="urn:microsoft.com/office/officeart/2005/8/layout/process2"/>
    <dgm:cxn modelId="{CD305760-2AF8-413A-B70F-AC2180A867A3}" srcId="{FD31E923-1614-4A7A-BE1F-957061602E2F}" destId="{846A4A38-A052-4DE1-A694-1FC2B23C83DD}" srcOrd="3" destOrd="0" parTransId="{BC3239BD-869C-409F-B152-552F2836B0A7}" sibTransId="{3EE8210D-0D89-4892-A4E4-8E973AB0D61B}"/>
    <dgm:cxn modelId="{A5728C31-5F78-4ADE-AA14-736118ECFE28}" type="presOf" srcId="{99240302-F3EC-4BD5-979A-F8162507649B}" destId="{B73CD2B4-B5C0-4DEF-9B4A-73E08A169244}" srcOrd="0" destOrd="0" presId="urn:microsoft.com/office/officeart/2005/8/layout/process2"/>
    <dgm:cxn modelId="{B1EBBA0F-C54D-47A7-96E0-5C9AB92F6C94}" type="presOf" srcId="{87790842-AEFE-4947-903C-FBF48FA463A3}" destId="{21CF386F-4309-40B4-B7B4-936F38C35006}" srcOrd="0" destOrd="0" presId="urn:microsoft.com/office/officeart/2005/8/layout/process2"/>
    <dgm:cxn modelId="{8BCFA42A-8D5E-479A-83E0-F77FCB745667}" srcId="{FD31E923-1614-4A7A-BE1F-957061602E2F}" destId="{61760173-D257-48D0-8136-32630B40AA87}" srcOrd="0" destOrd="0" parTransId="{4982BA29-CAF9-4452-996F-253DDB6E083C}" sibTransId="{93B588B3-16E7-4353-8CE1-37AEC460036D}"/>
    <dgm:cxn modelId="{80BA7A2E-4808-43E0-9C89-B5B4FD38432F}" srcId="{FD31E923-1614-4A7A-BE1F-957061602E2F}" destId="{99240302-F3EC-4BD5-979A-F8162507649B}" srcOrd="1" destOrd="0" parTransId="{AEC93424-DB7F-4E69-9059-7BFAC6077EB7}" sibTransId="{8F095300-3185-46A4-99E0-E096EA6D41DA}"/>
    <dgm:cxn modelId="{469C4339-98A6-457F-B275-0CAE0A69A1F2}" type="presParOf" srcId="{FB7717C5-4035-414F-9113-4ECBA0D9DCF2}" destId="{F05E0985-8E2A-4B64-ADEB-5AF994CA3874}" srcOrd="0" destOrd="0" presId="urn:microsoft.com/office/officeart/2005/8/layout/process2"/>
    <dgm:cxn modelId="{E33890AE-9188-48D5-81B6-BA93F07AD72B}" type="presParOf" srcId="{FB7717C5-4035-414F-9113-4ECBA0D9DCF2}" destId="{EC8585C7-C822-4161-8358-75FF78156CD2}" srcOrd="1" destOrd="0" presId="urn:microsoft.com/office/officeart/2005/8/layout/process2"/>
    <dgm:cxn modelId="{EAA7B4FD-7EB6-4A6F-BFD3-C69646213B63}" type="presParOf" srcId="{EC8585C7-C822-4161-8358-75FF78156CD2}" destId="{D0527629-0D8D-4E44-A5B3-DAE0A3E9C7C8}" srcOrd="0" destOrd="0" presId="urn:microsoft.com/office/officeart/2005/8/layout/process2"/>
    <dgm:cxn modelId="{CF1056B7-D68D-4A34-A998-1CA59236F4AD}" type="presParOf" srcId="{FB7717C5-4035-414F-9113-4ECBA0D9DCF2}" destId="{B73CD2B4-B5C0-4DEF-9B4A-73E08A169244}" srcOrd="2" destOrd="0" presId="urn:microsoft.com/office/officeart/2005/8/layout/process2"/>
    <dgm:cxn modelId="{04CD3307-AE9B-4212-A769-B7DF2DE20DA5}" type="presParOf" srcId="{FB7717C5-4035-414F-9113-4ECBA0D9DCF2}" destId="{C1553E39-B1C4-47B4-9241-18424B2CE1B1}" srcOrd="3" destOrd="0" presId="urn:microsoft.com/office/officeart/2005/8/layout/process2"/>
    <dgm:cxn modelId="{90774DA3-7A26-4594-B19B-9657E93BC1CA}" type="presParOf" srcId="{C1553E39-B1C4-47B4-9241-18424B2CE1B1}" destId="{D566BBA9-8178-4E0C-8C28-6CEAD6041811}" srcOrd="0" destOrd="0" presId="urn:microsoft.com/office/officeart/2005/8/layout/process2"/>
    <dgm:cxn modelId="{BFDD8596-7BD8-4202-A0AE-FEA6D8FDF1AF}" type="presParOf" srcId="{FB7717C5-4035-414F-9113-4ECBA0D9DCF2}" destId="{21CF386F-4309-40B4-B7B4-936F38C35006}" srcOrd="4" destOrd="0" presId="urn:microsoft.com/office/officeart/2005/8/layout/process2"/>
    <dgm:cxn modelId="{F2212BF4-CD15-4D53-BE53-FBED03192B22}" type="presParOf" srcId="{FB7717C5-4035-414F-9113-4ECBA0D9DCF2}" destId="{BD32A7FA-320C-45F9-A0C8-E52CEE1AC431}" srcOrd="5" destOrd="0" presId="urn:microsoft.com/office/officeart/2005/8/layout/process2"/>
    <dgm:cxn modelId="{0DA586FB-500F-4813-9769-E45DCE946CE9}" type="presParOf" srcId="{BD32A7FA-320C-45F9-A0C8-E52CEE1AC431}" destId="{8BD5253C-3A66-4FE5-AA12-07E780AE1C12}" srcOrd="0" destOrd="0" presId="urn:microsoft.com/office/officeart/2005/8/layout/process2"/>
    <dgm:cxn modelId="{310F0237-D070-4BEB-BD46-BBF308830335}" type="presParOf" srcId="{FB7717C5-4035-414F-9113-4ECBA0D9DCF2}" destId="{B69DCFEB-9129-4595-AA59-FD1B40FAB432}" srcOrd="6" destOrd="0" presId="urn:microsoft.com/office/officeart/2005/8/layout/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C9CBA81-5949-41D6-A499-0DE3A18DED0B}"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ADDE8947-BB27-40AA-8CC0-15484BF9A87C}">
      <dgm:prSet phldrT="[Текст]"/>
      <dgm:spPr/>
      <dgm:t>
        <a:bodyPr/>
        <a:lstStyle/>
        <a:p>
          <a:r>
            <a:rPr lang="uk-UA"/>
            <a:t>Розробка структури генерального бюджету підприємства</a:t>
          </a:r>
          <a:endParaRPr lang="ru-RU"/>
        </a:p>
      </dgm:t>
    </dgm:pt>
    <dgm:pt modelId="{DFE8C1ED-9CC7-4846-8776-E73AA4FADA97}" type="parTrans" cxnId="{82C512E3-5356-4001-A2CD-5B71E2CF0BF3}">
      <dgm:prSet/>
      <dgm:spPr/>
      <dgm:t>
        <a:bodyPr/>
        <a:lstStyle/>
        <a:p>
          <a:endParaRPr lang="ru-RU"/>
        </a:p>
      </dgm:t>
    </dgm:pt>
    <dgm:pt modelId="{BC1AF39F-C36F-42FF-970D-EA11E972D925}" type="sibTrans" cxnId="{82C512E3-5356-4001-A2CD-5B71E2CF0BF3}">
      <dgm:prSet/>
      <dgm:spPr/>
      <dgm:t>
        <a:bodyPr/>
        <a:lstStyle/>
        <a:p>
          <a:endParaRPr lang="ru-RU"/>
        </a:p>
      </dgm:t>
    </dgm:pt>
    <dgm:pt modelId="{AA556A38-E778-40AE-A0A4-C3229F647BF8}">
      <dgm:prSet phldrT="[Текст]"/>
      <dgm:spPr/>
      <dgm:t>
        <a:bodyPr/>
        <a:lstStyle/>
        <a:p>
          <a:r>
            <a:rPr lang="uk-UA"/>
            <a:t>Проектування фінансової структури управління</a:t>
          </a:r>
          <a:endParaRPr lang="ru-RU"/>
        </a:p>
      </dgm:t>
    </dgm:pt>
    <dgm:pt modelId="{020151BC-2181-4F7A-9C67-93FDFBB92FCB}" type="parTrans" cxnId="{A910809F-CE92-493E-A253-4033A09C5131}">
      <dgm:prSet/>
      <dgm:spPr/>
      <dgm:t>
        <a:bodyPr/>
        <a:lstStyle/>
        <a:p>
          <a:endParaRPr lang="ru-RU"/>
        </a:p>
      </dgm:t>
    </dgm:pt>
    <dgm:pt modelId="{2E10E88B-02A6-4F59-A6BB-9A6B18CEBBB1}" type="sibTrans" cxnId="{A910809F-CE92-493E-A253-4033A09C5131}">
      <dgm:prSet/>
      <dgm:spPr/>
      <dgm:t>
        <a:bodyPr/>
        <a:lstStyle/>
        <a:p>
          <a:endParaRPr lang="ru-RU"/>
        </a:p>
      </dgm:t>
    </dgm:pt>
    <dgm:pt modelId="{183A8945-5E31-4F2A-AD09-289DDA55990C}">
      <dgm:prSet phldrT="[Текст]"/>
      <dgm:spPr/>
      <dgm:t>
        <a:bodyPr/>
        <a:lstStyle/>
        <a:p>
          <a:r>
            <a:rPr lang="uk-UA"/>
            <a:t>Закріплення відповідальності за бюджетами та їх статтями</a:t>
          </a:r>
          <a:endParaRPr lang="ru-RU"/>
        </a:p>
      </dgm:t>
    </dgm:pt>
    <dgm:pt modelId="{003F7ED4-88FF-41FF-A52B-E19226C11CCA}" type="parTrans" cxnId="{3E4DAC53-1BE6-413A-9713-949C4C30391D}">
      <dgm:prSet/>
      <dgm:spPr/>
      <dgm:t>
        <a:bodyPr/>
        <a:lstStyle/>
        <a:p>
          <a:endParaRPr lang="ru-RU"/>
        </a:p>
      </dgm:t>
    </dgm:pt>
    <dgm:pt modelId="{EC91F64E-D003-40FF-BC04-29F02CC63BD8}" type="sibTrans" cxnId="{3E4DAC53-1BE6-413A-9713-949C4C30391D}">
      <dgm:prSet/>
      <dgm:spPr/>
      <dgm:t>
        <a:bodyPr/>
        <a:lstStyle/>
        <a:p>
          <a:endParaRPr lang="ru-RU"/>
        </a:p>
      </dgm:t>
    </dgm:pt>
    <dgm:pt modelId="{2F7FB987-423A-4885-8C56-34C5126A1F47}">
      <dgm:prSet phldrT="[Текст]"/>
      <dgm:spPr/>
      <dgm:t>
        <a:bodyPr/>
        <a:lstStyle/>
        <a:p>
          <a:r>
            <a:rPr lang="uk-UA"/>
            <a:t>Розробка бюджетної політики, включаючи методичні та організаційно-технічні питання</a:t>
          </a:r>
          <a:endParaRPr lang="ru-RU"/>
        </a:p>
      </dgm:t>
    </dgm:pt>
    <dgm:pt modelId="{20F2B766-EC08-4E16-A74C-D3E2171E1176}" type="parTrans" cxnId="{404A19A1-E866-4E2A-A35D-E2D12179AA7E}">
      <dgm:prSet/>
      <dgm:spPr/>
      <dgm:t>
        <a:bodyPr/>
        <a:lstStyle/>
        <a:p>
          <a:endParaRPr lang="ru-RU"/>
        </a:p>
      </dgm:t>
    </dgm:pt>
    <dgm:pt modelId="{1B9C87D7-4D0F-430D-B04A-DBF8AE647BCB}" type="sibTrans" cxnId="{404A19A1-E866-4E2A-A35D-E2D12179AA7E}">
      <dgm:prSet/>
      <dgm:spPr/>
      <dgm:t>
        <a:bodyPr/>
        <a:lstStyle/>
        <a:p>
          <a:endParaRPr lang="ru-RU"/>
        </a:p>
      </dgm:t>
    </dgm:pt>
    <dgm:pt modelId="{1CCC83F2-F36A-48CD-B10D-A815A7859CB2}">
      <dgm:prSet phldrT="[Текст]"/>
      <dgm:spPr/>
      <dgm:t>
        <a:bodyPr/>
        <a:lstStyle/>
        <a:p>
          <a:r>
            <a:rPr lang="uk-UA"/>
            <a:t>Розробка положень і регламентів бюджетування</a:t>
          </a:r>
          <a:endParaRPr lang="ru-RU"/>
        </a:p>
      </dgm:t>
    </dgm:pt>
    <dgm:pt modelId="{E0FAAD6B-464B-409A-A3FD-D8E31BAA2CDE}" type="parTrans" cxnId="{0319A927-DA43-4797-BDA4-1C7615D40181}">
      <dgm:prSet/>
      <dgm:spPr/>
      <dgm:t>
        <a:bodyPr/>
        <a:lstStyle/>
        <a:p>
          <a:endParaRPr lang="ru-RU"/>
        </a:p>
      </dgm:t>
    </dgm:pt>
    <dgm:pt modelId="{C50A3202-32A3-4F61-BAE3-4B0E4BBA6949}" type="sibTrans" cxnId="{0319A927-DA43-4797-BDA4-1C7615D40181}">
      <dgm:prSet/>
      <dgm:spPr/>
      <dgm:t>
        <a:bodyPr/>
        <a:lstStyle/>
        <a:p>
          <a:endParaRPr lang="ru-RU"/>
        </a:p>
      </dgm:t>
    </dgm:pt>
    <dgm:pt modelId="{47F21E22-6A7D-4FE6-ABAC-C78F213BC2A5}" type="pres">
      <dgm:prSet presAssocID="{1C9CBA81-5949-41D6-A499-0DE3A18DED0B}" presName="outerComposite" presStyleCnt="0">
        <dgm:presLayoutVars>
          <dgm:chMax val="5"/>
          <dgm:dir/>
          <dgm:resizeHandles val="exact"/>
        </dgm:presLayoutVars>
      </dgm:prSet>
      <dgm:spPr/>
      <dgm:t>
        <a:bodyPr/>
        <a:lstStyle/>
        <a:p>
          <a:endParaRPr lang="ru-RU"/>
        </a:p>
      </dgm:t>
    </dgm:pt>
    <dgm:pt modelId="{DF977000-15C5-4673-9DCB-2A83C171366C}" type="pres">
      <dgm:prSet presAssocID="{1C9CBA81-5949-41D6-A499-0DE3A18DED0B}" presName="dummyMaxCanvas" presStyleCnt="0">
        <dgm:presLayoutVars/>
      </dgm:prSet>
      <dgm:spPr/>
    </dgm:pt>
    <dgm:pt modelId="{1A01BD66-78F4-43A2-8AAB-138FC34D4B31}" type="pres">
      <dgm:prSet presAssocID="{1C9CBA81-5949-41D6-A499-0DE3A18DED0B}" presName="FiveNodes_1" presStyleLbl="node1" presStyleIdx="0" presStyleCnt="5">
        <dgm:presLayoutVars>
          <dgm:bulletEnabled val="1"/>
        </dgm:presLayoutVars>
      </dgm:prSet>
      <dgm:spPr/>
      <dgm:t>
        <a:bodyPr/>
        <a:lstStyle/>
        <a:p>
          <a:endParaRPr lang="ru-RU"/>
        </a:p>
      </dgm:t>
    </dgm:pt>
    <dgm:pt modelId="{B758F9E1-D97D-4840-861D-1E45643EFB89}" type="pres">
      <dgm:prSet presAssocID="{1C9CBA81-5949-41D6-A499-0DE3A18DED0B}" presName="FiveNodes_2" presStyleLbl="node1" presStyleIdx="1" presStyleCnt="5">
        <dgm:presLayoutVars>
          <dgm:bulletEnabled val="1"/>
        </dgm:presLayoutVars>
      </dgm:prSet>
      <dgm:spPr/>
      <dgm:t>
        <a:bodyPr/>
        <a:lstStyle/>
        <a:p>
          <a:endParaRPr lang="ru-RU"/>
        </a:p>
      </dgm:t>
    </dgm:pt>
    <dgm:pt modelId="{7F45E3C4-E4D8-4A13-ABC0-991A2F7A8CD3}" type="pres">
      <dgm:prSet presAssocID="{1C9CBA81-5949-41D6-A499-0DE3A18DED0B}" presName="FiveNodes_3" presStyleLbl="node1" presStyleIdx="2" presStyleCnt="5">
        <dgm:presLayoutVars>
          <dgm:bulletEnabled val="1"/>
        </dgm:presLayoutVars>
      </dgm:prSet>
      <dgm:spPr/>
      <dgm:t>
        <a:bodyPr/>
        <a:lstStyle/>
        <a:p>
          <a:endParaRPr lang="ru-RU"/>
        </a:p>
      </dgm:t>
    </dgm:pt>
    <dgm:pt modelId="{BBCD3C86-21DC-43F5-9A29-1E2864F94841}" type="pres">
      <dgm:prSet presAssocID="{1C9CBA81-5949-41D6-A499-0DE3A18DED0B}" presName="FiveNodes_4" presStyleLbl="node1" presStyleIdx="3" presStyleCnt="5">
        <dgm:presLayoutVars>
          <dgm:bulletEnabled val="1"/>
        </dgm:presLayoutVars>
      </dgm:prSet>
      <dgm:spPr/>
      <dgm:t>
        <a:bodyPr/>
        <a:lstStyle/>
        <a:p>
          <a:endParaRPr lang="ru-RU"/>
        </a:p>
      </dgm:t>
    </dgm:pt>
    <dgm:pt modelId="{62F2AEAB-ED35-4F95-AF88-04C8C267CFEB}" type="pres">
      <dgm:prSet presAssocID="{1C9CBA81-5949-41D6-A499-0DE3A18DED0B}" presName="FiveNodes_5" presStyleLbl="node1" presStyleIdx="4" presStyleCnt="5">
        <dgm:presLayoutVars>
          <dgm:bulletEnabled val="1"/>
        </dgm:presLayoutVars>
      </dgm:prSet>
      <dgm:spPr/>
      <dgm:t>
        <a:bodyPr/>
        <a:lstStyle/>
        <a:p>
          <a:endParaRPr lang="ru-RU"/>
        </a:p>
      </dgm:t>
    </dgm:pt>
    <dgm:pt modelId="{B83A1906-599F-4E1D-8701-75DE031C72AD}" type="pres">
      <dgm:prSet presAssocID="{1C9CBA81-5949-41D6-A499-0DE3A18DED0B}" presName="FiveConn_1-2" presStyleLbl="fgAccFollowNode1" presStyleIdx="0" presStyleCnt="4">
        <dgm:presLayoutVars>
          <dgm:bulletEnabled val="1"/>
        </dgm:presLayoutVars>
      </dgm:prSet>
      <dgm:spPr/>
      <dgm:t>
        <a:bodyPr/>
        <a:lstStyle/>
        <a:p>
          <a:endParaRPr lang="ru-RU"/>
        </a:p>
      </dgm:t>
    </dgm:pt>
    <dgm:pt modelId="{7ECCE344-9A44-49E1-BC04-A1D617B56D3D}" type="pres">
      <dgm:prSet presAssocID="{1C9CBA81-5949-41D6-A499-0DE3A18DED0B}" presName="FiveConn_2-3" presStyleLbl="fgAccFollowNode1" presStyleIdx="1" presStyleCnt="4">
        <dgm:presLayoutVars>
          <dgm:bulletEnabled val="1"/>
        </dgm:presLayoutVars>
      </dgm:prSet>
      <dgm:spPr/>
      <dgm:t>
        <a:bodyPr/>
        <a:lstStyle/>
        <a:p>
          <a:endParaRPr lang="ru-RU"/>
        </a:p>
      </dgm:t>
    </dgm:pt>
    <dgm:pt modelId="{3AD55D49-ACEC-488C-9054-1D7DB257807E}" type="pres">
      <dgm:prSet presAssocID="{1C9CBA81-5949-41D6-A499-0DE3A18DED0B}" presName="FiveConn_3-4" presStyleLbl="fgAccFollowNode1" presStyleIdx="2" presStyleCnt="4">
        <dgm:presLayoutVars>
          <dgm:bulletEnabled val="1"/>
        </dgm:presLayoutVars>
      </dgm:prSet>
      <dgm:spPr/>
      <dgm:t>
        <a:bodyPr/>
        <a:lstStyle/>
        <a:p>
          <a:endParaRPr lang="ru-RU"/>
        </a:p>
      </dgm:t>
    </dgm:pt>
    <dgm:pt modelId="{51C41138-3855-4C78-A45A-3D0FFED63144}" type="pres">
      <dgm:prSet presAssocID="{1C9CBA81-5949-41D6-A499-0DE3A18DED0B}" presName="FiveConn_4-5" presStyleLbl="fgAccFollowNode1" presStyleIdx="3" presStyleCnt="4">
        <dgm:presLayoutVars>
          <dgm:bulletEnabled val="1"/>
        </dgm:presLayoutVars>
      </dgm:prSet>
      <dgm:spPr/>
      <dgm:t>
        <a:bodyPr/>
        <a:lstStyle/>
        <a:p>
          <a:endParaRPr lang="ru-RU"/>
        </a:p>
      </dgm:t>
    </dgm:pt>
    <dgm:pt modelId="{C8060B5E-5154-48FE-88B0-63003D66F812}" type="pres">
      <dgm:prSet presAssocID="{1C9CBA81-5949-41D6-A499-0DE3A18DED0B}" presName="FiveNodes_1_text" presStyleLbl="node1" presStyleIdx="4" presStyleCnt="5">
        <dgm:presLayoutVars>
          <dgm:bulletEnabled val="1"/>
        </dgm:presLayoutVars>
      </dgm:prSet>
      <dgm:spPr/>
      <dgm:t>
        <a:bodyPr/>
        <a:lstStyle/>
        <a:p>
          <a:endParaRPr lang="ru-RU"/>
        </a:p>
      </dgm:t>
    </dgm:pt>
    <dgm:pt modelId="{CD181319-1326-458B-A80B-EA2789AEE10E}" type="pres">
      <dgm:prSet presAssocID="{1C9CBA81-5949-41D6-A499-0DE3A18DED0B}" presName="FiveNodes_2_text" presStyleLbl="node1" presStyleIdx="4" presStyleCnt="5">
        <dgm:presLayoutVars>
          <dgm:bulletEnabled val="1"/>
        </dgm:presLayoutVars>
      </dgm:prSet>
      <dgm:spPr/>
      <dgm:t>
        <a:bodyPr/>
        <a:lstStyle/>
        <a:p>
          <a:endParaRPr lang="ru-RU"/>
        </a:p>
      </dgm:t>
    </dgm:pt>
    <dgm:pt modelId="{2368E879-6631-4BF1-A13F-AA5D36A7DDF5}" type="pres">
      <dgm:prSet presAssocID="{1C9CBA81-5949-41D6-A499-0DE3A18DED0B}" presName="FiveNodes_3_text" presStyleLbl="node1" presStyleIdx="4" presStyleCnt="5">
        <dgm:presLayoutVars>
          <dgm:bulletEnabled val="1"/>
        </dgm:presLayoutVars>
      </dgm:prSet>
      <dgm:spPr/>
      <dgm:t>
        <a:bodyPr/>
        <a:lstStyle/>
        <a:p>
          <a:endParaRPr lang="ru-RU"/>
        </a:p>
      </dgm:t>
    </dgm:pt>
    <dgm:pt modelId="{B4A51933-BC92-413B-BACB-A031FA8A632F}" type="pres">
      <dgm:prSet presAssocID="{1C9CBA81-5949-41D6-A499-0DE3A18DED0B}" presName="FiveNodes_4_text" presStyleLbl="node1" presStyleIdx="4" presStyleCnt="5">
        <dgm:presLayoutVars>
          <dgm:bulletEnabled val="1"/>
        </dgm:presLayoutVars>
      </dgm:prSet>
      <dgm:spPr/>
      <dgm:t>
        <a:bodyPr/>
        <a:lstStyle/>
        <a:p>
          <a:endParaRPr lang="ru-RU"/>
        </a:p>
      </dgm:t>
    </dgm:pt>
    <dgm:pt modelId="{2389FD8C-9213-4A12-9784-33A97372AE29}" type="pres">
      <dgm:prSet presAssocID="{1C9CBA81-5949-41D6-A499-0DE3A18DED0B}" presName="FiveNodes_5_text" presStyleLbl="node1" presStyleIdx="4" presStyleCnt="5">
        <dgm:presLayoutVars>
          <dgm:bulletEnabled val="1"/>
        </dgm:presLayoutVars>
      </dgm:prSet>
      <dgm:spPr/>
      <dgm:t>
        <a:bodyPr/>
        <a:lstStyle/>
        <a:p>
          <a:endParaRPr lang="ru-RU"/>
        </a:p>
      </dgm:t>
    </dgm:pt>
  </dgm:ptLst>
  <dgm:cxnLst>
    <dgm:cxn modelId="{BFE9C42C-5462-4F60-ADAD-A980FADFEE66}" type="presOf" srcId="{ADDE8947-BB27-40AA-8CC0-15484BF9A87C}" destId="{1A01BD66-78F4-43A2-8AAB-138FC34D4B31}" srcOrd="0" destOrd="0" presId="urn:microsoft.com/office/officeart/2005/8/layout/vProcess5"/>
    <dgm:cxn modelId="{F9D7FCDC-D317-4206-B496-ED3AC9B9CBC9}" type="presOf" srcId="{2F7FB987-423A-4885-8C56-34C5126A1F47}" destId="{BBCD3C86-21DC-43F5-9A29-1E2864F94841}" srcOrd="0" destOrd="0" presId="urn:microsoft.com/office/officeart/2005/8/layout/vProcess5"/>
    <dgm:cxn modelId="{33EA5E5E-2BD3-4C51-816F-ED66075DB56D}" type="presOf" srcId="{BC1AF39F-C36F-42FF-970D-EA11E972D925}" destId="{B83A1906-599F-4E1D-8701-75DE031C72AD}" srcOrd="0" destOrd="0" presId="urn:microsoft.com/office/officeart/2005/8/layout/vProcess5"/>
    <dgm:cxn modelId="{79BFAB7A-721A-4C2C-8C6F-105D3AEB7485}" type="presOf" srcId="{1CCC83F2-F36A-48CD-B10D-A815A7859CB2}" destId="{62F2AEAB-ED35-4F95-AF88-04C8C267CFEB}" srcOrd="0" destOrd="0" presId="urn:microsoft.com/office/officeart/2005/8/layout/vProcess5"/>
    <dgm:cxn modelId="{314D5761-46E7-4168-B9A2-20D3BDA8072A}" type="presOf" srcId="{AA556A38-E778-40AE-A0A4-C3229F647BF8}" destId="{B758F9E1-D97D-4840-861D-1E45643EFB89}" srcOrd="0" destOrd="0" presId="urn:microsoft.com/office/officeart/2005/8/layout/vProcess5"/>
    <dgm:cxn modelId="{3BA6AE54-C6A0-413E-A896-13E9C7D2599C}" type="presOf" srcId="{ADDE8947-BB27-40AA-8CC0-15484BF9A87C}" destId="{C8060B5E-5154-48FE-88B0-63003D66F812}" srcOrd="1" destOrd="0" presId="urn:microsoft.com/office/officeart/2005/8/layout/vProcess5"/>
    <dgm:cxn modelId="{B6FF8F35-91FE-4BF1-886D-5167DD462B7A}" type="presOf" srcId="{AA556A38-E778-40AE-A0A4-C3229F647BF8}" destId="{CD181319-1326-458B-A80B-EA2789AEE10E}" srcOrd="1" destOrd="0" presId="urn:microsoft.com/office/officeart/2005/8/layout/vProcess5"/>
    <dgm:cxn modelId="{404A19A1-E866-4E2A-A35D-E2D12179AA7E}" srcId="{1C9CBA81-5949-41D6-A499-0DE3A18DED0B}" destId="{2F7FB987-423A-4885-8C56-34C5126A1F47}" srcOrd="3" destOrd="0" parTransId="{20F2B766-EC08-4E16-A74C-D3E2171E1176}" sibTransId="{1B9C87D7-4D0F-430D-B04A-DBF8AE647BCB}"/>
    <dgm:cxn modelId="{3E4DAC53-1BE6-413A-9713-949C4C30391D}" srcId="{1C9CBA81-5949-41D6-A499-0DE3A18DED0B}" destId="{183A8945-5E31-4F2A-AD09-289DDA55990C}" srcOrd="2" destOrd="0" parTransId="{003F7ED4-88FF-41FF-A52B-E19226C11CCA}" sibTransId="{EC91F64E-D003-40FF-BC04-29F02CC63BD8}"/>
    <dgm:cxn modelId="{82C512E3-5356-4001-A2CD-5B71E2CF0BF3}" srcId="{1C9CBA81-5949-41D6-A499-0DE3A18DED0B}" destId="{ADDE8947-BB27-40AA-8CC0-15484BF9A87C}" srcOrd="0" destOrd="0" parTransId="{DFE8C1ED-9CC7-4846-8776-E73AA4FADA97}" sibTransId="{BC1AF39F-C36F-42FF-970D-EA11E972D925}"/>
    <dgm:cxn modelId="{8714BF79-E4CA-4D5C-A20F-819FA41B33CF}" type="presOf" srcId="{1C9CBA81-5949-41D6-A499-0DE3A18DED0B}" destId="{47F21E22-6A7D-4FE6-ABAC-C78F213BC2A5}" srcOrd="0" destOrd="0" presId="urn:microsoft.com/office/officeart/2005/8/layout/vProcess5"/>
    <dgm:cxn modelId="{0310D1C1-7137-43AE-8A2C-5CA0C1B1BEE0}" type="presOf" srcId="{EC91F64E-D003-40FF-BC04-29F02CC63BD8}" destId="{3AD55D49-ACEC-488C-9054-1D7DB257807E}" srcOrd="0" destOrd="0" presId="urn:microsoft.com/office/officeart/2005/8/layout/vProcess5"/>
    <dgm:cxn modelId="{CC09B765-6DFB-444A-B8D4-B94EF000D0E0}" type="presOf" srcId="{2E10E88B-02A6-4F59-A6BB-9A6B18CEBBB1}" destId="{7ECCE344-9A44-49E1-BC04-A1D617B56D3D}" srcOrd="0" destOrd="0" presId="urn:microsoft.com/office/officeart/2005/8/layout/vProcess5"/>
    <dgm:cxn modelId="{C7A0AE2A-7A09-419F-A5B6-B0678C41FE98}" type="presOf" srcId="{183A8945-5E31-4F2A-AD09-289DDA55990C}" destId="{7F45E3C4-E4D8-4A13-ABC0-991A2F7A8CD3}" srcOrd="0" destOrd="0" presId="urn:microsoft.com/office/officeart/2005/8/layout/vProcess5"/>
    <dgm:cxn modelId="{9D2E78B9-DFDA-4456-B082-17F7509FAD66}" type="presOf" srcId="{183A8945-5E31-4F2A-AD09-289DDA55990C}" destId="{2368E879-6631-4BF1-A13F-AA5D36A7DDF5}" srcOrd="1" destOrd="0" presId="urn:microsoft.com/office/officeart/2005/8/layout/vProcess5"/>
    <dgm:cxn modelId="{A910809F-CE92-493E-A253-4033A09C5131}" srcId="{1C9CBA81-5949-41D6-A499-0DE3A18DED0B}" destId="{AA556A38-E778-40AE-A0A4-C3229F647BF8}" srcOrd="1" destOrd="0" parTransId="{020151BC-2181-4F7A-9C67-93FDFBB92FCB}" sibTransId="{2E10E88B-02A6-4F59-A6BB-9A6B18CEBBB1}"/>
    <dgm:cxn modelId="{0319A927-DA43-4797-BDA4-1C7615D40181}" srcId="{1C9CBA81-5949-41D6-A499-0DE3A18DED0B}" destId="{1CCC83F2-F36A-48CD-B10D-A815A7859CB2}" srcOrd="4" destOrd="0" parTransId="{E0FAAD6B-464B-409A-A3FD-D8E31BAA2CDE}" sibTransId="{C50A3202-32A3-4F61-BAE3-4B0E4BBA6949}"/>
    <dgm:cxn modelId="{59EEA5A8-C4A2-4E60-911E-4134BFB0396B}" type="presOf" srcId="{1B9C87D7-4D0F-430D-B04A-DBF8AE647BCB}" destId="{51C41138-3855-4C78-A45A-3D0FFED63144}" srcOrd="0" destOrd="0" presId="urn:microsoft.com/office/officeart/2005/8/layout/vProcess5"/>
    <dgm:cxn modelId="{3D24E43E-F07D-4F5B-BA27-5DAEADD93216}" type="presOf" srcId="{2F7FB987-423A-4885-8C56-34C5126A1F47}" destId="{B4A51933-BC92-413B-BACB-A031FA8A632F}" srcOrd="1" destOrd="0" presId="urn:microsoft.com/office/officeart/2005/8/layout/vProcess5"/>
    <dgm:cxn modelId="{EFBB1F3D-1887-49A7-A7C1-0BAD6055FECD}" type="presOf" srcId="{1CCC83F2-F36A-48CD-B10D-A815A7859CB2}" destId="{2389FD8C-9213-4A12-9784-33A97372AE29}" srcOrd="1" destOrd="0" presId="urn:microsoft.com/office/officeart/2005/8/layout/vProcess5"/>
    <dgm:cxn modelId="{B150F66B-7673-4C01-938C-FD33468DE1FD}" type="presParOf" srcId="{47F21E22-6A7D-4FE6-ABAC-C78F213BC2A5}" destId="{DF977000-15C5-4673-9DCB-2A83C171366C}" srcOrd="0" destOrd="0" presId="urn:microsoft.com/office/officeart/2005/8/layout/vProcess5"/>
    <dgm:cxn modelId="{9E21D451-FA7B-4F82-982D-F204B9161755}" type="presParOf" srcId="{47F21E22-6A7D-4FE6-ABAC-C78F213BC2A5}" destId="{1A01BD66-78F4-43A2-8AAB-138FC34D4B31}" srcOrd="1" destOrd="0" presId="urn:microsoft.com/office/officeart/2005/8/layout/vProcess5"/>
    <dgm:cxn modelId="{A3E7893B-9A0A-44C5-878E-7D267FD98D61}" type="presParOf" srcId="{47F21E22-6A7D-4FE6-ABAC-C78F213BC2A5}" destId="{B758F9E1-D97D-4840-861D-1E45643EFB89}" srcOrd="2" destOrd="0" presId="urn:microsoft.com/office/officeart/2005/8/layout/vProcess5"/>
    <dgm:cxn modelId="{854DD947-CEF7-40B7-AF29-7D20264B9849}" type="presParOf" srcId="{47F21E22-6A7D-4FE6-ABAC-C78F213BC2A5}" destId="{7F45E3C4-E4D8-4A13-ABC0-991A2F7A8CD3}" srcOrd="3" destOrd="0" presId="urn:microsoft.com/office/officeart/2005/8/layout/vProcess5"/>
    <dgm:cxn modelId="{4DF79FBF-BA57-4B75-B895-8560EFAE2B0C}" type="presParOf" srcId="{47F21E22-6A7D-4FE6-ABAC-C78F213BC2A5}" destId="{BBCD3C86-21DC-43F5-9A29-1E2864F94841}" srcOrd="4" destOrd="0" presId="urn:microsoft.com/office/officeart/2005/8/layout/vProcess5"/>
    <dgm:cxn modelId="{117DF95E-5B92-4B46-AF9D-3FAF7EB71C91}" type="presParOf" srcId="{47F21E22-6A7D-4FE6-ABAC-C78F213BC2A5}" destId="{62F2AEAB-ED35-4F95-AF88-04C8C267CFEB}" srcOrd="5" destOrd="0" presId="urn:microsoft.com/office/officeart/2005/8/layout/vProcess5"/>
    <dgm:cxn modelId="{EBD246B4-0636-42CE-A765-7977C0EB5B74}" type="presParOf" srcId="{47F21E22-6A7D-4FE6-ABAC-C78F213BC2A5}" destId="{B83A1906-599F-4E1D-8701-75DE031C72AD}" srcOrd="6" destOrd="0" presId="urn:microsoft.com/office/officeart/2005/8/layout/vProcess5"/>
    <dgm:cxn modelId="{21E9BA6E-0F82-47C6-AC20-FD8759FF504C}" type="presParOf" srcId="{47F21E22-6A7D-4FE6-ABAC-C78F213BC2A5}" destId="{7ECCE344-9A44-49E1-BC04-A1D617B56D3D}" srcOrd="7" destOrd="0" presId="urn:microsoft.com/office/officeart/2005/8/layout/vProcess5"/>
    <dgm:cxn modelId="{B2FAACAB-6179-4B4B-AC9E-F13A49F87F72}" type="presParOf" srcId="{47F21E22-6A7D-4FE6-ABAC-C78F213BC2A5}" destId="{3AD55D49-ACEC-488C-9054-1D7DB257807E}" srcOrd="8" destOrd="0" presId="urn:microsoft.com/office/officeart/2005/8/layout/vProcess5"/>
    <dgm:cxn modelId="{7AFD212D-7025-4DDA-BE3C-8F522A261ACC}" type="presParOf" srcId="{47F21E22-6A7D-4FE6-ABAC-C78F213BC2A5}" destId="{51C41138-3855-4C78-A45A-3D0FFED63144}" srcOrd="9" destOrd="0" presId="urn:microsoft.com/office/officeart/2005/8/layout/vProcess5"/>
    <dgm:cxn modelId="{A6604370-56F8-4D50-ADA1-45C74668C8C1}" type="presParOf" srcId="{47F21E22-6A7D-4FE6-ABAC-C78F213BC2A5}" destId="{C8060B5E-5154-48FE-88B0-63003D66F812}" srcOrd="10" destOrd="0" presId="urn:microsoft.com/office/officeart/2005/8/layout/vProcess5"/>
    <dgm:cxn modelId="{94870D23-2C93-43D5-89AF-D380BB82BD59}" type="presParOf" srcId="{47F21E22-6A7D-4FE6-ABAC-C78F213BC2A5}" destId="{CD181319-1326-458B-A80B-EA2789AEE10E}" srcOrd="11" destOrd="0" presId="urn:microsoft.com/office/officeart/2005/8/layout/vProcess5"/>
    <dgm:cxn modelId="{58A9B308-B2AF-4F10-8701-4AE622659928}" type="presParOf" srcId="{47F21E22-6A7D-4FE6-ABAC-C78F213BC2A5}" destId="{2368E879-6631-4BF1-A13F-AA5D36A7DDF5}" srcOrd="12" destOrd="0" presId="urn:microsoft.com/office/officeart/2005/8/layout/vProcess5"/>
    <dgm:cxn modelId="{5C6CCD1A-CAC6-4708-9DB5-90F2B6570EDB}" type="presParOf" srcId="{47F21E22-6A7D-4FE6-ABAC-C78F213BC2A5}" destId="{B4A51933-BC92-413B-BACB-A031FA8A632F}" srcOrd="13" destOrd="0" presId="urn:microsoft.com/office/officeart/2005/8/layout/vProcess5"/>
    <dgm:cxn modelId="{22D76F03-ABCD-4697-A4CE-11838B67F3EC}" type="presParOf" srcId="{47F21E22-6A7D-4FE6-ABAC-C78F213BC2A5}" destId="{2389FD8C-9213-4A12-9784-33A97372AE29}" srcOrd="14" destOrd="0" presId="urn:microsoft.com/office/officeart/2005/8/layout/vProcess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AF42B7F-E10B-4AD0-BB82-8E8B749E1E8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F46F9FFF-B451-43D3-97EB-BC23C66CD9B7}">
      <dgm:prSet phldrT="[Текст]"/>
      <dgm:spPr/>
      <dgm:t>
        <a:bodyPr/>
        <a:lstStyle/>
        <a:p>
          <a:r>
            <a:rPr lang="ru-RU"/>
            <a:t>Зведений бюджет</a:t>
          </a:r>
        </a:p>
      </dgm:t>
    </dgm:pt>
    <dgm:pt modelId="{CEF50598-5D3B-4EA5-A153-0F9E8AB3621B}" type="parTrans" cxnId="{2A944B91-8BAF-47EB-BCA3-0242C0459397}">
      <dgm:prSet/>
      <dgm:spPr/>
      <dgm:t>
        <a:bodyPr/>
        <a:lstStyle/>
        <a:p>
          <a:endParaRPr lang="ru-RU"/>
        </a:p>
      </dgm:t>
    </dgm:pt>
    <dgm:pt modelId="{A93BEDEB-DAE1-4A10-9926-381825AC67EE}" type="sibTrans" cxnId="{2A944B91-8BAF-47EB-BCA3-0242C0459397}">
      <dgm:prSet/>
      <dgm:spPr/>
      <dgm:t>
        <a:bodyPr/>
        <a:lstStyle/>
        <a:p>
          <a:endParaRPr lang="ru-RU"/>
        </a:p>
      </dgm:t>
    </dgm:pt>
    <dgm:pt modelId="{D622C706-0161-4A45-ADB5-BF25189A8C2B}">
      <dgm:prSet phldrT="[Текст]"/>
      <dgm:spPr/>
      <dgm:t>
        <a:bodyPr/>
        <a:lstStyle/>
        <a:p>
          <a:r>
            <a:rPr lang="ru-RU"/>
            <a:t>Операційний </a:t>
          </a:r>
        </a:p>
      </dgm:t>
    </dgm:pt>
    <dgm:pt modelId="{1F142807-37C4-4113-BA5A-1571873A9317}" type="parTrans" cxnId="{D0952585-4B9D-40BC-BDF9-7C966C5A71CD}">
      <dgm:prSet/>
      <dgm:spPr/>
      <dgm:t>
        <a:bodyPr/>
        <a:lstStyle/>
        <a:p>
          <a:endParaRPr lang="ru-RU"/>
        </a:p>
      </dgm:t>
    </dgm:pt>
    <dgm:pt modelId="{F330E81B-152C-4B9C-83C5-C7AA534F54BA}" type="sibTrans" cxnId="{D0952585-4B9D-40BC-BDF9-7C966C5A71CD}">
      <dgm:prSet/>
      <dgm:spPr/>
      <dgm:t>
        <a:bodyPr/>
        <a:lstStyle/>
        <a:p>
          <a:endParaRPr lang="ru-RU"/>
        </a:p>
      </dgm:t>
    </dgm:pt>
    <dgm:pt modelId="{B4999BA9-0B1B-45ED-8A2E-A4B4F11E53C0}">
      <dgm:prSet phldrT="[Текст]" custT="1"/>
      <dgm:spPr/>
      <dgm:t>
        <a:bodyPr/>
        <a:lstStyle/>
        <a:p>
          <a:r>
            <a:rPr lang="ru-RU" sz="900" b="0" i="0"/>
            <a:t>фокусується на моделюванні майбутніх витрат і доходів від </a:t>
          </a:r>
          <a:r>
            <a:rPr lang="ru-RU" sz="900" b="0" i="1"/>
            <a:t>поточних</a:t>
          </a:r>
          <a:r>
            <a:rPr lang="ru-RU" sz="900" b="0" i="0"/>
            <a:t> операцій за бюджетний період. Об'єктом розгляду операційного бюджету, є </a:t>
          </a:r>
          <a:r>
            <a:rPr lang="ru-RU" sz="900" b="0" i="1"/>
            <a:t>фінансовий цикл підприємства.</a:t>
          </a:r>
          <a:endParaRPr lang="ru-RU" sz="900"/>
        </a:p>
      </dgm:t>
    </dgm:pt>
    <dgm:pt modelId="{6D03F73A-2623-4F25-8D9A-2E869381CEDE}" type="parTrans" cxnId="{E3668D6F-46EF-4471-854F-5727131F05EE}">
      <dgm:prSet/>
      <dgm:spPr/>
      <dgm:t>
        <a:bodyPr/>
        <a:lstStyle/>
        <a:p>
          <a:endParaRPr lang="ru-RU"/>
        </a:p>
      </dgm:t>
    </dgm:pt>
    <dgm:pt modelId="{8376BC0B-E63D-41CA-BC78-4C42924CF7B5}" type="sibTrans" cxnId="{E3668D6F-46EF-4471-854F-5727131F05EE}">
      <dgm:prSet/>
      <dgm:spPr/>
      <dgm:t>
        <a:bodyPr/>
        <a:lstStyle/>
        <a:p>
          <a:endParaRPr lang="ru-RU"/>
        </a:p>
      </dgm:t>
    </dgm:pt>
    <dgm:pt modelId="{0078B6E3-D72E-4EA2-AD91-66F211E36F7C}">
      <dgm:prSet phldrT="[Текст]"/>
      <dgm:spPr/>
      <dgm:t>
        <a:bodyPr/>
        <a:lstStyle/>
        <a:p>
          <a:r>
            <a:rPr lang="ru-RU"/>
            <a:t>Інвестиційний</a:t>
          </a:r>
        </a:p>
      </dgm:t>
    </dgm:pt>
    <dgm:pt modelId="{BF4E8E7A-C846-47C5-A46C-3A7386C52621}" type="parTrans" cxnId="{9F1AB3AD-9F95-44CF-9691-903DA90FBFE4}">
      <dgm:prSet/>
      <dgm:spPr/>
      <dgm:t>
        <a:bodyPr/>
        <a:lstStyle/>
        <a:p>
          <a:endParaRPr lang="ru-RU"/>
        </a:p>
      </dgm:t>
    </dgm:pt>
    <dgm:pt modelId="{C3C38C33-36EF-46B2-8D32-2CBAAF37648B}" type="sibTrans" cxnId="{9F1AB3AD-9F95-44CF-9691-903DA90FBFE4}">
      <dgm:prSet/>
      <dgm:spPr/>
      <dgm:t>
        <a:bodyPr/>
        <a:lstStyle/>
        <a:p>
          <a:endParaRPr lang="ru-RU"/>
        </a:p>
      </dgm:t>
    </dgm:pt>
    <dgm:pt modelId="{0A099324-D750-4814-985B-18593461D571}">
      <dgm:prSet phldrT="[Текст]"/>
      <dgm:spPr/>
      <dgm:t>
        <a:bodyPr/>
        <a:lstStyle/>
        <a:p>
          <a:r>
            <a:rPr lang="ru-RU"/>
            <a:t>Фінансовий </a:t>
          </a:r>
        </a:p>
      </dgm:t>
    </dgm:pt>
    <dgm:pt modelId="{95B56340-6268-4028-8282-365B5439B43E}" type="parTrans" cxnId="{C814A035-B51F-4B73-A512-0A8D5BD54873}">
      <dgm:prSet/>
      <dgm:spPr/>
      <dgm:t>
        <a:bodyPr/>
        <a:lstStyle/>
        <a:p>
          <a:endParaRPr lang="ru-RU"/>
        </a:p>
      </dgm:t>
    </dgm:pt>
    <dgm:pt modelId="{CE536A27-CBDA-4BD6-84DA-F77A93264ECB}" type="sibTrans" cxnId="{C814A035-B51F-4B73-A512-0A8D5BD54873}">
      <dgm:prSet/>
      <dgm:spPr/>
      <dgm:t>
        <a:bodyPr/>
        <a:lstStyle/>
        <a:p>
          <a:endParaRPr lang="ru-RU"/>
        </a:p>
      </dgm:t>
    </dgm:pt>
    <dgm:pt modelId="{017ADDCD-F7D3-4D93-8D6E-E8BEE09CC52D}">
      <dgm:prSet custT="1"/>
      <dgm:spPr/>
      <dgm:t>
        <a:bodyPr/>
        <a:lstStyle/>
        <a:p>
          <a:r>
            <a:rPr lang="ru-RU" sz="1000" b="0" i="0"/>
            <a:t>представляє напрями відновлення і вибуття капітальних активів (основних засобів і вкладень, довгострокових фінансових вкладень), що складає основу </a:t>
          </a:r>
          <a:r>
            <a:rPr lang="ru-RU" sz="1000" b="0" i="1"/>
            <a:t>інвестиційного циклу.</a:t>
          </a:r>
          <a:endParaRPr lang="ru-RU" sz="1000"/>
        </a:p>
      </dgm:t>
    </dgm:pt>
    <dgm:pt modelId="{55CDB0B7-4958-4E57-A8E8-AF9D006E54B0}" type="parTrans" cxnId="{ACA7E893-8BCB-4929-8BEA-00256E2F2A96}">
      <dgm:prSet/>
      <dgm:spPr/>
      <dgm:t>
        <a:bodyPr/>
        <a:lstStyle/>
        <a:p>
          <a:endParaRPr lang="ru-RU"/>
        </a:p>
      </dgm:t>
    </dgm:pt>
    <dgm:pt modelId="{170EA985-81A6-453A-A5EB-1EA866229C88}" type="sibTrans" cxnId="{ACA7E893-8BCB-4929-8BEA-00256E2F2A96}">
      <dgm:prSet/>
      <dgm:spPr/>
      <dgm:t>
        <a:bodyPr/>
        <a:lstStyle/>
        <a:p>
          <a:endParaRPr lang="ru-RU"/>
        </a:p>
      </dgm:t>
    </dgm:pt>
    <dgm:pt modelId="{E4CF6F24-6651-45B9-840B-DC9388E1BCFE}">
      <dgm:prSet custT="1"/>
      <dgm:spPr/>
      <dgm:t>
        <a:bodyPr/>
        <a:lstStyle/>
        <a:p>
          <a:r>
            <a:rPr lang="ru-RU" sz="900" b="0" i="0"/>
            <a:t>планування балансу грошових надходжень і витрат, а в більш широкому розумінні - балансу оборотних активів і поточних зобов'язань для підтримки фінансової стійкості підприємства протягом бюджетного періоду</a:t>
          </a:r>
          <a:endParaRPr lang="ru-RU" sz="900"/>
        </a:p>
      </dgm:t>
    </dgm:pt>
    <dgm:pt modelId="{050312C8-D58A-4541-BC1D-45F69028BAE7}" type="parTrans" cxnId="{5E326B60-841A-450E-95D0-82737FA0D803}">
      <dgm:prSet/>
      <dgm:spPr/>
      <dgm:t>
        <a:bodyPr/>
        <a:lstStyle/>
        <a:p>
          <a:endParaRPr lang="ru-RU"/>
        </a:p>
      </dgm:t>
    </dgm:pt>
    <dgm:pt modelId="{1B209111-A8B4-4693-8A95-5CA289F10B14}" type="sibTrans" cxnId="{5E326B60-841A-450E-95D0-82737FA0D803}">
      <dgm:prSet/>
      <dgm:spPr/>
      <dgm:t>
        <a:bodyPr/>
        <a:lstStyle/>
        <a:p>
          <a:endParaRPr lang="ru-RU"/>
        </a:p>
      </dgm:t>
    </dgm:pt>
    <dgm:pt modelId="{F9C156B4-7E4E-4AEC-8DB4-E8FCB227ACE2}" type="pres">
      <dgm:prSet presAssocID="{9AF42B7F-E10B-4AD0-BB82-8E8B749E1E8D}" presName="diagram" presStyleCnt="0">
        <dgm:presLayoutVars>
          <dgm:chPref val="1"/>
          <dgm:dir/>
          <dgm:animOne val="branch"/>
          <dgm:animLvl val="lvl"/>
          <dgm:resizeHandles val="exact"/>
        </dgm:presLayoutVars>
      </dgm:prSet>
      <dgm:spPr/>
      <dgm:t>
        <a:bodyPr/>
        <a:lstStyle/>
        <a:p>
          <a:endParaRPr lang="ru-RU"/>
        </a:p>
      </dgm:t>
    </dgm:pt>
    <dgm:pt modelId="{F262EC63-8397-43DB-9EAA-B9D7212A7048}" type="pres">
      <dgm:prSet presAssocID="{F46F9FFF-B451-43D3-97EB-BC23C66CD9B7}" presName="root1" presStyleCnt="0"/>
      <dgm:spPr/>
    </dgm:pt>
    <dgm:pt modelId="{6D75EDE3-2634-43F1-9649-FEB41B44D60C}" type="pres">
      <dgm:prSet presAssocID="{F46F9FFF-B451-43D3-97EB-BC23C66CD9B7}" presName="LevelOneTextNode" presStyleLbl="node0" presStyleIdx="0" presStyleCnt="1">
        <dgm:presLayoutVars>
          <dgm:chPref val="3"/>
        </dgm:presLayoutVars>
      </dgm:prSet>
      <dgm:spPr/>
      <dgm:t>
        <a:bodyPr/>
        <a:lstStyle/>
        <a:p>
          <a:endParaRPr lang="ru-RU"/>
        </a:p>
      </dgm:t>
    </dgm:pt>
    <dgm:pt modelId="{55D87739-D9FC-4A95-9C40-C16E23BB6E38}" type="pres">
      <dgm:prSet presAssocID="{F46F9FFF-B451-43D3-97EB-BC23C66CD9B7}" presName="level2hierChild" presStyleCnt="0"/>
      <dgm:spPr/>
    </dgm:pt>
    <dgm:pt modelId="{FA9D2883-BA12-4107-A6AA-A01AC9005B3C}" type="pres">
      <dgm:prSet presAssocID="{1F142807-37C4-4113-BA5A-1571873A9317}" presName="conn2-1" presStyleLbl="parChTrans1D2" presStyleIdx="0" presStyleCnt="3"/>
      <dgm:spPr/>
      <dgm:t>
        <a:bodyPr/>
        <a:lstStyle/>
        <a:p>
          <a:endParaRPr lang="ru-RU"/>
        </a:p>
      </dgm:t>
    </dgm:pt>
    <dgm:pt modelId="{15EF7D0F-484E-4CEC-96B6-75F3B2F989E0}" type="pres">
      <dgm:prSet presAssocID="{1F142807-37C4-4113-BA5A-1571873A9317}" presName="connTx" presStyleLbl="parChTrans1D2" presStyleIdx="0" presStyleCnt="3"/>
      <dgm:spPr/>
      <dgm:t>
        <a:bodyPr/>
        <a:lstStyle/>
        <a:p>
          <a:endParaRPr lang="ru-RU"/>
        </a:p>
      </dgm:t>
    </dgm:pt>
    <dgm:pt modelId="{9260FC84-195F-42D6-BD3D-588611A7BF25}" type="pres">
      <dgm:prSet presAssocID="{D622C706-0161-4A45-ADB5-BF25189A8C2B}" presName="root2" presStyleCnt="0"/>
      <dgm:spPr/>
    </dgm:pt>
    <dgm:pt modelId="{8CE33318-03DB-4B38-A230-6F0F8076B586}" type="pres">
      <dgm:prSet presAssocID="{D622C706-0161-4A45-ADB5-BF25189A8C2B}" presName="LevelTwoTextNode" presStyleLbl="node2" presStyleIdx="0" presStyleCnt="3">
        <dgm:presLayoutVars>
          <dgm:chPref val="3"/>
        </dgm:presLayoutVars>
      </dgm:prSet>
      <dgm:spPr/>
      <dgm:t>
        <a:bodyPr/>
        <a:lstStyle/>
        <a:p>
          <a:endParaRPr lang="ru-RU"/>
        </a:p>
      </dgm:t>
    </dgm:pt>
    <dgm:pt modelId="{F51E3787-9E59-4178-B62E-6A5EF29ED9CA}" type="pres">
      <dgm:prSet presAssocID="{D622C706-0161-4A45-ADB5-BF25189A8C2B}" presName="level3hierChild" presStyleCnt="0"/>
      <dgm:spPr/>
    </dgm:pt>
    <dgm:pt modelId="{5D71FC18-B8B2-4362-8CFC-880C688E160C}" type="pres">
      <dgm:prSet presAssocID="{6D03F73A-2623-4F25-8D9A-2E869381CEDE}" presName="conn2-1" presStyleLbl="parChTrans1D3" presStyleIdx="0" presStyleCnt="3"/>
      <dgm:spPr/>
      <dgm:t>
        <a:bodyPr/>
        <a:lstStyle/>
        <a:p>
          <a:endParaRPr lang="ru-RU"/>
        </a:p>
      </dgm:t>
    </dgm:pt>
    <dgm:pt modelId="{60C0A8F1-F34A-4A23-BDF1-5C5B30F932B2}" type="pres">
      <dgm:prSet presAssocID="{6D03F73A-2623-4F25-8D9A-2E869381CEDE}" presName="connTx" presStyleLbl="parChTrans1D3" presStyleIdx="0" presStyleCnt="3"/>
      <dgm:spPr/>
      <dgm:t>
        <a:bodyPr/>
        <a:lstStyle/>
        <a:p>
          <a:endParaRPr lang="ru-RU"/>
        </a:p>
      </dgm:t>
    </dgm:pt>
    <dgm:pt modelId="{70E448A4-8020-4017-BD36-A055EA62A7CA}" type="pres">
      <dgm:prSet presAssocID="{B4999BA9-0B1B-45ED-8A2E-A4B4F11E53C0}" presName="root2" presStyleCnt="0"/>
      <dgm:spPr/>
    </dgm:pt>
    <dgm:pt modelId="{C089CCFF-69D4-44F3-A277-4B982899E610}" type="pres">
      <dgm:prSet presAssocID="{B4999BA9-0B1B-45ED-8A2E-A4B4F11E53C0}" presName="LevelTwoTextNode" presStyleLbl="node3" presStyleIdx="0" presStyleCnt="3" custScaleY="166004">
        <dgm:presLayoutVars>
          <dgm:chPref val="3"/>
        </dgm:presLayoutVars>
      </dgm:prSet>
      <dgm:spPr/>
      <dgm:t>
        <a:bodyPr/>
        <a:lstStyle/>
        <a:p>
          <a:endParaRPr lang="ru-RU"/>
        </a:p>
      </dgm:t>
    </dgm:pt>
    <dgm:pt modelId="{2264EE5B-8851-455A-8449-321A1D5727ED}" type="pres">
      <dgm:prSet presAssocID="{B4999BA9-0B1B-45ED-8A2E-A4B4F11E53C0}" presName="level3hierChild" presStyleCnt="0"/>
      <dgm:spPr/>
    </dgm:pt>
    <dgm:pt modelId="{471F9B58-A5B0-4E76-AF2B-FFE40E38BF3C}" type="pres">
      <dgm:prSet presAssocID="{BF4E8E7A-C846-47C5-A46C-3A7386C52621}" presName="conn2-1" presStyleLbl="parChTrans1D2" presStyleIdx="1" presStyleCnt="3"/>
      <dgm:spPr/>
      <dgm:t>
        <a:bodyPr/>
        <a:lstStyle/>
        <a:p>
          <a:endParaRPr lang="ru-RU"/>
        </a:p>
      </dgm:t>
    </dgm:pt>
    <dgm:pt modelId="{639BFD0D-0944-4249-A536-610115D82C59}" type="pres">
      <dgm:prSet presAssocID="{BF4E8E7A-C846-47C5-A46C-3A7386C52621}" presName="connTx" presStyleLbl="parChTrans1D2" presStyleIdx="1" presStyleCnt="3"/>
      <dgm:spPr/>
      <dgm:t>
        <a:bodyPr/>
        <a:lstStyle/>
        <a:p>
          <a:endParaRPr lang="ru-RU"/>
        </a:p>
      </dgm:t>
    </dgm:pt>
    <dgm:pt modelId="{E86071D4-04F4-49FA-B307-E238DCA1AACB}" type="pres">
      <dgm:prSet presAssocID="{0078B6E3-D72E-4EA2-AD91-66F211E36F7C}" presName="root2" presStyleCnt="0"/>
      <dgm:spPr/>
    </dgm:pt>
    <dgm:pt modelId="{658D7107-1BDA-42CE-9CCF-3C4479C61649}" type="pres">
      <dgm:prSet presAssocID="{0078B6E3-D72E-4EA2-AD91-66F211E36F7C}" presName="LevelTwoTextNode" presStyleLbl="node2" presStyleIdx="1" presStyleCnt="3">
        <dgm:presLayoutVars>
          <dgm:chPref val="3"/>
        </dgm:presLayoutVars>
      </dgm:prSet>
      <dgm:spPr/>
      <dgm:t>
        <a:bodyPr/>
        <a:lstStyle/>
        <a:p>
          <a:endParaRPr lang="ru-RU"/>
        </a:p>
      </dgm:t>
    </dgm:pt>
    <dgm:pt modelId="{7E6291F6-34DA-4837-8CAC-C465EDF3395D}" type="pres">
      <dgm:prSet presAssocID="{0078B6E3-D72E-4EA2-AD91-66F211E36F7C}" presName="level3hierChild" presStyleCnt="0"/>
      <dgm:spPr/>
    </dgm:pt>
    <dgm:pt modelId="{9258C5CB-93F5-4DDB-BD81-FFD3C941789C}" type="pres">
      <dgm:prSet presAssocID="{55CDB0B7-4958-4E57-A8E8-AF9D006E54B0}" presName="conn2-1" presStyleLbl="parChTrans1D3" presStyleIdx="1" presStyleCnt="3"/>
      <dgm:spPr/>
      <dgm:t>
        <a:bodyPr/>
        <a:lstStyle/>
        <a:p>
          <a:endParaRPr lang="ru-RU"/>
        </a:p>
      </dgm:t>
    </dgm:pt>
    <dgm:pt modelId="{194FCA20-081A-4F92-AA53-AA872784E1DD}" type="pres">
      <dgm:prSet presAssocID="{55CDB0B7-4958-4E57-A8E8-AF9D006E54B0}" presName="connTx" presStyleLbl="parChTrans1D3" presStyleIdx="1" presStyleCnt="3"/>
      <dgm:spPr/>
      <dgm:t>
        <a:bodyPr/>
        <a:lstStyle/>
        <a:p>
          <a:endParaRPr lang="ru-RU"/>
        </a:p>
      </dgm:t>
    </dgm:pt>
    <dgm:pt modelId="{8A0750E8-940F-4A19-88F1-C3D2E5FB9721}" type="pres">
      <dgm:prSet presAssocID="{017ADDCD-F7D3-4D93-8D6E-E8BEE09CC52D}" presName="root2" presStyleCnt="0"/>
      <dgm:spPr/>
    </dgm:pt>
    <dgm:pt modelId="{C38CB2CA-CA3D-498A-B1FB-522A26904952}" type="pres">
      <dgm:prSet presAssocID="{017ADDCD-F7D3-4D93-8D6E-E8BEE09CC52D}" presName="LevelTwoTextNode" presStyleLbl="node3" presStyleIdx="1" presStyleCnt="3" custScaleY="216591">
        <dgm:presLayoutVars>
          <dgm:chPref val="3"/>
        </dgm:presLayoutVars>
      </dgm:prSet>
      <dgm:spPr/>
      <dgm:t>
        <a:bodyPr/>
        <a:lstStyle/>
        <a:p>
          <a:endParaRPr lang="ru-RU"/>
        </a:p>
      </dgm:t>
    </dgm:pt>
    <dgm:pt modelId="{7F5599C0-34C5-4D5D-9B5E-47C2663FED8A}" type="pres">
      <dgm:prSet presAssocID="{017ADDCD-F7D3-4D93-8D6E-E8BEE09CC52D}" presName="level3hierChild" presStyleCnt="0"/>
      <dgm:spPr/>
    </dgm:pt>
    <dgm:pt modelId="{872A31F0-842D-4852-833B-E81884820175}" type="pres">
      <dgm:prSet presAssocID="{95B56340-6268-4028-8282-365B5439B43E}" presName="conn2-1" presStyleLbl="parChTrans1D2" presStyleIdx="2" presStyleCnt="3"/>
      <dgm:spPr/>
      <dgm:t>
        <a:bodyPr/>
        <a:lstStyle/>
        <a:p>
          <a:endParaRPr lang="ru-RU"/>
        </a:p>
      </dgm:t>
    </dgm:pt>
    <dgm:pt modelId="{FF629AB2-342D-4E04-94E6-2D32D8133EF3}" type="pres">
      <dgm:prSet presAssocID="{95B56340-6268-4028-8282-365B5439B43E}" presName="connTx" presStyleLbl="parChTrans1D2" presStyleIdx="2" presStyleCnt="3"/>
      <dgm:spPr/>
      <dgm:t>
        <a:bodyPr/>
        <a:lstStyle/>
        <a:p>
          <a:endParaRPr lang="ru-RU"/>
        </a:p>
      </dgm:t>
    </dgm:pt>
    <dgm:pt modelId="{DDA33D22-FD88-4A58-9F78-2E649FEF7192}" type="pres">
      <dgm:prSet presAssocID="{0A099324-D750-4814-985B-18593461D571}" presName="root2" presStyleCnt="0"/>
      <dgm:spPr/>
    </dgm:pt>
    <dgm:pt modelId="{E9F80AE6-FF39-4EF2-9FD6-A47593CC185B}" type="pres">
      <dgm:prSet presAssocID="{0A099324-D750-4814-985B-18593461D571}" presName="LevelTwoTextNode" presStyleLbl="node2" presStyleIdx="2" presStyleCnt="3">
        <dgm:presLayoutVars>
          <dgm:chPref val="3"/>
        </dgm:presLayoutVars>
      </dgm:prSet>
      <dgm:spPr/>
      <dgm:t>
        <a:bodyPr/>
        <a:lstStyle/>
        <a:p>
          <a:endParaRPr lang="ru-RU"/>
        </a:p>
      </dgm:t>
    </dgm:pt>
    <dgm:pt modelId="{6952E572-118D-466C-BEF1-E33007BB1BE6}" type="pres">
      <dgm:prSet presAssocID="{0A099324-D750-4814-985B-18593461D571}" presName="level3hierChild" presStyleCnt="0"/>
      <dgm:spPr/>
    </dgm:pt>
    <dgm:pt modelId="{07C60613-0C7B-4D5C-9435-05F31127FD7C}" type="pres">
      <dgm:prSet presAssocID="{050312C8-D58A-4541-BC1D-45F69028BAE7}" presName="conn2-1" presStyleLbl="parChTrans1D3" presStyleIdx="2" presStyleCnt="3"/>
      <dgm:spPr/>
      <dgm:t>
        <a:bodyPr/>
        <a:lstStyle/>
        <a:p>
          <a:endParaRPr lang="ru-RU"/>
        </a:p>
      </dgm:t>
    </dgm:pt>
    <dgm:pt modelId="{3EA32D8B-ECD0-45EE-87A7-1349585A826B}" type="pres">
      <dgm:prSet presAssocID="{050312C8-D58A-4541-BC1D-45F69028BAE7}" presName="connTx" presStyleLbl="parChTrans1D3" presStyleIdx="2" presStyleCnt="3"/>
      <dgm:spPr/>
      <dgm:t>
        <a:bodyPr/>
        <a:lstStyle/>
        <a:p>
          <a:endParaRPr lang="ru-RU"/>
        </a:p>
      </dgm:t>
    </dgm:pt>
    <dgm:pt modelId="{430CE37B-2B9F-4F99-917B-6B4C334A6885}" type="pres">
      <dgm:prSet presAssocID="{E4CF6F24-6651-45B9-840B-DC9388E1BCFE}" presName="root2" presStyleCnt="0"/>
      <dgm:spPr/>
    </dgm:pt>
    <dgm:pt modelId="{F3CAF79D-B7E3-40D8-B4D8-CB3DB8DF0025}" type="pres">
      <dgm:prSet presAssocID="{E4CF6F24-6651-45B9-840B-DC9388E1BCFE}" presName="LevelTwoTextNode" presStyleLbl="node3" presStyleIdx="2" presStyleCnt="3" custScaleY="197681">
        <dgm:presLayoutVars>
          <dgm:chPref val="3"/>
        </dgm:presLayoutVars>
      </dgm:prSet>
      <dgm:spPr/>
      <dgm:t>
        <a:bodyPr/>
        <a:lstStyle/>
        <a:p>
          <a:endParaRPr lang="ru-RU"/>
        </a:p>
      </dgm:t>
    </dgm:pt>
    <dgm:pt modelId="{F50457DF-C16B-44ED-A6D8-D2A848295012}" type="pres">
      <dgm:prSet presAssocID="{E4CF6F24-6651-45B9-840B-DC9388E1BCFE}" presName="level3hierChild" presStyleCnt="0"/>
      <dgm:spPr/>
    </dgm:pt>
  </dgm:ptLst>
  <dgm:cxnLst>
    <dgm:cxn modelId="{63E8D63A-240C-4F8B-A1AA-1CFDE8C9F481}" type="presOf" srcId="{D622C706-0161-4A45-ADB5-BF25189A8C2B}" destId="{8CE33318-03DB-4B38-A230-6F0F8076B586}" srcOrd="0" destOrd="0" presId="urn:microsoft.com/office/officeart/2005/8/layout/hierarchy2"/>
    <dgm:cxn modelId="{EB4E4880-1AAE-46CB-8B8A-E07466BA76A3}" type="presOf" srcId="{55CDB0B7-4958-4E57-A8E8-AF9D006E54B0}" destId="{9258C5CB-93F5-4DDB-BD81-FFD3C941789C}" srcOrd="0" destOrd="0" presId="urn:microsoft.com/office/officeart/2005/8/layout/hierarchy2"/>
    <dgm:cxn modelId="{D37CB9FD-7957-484D-882A-A7991F6D17CB}" type="presOf" srcId="{55CDB0B7-4958-4E57-A8E8-AF9D006E54B0}" destId="{194FCA20-081A-4F92-AA53-AA872784E1DD}" srcOrd="1" destOrd="0" presId="urn:microsoft.com/office/officeart/2005/8/layout/hierarchy2"/>
    <dgm:cxn modelId="{BDC84645-AE2D-413A-8BF2-3B3C9F4984F0}" type="presOf" srcId="{95B56340-6268-4028-8282-365B5439B43E}" destId="{872A31F0-842D-4852-833B-E81884820175}" srcOrd="0" destOrd="0" presId="urn:microsoft.com/office/officeart/2005/8/layout/hierarchy2"/>
    <dgm:cxn modelId="{405276B9-6CDF-4911-835B-01836DB91C6C}" type="presOf" srcId="{017ADDCD-F7D3-4D93-8D6E-E8BEE09CC52D}" destId="{C38CB2CA-CA3D-498A-B1FB-522A26904952}" srcOrd="0" destOrd="0" presId="urn:microsoft.com/office/officeart/2005/8/layout/hierarchy2"/>
    <dgm:cxn modelId="{C925C51D-1588-4E16-88E4-D0442FB3091A}" type="presOf" srcId="{1F142807-37C4-4113-BA5A-1571873A9317}" destId="{FA9D2883-BA12-4107-A6AA-A01AC9005B3C}" srcOrd="0" destOrd="0" presId="urn:microsoft.com/office/officeart/2005/8/layout/hierarchy2"/>
    <dgm:cxn modelId="{57DB8699-F332-4AA3-933E-F9D2CB085EA6}" type="presOf" srcId="{F46F9FFF-B451-43D3-97EB-BC23C66CD9B7}" destId="{6D75EDE3-2634-43F1-9649-FEB41B44D60C}" srcOrd="0" destOrd="0" presId="urn:microsoft.com/office/officeart/2005/8/layout/hierarchy2"/>
    <dgm:cxn modelId="{C814A035-B51F-4B73-A512-0A8D5BD54873}" srcId="{F46F9FFF-B451-43D3-97EB-BC23C66CD9B7}" destId="{0A099324-D750-4814-985B-18593461D571}" srcOrd="2" destOrd="0" parTransId="{95B56340-6268-4028-8282-365B5439B43E}" sibTransId="{CE536A27-CBDA-4BD6-84DA-F77A93264ECB}"/>
    <dgm:cxn modelId="{E3668D6F-46EF-4471-854F-5727131F05EE}" srcId="{D622C706-0161-4A45-ADB5-BF25189A8C2B}" destId="{B4999BA9-0B1B-45ED-8A2E-A4B4F11E53C0}" srcOrd="0" destOrd="0" parTransId="{6D03F73A-2623-4F25-8D9A-2E869381CEDE}" sibTransId="{8376BC0B-E63D-41CA-BC78-4C42924CF7B5}"/>
    <dgm:cxn modelId="{ACA7E893-8BCB-4929-8BEA-00256E2F2A96}" srcId="{0078B6E3-D72E-4EA2-AD91-66F211E36F7C}" destId="{017ADDCD-F7D3-4D93-8D6E-E8BEE09CC52D}" srcOrd="0" destOrd="0" parTransId="{55CDB0B7-4958-4E57-A8E8-AF9D006E54B0}" sibTransId="{170EA985-81A6-453A-A5EB-1EA866229C88}"/>
    <dgm:cxn modelId="{85192CED-4307-4941-A2C1-115F9688745E}" type="presOf" srcId="{6D03F73A-2623-4F25-8D9A-2E869381CEDE}" destId="{5D71FC18-B8B2-4362-8CFC-880C688E160C}" srcOrd="0" destOrd="0" presId="urn:microsoft.com/office/officeart/2005/8/layout/hierarchy2"/>
    <dgm:cxn modelId="{B05F80A5-FFAE-4F41-9271-30D286734D82}" type="presOf" srcId="{050312C8-D58A-4541-BC1D-45F69028BAE7}" destId="{07C60613-0C7B-4D5C-9435-05F31127FD7C}" srcOrd="0" destOrd="0" presId="urn:microsoft.com/office/officeart/2005/8/layout/hierarchy2"/>
    <dgm:cxn modelId="{8F2C8C80-6C42-4A04-89A6-863BE2A60A8F}" type="presOf" srcId="{E4CF6F24-6651-45B9-840B-DC9388E1BCFE}" destId="{F3CAF79D-B7E3-40D8-B4D8-CB3DB8DF0025}" srcOrd="0" destOrd="0" presId="urn:microsoft.com/office/officeart/2005/8/layout/hierarchy2"/>
    <dgm:cxn modelId="{20BFAF53-55D6-424C-84F7-40FD800EBAF8}" type="presOf" srcId="{BF4E8E7A-C846-47C5-A46C-3A7386C52621}" destId="{471F9B58-A5B0-4E76-AF2B-FFE40E38BF3C}" srcOrd="0" destOrd="0" presId="urn:microsoft.com/office/officeart/2005/8/layout/hierarchy2"/>
    <dgm:cxn modelId="{40BA8CD1-A138-4E5F-AC0F-4EDDEFC1B7B7}" type="presOf" srcId="{B4999BA9-0B1B-45ED-8A2E-A4B4F11E53C0}" destId="{C089CCFF-69D4-44F3-A277-4B982899E610}" srcOrd="0" destOrd="0" presId="urn:microsoft.com/office/officeart/2005/8/layout/hierarchy2"/>
    <dgm:cxn modelId="{1162652B-09DF-4EE3-B794-07E75E8218E3}" type="presOf" srcId="{0078B6E3-D72E-4EA2-AD91-66F211E36F7C}" destId="{658D7107-1BDA-42CE-9CCF-3C4479C61649}" srcOrd="0" destOrd="0" presId="urn:microsoft.com/office/officeart/2005/8/layout/hierarchy2"/>
    <dgm:cxn modelId="{A9E0A10D-1246-47C4-BC37-797FBC6517A9}" type="presOf" srcId="{BF4E8E7A-C846-47C5-A46C-3A7386C52621}" destId="{639BFD0D-0944-4249-A536-610115D82C59}" srcOrd="1" destOrd="0" presId="urn:microsoft.com/office/officeart/2005/8/layout/hierarchy2"/>
    <dgm:cxn modelId="{D0952585-4B9D-40BC-BDF9-7C966C5A71CD}" srcId="{F46F9FFF-B451-43D3-97EB-BC23C66CD9B7}" destId="{D622C706-0161-4A45-ADB5-BF25189A8C2B}" srcOrd="0" destOrd="0" parTransId="{1F142807-37C4-4113-BA5A-1571873A9317}" sibTransId="{F330E81B-152C-4B9C-83C5-C7AA534F54BA}"/>
    <dgm:cxn modelId="{A2402DFD-7D98-4343-9868-D013A1185711}" type="presOf" srcId="{050312C8-D58A-4541-BC1D-45F69028BAE7}" destId="{3EA32D8B-ECD0-45EE-87A7-1349585A826B}" srcOrd="1" destOrd="0" presId="urn:microsoft.com/office/officeart/2005/8/layout/hierarchy2"/>
    <dgm:cxn modelId="{799AD615-4882-4F4F-A5D6-B3F10FC3C83E}" type="presOf" srcId="{95B56340-6268-4028-8282-365B5439B43E}" destId="{FF629AB2-342D-4E04-94E6-2D32D8133EF3}" srcOrd="1" destOrd="0" presId="urn:microsoft.com/office/officeart/2005/8/layout/hierarchy2"/>
    <dgm:cxn modelId="{5E326B60-841A-450E-95D0-82737FA0D803}" srcId="{0A099324-D750-4814-985B-18593461D571}" destId="{E4CF6F24-6651-45B9-840B-DC9388E1BCFE}" srcOrd="0" destOrd="0" parTransId="{050312C8-D58A-4541-BC1D-45F69028BAE7}" sibTransId="{1B209111-A8B4-4693-8A95-5CA289F10B14}"/>
    <dgm:cxn modelId="{7DF8C830-897C-4BF5-8016-F6E30CE13002}" type="presOf" srcId="{6D03F73A-2623-4F25-8D9A-2E869381CEDE}" destId="{60C0A8F1-F34A-4A23-BDF1-5C5B30F932B2}" srcOrd="1" destOrd="0" presId="urn:microsoft.com/office/officeart/2005/8/layout/hierarchy2"/>
    <dgm:cxn modelId="{1E54BF51-CE07-48EA-AA7C-C086521D3045}" type="presOf" srcId="{0A099324-D750-4814-985B-18593461D571}" destId="{E9F80AE6-FF39-4EF2-9FD6-A47593CC185B}" srcOrd="0" destOrd="0" presId="urn:microsoft.com/office/officeart/2005/8/layout/hierarchy2"/>
    <dgm:cxn modelId="{9F1AB3AD-9F95-44CF-9691-903DA90FBFE4}" srcId="{F46F9FFF-B451-43D3-97EB-BC23C66CD9B7}" destId="{0078B6E3-D72E-4EA2-AD91-66F211E36F7C}" srcOrd="1" destOrd="0" parTransId="{BF4E8E7A-C846-47C5-A46C-3A7386C52621}" sibTransId="{C3C38C33-36EF-46B2-8D32-2CBAAF37648B}"/>
    <dgm:cxn modelId="{1A411A98-AEA6-48BF-B11A-D60942C84342}" type="presOf" srcId="{1F142807-37C4-4113-BA5A-1571873A9317}" destId="{15EF7D0F-484E-4CEC-96B6-75F3B2F989E0}" srcOrd="1" destOrd="0" presId="urn:microsoft.com/office/officeart/2005/8/layout/hierarchy2"/>
    <dgm:cxn modelId="{D156A319-47A2-44E5-8475-A0869F4B151E}" type="presOf" srcId="{9AF42B7F-E10B-4AD0-BB82-8E8B749E1E8D}" destId="{F9C156B4-7E4E-4AEC-8DB4-E8FCB227ACE2}" srcOrd="0" destOrd="0" presId="urn:microsoft.com/office/officeart/2005/8/layout/hierarchy2"/>
    <dgm:cxn modelId="{2A944B91-8BAF-47EB-BCA3-0242C0459397}" srcId="{9AF42B7F-E10B-4AD0-BB82-8E8B749E1E8D}" destId="{F46F9FFF-B451-43D3-97EB-BC23C66CD9B7}" srcOrd="0" destOrd="0" parTransId="{CEF50598-5D3B-4EA5-A153-0F9E8AB3621B}" sibTransId="{A93BEDEB-DAE1-4A10-9926-381825AC67EE}"/>
    <dgm:cxn modelId="{0F28959B-1A65-44DF-868E-4967E0211A29}" type="presParOf" srcId="{F9C156B4-7E4E-4AEC-8DB4-E8FCB227ACE2}" destId="{F262EC63-8397-43DB-9EAA-B9D7212A7048}" srcOrd="0" destOrd="0" presId="urn:microsoft.com/office/officeart/2005/8/layout/hierarchy2"/>
    <dgm:cxn modelId="{F992E44F-6B54-4D8F-85D6-33D795C65852}" type="presParOf" srcId="{F262EC63-8397-43DB-9EAA-B9D7212A7048}" destId="{6D75EDE3-2634-43F1-9649-FEB41B44D60C}" srcOrd="0" destOrd="0" presId="urn:microsoft.com/office/officeart/2005/8/layout/hierarchy2"/>
    <dgm:cxn modelId="{50E9694C-B962-4B3A-8608-CC007EE656D8}" type="presParOf" srcId="{F262EC63-8397-43DB-9EAA-B9D7212A7048}" destId="{55D87739-D9FC-4A95-9C40-C16E23BB6E38}" srcOrd="1" destOrd="0" presId="urn:microsoft.com/office/officeart/2005/8/layout/hierarchy2"/>
    <dgm:cxn modelId="{6F216031-1613-4012-8B1F-911EC43A0221}" type="presParOf" srcId="{55D87739-D9FC-4A95-9C40-C16E23BB6E38}" destId="{FA9D2883-BA12-4107-A6AA-A01AC9005B3C}" srcOrd="0" destOrd="0" presId="urn:microsoft.com/office/officeart/2005/8/layout/hierarchy2"/>
    <dgm:cxn modelId="{8C6F1771-2C93-425B-BEC1-9EA3B56A368B}" type="presParOf" srcId="{FA9D2883-BA12-4107-A6AA-A01AC9005B3C}" destId="{15EF7D0F-484E-4CEC-96B6-75F3B2F989E0}" srcOrd="0" destOrd="0" presId="urn:microsoft.com/office/officeart/2005/8/layout/hierarchy2"/>
    <dgm:cxn modelId="{2B27FC62-F91F-4041-B4E3-884D36233A26}" type="presParOf" srcId="{55D87739-D9FC-4A95-9C40-C16E23BB6E38}" destId="{9260FC84-195F-42D6-BD3D-588611A7BF25}" srcOrd="1" destOrd="0" presId="urn:microsoft.com/office/officeart/2005/8/layout/hierarchy2"/>
    <dgm:cxn modelId="{55894FE0-BC62-492E-ABDC-BD99F8778C3E}" type="presParOf" srcId="{9260FC84-195F-42D6-BD3D-588611A7BF25}" destId="{8CE33318-03DB-4B38-A230-6F0F8076B586}" srcOrd="0" destOrd="0" presId="urn:microsoft.com/office/officeart/2005/8/layout/hierarchy2"/>
    <dgm:cxn modelId="{CAC5E2F7-820C-455A-B00F-B1F181D4E839}" type="presParOf" srcId="{9260FC84-195F-42D6-BD3D-588611A7BF25}" destId="{F51E3787-9E59-4178-B62E-6A5EF29ED9CA}" srcOrd="1" destOrd="0" presId="urn:microsoft.com/office/officeart/2005/8/layout/hierarchy2"/>
    <dgm:cxn modelId="{6E8717A4-3592-4151-82C9-EB126C2A39D5}" type="presParOf" srcId="{F51E3787-9E59-4178-B62E-6A5EF29ED9CA}" destId="{5D71FC18-B8B2-4362-8CFC-880C688E160C}" srcOrd="0" destOrd="0" presId="urn:microsoft.com/office/officeart/2005/8/layout/hierarchy2"/>
    <dgm:cxn modelId="{1CC99868-BF53-4E63-B928-92F45609417A}" type="presParOf" srcId="{5D71FC18-B8B2-4362-8CFC-880C688E160C}" destId="{60C0A8F1-F34A-4A23-BDF1-5C5B30F932B2}" srcOrd="0" destOrd="0" presId="urn:microsoft.com/office/officeart/2005/8/layout/hierarchy2"/>
    <dgm:cxn modelId="{DCD48F4D-027E-416B-9087-621326506BD2}" type="presParOf" srcId="{F51E3787-9E59-4178-B62E-6A5EF29ED9CA}" destId="{70E448A4-8020-4017-BD36-A055EA62A7CA}" srcOrd="1" destOrd="0" presId="urn:microsoft.com/office/officeart/2005/8/layout/hierarchy2"/>
    <dgm:cxn modelId="{C038E254-AC26-4C58-ABA2-4A994B11E6C2}" type="presParOf" srcId="{70E448A4-8020-4017-BD36-A055EA62A7CA}" destId="{C089CCFF-69D4-44F3-A277-4B982899E610}" srcOrd="0" destOrd="0" presId="urn:microsoft.com/office/officeart/2005/8/layout/hierarchy2"/>
    <dgm:cxn modelId="{0804D9A8-83DE-4D11-A2AD-F6626B205237}" type="presParOf" srcId="{70E448A4-8020-4017-BD36-A055EA62A7CA}" destId="{2264EE5B-8851-455A-8449-321A1D5727ED}" srcOrd="1" destOrd="0" presId="urn:microsoft.com/office/officeart/2005/8/layout/hierarchy2"/>
    <dgm:cxn modelId="{4A345791-EEF4-48E5-A436-3E95F5CBFA55}" type="presParOf" srcId="{55D87739-D9FC-4A95-9C40-C16E23BB6E38}" destId="{471F9B58-A5B0-4E76-AF2B-FFE40E38BF3C}" srcOrd="2" destOrd="0" presId="urn:microsoft.com/office/officeart/2005/8/layout/hierarchy2"/>
    <dgm:cxn modelId="{E50DF4CB-E0F4-4AA4-A938-30E6A6C38E00}" type="presParOf" srcId="{471F9B58-A5B0-4E76-AF2B-FFE40E38BF3C}" destId="{639BFD0D-0944-4249-A536-610115D82C59}" srcOrd="0" destOrd="0" presId="urn:microsoft.com/office/officeart/2005/8/layout/hierarchy2"/>
    <dgm:cxn modelId="{67597174-BE1C-4DB6-A43F-2E7DBE83A174}" type="presParOf" srcId="{55D87739-D9FC-4A95-9C40-C16E23BB6E38}" destId="{E86071D4-04F4-49FA-B307-E238DCA1AACB}" srcOrd="3" destOrd="0" presId="urn:microsoft.com/office/officeart/2005/8/layout/hierarchy2"/>
    <dgm:cxn modelId="{BEC269A8-7131-4E78-AABF-669371AE4CE8}" type="presParOf" srcId="{E86071D4-04F4-49FA-B307-E238DCA1AACB}" destId="{658D7107-1BDA-42CE-9CCF-3C4479C61649}" srcOrd="0" destOrd="0" presId="urn:microsoft.com/office/officeart/2005/8/layout/hierarchy2"/>
    <dgm:cxn modelId="{73C40873-B6EB-478D-9979-DDD504E60582}" type="presParOf" srcId="{E86071D4-04F4-49FA-B307-E238DCA1AACB}" destId="{7E6291F6-34DA-4837-8CAC-C465EDF3395D}" srcOrd="1" destOrd="0" presId="urn:microsoft.com/office/officeart/2005/8/layout/hierarchy2"/>
    <dgm:cxn modelId="{E726DAFB-AB95-4868-9810-DAEF59898D98}" type="presParOf" srcId="{7E6291F6-34DA-4837-8CAC-C465EDF3395D}" destId="{9258C5CB-93F5-4DDB-BD81-FFD3C941789C}" srcOrd="0" destOrd="0" presId="urn:microsoft.com/office/officeart/2005/8/layout/hierarchy2"/>
    <dgm:cxn modelId="{01A04581-BF65-4197-BE3E-92BD54D24B7F}" type="presParOf" srcId="{9258C5CB-93F5-4DDB-BD81-FFD3C941789C}" destId="{194FCA20-081A-4F92-AA53-AA872784E1DD}" srcOrd="0" destOrd="0" presId="urn:microsoft.com/office/officeart/2005/8/layout/hierarchy2"/>
    <dgm:cxn modelId="{2E256E5B-571B-499C-B579-02FE4C03A995}" type="presParOf" srcId="{7E6291F6-34DA-4837-8CAC-C465EDF3395D}" destId="{8A0750E8-940F-4A19-88F1-C3D2E5FB9721}" srcOrd="1" destOrd="0" presId="urn:microsoft.com/office/officeart/2005/8/layout/hierarchy2"/>
    <dgm:cxn modelId="{3A35F5D4-7FF7-4A75-AB3E-45C21B3B56BC}" type="presParOf" srcId="{8A0750E8-940F-4A19-88F1-C3D2E5FB9721}" destId="{C38CB2CA-CA3D-498A-B1FB-522A26904952}" srcOrd="0" destOrd="0" presId="urn:microsoft.com/office/officeart/2005/8/layout/hierarchy2"/>
    <dgm:cxn modelId="{655B3698-2768-4FA3-9039-DA6C7A4C1E46}" type="presParOf" srcId="{8A0750E8-940F-4A19-88F1-C3D2E5FB9721}" destId="{7F5599C0-34C5-4D5D-9B5E-47C2663FED8A}" srcOrd="1" destOrd="0" presId="urn:microsoft.com/office/officeart/2005/8/layout/hierarchy2"/>
    <dgm:cxn modelId="{6AE7583E-9D6A-41B9-B076-CD11A5F11A18}" type="presParOf" srcId="{55D87739-D9FC-4A95-9C40-C16E23BB6E38}" destId="{872A31F0-842D-4852-833B-E81884820175}" srcOrd="4" destOrd="0" presId="urn:microsoft.com/office/officeart/2005/8/layout/hierarchy2"/>
    <dgm:cxn modelId="{25CB8A87-9D76-4F19-A10A-34B72B082541}" type="presParOf" srcId="{872A31F0-842D-4852-833B-E81884820175}" destId="{FF629AB2-342D-4E04-94E6-2D32D8133EF3}" srcOrd="0" destOrd="0" presId="urn:microsoft.com/office/officeart/2005/8/layout/hierarchy2"/>
    <dgm:cxn modelId="{FB31F7DF-37A3-46AE-8D42-DB3BC60B48CA}" type="presParOf" srcId="{55D87739-D9FC-4A95-9C40-C16E23BB6E38}" destId="{DDA33D22-FD88-4A58-9F78-2E649FEF7192}" srcOrd="5" destOrd="0" presId="urn:microsoft.com/office/officeart/2005/8/layout/hierarchy2"/>
    <dgm:cxn modelId="{EEE23F23-990C-4AEC-9448-CC074BD56791}" type="presParOf" srcId="{DDA33D22-FD88-4A58-9F78-2E649FEF7192}" destId="{E9F80AE6-FF39-4EF2-9FD6-A47593CC185B}" srcOrd="0" destOrd="0" presId="urn:microsoft.com/office/officeart/2005/8/layout/hierarchy2"/>
    <dgm:cxn modelId="{8785CBA8-7FC8-4E30-9D89-D93FE0D6CA3D}" type="presParOf" srcId="{DDA33D22-FD88-4A58-9F78-2E649FEF7192}" destId="{6952E572-118D-466C-BEF1-E33007BB1BE6}" srcOrd="1" destOrd="0" presId="urn:microsoft.com/office/officeart/2005/8/layout/hierarchy2"/>
    <dgm:cxn modelId="{6E8C762F-5620-408C-A686-7B6AA2E85F45}" type="presParOf" srcId="{6952E572-118D-466C-BEF1-E33007BB1BE6}" destId="{07C60613-0C7B-4D5C-9435-05F31127FD7C}" srcOrd="0" destOrd="0" presId="urn:microsoft.com/office/officeart/2005/8/layout/hierarchy2"/>
    <dgm:cxn modelId="{96AD52FB-729E-41E3-AF4B-A844F54446FE}" type="presParOf" srcId="{07C60613-0C7B-4D5C-9435-05F31127FD7C}" destId="{3EA32D8B-ECD0-45EE-87A7-1349585A826B}" srcOrd="0" destOrd="0" presId="urn:microsoft.com/office/officeart/2005/8/layout/hierarchy2"/>
    <dgm:cxn modelId="{C88243A8-C138-45C6-9198-097FBC706950}" type="presParOf" srcId="{6952E572-118D-466C-BEF1-E33007BB1BE6}" destId="{430CE37B-2B9F-4F99-917B-6B4C334A6885}" srcOrd="1" destOrd="0" presId="urn:microsoft.com/office/officeart/2005/8/layout/hierarchy2"/>
    <dgm:cxn modelId="{2BD2D5F8-6790-4A8C-9B62-66930C36525F}" type="presParOf" srcId="{430CE37B-2B9F-4F99-917B-6B4C334A6885}" destId="{F3CAF79D-B7E3-40D8-B4D8-CB3DB8DF0025}" srcOrd="0" destOrd="0" presId="urn:microsoft.com/office/officeart/2005/8/layout/hierarchy2"/>
    <dgm:cxn modelId="{BDA7E6D1-6909-4761-9F23-30817A57EC6F}" type="presParOf" srcId="{430CE37B-2B9F-4F99-917B-6B4C334A6885}" destId="{F50457DF-C16B-44ED-A6D8-D2A848295012}" srcOrd="1" destOrd="0" presId="urn:microsoft.com/office/officeart/2005/8/layout/hierarchy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81CCBF-DF74-46D8-A7AE-57E1A0E9820F}">
      <dsp:nvSpPr>
        <dsp:cNvPr id="0" name=""/>
        <dsp:cNvSpPr/>
      </dsp:nvSpPr>
      <dsp:spPr>
        <a:xfrm>
          <a:off x="922110" y="2538110"/>
          <a:ext cx="1072336" cy="1798032"/>
        </a:xfrm>
        <a:custGeom>
          <a:avLst/>
          <a:gdLst/>
          <a:ahLst/>
          <a:cxnLst/>
          <a:rect l="0" t="0" r="0" b="0"/>
          <a:pathLst>
            <a:path>
              <a:moveTo>
                <a:pt x="0" y="0"/>
              </a:moveTo>
              <a:lnTo>
                <a:pt x="536168" y="0"/>
              </a:lnTo>
              <a:lnTo>
                <a:pt x="536168" y="1798032"/>
              </a:lnTo>
              <a:lnTo>
                <a:pt x="1072336" y="17980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p>
      </dsp:txBody>
      <dsp:txXfrm>
        <a:off x="1405940" y="3384789"/>
        <a:ext cx="104676" cy="104676"/>
      </dsp:txXfrm>
    </dsp:sp>
    <dsp:sp modelId="{79A86CC4-3BA7-4B75-AE89-50D8AFDA4316}">
      <dsp:nvSpPr>
        <dsp:cNvPr id="0" name=""/>
        <dsp:cNvSpPr/>
      </dsp:nvSpPr>
      <dsp:spPr>
        <a:xfrm>
          <a:off x="922110" y="2492390"/>
          <a:ext cx="1072336" cy="91440"/>
        </a:xfrm>
        <a:custGeom>
          <a:avLst/>
          <a:gdLst/>
          <a:ahLst/>
          <a:cxnLst/>
          <a:rect l="0" t="0" r="0" b="0"/>
          <a:pathLst>
            <a:path>
              <a:moveTo>
                <a:pt x="0" y="45720"/>
              </a:moveTo>
              <a:lnTo>
                <a:pt x="536168" y="45720"/>
              </a:lnTo>
              <a:lnTo>
                <a:pt x="536168" y="112661"/>
              </a:lnTo>
              <a:lnTo>
                <a:pt x="1072336" y="1126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431417" y="2511250"/>
        <a:ext cx="53721" cy="53721"/>
      </dsp:txXfrm>
    </dsp:sp>
    <dsp:sp modelId="{57D07ADB-00FB-4CB0-9EE4-4E873484B4AC}">
      <dsp:nvSpPr>
        <dsp:cNvPr id="0" name=""/>
        <dsp:cNvSpPr/>
      </dsp:nvSpPr>
      <dsp:spPr>
        <a:xfrm>
          <a:off x="922110" y="835896"/>
          <a:ext cx="1072336" cy="1702214"/>
        </a:xfrm>
        <a:custGeom>
          <a:avLst/>
          <a:gdLst/>
          <a:ahLst/>
          <a:cxnLst/>
          <a:rect l="0" t="0" r="0" b="0"/>
          <a:pathLst>
            <a:path>
              <a:moveTo>
                <a:pt x="0" y="1702214"/>
              </a:moveTo>
              <a:lnTo>
                <a:pt x="536168" y="1702214"/>
              </a:lnTo>
              <a:lnTo>
                <a:pt x="536168" y="0"/>
              </a:lnTo>
              <a:lnTo>
                <a:pt x="107233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p>
      </dsp:txBody>
      <dsp:txXfrm>
        <a:off x="1407982" y="1636708"/>
        <a:ext cx="100591" cy="100591"/>
      </dsp:txXfrm>
    </dsp:sp>
    <dsp:sp modelId="{B250C6B9-7B55-400D-A35A-A1137EAD2091}">
      <dsp:nvSpPr>
        <dsp:cNvPr id="0" name=""/>
        <dsp:cNvSpPr/>
      </dsp:nvSpPr>
      <dsp:spPr>
        <a:xfrm rot="16200000">
          <a:off x="-1965550" y="2077055"/>
          <a:ext cx="4853210" cy="9221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ru-RU" sz="3600" kern="1200"/>
            <a:t>Показники ефективності </a:t>
          </a:r>
        </a:p>
      </dsp:txBody>
      <dsp:txXfrm>
        <a:off x="-1965550" y="2077055"/>
        <a:ext cx="4853210" cy="922110"/>
      </dsp:txXfrm>
    </dsp:sp>
    <dsp:sp modelId="{1CFB11B7-A0C2-4DE6-8C43-FA418C5AA566}">
      <dsp:nvSpPr>
        <dsp:cNvPr id="0" name=""/>
        <dsp:cNvSpPr/>
      </dsp:nvSpPr>
      <dsp:spPr>
        <a:xfrm>
          <a:off x="1994446" y="529"/>
          <a:ext cx="3024520" cy="16707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0" i="1" kern="1200"/>
            <a:t>рентабельність інвестицій</a:t>
          </a:r>
          <a:r>
            <a:rPr lang="ru-RU" sz="900" b="0" i="0" kern="1200"/>
            <a:t> – </a:t>
          </a:r>
          <a:r>
            <a:rPr lang="en-US" sz="900" b="0" i="1" kern="1200"/>
            <a:t>Return on investment (ROI).</a:t>
          </a:r>
          <a:r>
            <a:rPr lang="en-US" sz="900" b="0" i="0" kern="1200"/>
            <a:t> </a:t>
          </a:r>
          <a:r>
            <a:rPr lang="ru-RU" sz="900" b="0" i="0" kern="1200"/>
            <a:t>Рентабельність інвестицій (іншими словами, рентабельність капіталу або активів) є відношенням загального прибутку до всього інвестованого капіталу підприємства, тобто до загальної суми активів.</a:t>
          </a:r>
          <a:endParaRPr lang="ru-RU" sz="900" kern="1200"/>
        </a:p>
      </dsp:txBody>
      <dsp:txXfrm>
        <a:off x="1994446" y="529"/>
        <a:ext cx="3024520" cy="1670734"/>
      </dsp:txXfrm>
    </dsp:sp>
    <dsp:sp modelId="{EC94C8A1-5E05-45A5-A562-45F5D78D7A71}">
      <dsp:nvSpPr>
        <dsp:cNvPr id="0" name=""/>
        <dsp:cNvSpPr/>
      </dsp:nvSpPr>
      <dsp:spPr>
        <a:xfrm>
          <a:off x="1994446" y="1901791"/>
          <a:ext cx="3024520" cy="14065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0" i="1" kern="1200"/>
            <a:t>коефіцієнт прибутковості обороту</a:t>
          </a:r>
          <a:r>
            <a:rPr lang="ru-RU" sz="900" b="0" i="0" kern="1200"/>
            <a:t> – </a:t>
          </a:r>
          <a:r>
            <a:rPr lang="en-US" sz="900" b="0" i="1" kern="1200"/>
            <a:t>Net profit ratio (NPR).</a:t>
          </a:r>
          <a:r>
            <a:rPr lang="en-US" sz="900" b="0" i="0" kern="1200"/>
            <a:t> </a:t>
          </a:r>
          <a:r>
            <a:rPr lang="ru-RU" sz="900" b="0" i="0" kern="1200"/>
            <a:t>Коефіцієнт прибутковості обороту являє собою відношення прибутку до обсягу доходів. Цей показник розглядають як характеристику підприємства щодо його „здатності заробляти”. Високе значення цього показника свідчить, зокрема, про те, що підприємство успішно контролює рівень витрат, а також про те, що ринкові ціни задовольняють підприємство.</a:t>
          </a:r>
          <a:endParaRPr lang="ru-RU" sz="900" kern="1200"/>
        </a:p>
      </dsp:txBody>
      <dsp:txXfrm>
        <a:off x="1994446" y="1901791"/>
        <a:ext cx="3024520" cy="1406522"/>
      </dsp:txXfrm>
    </dsp:sp>
    <dsp:sp modelId="{F830EBD9-A1E7-4CB8-ADA8-1BBACF2EB799}">
      <dsp:nvSpPr>
        <dsp:cNvPr id="0" name=""/>
        <dsp:cNvSpPr/>
      </dsp:nvSpPr>
      <dsp:spPr>
        <a:xfrm>
          <a:off x="1994446" y="3538840"/>
          <a:ext cx="3024520" cy="15946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0" i="1" kern="1200"/>
            <a:t>оборотність капіталу</a:t>
          </a:r>
          <a:r>
            <a:rPr lang="ru-RU" sz="900" b="0" i="0" kern="1200"/>
            <a:t> – </a:t>
          </a:r>
          <a:r>
            <a:rPr lang="en-US" sz="900" b="0" i="1" kern="1200"/>
            <a:t>Capital turnover ratio (CTR).</a:t>
          </a:r>
          <a:r>
            <a:rPr lang="en-US" sz="900" b="0" i="0" kern="1200"/>
            <a:t> </a:t>
          </a:r>
          <a:r>
            <a:rPr lang="ru-RU" sz="900" b="0" i="0" kern="1200"/>
            <a:t>Оборотність капіталу або коефіцієнт оборотності капіталу являє собою співвідношення річного обсягу доходів від реалізації до всього капіталу підприємства, тобто до загальної суми активів. Цей показник розглядають як характеристику “ділової активності”.</a:t>
          </a:r>
          <a:endParaRPr lang="ru-RU" sz="900" kern="1200"/>
        </a:p>
      </dsp:txBody>
      <dsp:txXfrm>
        <a:off x="1994446" y="3538840"/>
        <a:ext cx="3024520" cy="15946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FCBB8B-9E4F-4B83-9B99-0F8F7CD67BAD}">
      <dsp:nvSpPr>
        <dsp:cNvPr id="0" name=""/>
        <dsp:cNvSpPr/>
      </dsp:nvSpPr>
      <dsp:spPr>
        <a:xfrm>
          <a:off x="1344495" y="282697"/>
          <a:ext cx="2688336" cy="2688336"/>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Результативність</a:t>
          </a:r>
        </a:p>
        <a:p>
          <a:pPr lvl="0" algn="ctr" defTabSz="400050">
            <a:lnSpc>
              <a:spcPct val="90000"/>
            </a:lnSpc>
            <a:spcBef>
              <a:spcPct val="0"/>
            </a:spcBef>
            <a:spcAft>
              <a:spcPct val="35000"/>
            </a:spcAft>
          </a:pPr>
          <a:r>
            <a:rPr lang="ru-RU" sz="900" kern="1200"/>
            <a:t>Чим вище результат, тим ефективніше процес</a:t>
          </a:r>
        </a:p>
      </dsp:txBody>
      <dsp:txXfrm>
        <a:off x="2806118" y="778759"/>
        <a:ext cx="912114" cy="896112"/>
      </dsp:txXfrm>
    </dsp:sp>
    <dsp:sp modelId="{FF135167-5FC1-4AC1-913E-B06151169C28}">
      <dsp:nvSpPr>
        <dsp:cNvPr id="0" name=""/>
        <dsp:cNvSpPr/>
      </dsp:nvSpPr>
      <dsp:spPr>
        <a:xfrm>
          <a:off x="1329743" y="296036"/>
          <a:ext cx="2688336" cy="268833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Економічність</a:t>
          </a:r>
        </a:p>
        <a:p>
          <a:pPr lvl="0" algn="ctr" defTabSz="400050">
            <a:lnSpc>
              <a:spcPct val="90000"/>
            </a:lnSpc>
            <a:spcBef>
              <a:spcPct val="0"/>
            </a:spcBef>
            <a:spcAft>
              <a:spcPct val="35000"/>
            </a:spcAft>
          </a:pPr>
          <a:r>
            <a:rPr lang="ru-RU" sz="900" kern="1200"/>
            <a:t>Чим менше ресурсів витрачено, тим ефективніше процес</a:t>
          </a:r>
        </a:p>
      </dsp:txBody>
      <dsp:txXfrm>
        <a:off x="2065835" y="1992249"/>
        <a:ext cx="1216152" cy="832104"/>
      </dsp:txXfrm>
    </dsp:sp>
    <dsp:sp modelId="{874C7ED8-1B85-4183-91FE-8EC14301C0FE}">
      <dsp:nvSpPr>
        <dsp:cNvPr id="0" name=""/>
        <dsp:cNvSpPr/>
      </dsp:nvSpPr>
      <dsp:spPr>
        <a:xfrm>
          <a:off x="1329743" y="296036"/>
          <a:ext cx="2688336" cy="268833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Ефективність</a:t>
          </a:r>
        </a:p>
      </dsp:txBody>
      <dsp:txXfrm>
        <a:off x="1617779" y="824102"/>
        <a:ext cx="912114" cy="896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A4BD4-B090-4021-8E03-FD2EF460523A}">
      <dsp:nvSpPr>
        <dsp:cNvPr id="0" name=""/>
        <dsp:cNvSpPr/>
      </dsp:nvSpPr>
      <dsp:spPr>
        <a:xfrm>
          <a:off x="3124200" y="1239569"/>
          <a:ext cx="2446892" cy="283111"/>
        </a:xfrm>
        <a:custGeom>
          <a:avLst/>
          <a:gdLst/>
          <a:ahLst/>
          <a:cxnLst/>
          <a:rect l="0" t="0" r="0" b="0"/>
          <a:pathLst>
            <a:path>
              <a:moveTo>
                <a:pt x="0" y="0"/>
              </a:moveTo>
              <a:lnTo>
                <a:pt x="0" y="141555"/>
              </a:lnTo>
              <a:lnTo>
                <a:pt x="2446892" y="141555"/>
              </a:lnTo>
              <a:lnTo>
                <a:pt x="2446892" y="283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D3C6CA-9778-4BB5-9CC3-26967766A284}">
      <dsp:nvSpPr>
        <dsp:cNvPr id="0" name=""/>
        <dsp:cNvSpPr/>
      </dsp:nvSpPr>
      <dsp:spPr>
        <a:xfrm>
          <a:off x="3124200" y="1239569"/>
          <a:ext cx="815630" cy="283111"/>
        </a:xfrm>
        <a:custGeom>
          <a:avLst/>
          <a:gdLst/>
          <a:ahLst/>
          <a:cxnLst/>
          <a:rect l="0" t="0" r="0" b="0"/>
          <a:pathLst>
            <a:path>
              <a:moveTo>
                <a:pt x="0" y="0"/>
              </a:moveTo>
              <a:lnTo>
                <a:pt x="0" y="141555"/>
              </a:lnTo>
              <a:lnTo>
                <a:pt x="815630" y="141555"/>
              </a:lnTo>
              <a:lnTo>
                <a:pt x="815630" y="283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D4EC09-5846-46C2-AC04-E5D6F579F208}">
      <dsp:nvSpPr>
        <dsp:cNvPr id="0" name=""/>
        <dsp:cNvSpPr/>
      </dsp:nvSpPr>
      <dsp:spPr>
        <a:xfrm>
          <a:off x="2308569" y="1239569"/>
          <a:ext cx="815630" cy="283111"/>
        </a:xfrm>
        <a:custGeom>
          <a:avLst/>
          <a:gdLst/>
          <a:ahLst/>
          <a:cxnLst/>
          <a:rect l="0" t="0" r="0" b="0"/>
          <a:pathLst>
            <a:path>
              <a:moveTo>
                <a:pt x="815630" y="0"/>
              </a:moveTo>
              <a:lnTo>
                <a:pt x="815630" y="141555"/>
              </a:lnTo>
              <a:lnTo>
                <a:pt x="0" y="141555"/>
              </a:lnTo>
              <a:lnTo>
                <a:pt x="0" y="283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F5A54E-4434-433C-A440-CD25FE0B63A4}">
      <dsp:nvSpPr>
        <dsp:cNvPr id="0" name=""/>
        <dsp:cNvSpPr/>
      </dsp:nvSpPr>
      <dsp:spPr>
        <a:xfrm>
          <a:off x="677307" y="1239569"/>
          <a:ext cx="2446892" cy="283111"/>
        </a:xfrm>
        <a:custGeom>
          <a:avLst/>
          <a:gdLst/>
          <a:ahLst/>
          <a:cxnLst/>
          <a:rect l="0" t="0" r="0" b="0"/>
          <a:pathLst>
            <a:path>
              <a:moveTo>
                <a:pt x="2446892" y="0"/>
              </a:moveTo>
              <a:lnTo>
                <a:pt x="2446892" y="141555"/>
              </a:lnTo>
              <a:lnTo>
                <a:pt x="0" y="141555"/>
              </a:lnTo>
              <a:lnTo>
                <a:pt x="0" y="2831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73A09D-B583-41C4-8AE1-32344FBDDE0F}">
      <dsp:nvSpPr>
        <dsp:cNvPr id="0" name=""/>
        <dsp:cNvSpPr/>
      </dsp:nvSpPr>
      <dsp:spPr>
        <a:xfrm>
          <a:off x="2787162" y="565494"/>
          <a:ext cx="674075" cy="674075"/>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B5CFEC-371F-45BB-A3B6-566481B841D5}">
      <dsp:nvSpPr>
        <dsp:cNvPr id="0" name=""/>
        <dsp:cNvSpPr/>
      </dsp:nvSpPr>
      <dsp:spPr>
        <a:xfrm>
          <a:off x="2787162" y="565494"/>
          <a:ext cx="674075" cy="674075"/>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CC6EB-D411-44DF-A77F-F2B53F3E6159}">
      <dsp:nvSpPr>
        <dsp:cNvPr id="0" name=""/>
        <dsp:cNvSpPr/>
      </dsp:nvSpPr>
      <dsp:spPr>
        <a:xfrm>
          <a:off x="2450124" y="686827"/>
          <a:ext cx="1348150" cy="43140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Методи оцінки фінефективності</a:t>
          </a:r>
        </a:p>
      </dsp:txBody>
      <dsp:txXfrm>
        <a:off x="2450124" y="686827"/>
        <a:ext cx="1348150" cy="431408"/>
      </dsp:txXfrm>
    </dsp:sp>
    <dsp:sp modelId="{F88C2683-CFC0-4AF7-ABC2-E1875248C4B9}">
      <dsp:nvSpPr>
        <dsp:cNvPr id="0" name=""/>
        <dsp:cNvSpPr/>
      </dsp:nvSpPr>
      <dsp:spPr>
        <a:xfrm>
          <a:off x="340269" y="1522680"/>
          <a:ext cx="674075" cy="674075"/>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705B4B-4EE7-44D4-B41F-163104771F8D}">
      <dsp:nvSpPr>
        <dsp:cNvPr id="0" name=""/>
        <dsp:cNvSpPr/>
      </dsp:nvSpPr>
      <dsp:spPr>
        <a:xfrm>
          <a:off x="340269" y="1522680"/>
          <a:ext cx="674075" cy="674075"/>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BCFF4-AD17-476C-B1E1-E6D5E5FD18ED}">
      <dsp:nvSpPr>
        <dsp:cNvPr id="0" name=""/>
        <dsp:cNvSpPr/>
      </dsp:nvSpPr>
      <dsp:spPr>
        <a:xfrm>
          <a:off x="3232" y="1644014"/>
          <a:ext cx="1348150" cy="43140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Порівняльні та динамічні методи</a:t>
          </a:r>
        </a:p>
      </dsp:txBody>
      <dsp:txXfrm>
        <a:off x="3232" y="1644014"/>
        <a:ext cx="1348150" cy="431408"/>
      </dsp:txXfrm>
    </dsp:sp>
    <dsp:sp modelId="{8CC796BC-E488-42F4-9A58-81AE05E27E24}">
      <dsp:nvSpPr>
        <dsp:cNvPr id="0" name=""/>
        <dsp:cNvSpPr/>
      </dsp:nvSpPr>
      <dsp:spPr>
        <a:xfrm>
          <a:off x="1971531" y="1522680"/>
          <a:ext cx="674075" cy="674075"/>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E233D7-323C-4469-921A-62FD0212D327}">
      <dsp:nvSpPr>
        <dsp:cNvPr id="0" name=""/>
        <dsp:cNvSpPr/>
      </dsp:nvSpPr>
      <dsp:spPr>
        <a:xfrm>
          <a:off x="1971531" y="1522680"/>
          <a:ext cx="674075" cy="674075"/>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5E8249-28CC-4E6B-886C-5B055B0748C4}">
      <dsp:nvSpPr>
        <dsp:cNvPr id="0" name=""/>
        <dsp:cNvSpPr/>
      </dsp:nvSpPr>
      <dsp:spPr>
        <a:xfrm>
          <a:off x="1634493" y="1644014"/>
          <a:ext cx="1348150" cy="43140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Дисконтні</a:t>
          </a:r>
        </a:p>
      </dsp:txBody>
      <dsp:txXfrm>
        <a:off x="1634493" y="1644014"/>
        <a:ext cx="1348150" cy="431408"/>
      </dsp:txXfrm>
    </dsp:sp>
    <dsp:sp modelId="{97D1E853-9058-4B63-BF90-1B42ADA53DC2}">
      <dsp:nvSpPr>
        <dsp:cNvPr id="0" name=""/>
        <dsp:cNvSpPr/>
      </dsp:nvSpPr>
      <dsp:spPr>
        <a:xfrm>
          <a:off x="3602793" y="1522680"/>
          <a:ext cx="674075" cy="674075"/>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96090-D279-41C2-BCA6-64E4975B7DE3}">
      <dsp:nvSpPr>
        <dsp:cNvPr id="0" name=""/>
        <dsp:cNvSpPr/>
      </dsp:nvSpPr>
      <dsp:spPr>
        <a:xfrm>
          <a:off x="3602793" y="1522680"/>
          <a:ext cx="674075" cy="674075"/>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54D98F-575C-4906-9D4C-5D14FB0EFC03}">
      <dsp:nvSpPr>
        <dsp:cNvPr id="0" name=""/>
        <dsp:cNvSpPr/>
      </dsp:nvSpPr>
      <dsp:spPr>
        <a:xfrm>
          <a:off x="3265755" y="1644014"/>
          <a:ext cx="1348150" cy="43140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Традиційні методи(індексний, статистичний)</a:t>
          </a:r>
        </a:p>
      </dsp:txBody>
      <dsp:txXfrm>
        <a:off x="3265755" y="1644014"/>
        <a:ext cx="1348150" cy="431408"/>
      </dsp:txXfrm>
    </dsp:sp>
    <dsp:sp modelId="{EAD62A14-69B4-4D87-8AF4-FA8E7D7AAE3A}">
      <dsp:nvSpPr>
        <dsp:cNvPr id="0" name=""/>
        <dsp:cNvSpPr/>
      </dsp:nvSpPr>
      <dsp:spPr>
        <a:xfrm>
          <a:off x="5234055" y="1522680"/>
          <a:ext cx="674075" cy="674075"/>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90465-BA38-431E-9488-02CFDFD90501}">
      <dsp:nvSpPr>
        <dsp:cNvPr id="0" name=""/>
        <dsp:cNvSpPr/>
      </dsp:nvSpPr>
      <dsp:spPr>
        <a:xfrm>
          <a:off x="5234055" y="1522680"/>
          <a:ext cx="674075" cy="674075"/>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CFD33-D9F7-43A9-92C4-E724E9CE3F24}">
      <dsp:nvSpPr>
        <dsp:cNvPr id="0" name=""/>
        <dsp:cNvSpPr/>
      </dsp:nvSpPr>
      <dsp:spPr>
        <a:xfrm>
          <a:off x="4897017" y="1644014"/>
          <a:ext cx="1348150" cy="43140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Математичні методи(кореляційний, регресійний)</a:t>
          </a:r>
        </a:p>
      </dsp:txBody>
      <dsp:txXfrm>
        <a:off x="4897017" y="1644014"/>
        <a:ext cx="1348150" cy="43140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03503-EFFA-4FB3-BF98-C02438ED9A9B}">
      <dsp:nvSpPr>
        <dsp:cNvPr id="0" name=""/>
        <dsp:cNvSpPr/>
      </dsp:nvSpPr>
      <dsp:spPr>
        <a:xfrm>
          <a:off x="1850544" y="1600200"/>
          <a:ext cx="398897" cy="1140142"/>
        </a:xfrm>
        <a:custGeom>
          <a:avLst/>
          <a:gdLst/>
          <a:ahLst/>
          <a:cxnLst/>
          <a:rect l="0" t="0" r="0" b="0"/>
          <a:pathLst>
            <a:path>
              <a:moveTo>
                <a:pt x="0" y="0"/>
              </a:moveTo>
              <a:lnTo>
                <a:pt x="199448" y="0"/>
              </a:lnTo>
              <a:lnTo>
                <a:pt x="199448" y="1140142"/>
              </a:lnTo>
              <a:lnTo>
                <a:pt x="398897" y="11401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795" y="2140073"/>
        <a:ext cx="60395" cy="60395"/>
      </dsp:txXfrm>
    </dsp:sp>
    <dsp:sp modelId="{5E0275A9-03C1-4416-A518-56D4C8270BBA}">
      <dsp:nvSpPr>
        <dsp:cNvPr id="0" name=""/>
        <dsp:cNvSpPr/>
      </dsp:nvSpPr>
      <dsp:spPr>
        <a:xfrm>
          <a:off x="1850544" y="1600200"/>
          <a:ext cx="398897" cy="380047"/>
        </a:xfrm>
        <a:custGeom>
          <a:avLst/>
          <a:gdLst/>
          <a:ahLst/>
          <a:cxnLst/>
          <a:rect l="0" t="0" r="0" b="0"/>
          <a:pathLst>
            <a:path>
              <a:moveTo>
                <a:pt x="0" y="0"/>
              </a:moveTo>
              <a:lnTo>
                <a:pt x="199448" y="0"/>
              </a:lnTo>
              <a:lnTo>
                <a:pt x="199448" y="380047"/>
              </a:lnTo>
              <a:lnTo>
                <a:pt x="398897" y="3800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6219" y="1776449"/>
        <a:ext cx="27547" cy="27547"/>
      </dsp:txXfrm>
    </dsp:sp>
    <dsp:sp modelId="{F3EB0311-D2A0-4D7B-BD1E-564E2FFEC798}">
      <dsp:nvSpPr>
        <dsp:cNvPr id="0" name=""/>
        <dsp:cNvSpPr/>
      </dsp:nvSpPr>
      <dsp:spPr>
        <a:xfrm>
          <a:off x="1850544" y="1220152"/>
          <a:ext cx="398897" cy="380047"/>
        </a:xfrm>
        <a:custGeom>
          <a:avLst/>
          <a:gdLst/>
          <a:ahLst/>
          <a:cxnLst/>
          <a:rect l="0" t="0" r="0" b="0"/>
          <a:pathLst>
            <a:path>
              <a:moveTo>
                <a:pt x="0" y="380047"/>
              </a:moveTo>
              <a:lnTo>
                <a:pt x="199448" y="380047"/>
              </a:lnTo>
              <a:lnTo>
                <a:pt x="199448" y="0"/>
              </a:lnTo>
              <a:lnTo>
                <a:pt x="3988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36219" y="1396402"/>
        <a:ext cx="27547" cy="27547"/>
      </dsp:txXfrm>
    </dsp:sp>
    <dsp:sp modelId="{B652D772-3A05-4005-8089-B2754C06F18F}">
      <dsp:nvSpPr>
        <dsp:cNvPr id="0" name=""/>
        <dsp:cNvSpPr/>
      </dsp:nvSpPr>
      <dsp:spPr>
        <a:xfrm>
          <a:off x="1850544" y="460057"/>
          <a:ext cx="398897" cy="1140142"/>
        </a:xfrm>
        <a:custGeom>
          <a:avLst/>
          <a:gdLst/>
          <a:ahLst/>
          <a:cxnLst/>
          <a:rect l="0" t="0" r="0" b="0"/>
          <a:pathLst>
            <a:path>
              <a:moveTo>
                <a:pt x="0" y="1140142"/>
              </a:moveTo>
              <a:lnTo>
                <a:pt x="199448" y="1140142"/>
              </a:lnTo>
              <a:lnTo>
                <a:pt x="199448" y="0"/>
              </a:lnTo>
              <a:lnTo>
                <a:pt x="39889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19795" y="999931"/>
        <a:ext cx="60395" cy="60395"/>
      </dsp:txXfrm>
    </dsp:sp>
    <dsp:sp modelId="{97D1290F-B597-45ED-8FDE-A3E74684420E}">
      <dsp:nvSpPr>
        <dsp:cNvPr id="0" name=""/>
        <dsp:cNvSpPr/>
      </dsp:nvSpPr>
      <dsp:spPr>
        <a:xfrm rot="16200000">
          <a:off x="-53693" y="1296162"/>
          <a:ext cx="3200400"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ru-RU" sz="2000" kern="1200"/>
            <a:t>Можливості пришвидшення оборотності </a:t>
          </a:r>
        </a:p>
      </dsp:txBody>
      <dsp:txXfrm>
        <a:off x="-53693" y="1296162"/>
        <a:ext cx="3200400" cy="608076"/>
      </dsp:txXfrm>
    </dsp:sp>
    <dsp:sp modelId="{F3BBA62C-C536-42E4-A95F-7CB79681B1AF}">
      <dsp:nvSpPr>
        <dsp:cNvPr id="0" name=""/>
        <dsp:cNvSpPr/>
      </dsp:nvSpPr>
      <dsp:spPr>
        <a:xfrm>
          <a:off x="2249442" y="156019"/>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зменшення обсягів незавершеного виробництва</a:t>
          </a:r>
          <a:endParaRPr lang="ru-RU" sz="1000" kern="1200"/>
        </a:p>
      </dsp:txBody>
      <dsp:txXfrm>
        <a:off x="2249442" y="156019"/>
        <a:ext cx="1994489" cy="608076"/>
      </dsp:txXfrm>
    </dsp:sp>
    <dsp:sp modelId="{1B0EA708-C988-40BB-BFB4-41F6D732F8A5}">
      <dsp:nvSpPr>
        <dsp:cNvPr id="0" name=""/>
        <dsp:cNvSpPr/>
      </dsp:nvSpPr>
      <dsp:spPr>
        <a:xfrm>
          <a:off x="2249442" y="916114"/>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удосконалення системи матеріально-технічного забезпечення з метою оптимізації виробничих запасів</a:t>
          </a:r>
          <a:endParaRPr lang="en-US" sz="1000" kern="1200"/>
        </a:p>
      </dsp:txBody>
      <dsp:txXfrm>
        <a:off x="2249442" y="916114"/>
        <a:ext cx="1994489" cy="608076"/>
      </dsp:txXfrm>
    </dsp:sp>
    <dsp:sp modelId="{215BB6D9-93B6-47B5-A0EF-A9552ED07320}">
      <dsp:nvSpPr>
        <dsp:cNvPr id="0" name=""/>
        <dsp:cNvSpPr/>
      </dsp:nvSpPr>
      <dsp:spPr>
        <a:xfrm>
          <a:off x="2249442" y="1676209"/>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прискорення реалізації готової продукції (активізація маркетингової діяльності)</a:t>
          </a:r>
          <a:endParaRPr lang="ru-RU" sz="1000" kern="1200"/>
        </a:p>
      </dsp:txBody>
      <dsp:txXfrm>
        <a:off x="2249442" y="1676209"/>
        <a:ext cx="1994489" cy="608076"/>
      </dsp:txXfrm>
    </dsp:sp>
    <dsp:sp modelId="{2108B6E0-5CB6-4D09-944E-D9A980BDA574}">
      <dsp:nvSpPr>
        <dsp:cNvPr id="0" name=""/>
        <dsp:cNvSpPr/>
      </dsp:nvSpPr>
      <dsp:spPr>
        <a:xfrm>
          <a:off x="2249442" y="2436304"/>
          <a:ext cx="1994489" cy="6080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зменшення обсягів дебіторської заборгованості</a:t>
          </a:r>
          <a:endParaRPr lang="ru-RU" sz="1000" kern="1200"/>
        </a:p>
      </dsp:txBody>
      <dsp:txXfrm>
        <a:off x="2249442" y="2436304"/>
        <a:ext cx="1994489" cy="60807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BD7E30-79E9-41D7-9E7C-7372EA00AA59}">
      <dsp:nvSpPr>
        <dsp:cNvPr id="0" name=""/>
        <dsp:cNvSpPr/>
      </dsp:nvSpPr>
      <dsp:spPr>
        <a:xfrm>
          <a:off x="1302627" y="1933575"/>
          <a:ext cx="482001" cy="1377672"/>
        </a:xfrm>
        <a:custGeom>
          <a:avLst/>
          <a:gdLst/>
          <a:ahLst/>
          <a:cxnLst/>
          <a:rect l="0" t="0" r="0" b="0"/>
          <a:pathLst>
            <a:path>
              <a:moveTo>
                <a:pt x="0" y="0"/>
              </a:moveTo>
              <a:lnTo>
                <a:pt x="241000" y="0"/>
              </a:lnTo>
              <a:lnTo>
                <a:pt x="241000" y="1377672"/>
              </a:lnTo>
              <a:lnTo>
                <a:pt x="482001" y="13776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07139" y="2585922"/>
        <a:ext cx="72977" cy="72977"/>
      </dsp:txXfrm>
    </dsp:sp>
    <dsp:sp modelId="{52E8CB54-833E-41BE-B7FE-503DEC2A2B64}">
      <dsp:nvSpPr>
        <dsp:cNvPr id="0" name=""/>
        <dsp:cNvSpPr/>
      </dsp:nvSpPr>
      <dsp:spPr>
        <a:xfrm>
          <a:off x="1302627" y="1933575"/>
          <a:ext cx="482001" cy="459224"/>
        </a:xfrm>
        <a:custGeom>
          <a:avLst/>
          <a:gdLst/>
          <a:ahLst/>
          <a:cxnLst/>
          <a:rect l="0" t="0" r="0" b="0"/>
          <a:pathLst>
            <a:path>
              <a:moveTo>
                <a:pt x="0" y="0"/>
              </a:moveTo>
              <a:lnTo>
                <a:pt x="241000" y="0"/>
              </a:lnTo>
              <a:lnTo>
                <a:pt x="241000" y="459224"/>
              </a:lnTo>
              <a:lnTo>
                <a:pt x="482001" y="459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26984" y="2146543"/>
        <a:ext cx="33287" cy="33287"/>
      </dsp:txXfrm>
    </dsp:sp>
    <dsp:sp modelId="{769F3525-4239-4D17-B4BF-91B3D1BD6211}">
      <dsp:nvSpPr>
        <dsp:cNvPr id="0" name=""/>
        <dsp:cNvSpPr/>
      </dsp:nvSpPr>
      <dsp:spPr>
        <a:xfrm>
          <a:off x="1302627" y="1474350"/>
          <a:ext cx="482001" cy="459224"/>
        </a:xfrm>
        <a:custGeom>
          <a:avLst/>
          <a:gdLst/>
          <a:ahLst/>
          <a:cxnLst/>
          <a:rect l="0" t="0" r="0" b="0"/>
          <a:pathLst>
            <a:path>
              <a:moveTo>
                <a:pt x="0" y="459224"/>
              </a:moveTo>
              <a:lnTo>
                <a:pt x="241000" y="459224"/>
              </a:lnTo>
              <a:lnTo>
                <a:pt x="241000" y="0"/>
              </a:lnTo>
              <a:lnTo>
                <a:pt x="48200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26984" y="1687319"/>
        <a:ext cx="33287" cy="33287"/>
      </dsp:txXfrm>
    </dsp:sp>
    <dsp:sp modelId="{9D508F16-2FC8-4B62-9CC1-E0C57BADE4C9}">
      <dsp:nvSpPr>
        <dsp:cNvPr id="0" name=""/>
        <dsp:cNvSpPr/>
      </dsp:nvSpPr>
      <dsp:spPr>
        <a:xfrm>
          <a:off x="1302627" y="555902"/>
          <a:ext cx="482001" cy="1377672"/>
        </a:xfrm>
        <a:custGeom>
          <a:avLst/>
          <a:gdLst/>
          <a:ahLst/>
          <a:cxnLst/>
          <a:rect l="0" t="0" r="0" b="0"/>
          <a:pathLst>
            <a:path>
              <a:moveTo>
                <a:pt x="0" y="1377672"/>
              </a:moveTo>
              <a:lnTo>
                <a:pt x="241000" y="1377672"/>
              </a:lnTo>
              <a:lnTo>
                <a:pt x="241000" y="0"/>
              </a:lnTo>
              <a:lnTo>
                <a:pt x="48200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07139" y="1208249"/>
        <a:ext cx="72977" cy="72977"/>
      </dsp:txXfrm>
    </dsp:sp>
    <dsp:sp modelId="{1F82ACF8-8007-4721-A8A9-36C963B446F3}">
      <dsp:nvSpPr>
        <dsp:cNvPr id="0" name=""/>
        <dsp:cNvSpPr/>
      </dsp:nvSpPr>
      <dsp:spPr>
        <a:xfrm rot="16200000">
          <a:off x="-998326" y="1566195"/>
          <a:ext cx="3867150" cy="734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ru-RU" sz="2300" kern="1200"/>
            <a:t>Заходи екстенсивного методу підвищення ефективності</a:t>
          </a:r>
        </a:p>
      </dsp:txBody>
      <dsp:txXfrm>
        <a:off x="-998326" y="1566195"/>
        <a:ext cx="3867150" cy="734758"/>
      </dsp:txXfrm>
    </dsp:sp>
    <dsp:sp modelId="{7E2513C2-CC90-4AE0-9D9E-B3A860955DC7}">
      <dsp:nvSpPr>
        <dsp:cNvPr id="0" name=""/>
        <dsp:cNvSpPr/>
      </dsp:nvSpPr>
      <dsp:spPr>
        <a:xfrm>
          <a:off x="1784629" y="188523"/>
          <a:ext cx="3126647" cy="734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i="0" kern="1200"/>
            <a:t>скорочення простоїв обладнання внаслідок своєчасного забезпечення сировиною та матеріалами та підвищення якості ремонтів і обслуговування обладнання</a:t>
          </a:r>
          <a:endParaRPr lang="ru-RU" sz="1100" kern="1200"/>
        </a:p>
      </dsp:txBody>
      <dsp:txXfrm>
        <a:off x="1784629" y="188523"/>
        <a:ext cx="3126647" cy="734758"/>
      </dsp:txXfrm>
    </dsp:sp>
    <dsp:sp modelId="{8E7BA421-DD1C-48C5-B73B-E6F80A95CBA2}">
      <dsp:nvSpPr>
        <dsp:cNvPr id="0" name=""/>
        <dsp:cNvSpPr/>
      </dsp:nvSpPr>
      <dsp:spPr>
        <a:xfrm>
          <a:off x="1784629" y="1106971"/>
          <a:ext cx="3081291" cy="734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0" i="0" kern="1200"/>
            <a:t>збільшення кількості машино-змін роботи обладнання та скорочення кількості устаткування, що не працює</a:t>
          </a:r>
          <a:endParaRPr lang="ru-RU" sz="1100" kern="1200"/>
        </a:p>
      </dsp:txBody>
      <dsp:txXfrm>
        <a:off x="1784629" y="1106971"/>
        <a:ext cx="3081291" cy="734758"/>
      </dsp:txXfrm>
    </dsp:sp>
    <dsp:sp modelId="{386B66D0-7C30-4A97-BADD-71551093DB32}">
      <dsp:nvSpPr>
        <dsp:cNvPr id="0" name=""/>
        <dsp:cNvSpPr/>
      </dsp:nvSpPr>
      <dsp:spPr>
        <a:xfrm>
          <a:off x="1784629" y="2025419"/>
          <a:ext cx="3088545" cy="734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Збільшення загальної кількості робочої сили та основних засобів</a:t>
          </a:r>
        </a:p>
      </dsp:txBody>
      <dsp:txXfrm>
        <a:off x="1784629" y="2025419"/>
        <a:ext cx="3088545" cy="734758"/>
      </dsp:txXfrm>
    </dsp:sp>
    <dsp:sp modelId="{CBCD2724-58C3-4203-8300-00484C979B10}">
      <dsp:nvSpPr>
        <dsp:cNvPr id="0" name=""/>
        <dsp:cNvSpPr/>
      </dsp:nvSpPr>
      <dsp:spPr>
        <a:xfrm>
          <a:off x="1784629" y="2943867"/>
          <a:ext cx="3133901" cy="734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мотиваційні заходи та система штрафних санкцій</a:t>
          </a:r>
        </a:p>
      </dsp:txBody>
      <dsp:txXfrm>
        <a:off x="1784629" y="2943867"/>
        <a:ext cx="3133901" cy="7347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46506-FB61-4C3D-AE18-E80304E3E0C2}">
      <dsp:nvSpPr>
        <dsp:cNvPr id="0" name=""/>
        <dsp:cNvSpPr/>
      </dsp:nvSpPr>
      <dsp:spPr>
        <a:xfrm>
          <a:off x="1142999" y="0"/>
          <a:ext cx="3619500" cy="3619500"/>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B728911-46A0-4D30-803B-98C779E3DA83}">
      <dsp:nvSpPr>
        <dsp:cNvPr id="0" name=""/>
        <dsp:cNvSpPr/>
      </dsp:nvSpPr>
      <dsp:spPr>
        <a:xfrm>
          <a:off x="1486852" y="343852"/>
          <a:ext cx="1411605" cy="14116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0" i="0" kern="1200"/>
            <a:t>функція планування, що полягає у можливості оцінки і контролю процесу розвитку основної діяльності підприємства</a:t>
          </a:r>
          <a:endParaRPr lang="ru-RU" sz="900" kern="1200"/>
        </a:p>
      </dsp:txBody>
      <dsp:txXfrm>
        <a:off x="1555761" y="412761"/>
        <a:ext cx="1273787" cy="1273787"/>
      </dsp:txXfrm>
    </dsp:sp>
    <dsp:sp modelId="{D71F3B26-8E96-4518-9D7A-4EF860CC1963}">
      <dsp:nvSpPr>
        <dsp:cNvPr id="0" name=""/>
        <dsp:cNvSpPr/>
      </dsp:nvSpPr>
      <dsp:spPr>
        <a:xfrm>
          <a:off x="3007042" y="343852"/>
          <a:ext cx="1411605" cy="14116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0" i="0" kern="1200"/>
            <a:t>сприяння залученню ззовні грошових коштів. Щоби отримати кредит банківським установам необхідно надати чітко продуманий план розвитку бізнесу.</a:t>
          </a:r>
          <a:endParaRPr lang="ru-RU" sz="900" kern="1200"/>
        </a:p>
      </dsp:txBody>
      <dsp:txXfrm>
        <a:off x="3075951" y="412761"/>
        <a:ext cx="1273787" cy="1273787"/>
      </dsp:txXfrm>
    </dsp:sp>
    <dsp:sp modelId="{62B150A4-9A88-4757-94F3-EAB9B0410D41}">
      <dsp:nvSpPr>
        <dsp:cNvPr id="0" name=""/>
        <dsp:cNvSpPr/>
      </dsp:nvSpPr>
      <dsp:spPr>
        <a:xfrm>
          <a:off x="1486852" y="1864042"/>
          <a:ext cx="1411605" cy="14116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0" i="0" kern="1200"/>
            <a:t>пов’язана з можливістю використання бізнес-планування для розробки загальної концепції, генеральної стратегії розвитку підприємства</a:t>
          </a:r>
          <a:endParaRPr lang="ru-RU" sz="900" kern="1200"/>
        </a:p>
      </dsp:txBody>
      <dsp:txXfrm>
        <a:off x="1555761" y="1932951"/>
        <a:ext cx="1273787" cy="1273787"/>
      </dsp:txXfrm>
    </dsp:sp>
    <dsp:sp modelId="{76EBA810-AEA1-49A8-8ABB-A4BCE9F65F8E}">
      <dsp:nvSpPr>
        <dsp:cNvPr id="0" name=""/>
        <dsp:cNvSpPr/>
      </dsp:nvSpPr>
      <dsp:spPr>
        <a:xfrm>
          <a:off x="3007042" y="1864042"/>
          <a:ext cx="1411605" cy="14116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0" i="0" kern="1200"/>
            <a:t>залучення до реалізації планів розвитку підприємства потенційних ділових партнерів, які могли би вкласти у проект власний капітал чи технологію</a:t>
          </a:r>
          <a:endParaRPr lang="ru-RU" sz="900" kern="1200"/>
        </a:p>
      </dsp:txBody>
      <dsp:txXfrm>
        <a:off x="3075951" y="1932951"/>
        <a:ext cx="1273787" cy="127378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5E0985-8E2A-4B64-ADEB-5AF994CA3874}">
      <dsp:nvSpPr>
        <dsp:cNvPr id="0" name=""/>
        <dsp:cNvSpPr/>
      </dsp:nvSpPr>
      <dsp:spPr>
        <a:xfrm>
          <a:off x="1614408" y="1599"/>
          <a:ext cx="2257582" cy="5951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Короткий опис ідеї</a:t>
          </a:r>
        </a:p>
      </dsp:txBody>
      <dsp:txXfrm>
        <a:off x="1631840" y="19031"/>
        <a:ext cx="2222718" cy="560299"/>
      </dsp:txXfrm>
    </dsp:sp>
    <dsp:sp modelId="{EC8585C7-C822-4161-8358-75FF78156CD2}">
      <dsp:nvSpPr>
        <dsp:cNvPr id="0" name=""/>
        <dsp:cNvSpPr/>
      </dsp:nvSpPr>
      <dsp:spPr>
        <a:xfrm rot="5400000">
          <a:off x="2631606" y="611642"/>
          <a:ext cx="223186" cy="2678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2662853" y="633960"/>
        <a:ext cx="160693" cy="156230"/>
      </dsp:txXfrm>
    </dsp:sp>
    <dsp:sp modelId="{B73CD2B4-B5C0-4DEF-9B4A-73E08A169244}">
      <dsp:nvSpPr>
        <dsp:cNvPr id="0" name=""/>
        <dsp:cNvSpPr/>
      </dsp:nvSpPr>
      <dsp:spPr>
        <a:xfrm>
          <a:off x="1614408" y="894345"/>
          <a:ext cx="2257582" cy="5951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Маркетинговий блок</a:t>
          </a:r>
        </a:p>
      </dsp:txBody>
      <dsp:txXfrm>
        <a:off x="1631840" y="911777"/>
        <a:ext cx="2222718" cy="560299"/>
      </dsp:txXfrm>
    </dsp:sp>
    <dsp:sp modelId="{C1553E39-B1C4-47B4-9241-18424B2CE1B1}">
      <dsp:nvSpPr>
        <dsp:cNvPr id="0" name=""/>
        <dsp:cNvSpPr/>
      </dsp:nvSpPr>
      <dsp:spPr>
        <a:xfrm rot="5400000">
          <a:off x="2631606" y="1504388"/>
          <a:ext cx="223186" cy="2678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2662853" y="1526706"/>
        <a:ext cx="160693" cy="156230"/>
      </dsp:txXfrm>
    </dsp:sp>
    <dsp:sp modelId="{21CF386F-4309-40B4-B7B4-936F38C35006}">
      <dsp:nvSpPr>
        <dsp:cNvPr id="0" name=""/>
        <dsp:cNvSpPr/>
      </dsp:nvSpPr>
      <dsp:spPr>
        <a:xfrm>
          <a:off x="1614408" y="1787090"/>
          <a:ext cx="2257582" cy="5951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Організаційна структура</a:t>
          </a:r>
        </a:p>
      </dsp:txBody>
      <dsp:txXfrm>
        <a:off x="1631840" y="1804522"/>
        <a:ext cx="2222718" cy="560299"/>
      </dsp:txXfrm>
    </dsp:sp>
    <dsp:sp modelId="{BD32A7FA-320C-45F9-A0C8-E52CEE1AC431}">
      <dsp:nvSpPr>
        <dsp:cNvPr id="0" name=""/>
        <dsp:cNvSpPr/>
      </dsp:nvSpPr>
      <dsp:spPr>
        <a:xfrm rot="5400000">
          <a:off x="2631606" y="2397133"/>
          <a:ext cx="223186" cy="2678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2662853" y="2419451"/>
        <a:ext cx="160693" cy="156230"/>
      </dsp:txXfrm>
    </dsp:sp>
    <dsp:sp modelId="{B69DCFEB-9129-4595-AA59-FD1B40FAB432}">
      <dsp:nvSpPr>
        <dsp:cNvPr id="0" name=""/>
        <dsp:cNvSpPr/>
      </dsp:nvSpPr>
      <dsp:spPr>
        <a:xfrm>
          <a:off x="1614408" y="2679836"/>
          <a:ext cx="2257582" cy="5951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t>Фінансовий план</a:t>
          </a:r>
        </a:p>
      </dsp:txBody>
      <dsp:txXfrm>
        <a:off x="1631840" y="2697268"/>
        <a:ext cx="2222718" cy="56029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01BD66-78F4-43A2-8AAB-138FC34D4B31}">
      <dsp:nvSpPr>
        <dsp:cNvPr id="0" name=""/>
        <dsp:cNvSpPr/>
      </dsp:nvSpPr>
      <dsp:spPr>
        <a:xfrm>
          <a:off x="0" y="0"/>
          <a:ext cx="4224528" cy="783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t>Розробка структури генерального бюджету підприємства</a:t>
          </a:r>
          <a:endParaRPr lang="ru-RU" sz="1400" kern="1200"/>
        </a:p>
      </dsp:txBody>
      <dsp:txXfrm>
        <a:off x="22949" y="22949"/>
        <a:ext cx="3287368" cy="737628"/>
      </dsp:txXfrm>
    </dsp:sp>
    <dsp:sp modelId="{B758F9E1-D97D-4840-861D-1E45643EFB89}">
      <dsp:nvSpPr>
        <dsp:cNvPr id="0" name=""/>
        <dsp:cNvSpPr/>
      </dsp:nvSpPr>
      <dsp:spPr>
        <a:xfrm>
          <a:off x="315468" y="892349"/>
          <a:ext cx="4224528" cy="783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t>Проектування фінансової структури управління</a:t>
          </a:r>
          <a:endParaRPr lang="ru-RU" sz="1400" kern="1200"/>
        </a:p>
      </dsp:txBody>
      <dsp:txXfrm>
        <a:off x="338417" y="915298"/>
        <a:ext cx="3353869" cy="737628"/>
      </dsp:txXfrm>
    </dsp:sp>
    <dsp:sp modelId="{7F45E3C4-E4D8-4A13-ABC0-991A2F7A8CD3}">
      <dsp:nvSpPr>
        <dsp:cNvPr id="0" name=""/>
        <dsp:cNvSpPr/>
      </dsp:nvSpPr>
      <dsp:spPr>
        <a:xfrm>
          <a:off x="630935" y="1784699"/>
          <a:ext cx="4224528" cy="783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t>Закріплення відповідальності за бюджетами та їх статтями</a:t>
          </a:r>
          <a:endParaRPr lang="ru-RU" sz="1400" kern="1200"/>
        </a:p>
      </dsp:txBody>
      <dsp:txXfrm>
        <a:off x="653884" y="1807648"/>
        <a:ext cx="3353869" cy="737628"/>
      </dsp:txXfrm>
    </dsp:sp>
    <dsp:sp modelId="{BBCD3C86-21DC-43F5-9A29-1E2864F94841}">
      <dsp:nvSpPr>
        <dsp:cNvPr id="0" name=""/>
        <dsp:cNvSpPr/>
      </dsp:nvSpPr>
      <dsp:spPr>
        <a:xfrm>
          <a:off x="946404" y="2677048"/>
          <a:ext cx="4224528" cy="783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t>Розробка бюджетної політики, включаючи методичні та організаційно-технічні питання</a:t>
          </a:r>
          <a:endParaRPr lang="ru-RU" sz="1400" kern="1200"/>
        </a:p>
      </dsp:txBody>
      <dsp:txXfrm>
        <a:off x="969353" y="2699997"/>
        <a:ext cx="3353869" cy="737628"/>
      </dsp:txXfrm>
    </dsp:sp>
    <dsp:sp modelId="{62F2AEAB-ED35-4F95-AF88-04C8C267CFEB}">
      <dsp:nvSpPr>
        <dsp:cNvPr id="0" name=""/>
        <dsp:cNvSpPr/>
      </dsp:nvSpPr>
      <dsp:spPr>
        <a:xfrm>
          <a:off x="1261871" y="3569398"/>
          <a:ext cx="4224528" cy="7835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uk-UA" sz="1400" kern="1200"/>
            <a:t>Розробка положень і регламентів бюджетування</a:t>
          </a:r>
          <a:endParaRPr lang="ru-RU" sz="1400" kern="1200"/>
        </a:p>
      </dsp:txBody>
      <dsp:txXfrm>
        <a:off x="1284820" y="3592347"/>
        <a:ext cx="3353869" cy="737628"/>
      </dsp:txXfrm>
    </dsp:sp>
    <dsp:sp modelId="{B83A1906-599F-4E1D-8701-75DE031C72AD}">
      <dsp:nvSpPr>
        <dsp:cNvPr id="0" name=""/>
        <dsp:cNvSpPr/>
      </dsp:nvSpPr>
      <dsp:spPr>
        <a:xfrm>
          <a:off x="3715235" y="572409"/>
          <a:ext cx="509292" cy="50929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ru-RU" sz="2300" kern="1200"/>
        </a:p>
      </dsp:txBody>
      <dsp:txXfrm>
        <a:off x="3829826" y="572409"/>
        <a:ext cx="280110" cy="383242"/>
      </dsp:txXfrm>
    </dsp:sp>
    <dsp:sp modelId="{7ECCE344-9A44-49E1-BC04-A1D617B56D3D}">
      <dsp:nvSpPr>
        <dsp:cNvPr id="0" name=""/>
        <dsp:cNvSpPr/>
      </dsp:nvSpPr>
      <dsp:spPr>
        <a:xfrm>
          <a:off x="4030703" y="1464759"/>
          <a:ext cx="509292" cy="50929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ru-RU" sz="2300" kern="1200"/>
        </a:p>
      </dsp:txBody>
      <dsp:txXfrm>
        <a:off x="4145294" y="1464759"/>
        <a:ext cx="280110" cy="383242"/>
      </dsp:txXfrm>
    </dsp:sp>
    <dsp:sp modelId="{3AD55D49-ACEC-488C-9054-1D7DB257807E}">
      <dsp:nvSpPr>
        <dsp:cNvPr id="0" name=""/>
        <dsp:cNvSpPr/>
      </dsp:nvSpPr>
      <dsp:spPr>
        <a:xfrm>
          <a:off x="4346171" y="2344050"/>
          <a:ext cx="509292" cy="50929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ru-RU" sz="2300" kern="1200"/>
        </a:p>
      </dsp:txBody>
      <dsp:txXfrm>
        <a:off x="4460762" y="2344050"/>
        <a:ext cx="280110" cy="383242"/>
      </dsp:txXfrm>
    </dsp:sp>
    <dsp:sp modelId="{51C41138-3855-4C78-A45A-3D0FFED63144}">
      <dsp:nvSpPr>
        <dsp:cNvPr id="0" name=""/>
        <dsp:cNvSpPr/>
      </dsp:nvSpPr>
      <dsp:spPr>
        <a:xfrm>
          <a:off x="4661639" y="3245105"/>
          <a:ext cx="509292" cy="50929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9210" tIns="29210" rIns="29210" bIns="29210" numCol="1" spcCol="1270" anchor="ctr" anchorCtr="0">
          <a:noAutofit/>
        </a:bodyPr>
        <a:lstStyle/>
        <a:p>
          <a:pPr lvl="0" algn="ctr" defTabSz="1022350">
            <a:lnSpc>
              <a:spcPct val="90000"/>
            </a:lnSpc>
            <a:spcBef>
              <a:spcPct val="0"/>
            </a:spcBef>
            <a:spcAft>
              <a:spcPct val="35000"/>
            </a:spcAft>
          </a:pPr>
          <a:endParaRPr lang="ru-RU" sz="2300" kern="1200"/>
        </a:p>
      </dsp:txBody>
      <dsp:txXfrm>
        <a:off x="4776230" y="3245105"/>
        <a:ext cx="280110" cy="38324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75EDE3-2634-43F1-9649-FEB41B44D60C}">
      <dsp:nvSpPr>
        <dsp:cNvPr id="0" name=""/>
        <dsp:cNvSpPr/>
      </dsp:nvSpPr>
      <dsp:spPr>
        <a:xfrm>
          <a:off x="89420" y="1729113"/>
          <a:ext cx="1396726" cy="6983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ru-RU" sz="1700" kern="1200"/>
            <a:t>Зведений бюджет</a:t>
          </a:r>
        </a:p>
      </dsp:txBody>
      <dsp:txXfrm>
        <a:off x="109874" y="1749567"/>
        <a:ext cx="1355818" cy="657455"/>
      </dsp:txXfrm>
    </dsp:sp>
    <dsp:sp modelId="{FA9D2883-BA12-4107-A6AA-A01AC9005B3C}">
      <dsp:nvSpPr>
        <dsp:cNvPr id="0" name=""/>
        <dsp:cNvSpPr/>
      </dsp:nvSpPr>
      <dsp:spPr>
        <a:xfrm rot="17428699">
          <a:off x="967027" y="1315560"/>
          <a:ext cx="1596929" cy="29458"/>
        </a:xfrm>
        <a:custGeom>
          <a:avLst/>
          <a:gdLst/>
          <a:ahLst/>
          <a:cxnLst/>
          <a:rect l="0" t="0" r="0" b="0"/>
          <a:pathLst>
            <a:path>
              <a:moveTo>
                <a:pt x="0" y="14729"/>
              </a:moveTo>
              <a:lnTo>
                <a:pt x="1596929" y="147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25568" y="1290366"/>
        <a:ext cx="79846" cy="79846"/>
      </dsp:txXfrm>
    </dsp:sp>
    <dsp:sp modelId="{8CE33318-03DB-4B38-A230-6F0F8076B586}">
      <dsp:nvSpPr>
        <dsp:cNvPr id="0" name=""/>
        <dsp:cNvSpPr/>
      </dsp:nvSpPr>
      <dsp:spPr>
        <a:xfrm>
          <a:off x="2044836" y="233102"/>
          <a:ext cx="1396726" cy="6983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ru-RU" sz="1700" kern="1200"/>
            <a:t>Операційний </a:t>
          </a:r>
        </a:p>
      </dsp:txBody>
      <dsp:txXfrm>
        <a:off x="2065290" y="253556"/>
        <a:ext cx="1355818" cy="657455"/>
      </dsp:txXfrm>
    </dsp:sp>
    <dsp:sp modelId="{5D71FC18-B8B2-4362-8CFC-880C688E160C}">
      <dsp:nvSpPr>
        <dsp:cNvPr id="0" name=""/>
        <dsp:cNvSpPr/>
      </dsp:nvSpPr>
      <dsp:spPr>
        <a:xfrm>
          <a:off x="3441563" y="567555"/>
          <a:ext cx="558690" cy="29458"/>
        </a:xfrm>
        <a:custGeom>
          <a:avLst/>
          <a:gdLst/>
          <a:ahLst/>
          <a:cxnLst/>
          <a:rect l="0" t="0" r="0" b="0"/>
          <a:pathLst>
            <a:path>
              <a:moveTo>
                <a:pt x="0" y="14729"/>
              </a:moveTo>
              <a:lnTo>
                <a:pt x="558690" y="147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06940" y="568317"/>
        <a:ext cx="27934" cy="27934"/>
      </dsp:txXfrm>
    </dsp:sp>
    <dsp:sp modelId="{C089CCFF-69D4-44F3-A277-4B982899E610}">
      <dsp:nvSpPr>
        <dsp:cNvPr id="0" name=""/>
        <dsp:cNvSpPr/>
      </dsp:nvSpPr>
      <dsp:spPr>
        <a:xfrm>
          <a:off x="4000253" y="2628"/>
          <a:ext cx="1396726" cy="1159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0" i="0" kern="1200"/>
            <a:t>фокусується на моделюванні майбутніх витрат і доходів від </a:t>
          </a:r>
          <a:r>
            <a:rPr lang="ru-RU" sz="900" b="0" i="1" kern="1200"/>
            <a:t>поточних</a:t>
          </a:r>
          <a:r>
            <a:rPr lang="ru-RU" sz="900" b="0" i="0" kern="1200"/>
            <a:t> операцій за бюджетний період. Об'єктом розгляду операційного бюджету, є </a:t>
          </a:r>
          <a:r>
            <a:rPr lang="ru-RU" sz="900" b="0" i="1" kern="1200"/>
            <a:t>фінансовий цикл підприємства.</a:t>
          </a:r>
          <a:endParaRPr lang="ru-RU" sz="900" kern="1200"/>
        </a:p>
      </dsp:txBody>
      <dsp:txXfrm>
        <a:off x="4034208" y="36583"/>
        <a:ext cx="1328816" cy="1091400"/>
      </dsp:txXfrm>
    </dsp:sp>
    <dsp:sp modelId="{471F9B58-A5B0-4E76-AF2B-FFE40E38BF3C}">
      <dsp:nvSpPr>
        <dsp:cNvPr id="0" name=""/>
        <dsp:cNvSpPr/>
      </dsp:nvSpPr>
      <dsp:spPr>
        <a:xfrm rot="21260800">
          <a:off x="1484781" y="2035913"/>
          <a:ext cx="561421" cy="29458"/>
        </a:xfrm>
        <a:custGeom>
          <a:avLst/>
          <a:gdLst/>
          <a:ahLst/>
          <a:cxnLst/>
          <a:rect l="0" t="0" r="0" b="0"/>
          <a:pathLst>
            <a:path>
              <a:moveTo>
                <a:pt x="0" y="14729"/>
              </a:moveTo>
              <a:lnTo>
                <a:pt x="561421" y="147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51456" y="2036606"/>
        <a:ext cx="28071" cy="28071"/>
      </dsp:txXfrm>
    </dsp:sp>
    <dsp:sp modelId="{658D7107-1BDA-42CE-9CCF-3C4479C61649}">
      <dsp:nvSpPr>
        <dsp:cNvPr id="0" name=""/>
        <dsp:cNvSpPr/>
      </dsp:nvSpPr>
      <dsp:spPr>
        <a:xfrm>
          <a:off x="2044836" y="1673808"/>
          <a:ext cx="1396726" cy="6983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ru-RU" sz="1700" kern="1200"/>
            <a:t>Інвестиційний</a:t>
          </a:r>
        </a:p>
      </dsp:txBody>
      <dsp:txXfrm>
        <a:off x="2065290" y="1694262"/>
        <a:ext cx="1355818" cy="657455"/>
      </dsp:txXfrm>
    </dsp:sp>
    <dsp:sp modelId="{9258C5CB-93F5-4DDB-BD81-FFD3C941789C}">
      <dsp:nvSpPr>
        <dsp:cNvPr id="0" name=""/>
        <dsp:cNvSpPr/>
      </dsp:nvSpPr>
      <dsp:spPr>
        <a:xfrm>
          <a:off x="3441563" y="2008260"/>
          <a:ext cx="558690" cy="29458"/>
        </a:xfrm>
        <a:custGeom>
          <a:avLst/>
          <a:gdLst/>
          <a:ahLst/>
          <a:cxnLst/>
          <a:rect l="0" t="0" r="0" b="0"/>
          <a:pathLst>
            <a:path>
              <a:moveTo>
                <a:pt x="0" y="14729"/>
              </a:moveTo>
              <a:lnTo>
                <a:pt x="558690" y="147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06940" y="2009022"/>
        <a:ext cx="27934" cy="27934"/>
      </dsp:txXfrm>
    </dsp:sp>
    <dsp:sp modelId="{C38CB2CA-CA3D-498A-B1FB-522A26904952}">
      <dsp:nvSpPr>
        <dsp:cNvPr id="0" name=""/>
        <dsp:cNvSpPr/>
      </dsp:nvSpPr>
      <dsp:spPr>
        <a:xfrm>
          <a:off x="4000253" y="1266694"/>
          <a:ext cx="1396726" cy="15125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t>представляє напрями відновлення і вибуття капітальних активів (основних засобів і вкладень, довгострокових фінансових вкладень), що складає основу </a:t>
          </a:r>
          <a:r>
            <a:rPr lang="ru-RU" sz="1000" b="0" i="1" kern="1200"/>
            <a:t>інвестиційного циклу.</a:t>
          </a:r>
          <a:endParaRPr lang="ru-RU" sz="1000" kern="1200"/>
        </a:p>
      </dsp:txBody>
      <dsp:txXfrm>
        <a:off x="4041162" y="1307603"/>
        <a:ext cx="1314908" cy="1430773"/>
      </dsp:txXfrm>
    </dsp:sp>
    <dsp:sp modelId="{872A31F0-842D-4852-833B-E81884820175}">
      <dsp:nvSpPr>
        <dsp:cNvPr id="0" name=""/>
        <dsp:cNvSpPr/>
      </dsp:nvSpPr>
      <dsp:spPr>
        <a:xfrm rot="4171301">
          <a:off x="967027" y="2811570"/>
          <a:ext cx="1596929" cy="29458"/>
        </a:xfrm>
        <a:custGeom>
          <a:avLst/>
          <a:gdLst/>
          <a:ahLst/>
          <a:cxnLst/>
          <a:rect l="0" t="0" r="0" b="0"/>
          <a:pathLst>
            <a:path>
              <a:moveTo>
                <a:pt x="0" y="14729"/>
              </a:moveTo>
              <a:lnTo>
                <a:pt x="1596929" y="147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725568" y="2786376"/>
        <a:ext cx="79846" cy="79846"/>
      </dsp:txXfrm>
    </dsp:sp>
    <dsp:sp modelId="{E9F80AE6-FF39-4EF2-9FD6-A47593CC185B}">
      <dsp:nvSpPr>
        <dsp:cNvPr id="0" name=""/>
        <dsp:cNvSpPr/>
      </dsp:nvSpPr>
      <dsp:spPr>
        <a:xfrm>
          <a:off x="2044836" y="3225123"/>
          <a:ext cx="1396726" cy="6983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ru-RU" sz="1700" kern="1200"/>
            <a:t>Фінансовий </a:t>
          </a:r>
        </a:p>
      </dsp:txBody>
      <dsp:txXfrm>
        <a:off x="2065290" y="3245577"/>
        <a:ext cx="1355818" cy="657455"/>
      </dsp:txXfrm>
    </dsp:sp>
    <dsp:sp modelId="{07C60613-0C7B-4D5C-9435-05F31127FD7C}">
      <dsp:nvSpPr>
        <dsp:cNvPr id="0" name=""/>
        <dsp:cNvSpPr/>
      </dsp:nvSpPr>
      <dsp:spPr>
        <a:xfrm>
          <a:off x="3441563" y="3559576"/>
          <a:ext cx="558690" cy="29458"/>
        </a:xfrm>
        <a:custGeom>
          <a:avLst/>
          <a:gdLst/>
          <a:ahLst/>
          <a:cxnLst/>
          <a:rect l="0" t="0" r="0" b="0"/>
          <a:pathLst>
            <a:path>
              <a:moveTo>
                <a:pt x="0" y="14729"/>
              </a:moveTo>
              <a:lnTo>
                <a:pt x="558690" y="147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06940" y="3560338"/>
        <a:ext cx="27934" cy="27934"/>
      </dsp:txXfrm>
    </dsp:sp>
    <dsp:sp modelId="{F3CAF79D-B7E3-40D8-B4D8-CB3DB8DF0025}">
      <dsp:nvSpPr>
        <dsp:cNvPr id="0" name=""/>
        <dsp:cNvSpPr/>
      </dsp:nvSpPr>
      <dsp:spPr>
        <a:xfrm>
          <a:off x="4000253" y="2884039"/>
          <a:ext cx="1396726" cy="13805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b="0" i="0" kern="1200"/>
            <a:t>планування балансу грошових надходжень і витрат, а в більш широкому розумінні - балансу оборотних активів і поточних зобов'язань для підтримки фінансової стійкості підприємства протягом бюджетного періоду</a:t>
          </a:r>
          <a:endParaRPr lang="ru-RU" sz="900" kern="1200"/>
        </a:p>
      </dsp:txBody>
      <dsp:txXfrm>
        <a:off x="4040687" y="2924473"/>
        <a:ext cx="1315858" cy="129966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C309-08DF-4C5E-B14D-9D77A04D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53</Pages>
  <Words>10228</Words>
  <Characters>58302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15</cp:revision>
  <dcterms:created xsi:type="dcterms:W3CDTF">2021-11-05T18:34:00Z</dcterms:created>
  <dcterms:modified xsi:type="dcterms:W3CDTF">2021-11-05T21:41:00Z</dcterms:modified>
</cp:coreProperties>
</file>