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BA" w:rsidRDefault="002F5ABA" w:rsidP="002F5ABA">
      <w:pPr>
        <w:rPr>
          <w:rFonts w:ascii="Arial Black" w:hAnsi="Arial Black"/>
        </w:rPr>
      </w:pPr>
      <w:r>
        <w:rPr>
          <w:rFonts w:ascii="Arial Black" w:hAnsi="Arial Black"/>
        </w:rPr>
        <w:t>Заработок с помощью иностранных аукционов.</w:t>
      </w:r>
    </w:p>
    <w:p w:rsidR="002F5ABA" w:rsidRDefault="002F5ABA" w:rsidP="002F5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только появились и развились первые интернет аукционы, стали «размножаться» люди, которые стремительно на этом зарабатывают. Они – специалисты в этой области, но не каждый из них богатый от рождения. Сейчас на аукционах могут зарабатывать и обычные люди, которые за определенный срок «подкормят» кошелёк средствами, покупая и продавая различные ценные вещи. В общем, на аукционах можно купить что угодно, так как их масштабы поражают. Сами аукционы являются обычной интернет площадкой, где можно покупать, обменивать или торговать товарами.</w:t>
      </w:r>
    </w:p>
    <w:p w:rsidR="002F5ABA" w:rsidRDefault="002F5ABA" w:rsidP="002F5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Благодаря развитой всемирной сети, расстояния для людей не является помехой. В иностранных аукционах также можно участвовать с помощью бесплатных переводчиков, если человек плохо знает какой-либо язык.</w:t>
      </w:r>
    </w:p>
    <w:p w:rsidR="002F5ABA" w:rsidRDefault="002F5ABA" w:rsidP="002F5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аукцион имеет несколько способов заработать. Проще всего зарабатывать человек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продавая что-либо и получая средства. Допустим, продать всякие старые вещи или ненужные с дома или дачного участка. Кстати, на иностранных аукционах очень старые вещи можно продать как «старорусские» в качестве сувенира из другой страны. Иностранные покупатели платят за них.</w:t>
      </w:r>
    </w:p>
    <w:p w:rsidR="002F5ABA" w:rsidRDefault="002F5ABA" w:rsidP="002F5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иностранных аукционах зарабатывают, покупая старые товары, например, мобильные устройства. За них на тех же аукционах в Российской Федерации выложат куда больше денег, чем человек заплатит иностранцу. Для продажи иностранных товаров можно создать собственных магазин. </w:t>
      </w:r>
    </w:p>
    <w:p w:rsidR="002F5ABA" w:rsidRDefault="002F5ABA" w:rsidP="002F5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Зарабатывать на аукционах следует путем посредничества. Начинается этот путь с поиска покупателя,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подают человеку заявку на определенный товар. Он ищет его по более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дешевой цене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и разница между ценами – его прибыль. Таким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получается, что покупатели оплачивают услугу и товар.</w:t>
      </w:r>
    </w:p>
    <w:p w:rsidR="002F5ABA" w:rsidRDefault="002F5ABA" w:rsidP="002F5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Опытные аукционеры могут получать деньги за собственный опыт, поскольку они уже ориентируются в этой сфере, да и продавать его никто не запрещает.</w:t>
      </w:r>
    </w:p>
    <w:p w:rsidR="002F5ABA" w:rsidRDefault="002F5ABA" w:rsidP="002F5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Самыми известными площадками аукционерами являются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Molotok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(достаточно выгодная партнерская программа), </w:t>
      </w:r>
      <w:proofErr w:type="spellStart"/>
      <w:r>
        <w:rPr>
          <w:rFonts w:ascii="Times New Roman" w:hAnsi="Times New Roman" w:cs="Times New Roman"/>
          <w:sz w:val="24"/>
          <w:szCs w:val="24"/>
        </w:rPr>
        <w:t>Meshok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Ebay</w:t>
      </w:r>
      <w:proofErr w:type="spellEnd"/>
      <w:r>
        <w:rPr>
          <w:rFonts w:ascii="Times New Roman" w:hAnsi="Times New Roman" w:cs="Times New Roman"/>
          <w:sz w:val="24"/>
          <w:szCs w:val="24"/>
        </w:rPr>
        <w:t>, а также некоторые украинские площадки.</w:t>
      </w:r>
    </w:p>
    <w:p w:rsidR="002F5ABA" w:rsidRDefault="002F5ABA" w:rsidP="002F5AB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Самым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важным для любого пользователя иностранных аукционов – рейтинг. Он зарабатывается при совершении сделки между покупателем и продавцом. Чем выше у человека рейтинг, тем больше будет спрос на его товары и некоторое доверие к нему. Любой интернет аукцион имеет риск не получить товар, поэтому доверие на рейтинге так важно для него. Чем качественнее человек, тем выше у него шансы получить еще и отзывы от пользователей.</w:t>
      </w:r>
      <w:bookmarkStart w:id="0" w:name="_GoBack"/>
      <w:bookmarkEnd w:id="0"/>
    </w:p>
    <w:p w:rsidR="00874470" w:rsidRPr="002F5ABA" w:rsidRDefault="00874470" w:rsidP="002F5ABA"/>
    <w:sectPr w:rsidR="00874470" w:rsidRPr="002F5ABA" w:rsidSect="00D35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64D42"/>
    <w:rsid w:val="002F5ABA"/>
    <w:rsid w:val="00394712"/>
    <w:rsid w:val="00564D42"/>
    <w:rsid w:val="00874470"/>
    <w:rsid w:val="00CF42A7"/>
    <w:rsid w:val="00D35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2019-02-27T09:21:00Z</dcterms:created>
  <dcterms:modified xsi:type="dcterms:W3CDTF">2019-02-27T09:25:00Z</dcterms:modified>
</cp:coreProperties>
</file>