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87" w:rsidRDefault="00924C3A" w:rsidP="00924C3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C3A">
        <w:rPr>
          <w:rFonts w:ascii="Times New Roman" w:hAnsi="Times New Roman" w:cs="Times New Roman"/>
          <w:sz w:val="28"/>
          <w:szCs w:val="28"/>
        </w:rPr>
        <w:t>Какой выбрать обогреватель для дома: обзор вариантов</w:t>
      </w:r>
    </w:p>
    <w:p w:rsidR="00924C3A" w:rsidRDefault="00924C3A" w:rsidP="00924C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Начало отопительного сезона сулит бесконечные проблемы с обогревом жилья. Но не стоит отчаиваться, ведь теперь есть возможность альтернативного решения. Украинская компания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Teplov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занимается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производством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электрических инфракрасных обогревателей. Это инновация в мире отопительной техники. Фирма представляет разнообразные </w:t>
      </w:r>
      <w:r w:rsidRPr="00924C3A">
        <w:rPr>
          <w:rFonts w:ascii="Times New Roman" w:hAnsi="Times New Roman" w:cs="Times New Roman"/>
          <w:b/>
          <w:sz w:val="28"/>
          <w:szCs w:val="28"/>
        </w:rPr>
        <w:t>виды обогревателей для дома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4C3A" w:rsidRDefault="00C63F0E" w:rsidP="00924C3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924C3A" w:rsidRPr="00C63F0E">
        <w:rPr>
          <w:rFonts w:ascii="Times New Roman" w:hAnsi="Times New Roman" w:cs="Times New Roman"/>
          <w:b/>
          <w:color w:val="000000"/>
          <w:sz w:val="28"/>
          <w:szCs w:val="28"/>
        </w:rPr>
        <w:t>ак выбрать обогреватель для дома</w:t>
      </w:r>
    </w:p>
    <w:p w:rsidR="00C63F0E" w:rsidRDefault="00C63F0E" w:rsidP="00C63F0E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Инфракрасные отопительные системы имеют список существенных преимуществ перед аналоговыми системами отопления. Украинские потребители уже сделали свой выбор в пользу первых. В зимнюю пору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инфракрасные обогреватели для дома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это действительно средство первой необходимости. К сожалению, отопление, которым обеспечивает государство, не способно дать тепло в полной мере. Именно поэтому многие выбирают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Teplov</w:t>
      </w:r>
      <w:proofErr w:type="spellEnd"/>
      <w:r w:rsidRPr="00C63F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63F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3F0E">
        <w:rPr>
          <w:rFonts w:ascii="Times New Roman" w:hAnsi="Times New Roman" w:cs="Times New Roman"/>
          <w:b/>
          <w:color w:val="000000"/>
          <w:sz w:val="28"/>
          <w:szCs w:val="28"/>
        </w:rPr>
        <w:t>лучшие обогреватели для дома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Устройство поражает своей эффективной работой и качественной сборкой. </w:t>
      </w:r>
      <w:r w:rsidR="00160344">
        <w:rPr>
          <w:rFonts w:ascii="Times New Roman" w:hAnsi="Times New Roman" w:cs="Times New Roman"/>
          <w:color w:val="000000"/>
          <w:sz w:val="28"/>
          <w:szCs w:val="28"/>
        </w:rPr>
        <w:t xml:space="preserve">Вместе с ним вы сможете экономить деньги, ведь затраты на электроэнергию будут самые минимальные. </w:t>
      </w:r>
    </w:p>
    <w:p w:rsidR="00160344" w:rsidRDefault="00160344" w:rsidP="00C63F0E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Хотите понять принцип работы инфракрасного обогревателя – представьте то, как работает солнце. Тепло распространяется на предметы в доме, а они в свою очередь это тепло отражают, что позволяет </w:t>
      </w:r>
      <w:r w:rsidR="00954492">
        <w:rPr>
          <w:rFonts w:ascii="Times New Roman" w:hAnsi="Times New Roman" w:cs="Times New Roman"/>
          <w:color w:val="000000"/>
          <w:sz w:val="28"/>
          <w:szCs w:val="28"/>
        </w:rPr>
        <w:t xml:space="preserve">сбалансированно распределить его по всему пространству. </w:t>
      </w:r>
      <w:r w:rsidR="00136348">
        <w:rPr>
          <w:rFonts w:ascii="Times New Roman" w:hAnsi="Times New Roman" w:cs="Times New Roman"/>
          <w:color w:val="000000"/>
          <w:sz w:val="28"/>
          <w:szCs w:val="28"/>
        </w:rPr>
        <w:t>В чем плюс? ИК-устройство не нагревает воздух и</w:t>
      </w:r>
      <w:r w:rsidR="00810874">
        <w:rPr>
          <w:rFonts w:ascii="Times New Roman" w:hAnsi="Times New Roman" w:cs="Times New Roman"/>
          <w:color w:val="000000"/>
          <w:sz w:val="28"/>
          <w:szCs w:val="28"/>
        </w:rPr>
        <w:t xml:space="preserve"> тем самым не пересушивает его и не загрязняет кислород. Таким образом, электрический обогреватель оказывает положительное влияние на здоровье человека.</w:t>
      </w:r>
      <w:r w:rsidR="00FB0719">
        <w:rPr>
          <w:rFonts w:ascii="Times New Roman" w:hAnsi="Times New Roman" w:cs="Times New Roman"/>
          <w:color w:val="000000"/>
          <w:sz w:val="28"/>
          <w:szCs w:val="28"/>
        </w:rPr>
        <w:t xml:space="preserve"> Окружающее пространство будет защищено от образования плесени или грибка на мебели и стенах, ведь инфракрасное устройство истребляет вирусы и бактерии в вашем доме.</w:t>
      </w:r>
    </w:p>
    <w:p w:rsidR="00381D72" w:rsidRDefault="00381D72" w:rsidP="00C63F0E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 xml:space="preserve">Если комната совсем остыла, то инфракрасный обогреватель способен разогреть её за считанные минуты и подарить вам желаемый комфорт. </w:t>
      </w:r>
      <w:r w:rsidR="004111B9">
        <w:rPr>
          <w:rFonts w:ascii="Times New Roman" w:hAnsi="Times New Roman" w:cs="Times New Roman"/>
          <w:color w:val="000000"/>
          <w:sz w:val="28"/>
          <w:szCs w:val="28"/>
        </w:rPr>
        <w:t xml:space="preserve">Используя терморегулятор, вы сможете </w:t>
      </w:r>
      <w:proofErr w:type="spellStart"/>
      <w:proofErr w:type="gramStart"/>
      <w:r w:rsidR="007D435B">
        <w:rPr>
          <w:rFonts w:ascii="Times New Roman" w:hAnsi="Times New Roman" w:cs="Times New Roman"/>
          <w:color w:val="000000"/>
          <w:sz w:val="28"/>
          <w:szCs w:val="28"/>
        </w:rPr>
        <w:t>контроллировать</w:t>
      </w:r>
      <w:proofErr w:type="spellEnd"/>
      <w:proofErr w:type="gramEnd"/>
      <w:r w:rsidR="007D435B">
        <w:rPr>
          <w:rFonts w:ascii="Times New Roman" w:hAnsi="Times New Roman" w:cs="Times New Roman"/>
          <w:color w:val="000000"/>
          <w:sz w:val="28"/>
          <w:szCs w:val="28"/>
        </w:rPr>
        <w:t xml:space="preserve"> и управлять температурой отопительной системы. </w:t>
      </w:r>
      <w:r w:rsidR="00044A6E">
        <w:rPr>
          <w:rFonts w:ascii="Times New Roman" w:hAnsi="Times New Roman" w:cs="Times New Roman"/>
          <w:color w:val="000000"/>
          <w:sz w:val="28"/>
          <w:szCs w:val="28"/>
        </w:rPr>
        <w:t xml:space="preserve">Плюс в том, что при выключении </w:t>
      </w:r>
      <w:proofErr w:type="gramStart"/>
      <w:r w:rsidR="00044A6E">
        <w:rPr>
          <w:rFonts w:ascii="Times New Roman" w:hAnsi="Times New Roman" w:cs="Times New Roman"/>
          <w:color w:val="000000"/>
          <w:sz w:val="28"/>
          <w:szCs w:val="28"/>
        </w:rPr>
        <w:t>ИК-обогревателя</w:t>
      </w:r>
      <w:proofErr w:type="gramEnd"/>
      <w:r w:rsidR="00044A6E">
        <w:rPr>
          <w:rFonts w:ascii="Times New Roman" w:hAnsi="Times New Roman" w:cs="Times New Roman"/>
          <w:color w:val="000000"/>
          <w:sz w:val="28"/>
          <w:szCs w:val="28"/>
        </w:rPr>
        <w:t>, тепло все еще будет ощущаться, ведь предметы вокруг всегда качественно прогреваются.</w:t>
      </w:r>
      <w:r w:rsidR="005915FA">
        <w:rPr>
          <w:rFonts w:ascii="Times New Roman" w:hAnsi="Times New Roman" w:cs="Times New Roman"/>
          <w:color w:val="000000"/>
          <w:sz w:val="28"/>
          <w:szCs w:val="28"/>
        </w:rPr>
        <w:t xml:space="preserve"> Система легко устанавливается и довольно просто эксплуатируется.</w:t>
      </w:r>
    </w:p>
    <w:p w:rsidR="00717C4D" w:rsidRDefault="00717C4D" w:rsidP="00C63F0E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Варианты для выбора электрической отопительной системы могут быть самые разные. Потолочные инфракрасные обогреватели абсолютно не будут мешать в организации пространства. Настенные керамические инфракрасные обогреватели могут послужить элементом для стильного декора, дополнив, к примеру, ваш зал или детскую комнату. Если вы хотите, чтобы было тепло не только внутри, но и снаружи, для этого существуют уличные инфракрасные обогреватели. Подробное описание ищите на нашей официальной страничке.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B0719" w:rsidRDefault="00FB0719" w:rsidP="00FB0719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0719">
        <w:rPr>
          <w:rFonts w:ascii="Times New Roman" w:hAnsi="Times New Roman" w:cs="Times New Roman"/>
          <w:b/>
          <w:color w:val="000000"/>
          <w:sz w:val="28"/>
          <w:szCs w:val="28"/>
        </w:rPr>
        <w:t>Самые экономные обогреватели для дома</w:t>
      </w:r>
    </w:p>
    <w:p w:rsidR="0053362C" w:rsidRDefault="00FB0719" w:rsidP="00FB071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Инфракрасные обогреватели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Teplov</w:t>
      </w:r>
      <w:proofErr w:type="spellEnd"/>
      <w:proofErr w:type="gramEnd"/>
      <w:r w:rsidRPr="00FB07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несомненно заслуживают титула самых экономичных обогревателей для дома. К тому же, использоваться они могут не только в жилых помеще</w:t>
      </w:r>
      <w:r w:rsidR="00995764">
        <w:rPr>
          <w:rFonts w:ascii="Times New Roman" w:hAnsi="Times New Roman" w:cs="Times New Roman"/>
          <w:color w:val="000000"/>
          <w:sz w:val="28"/>
          <w:szCs w:val="28"/>
        </w:rPr>
        <w:t>ниях, но и в офисе и на складе, что свидетельствует также о</w:t>
      </w:r>
      <w:r w:rsidR="00350D7E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995764">
        <w:rPr>
          <w:rFonts w:ascii="Times New Roman" w:hAnsi="Times New Roman" w:cs="Times New Roman"/>
          <w:color w:val="000000"/>
          <w:sz w:val="28"/>
          <w:szCs w:val="28"/>
        </w:rPr>
        <w:t xml:space="preserve"> их универсальности. </w:t>
      </w:r>
      <w:r w:rsidR="00966CCF">
        <w:rPr>
          <w:rFonts w:ascii="Times New Roman" w:hAnsi="Times New Roman" w:cs="Times New Roman"/>
          <w:color w:val="000000"/>
          <w:sz w:val="28"/>
          <w:szCs w:val="28"/>
        </w:rPr>
        <w:t>На нашем сайте проиллюстрированы и описаны разнообразные модели электрических отопительных систем.</w:t>
      </w:r>
      <w:r w:rsidR="00C2395C">
        <w:rPr>
          <w:rFonts w:ascii="Times New Roman" w:hAnsi="Times New Roman" w:cs="Times New Roman"/>
          <w:color w:val="000000"/>
          <w:sz w:val="28"/>
          <w:szCs w:val="28"/>
        </w:rPr>
        <w:t xml:space="preserve"> Например, длинноволновые инфракрасные обогреват</w:t>
      </w:r>
      <w:r w:rsidR="005B4CCD">
        <w:rPr>
          <w:rFonts w:ascii="Times New Roman" w:hAnsi="Times New Roman" w:cs="Times New Roman"/>
          <w:color w:val="000000"/>
          <w:sz w:val="28"/>
          <w:szCs w:val="28"/>
        </w:rPr>
        <w:t xml:space="preserve">ели отличаются внушительным КПД, что составляет 98%. То есть, устройство работает </w:t>
      </w:r>
      <w:proofErr w:type="spellStart"/>
      <w:r w:rsidR="005B4CCD">
        <w:rPr>
          <w:rFonts w:ascii="Times New Roman" w:hAnsi="Times New Roman" w:cs="Times New Roman"/>
          <w:color w:val="000000"/>
          <w:sz w:val="28"/>
          <w:szCs w:val="28"/>
        </w:rPr>
        <w:t>по-максимуму</w:t>
      </w:r>
      <w:proofErr w:type="spellEnd"/>
      <w:r w:rsidR="005B4CCD">
        <w:rPr>
          <w:rFonts w:ascii="Times New Roman" w:hAnsi="Times New Roman" w:cs="Times New Roman"/>
          <w:color w:val="000000"/>
          <w:sz w:val="28"/>
          <w:szCs w:val="28"/>
        </w:rPr>
        <w:t xml:space="preserve"> при самых мизерных расходах электроэнергии. Теперь вы можете не зависеть от централизованного отопления, ведь такой электрообогреватель обеспечит вас необходимым теплом.</w:t>
      </w:r>
      <w:r w:rsidR="005336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B0719" w:rsidRPr="00FB0719" w:rsidRDefault="0053362C" w:rsidP="00FB07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У нас вы можете приобрести </w:t>
      </w:r>
      <w:r w:rsidRPr="0053362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длинноволновые обогреватели</w:t>
      </w:r>
      <w:r w:rsidRPr="0053362C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выгодной цене, которая непременно окупит качество.</w:t>
      </w:r>
      <w:r w:rsidR="005B4C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Такой прибор вешается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 потолок и за счет своего удачного расположения равномерно распределяет тепло, таким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повышая эффективность отопительного процесса.</w:t>
      </w:r>
    </w:p>
    <w:sectPr w:rsidR="00FB0719" w:rsidRPr="00FB0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B02"/>
    <w:rsid w:val="00044A6E"/>
    <w:rsid w:val="00136348"/>
    <w:rsid w:val="00160344"/>
    <w:rsid w:val="00350D7E"/>
    <w:rsid w:val="00381D72"/>
    <w:rsid w:val="004111B9"/>
    <w:rsid w:val="0048485E"/>
    <w:rsid w:val="0053362C"/>
    <w:rsid w:val="005915FA"/>
    <w:rsid w:val="005B4CCD"/>
    <w:rsid w:val="006C3D40"/>
    <w:rsid w:val="00717C4D"/>
    <w:rsid w:val="007D435B"/>
    <w:rsid w:val="00810874"/>
    <w:rsid w:val="00832220"/>
    <w:rsid w:val="00924C3A"/>
    <w:rsid w:val="00954492"/>
    <w:rsid w:val="00966CCF"/>
    <w:rsid w:val="00995764"/>
    <w:rsid w:val="00AE5B02"/>
    <w:rsid w:val="00C2395C"/>
    <w:rsid w:val="00C63F0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2016-12-28T23:48:00Z</dcterms:created>
  <dcterms:modified xsi:type="dcterms:W3CDTF">2016-12-29T00:38:00Z</dcterms:modified>
</cp:coreProperties>
</file>