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38" w:rsidRPr="00525FBD" w:rsidRDefault="00AC6291" w:rsidP="00894E7B">
      <w:pPr>
        <w:jc w:val="center"/>
        <w:rPr>
          <w:rFonts w:ascii="Times New Roman" w:hAnsi="Times New Roman" w:cs="Times New Roman"/>
          <w:b/>
          <w:lang w:val="uk-UA"/>
        </w:rPr>
      </w:pPr>
      <w:r w:rsidRPr="00525FBD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39E1F45" wp14:editId="64224C57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849880" cy="4168140"/>
            <wp:effectExtent l="0" t="0" r="7620" b="3810"/>
            <wp:wrapTight wrapText="bothSides">
              <wp:wrapPolygon edited="0">
                <wp:start x="0" y="0"/>
                <wp:lineTo x="0" y="21521"/>
                <wp:lineTo x="21513" y="21521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k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1" t="18346" r="14059" b="10981"/>
                    <a:stretch/>
                  </pic:blipFill>
                  <pic:spPr bwMode="auto">
                    <a:xfrm>
                      <a:off x="0" y="0"/>
                      <a:ext cx="2849880" cy="416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C3A">
        <w:rPr>
          <w:rFonts w:ascii="Times New Roman" w:hAnsi="Times New Roman" w:cs="Times New Roman"/>
          <w:b/>
          <w:sz w:val="24"/>
          <w:lang w:val="uk-UA"/>
        </w:rPr>
        <w:t xml:space="preserve">ТОВ </w:t>
      </w:r>
      <w:r w:rsidR="00894E7B" w:rsidRPr="00525FBD">
        <w:rPr>
          <w:rFonts w:ascii="Times New Roman" w:hAnsi="Times New Roman" w:cs="Times New Roman"/>
          <w:b/>
          <w:sz w:val="24"/>
          <w:lang w:val="uk-UA"/>
        </w:rPr>
        <w:t xml:space="preserve">Компанія з </w:t>
      </w:r>
      <w:r w:rsidR="000D7C3A">
        <w:rPr>
          <w:rFonts w:ascii="Times New Roman" w:hAnsi="Times New Roman" w:cs="Times New Roman"/>
          <w:b/>
          <w:sz w:val="24"/>
          <w:lang w:val="uk-UA"/>
        </w:rPr>
        <w:t>виробництва санітарно-гігієнічної продукції</w:t>
      </w:r>
      <w:r w:rsidR="00894E7B" w:rsidRPr="00525FBD">
        <w:rPr>
          <w:rFonts w:ascii="Times New Roman" w:hAnsi="Times New Roman" w:cs="Times New Roman"/>
          <w:b/>
          <w:sz w:val="24"/>
          <w:lang w:val="uk-UA"/>
        </w:rPr>
        <w:t xml:space="preserve"> «</w:t>
      </w:r>
      <w:proofErr w:type="spellStart"/>
      <w:r w:rsidR="00894E7B" w:rsidRPr="00525FBD">
        <w:rPr>
          <w:rFonts w:ascii="Times New Roman" w:hAnsi="Times New Roman" w:cs="Times New Roman"/>
          <w:b/>
          <w:sz w:val="24"/>
          <w:lang w:val="uk-UA"/>
        </w:rPr>
        <w:t>Юйбей</w:t>
      </w:r>
      <w:proofErr w:type="spellEnd"/>
      <w:r w:rsidR="00894E7B" w:rsidRPr="00525FBD">
        <w:rPr>
          <w:rFonts w:ascii="Times New Roman" w:hAnsi="Times New Roman" w:cs="Times New Roman"/>
          <w:b/>
          <w:sz w:val="24"/>
          <w:lang w:val="uk-UA"/>
        </w:rPr>
        <w:t>»</w:t>
      </w:r>
      <w:r w:rsidR="004F4243">
        <w:rPr>
          <w:rFonts w:ascii="Times New Roman" w:hAnsi="Times New Roman" w:cs="Times New Roman"/>
          <w:b/>
          <w:sz w:val="24"/>
          <w:lang w:val="uk-UA"/>
        </w:rPr>
        <w:t>,</w:t>
      </w:r>
      <w:r w:rsidR="00894E7B" w:rsidRPr="00525FBD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0D7C3A">
        <w:rPr>
          <w:rFonts w:ascii="Times New Roman" w:hAnsi="Times New Roman" w:cs="Times New Roman"/>
          <w:b/>
          <w:sz w:val="24"/>
          <w:lang w:val="uk-UA"/>
        </w:rPr>
        <w:t>провінція</w:t>
      </w:r>
      <w:r w:rsidR="00894E7B" w:rsidRPr="00525FBD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894E7B" w:rsidRPr="00525FBD">
        <w:rPr>
          <w:rFonts w:ascii="Times New Roman" w:hAnsi="Times New Roman" w:cs="Times New Roman"/>
          <w:b/>
          <w:sz w:val="24"/>
          <w:lang w:val="uk-UA"/>
        </w:rPr>
        <w:t>Хенань</w:t>
      </w:r>
      <w:proofErr w:type="spellEnd"/>
    </w:p>
    <w:p w:rsidR="0085277F" w:rsidRDefault="0085277F" w:rsidP="00894E7B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Сертифікат перевірки відповідності якості</w:t>
      </w:r>
    </w:p>
    <w:p w:rsidR="0085277F" w:rsidRPr="0085277F" w:rsidRDefault="00852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Номер товарного стандарту: </w:t>
      </w:r>
      <w:r>
        <w:rPr>
          <w:rFonts w:ascii="Times New Roman" w:hAnsi="Times New Roman" w:cs="Times New Roman"/>
          <w:lang w:val="en-US"/>
        </w:rPr>
        <w:t>Q</w:t>
      </w:r>
      <w:r w:rsidRPr="0085277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HYB</w:t>
      </w:r>
      <w:r w:rsidRPr="0085277F">
        <w:rPr>
          <w:rFonts w:ascii="Times New Roman" w:hAnsi="Times New Roman" w:cs="Times New Roman"/>
        </w:rPr>
        <w:t>014-2018</w:t>
      </w:r>
    </w:p>
    <w:p w:rsidR="0085277F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Назва товару: Одноразова маска</w:t>
      </w:r>
    </w:p>
    <w:p w:rsidR="00DA7EB5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Тип/ модель: кріпиться за вуха</w:t>
      </w:r>
    </w:p>
    <w:p w:rsidR="00DA7EB5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Кількість: 20 </w:t>
      </w:r>
      <w:proofErr w:type="spellStart"/>
      <w:r>
        <w:rPr>
          <w:rFonts w:ascii="Times New Roman" w:hAnsi="Times New Roman" w:cs="Times New Roman"/>
          <w:lang w:val="uk-UA"/>
        </w:rPr>
        <w:t>шт</w:t>
      </w:r>
      <w:proofErr w:type="spellEnd"/>
    </w:p>
    <w:p w:rsidR="00DA7EB5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Номер партії: 20200201</w:t>
      </w:r>
    </w:p>
    <w:p w:rsidR="00DA7EB5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Дата виготовлення: 03.02.2020 </w:t>
      </w:r>
    </w:p>
    <w:p w:rsidR="00DA7EB5" w:rsidRDefault="005711BA">
      <w:pPr>
        <w:rPr>
          <w:rFonts w:ascii="Times New Roman" w:hAnsi="Times New Roman" w:cs="Times New Roman"/>
          <w:lang w:val="uk-UA"/>
        </w:rPr>
      </w:pPr>
      <w:r w:rsidRPr="00894E7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FA66AE8" wp14:editId="0E6042D1">
            <wp:simplePos x="0" y="0"/>
            <wp:positionH relativeFrom="column">
              <wp:posOffset>-1561465</wp:posOffset>
            </wp:positionH>
            <wp:positionV relativeFrom="paragraph">
              <wp:posOffset>156210</wp:posOffset>
            </wp:positionV>
            <wp:extent cx="3267075" cy="6323330"/>
            <wp:effectExtent l="0" t="4127" r="5397" b="5398"/>
            <wp:wrapTopAndBottom/>
            <wp:docPr id="2" name="Рисунок 2" descr="C:\Users\Asus\AppData\Local\Microsoft\Windows\INetCache\Content.Word\photo_2020-04-09_11-0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photo_2020-04-09_11-08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4" t="5799" r="23127"/>
                    <a:stretch/>
                  </pic:blipFill>
                  <pic:spPr bwMode="auto">
                    <a:xfrm rot="16200000">
                      <a:off x="0" y="0"/>
                      <a:ext cx="3267075" cy="632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EB5">
        <w:rPr>
          <w:rFonts w:ascii="Times New Roman" w:hAnsi="Times New Roman" w:cs="Times New Roman"/>
          <w:lang w:val="uk-UA"/>
        </w:rPr>
        <w:t>Придатний до: 02.02.2022</w:t>
      </w:r>
    </w:p>
    <w:p w:rsidR="00DA7EB5" w:rsidRDefault="00DA7EB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Інспектор: 02</w:t>
      </w:r>
    </w:p>
    <w:p w:rsidR="00894E7B" w:rsidRDefault="00894E7B">
      <w:pPr>
        <w:rPr>
          <w:rFonts w:ascii="Times New Roman" w:hAnsi="Times New Roman" w:cs="Times New Roman"/>
          <w:lang w:val="uk-UA"/>
        </w:rPr>
      </w:pPr>
    </w:p>
    <w:p w:rsidR="00894E7B" w:rsidRDefault="00894E7B">
      <w:pPr>
        <w:rPr>
          <w:rFonts w:ascii="Times New Roman" w:hAnsi="Times New Roman" w:cs="Times New Roman"/>
          <w:lang w:val="uk-UA"/>
        </w:rPr>
      </w:pPr>
    </w:p>
    <w:p w:rsidR="00894E7B" w:rsidRDefault="00894E7B">
      <w:pPr>
        <w:rPr>
          <w:rFonts w:ascii="Times New Roman" w:hAnsi="Times New Roman" w:cs="Times New Roman"/>
          <w:lang w:val="uk-UA"/>
        </w:rPr>
      </w:pPr>
    </w:p>
    <w:p w:rsidR="00894E7B" w:rsidRDefault="00894E7B" w:rsidP="00894E7B">
      <w:pPr>
        <w:spacing w:before="120" w:after="0"/>
        <w:rPr>
          <w:rFonts w:ascii="Times New Roman" w:hAnsi="Times New Roman" w:cs="Times New Roman"/>
          <w:lang w:val="uk-UA"/>
        </w:rPr>
      </w:pPr>
    </w:p>
    <w:p w:rsidR="00894E7B" w:rsidRPr="0085277F" w:rsidRDefault="00894E7B" w:rsidP="00894E7B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Номер товарного стандарту: </w:t>
      </w:r>
      <w:r>
        <w:rPr>
          <w:rFonts w:ascii="Times New Roman" w:hAnsi="Times New Roman" w:cs="Times New Roman"/>
          <w:lang w:val="en-US"/>
        </w:rPr>
        <w:t>Q</w:t>
      </w:r>
      <w:r w:rsidRPr="0085277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HYB</w:t>
      </w:r>
      <w:r w:rsidRPr="0085277F">
        <w:rPr>
          <w:rFonts w:ascii="Times New Roman" w:hAnsi="Times New Roman" w:cs="Times New Roman"/>
        </w:rPr>
        <w:t>014-2018</w:t>
      </w:r>
    </w:p>
    <w:p w:rsidR="00894E7B" w:rsidRDefault="00894E7B" w:rsidP="00894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E7B">
        <w:rPr>
          <w:rFonts w:ascii="Times New Roman" w:hAnsi="Times New Roman" w:cs="Times New Roman"/>
          <w:b/>
          <w:sz w:val="28"/>
          <w:szCs w:val="28"/>
          <w:lang w:val="uk-UA"/>
        </w:rPr>
        <w:t>Одноразова маска</w:t>
      </w:r>
    </w:p>
    <w:p w:rsidR="00894E7B" w:rsidRDefault="00894E7B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Одноразове </w:t>
      </w:r>
      <w:r w:rsidR="005711BA">
        <w:rPr>
          <w:rFonts w:ascii="Times New Roman" w:hAnsi="Times New Roman" w:cs="Times New Roman"/>
          <w:sz w:val="24"/>
          <w:szCs w:val="24"/>
          <w:lang w:val="uk-UA"/>
        </w:rPr>
        <w:t>використання</w:t>
      </w:r>
      <w:r w:rsidR="005711BA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Стерилізація за допомогою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етилоксеноду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711BA">
        <w:rPr>
          <w:rFonts w:ascii="Times New Roman" w:hAnsi="Times New Roman" w:cs="Times New Roman"/>
          <w:sz w:val="24"/>
          <w:szCs w:val="24"/>
          <w:lang w:val="uk-UA"/>
        </w:rPr>
        <w:t>Стерильна</w:t>
      </w:r>
    </w:p>
    <w:p w:rsidR="000068F4" w:rsidRDefault="000068F4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Спосіб використання та особливі вказівки:</w:t>
      </w:r>
    </w:p>
    <w:p w:rsidR="000068F4" w:rsidRDefault="003D50C2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Номер специфікації: </w:t>
      </w:r>
      <w:r w:rsidRPr="003D50C2">
        <w:rPr>
          <w:rFonts w:ascii="Times New Roman" w:hAnsi="Times New Roman" w:cs="Times New Roman"/>
          <w:sz w:val="24"/>
          <w:szCs w:val="24"/>
          <w:lang w:val="uk-UA"/>
        </w:rPr>
        <w:t xml:space="preserve">Детальні технічні характеристики та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сертифікації див. у</w:t>
      </w:r>
      <w:r w:rsidRPr="003D50C2">
        <w:rPr>
          <w:rFonts w:ascii="Times New Roman" w:hAnsi="Times New Roman" w:cs="Times New Roman"/>
          <w:sz w:val="24"/>
          <w:szCs w:val="24"/>
          <w:lang w:val="uk-UA"/>
        </w:rPr>
        <w:t xml:space="preserve"> сертифікаті</w:t>
      </w:r>
    </w:p>
    <w:p w:rsidR="003D50C2" w:rsidRDefault="003D50C2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Структура та склад: даний товар складається з не тканинного матеріалу, фіксатора для носа та ремінців </w:t>
      </w:r>
      <w:r w:rsidR="008F2364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uk-UA"/>
        </w:rPr>
        <w:t>маски</w:t>
      </w:r>
    </w:p>
    <w:p w:rsidR="003D50C2" w:rsidRDefault="003F01D3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Особливі вказівки</w:t>
      </w:r>
      <w:r w:rsidR="00C8658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8658D" w:rsidRDefault="004F4243" w:rsidP="007142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Даний товар простерилізовано</w:t>
      </w:r>
      <w:r w:rsidR="00C8658D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</w:t>
      </w:r>
      <w:proofErr w:type="spellStart"/>
      <w:r w:rsidR="00C8658D">
        <w:rPr>
          <w:rFonts w:ascii="Times New Roman" w:hAnsi="Times New Roman" w:cs="Times New Roman"/>
          <w:sz w:val="24"/>
          <w:szCs w:val="24"/>
          <w:lang w:val="uk-UA"/>
        </w:rPr>
        <w:t>етилоксеноду</w:t>
      </w:r>
      <w:proofErr w:type="spellEnd"/>
      <w:r w:rsidR="00C8658D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продукція є абсолютно стерильною</w:t>
      </w:r>
      <w:r w:rsidR="00C8658D">
        <w:rPr>
          <w:rFonts w:ascii="Times New Roman" w:hAnsi="Times New Roman" w:cs="Times New Roman"/>
          <w:sz w:val="24"/>
          <w:szCs w:val="24"/>
          <w:lang w:val="uk-UA"/>
        </w:rPr>
        <w:t>. Термін придатності – 2 роки.</w:t>
      </w:r>
    </w:p>
    <w:p w:rsidR="00C8658D" w:rsidRDefault="004F4243" w:rsidP="007142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одноразового використання</w:t>
      </w:r>
      <w:r w:rsidR="00C8658D">
        <w:rPr>
          <w:rFonts w:ascii="Times New Roman" w:hAnsi="Times New Roman" w:cs="Times New Roman"/>
          <w:sz w:val="24"/>
          <w:szCs w:val="24"/>
          <w:lang w:val="uk-UA"/>
        </w:rPr>
        <w:t>, забороняється використовувати повторно. Після використання необхідно утилізувати.</w:t>
      </w:r>
    </w:p>
    <w:p w:rsidR="00C8658D" w:rsidRDefault="00C8658D" w:rsidP="007142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Перед використанням перевірте упаковку на наявність дефектів, якщо виявлено пошкодження</w:t>
      </w:r>
      <w:r w:rsidR="00CD53F7">
        <w:rPr>
          <w:rFonts w:ascii="Times New Roman" w:hAnsi="Times New Roman" w:cs="Times New Roman"/>
          <w:sz w:val="24"/>
          <w:szCs w:val="24"/>
          <w:lang w:val="uk-UA"/>
        </w:rPr>
        <w:t xml:space="preserve"> – забороняється використовувати.</w:t>
      </w:r>
    </w:p>
    <w:p w:rsidR="00CD53F7" w:rsidRDefault="00CD53F7" w:rsidP="007142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3F7">
        <w:rPr>
          <w:rFonts w:ascii="Times New Roman" w:hAnsi="Times New Roman" w:cs="Times New Roman"/>
          <w:sz w:val="24"/>
          <w:szCs w:val="24"/>
          <w:lang w:val="uk-UA"/>
        </w:rPr>
        <w:t xml:space="preserve">Для отримання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більш детальної інформації – дивіться інструкцію</w:t>
      </w:r>
    </w:p>
    <w:p w:rsidR="00CD53F7" w:rsidRDefault="00CD53F7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Умови зберігання: зберігати у чистому, добре провітрюваному приміщенні при відносній вологості не більше 80%, </w:t>
      </w:r>
      <w:r w:rsidR="00A16CB8">
        <w:rPr>
          <w:rFonts w:ascii="Times New Roman" w:hAnsi="Times New Roman" w:cs="Times New Roman"/>
          <w:sz w:val="24"/>
          <w:szCs w:val="24"/>
          <w:lang w:val="uk-UA"/>
        </w:rPr>
        <w:t>що не містить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їдких газів. </w:t>
      </w:r>
    </w:p>
    <w:p w:rsidR="00A16CB8" w:rsidRDefault="00A16CB8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Назва підприємства-виробника/ </w:t>
      </w:r>
      <w:r w:rsidR="00566F13">
        <w:rPr>
          <w:rFonts w:ascii="Times New Roman" w:hAnsi="Times New Roman" w:cs="Times New Roman"/>
          <w:sz w:val="24"/>
          <w:szCs w:val="24"/>
          <w:lang w:val="uk-UA"/>
        </w:rPr>
        <w:t xml:space="preserve">назва реєстратора: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 xml:space="preserve">ТОВ </w:t>
      </w:r>
      <w:r w:rsidR="00566F13" w:rsidRPr="00566F13">
        <w:rPr>
          <w:rFonts w:ascii="Times New Roman" w:hAnsi="Times New Roman" w:cs="Times New Roman"/>
          <w:sz w:val="24"/>
          <w:lang w:val="uk-UA"/>
        </w:rPr>
        <w:t xml:space="preserve">Компанія з </w:t>
      </w:r>
      <w:r w:rsidR="004F4243">
        <w:rPr>
          <w:rFonts w:ascii="Times New Roman" w:hAnsi="Times New Roman" w:cs="Times New Roman"/>
          <w:sz w:val="24"/>
          <w:lang w:val="uk-UA"/>
        </w:rPr>
        <w:t>виробництва санітарно-гігієнічної продукції «</w:t>
      </w:r>
      <w:proofErr w:type="spellStart"/>
      <w:r w:rsidR="004F4243">
        <w:rPr>
          <w:rFonts w:ascii="Times New Roman" w:hAnsi="Times New Roman" w:cs="Times New Roman"/>
          <w:sz w:val="24"/>
          <w:lang w:val="uk-UA"/>
        </w:rPr>
        <w:t>Юйбей</w:t>
      </w:r>
      <w:proofErr w:type="spellEnd"/>
      <w:r w:rsidR="00566F13" w:rsidRPr="00566F13">
        <w:rPr>
          <w:rFonts w:ascii="Times New Roman" w:hAnsi="Times New Roman" w:cs="Times New Roman"/>
          <w:sz w:val="24"/>
          <w:lang w:val="uk-UA"/>
        </w:rPr>
        <w:t>»</w:t>
      </w:r>
      <w:r w:rsidR="004F4243">
        <w:rPr>
          <w:rFonts w:ascii="Times New Roman" w:hAnsi="Times New Roman" w:cs="Times New Roman"/>
          <w:sz w:val="24"/>
          <w:lang w:val="uk-UA"/>
        </w:rPr>
        <w:t>, провінція</w:t>
      </w:r>
      <w:r w:rsidR="00566F13" w:rsidRPr="00566F1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566F13" w:rsidRPr="00566F13">
        <w:rPr>
          <w:rFonts w:ascii="Times New Roman" w:hAnsi="Times New Roman" w:cs="Times New Roman"/>
          <w:sz w:val="24"/>
          <w:lang w:val="uk-UA"/>
        </w:rPr>
        <w:t>Хенань</w:t>
      </w:r>
      <w:proofErr w:type="spellEnd"/>
    </w:p>
    <w:p w:rsidR="00566F13" w:rsidRDefault="00566F13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Місцезнаходження: </w:t>
      </w:r>
      <w:r w:rsidR="00525FBD">
        <w:rPr>
          <w:rFonts w:ascii="Times New Roman" w:hAnsi="Times New Roman" w:cs="Times New Roman"/>
          <w:sz w:val="24"/>
          <w:lang w:val="uk-UA"/>
        </w:rPr>
        <w:t xml:space="preserve">індустріальний парк </w:t>
      </w:r>
      <w:proofErr w:type="spellStart"/>
      <w:r w:rsidR="00525FBD">
        <w:rPr>
          <w:rFonts w:ascii="Times New Roman" w:hAnsi="Times New Roman" w:cs="Times New Roman"/>
          <w:sz w:val="24"/>
          <w:lang w:val="uk-UA"/>
        </w:rPr>
        <w:t>Пудун</w:t>
      </w:r>
      <w:proofErr w:type="spellEnd"/>
      <w:r w:rsidR="00525FBD">
        <w:rPr>
          <w:rFonts w:ascii="Times New Roman" w:hAnsi="Times New Roman" w:cs="Times New Roman"/>
          <w:sz w:val="24"/>
          <w:lang w:val="uk-UA"/>
        </w:rPr>
        <w:t xml:space="preserve">, повіт </w:t>
      </w:r>
      <w:proofErr w:type="spellStart"/>
      <w:r w:rsidR="00525FBD">
        <w:rPr>
          <w:rFonts w:ascii="Times New Roman" w:hAnsi="Times New Roman" w:cs="Times New Roman"/>
          <w:sz w:val="24"/>
          <w:lang w:val="uk-UA"/>
        </w:rPr>
        <w:t>Чанюань</w:t>
      </w:r>
      <w:proofErr w:type="spellEnd"/>
    </w:p>
    <w:p w:rsidR="00566F13" w:rsidRDefault="00566F13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Факс: 0373-8816228</w:t>
      </w:r>
    </w:p>
    <w:p w:rsid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Післяпродажний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сервісний підрозділ: </w:t>
      </w:r>
      <w:r w:rsidRPr="00566F13">
        <w:rPr>
          <w:rFonts w:ascii="Times New Roman" w:hAnsi="Times New Roman" w:cs="Times New Roman"/>
          <w:sz w:val="24"/>
          <w:lang w:val="uk-UA"/>
        </w:rPr>
        <w:t>Компанія з обмеженою відповідальністю «</w:t>
      </w:r>
      <w:proofErr w:type="spellStart"/>
      <w:r w:rsidRPr="00566F13">
        <w:rPr>
          <w:rFonts w:ascii="Times New Roman" w:hAnsi="Times New Roman" w:cs="Times New Roman"/>
          <w:sz w:val="24"/>
          <w:lang w:val="uk-UA"/>
        </w:rPr>
        <w:t>Юйбей</w:t>
      </w:r>
      <w:proofErr w:type="spellEnd"/>
      <w:r w:rsidRPr="00566F1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566F13">
        <w:rPr>
          <w:rFonts w:ascii="Times New Roman" w:hAnsi="Times New Roman" w:cs="Times New Roman"/>
          <w:sz w:val="24"/>
          <w:lang w:val="uk-UA"/>
        </w:rPr>
        <w:t>Вейцай</w:t>
      </w:r>
      <w:proofErr w:type="spellEnd"/>
      <w:r w:rsidRPr="00566F13">
        <w:rPr>
          <w:rFonts w:ascii="Times New Roman" w:hAnsi="Times New Roman" w:cs="Times New Roman"/>
          <w:sz w:val="24"/>
          <w:lang w:val="uk-UA"/>
        </w:rPr>
        <w:t xml:space="preserve">» провінції </w:t>
      </w:r>
      <w:proofErr w:type="spellStart"/>
      <w:r w:rsidRPr="00566F13">
        <w:rPr>
          <w:rFonts w:ascii="Times New Roman" w:hAnsi="Times New Roman" w:cs="Times New Roman"/>
          <w:sz w:val="24"/>
          <w:lang w:val="uk-UA"/>
        </w:rPr>
        <w:t>Хенань</w:t>
      </w:r>
      <w:proofErr w:type="spellEnd"/>
    </w:p>
    <w:p w:rsid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Контактна інформація: 0373-8816226/8816227</w:t>
      </w:r>
    </w:p>
    <w:p w:rsid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Адреса виробника: індустріальний парк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Пудун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повіт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Чанюань</w:t>
      </w:r>
      <w:proofErr w:type="spellEnd"/>
    </w:p>
    <w:p w:rsidR="00525FBD" w:rsidRP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Веб-сайт: </w:t>
      </w:r>
      <w:hyperlink r:id="rId8" w:history="1">
        <w:r w:rsidRPr="00EE333F">
          <w:rPr>
            <w:rStyle w:val="a4"/>
            <w:rFonts w:ascii="Times New Roman" w:hAnsi="Times New Roman" w:cs="Times New Roman"/>
            <w:sz w:val="24"/>
            <w:lang w:val="en-US"/>
          </w:rPr>
          <w:t>HTTP</w:t>
        </w:r>
        <w:r w:rsidRPr="00EE333F">
          <w:rPr>
            <w:rStyle w:val="a4"/>
            <w:rFonts w:ascii="Times New Roman" w:hAnsi="Times New Roman" w:cs="Times New Roman"/>
            <w:sz w:val="24"/>
          </w:rPr>
          <w:t>://</w:t>
        </w:r>
        <w:r w:rsidRPr="00EE333F">
          <w:rPr>
            <w:rStyle w:val="a4"/>
            <w:rFonts w:ascii="Times New Roman" w:hAnsi="Times New Roman" w:cs="Times New Roman"/>
            <w:sz w:val="24"/>
            <w:lang w:val="en-US"/>
          </w:rPr>
          <w:t>www</w:t>
        </w:r>
        <w:r w:rsidRPr="00EE333F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EE333F">
          <w:rPr>
            <w:rStyle w:val="a4"/>
            <w:rFonts w:ascii="Times New Roman" w:hAnsi="Times New Roman" w:cs="Times New Roman"/>
            <w:sz w:val="24"/>
            <w:lang w:val="en-US"/>
          </w:rPr>
          <w:t>xxyubei</w:t>
        </w:r>
        <w:proofErr w:type="spellEnd"/>
        <w:r w:rsidRPr="00EE333F">
          <w:rPr>
            <w:rStyle w:val="a4"/>
            <w:rFonts w:ascii="Times New Roman" w:hAnsi="Times New Roman" w:cs="Times New Roman"/>
            <w:sz w:val="24"/>
          </w:rPr>
          <w:t>.</w:t>
        </w:r>
        <w:r w:rsidRPr="00EE333F">
          <w:rPr>
            <w:rStyle w:val="a4"/>
            <w:rFonts w:ascii="Times New Roman" w:hAnsi="Times New Roman" w:cs="Times New Roman"/>
            <w:sz w:val="24"/>
            <w:lang w:val="en-US"/>
          </w:rPr>
          <w:t>com</w:t>
        </w:r>
      </w:hyperlink>
    </w:p>
    <w:p w:rsidR="00525FBD" w:rsidRPr="008F2364" w:rsidRDefault="00525FBD" w:rsidP="007142A4">
      <w:pPr>
        <w:spacing w:after="0"/>
        <w:jc w:val="both"/>
        <w:rPr>
          <w:rFonts w:ascii="Times New Roman" w:hAnsi="Times New Roman" w:cs="Times New Roman"/>
          <w:sz w:val="24"/>
        </w:rPr>
      </w:pPr>
      <w:r w:rsidRPr="00525FBD">
        <w:rPr>
          <w:rFonts w:ascii="Times New Roman" w:hAnsi="Times New Roman" w:cs="Times New Roman"/>
          <w:sz w:val="24"/>
          <w:lang w:val="uk-UA"/>
        </w:rPr>
        <w:t>Номер партії: 20200201</w:t>
      </w:r>
    </w:p>
    <w:p w:rsidR="00525FBD" w:rsidRP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5FBD">
        <w:rPr>
          <w:rFonts w:ascii="Times New Roman" w:hAnsi="Times New Roman" w:cs="Times New Roman"/>
          <w:sz w:val="24"/>
          <w:szCs w:val="24"/>
          <w:lang w:val="uk-UA"/>
        </w:rPr>
        <w:t xml:space="preserve">Дата виготовлення: 03.02.2020 </w:t>
      </w:r>
    </w:p>
    <w:p w:rsidR="00525FBD" w:rsidRDefault="00525FBD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5FBD">
        <w:rPr>
          <w:rFonts w:ascii="Times New Roman" w:hAnsi="Times New Roman" w:cs="Times New Roman"/>
          <w:sz w:val="24"/>
          <w:szCs w:val="24"/>
          <w:lang w:val="uk-UA"/>
        </w:rPr>
        <w:t>Придатний до: 02.02.2022</w:t>
      </w:r>
    </w:p>
    <w:p w:rsidR="00050B83" w:rsidRDefault="00050B83" w:rsidP="00525FB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  <w:sectPr w:rsidR="00050B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7314" w:rsidRDefault="000D7C3A" w:rsidP="00B77314">
      <w:pPr>
        <w:keepNext/>
        <w:spacing w:after="0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65pt;height:242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photo_2020-04-09_14-32-00" croptop="13431f" cropbottom="6891f"/>
          </v:shape>
        </w:pict>
      </w:r>
    </w:p>
    <w:p w:rsidR="00B77314" w:rsidRPr="00B77314" w:rsidRDefault="00B77314" w:rsidP="00B773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77314">
        <w:rPr>
          <w:rFonts w:ascii="Times New Roman" w:hAnsi="Times New Roman" w:cs="Times New Roman"/>
          <w:b/>
          <w:sz w:val="28"/>
          <w:szCs w:val="24"/>
          <w:lang w:val="en-US"/>
        </w:rPr>
        <w:t>SUISOKINGU</w:t>
      </w:r>
      <w:r w:rsidRPr="000D7C3A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Pr="00B77314">
        <w:rPr>
          <w:rFonts w:ascii="Times New Roman" w:hAnsi="Times New Roman" w:cs="Times New Roman"/>
          <w:b/>
          <w:sz w:val="28"/>
          <w:szCs w:val="24"/>
          <w:lang w:val="uk-UA"/>
        </w:rPr>
        <w:t>СУЙСОКІНГУ</w:t>
      </w:r>
      <w:r w:rsidRPr="000D7C3A">
        <w:rPr>
          <w:rFonts w:ascii="Times New Roman" w:hAnsi="Times New Roman" w:cs="Times New Roman"/>
          <w:b/>
          <w:sz w:val="28"/>
          <w:szCs w:val="24"/>
        </w:rPr>
        <w:t>)</w:t>
      </w:r>
    </w:p>
    <w:p w:rsidR="00B77314" w:rsidRDefault="00B77314" w:rsidP="00B773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Одноразова медична маска</w:t>
      </w:r>
    </w:p>
    <w:p w:rsidR="00B77314" w:rsidRDefault="00800C22" w:rsidP="00B773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Продукція для епідемічних та надзвичайних ситуацій</w:t>
      </w:r>
    </w:p>
    <w:p w:rsidR="00800C22" w:rsidRDefault="00800C22" w:rsidP="00B773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Призначена для </w:t>
      </w:r>
      <w:r w:rsidR="00011CE8">
        <w:rPr>
          <w:rFonts w:ascii="Times New Roman" w:hAnsi="Times New Roman" w:cs="Times New Roman"/>
          <w:sz w:val="24"/>
          <w:szCs w:val="24"/>
        </w:rPr>
        <w:t xml:space="preserve">догляду за </w:t>
      </w:r>
      <w:r w:rsidR="00011CE8" w:rsidRPr="00011CE8">
        <w:rPr>
          <w:rFonts w:ascii="Times New Roman" w:hAnsi="Times New Roman" w:cs="Times New Roman"/>
          <w:sz w:val="24"/>
          <w:szCs w:val="24"/>
          <w:lang w:val="uk-UA"/>
        </w:rPr>
        <w:t>диханням</w:t>
      </w:r>
    </w:p>
    <w:p w:rsidR="00011CE8" w:rsidRPr="00011CE8" w:rsidRDefault="00011CE8" w:rsidP="00B773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7314" w:rsidRDefault="000D7C3A" w:rsidP="00525FB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pict>
          <v:shape id="_x0000_i1026" type="#_x0000_t75" style="width:465.8pt;height:189.8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photo_2020-04-09_14-31-33" croptop="20435f" cropbottom="11118f" cropright="2965f"/>
          </v:shape>
        </w:pict>
      </w:r>
    </w:p>
    <w:p w:rsidR="00011CE8" w:rsidRDefault="00011CE8" w:rsidP="00525FBD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77314">
        <w:rPr>
          <w:rFonts w:ascii="Times New Roman" w:hAnsi="Times New Roman" w:cs="Times New Roman"/>
          <w:b/>
          <w:sz w:val="28"/>
          <w:szCs w:val="24"/>
          <w:lang w:val="en-US"/>
        </w:rPr>
        <w:t>SUISOKINGU</w:t>
      </w:r>
      <w:r w:rsidRPr="000D7C3A">
        <w:rPr>
          <w:rFonts w:ascii="Times New Roman" w:hAnsi="Times New Roman" w:cs="Times New Roman"/>
          <w:b/>
          <w:sz w:val="28"/>
          <w:szCs w:val="24"/>
          <w:lang w:val="uk-UA"/>
        </w:rPr>
        <w:t xml:space="preserve"> (</w:t>
      </w:r>
      <w:r w:rsidRPr="00B77314">
        <w:rPr>
          <w:rFonts w:ascii="Times New Roman" w:hAnsi="Times New Roman" w:cs="Times New Roman"/>
          <w:b/>
          <w:sz w:val="28"/>
          <w:szCs w:val="24"/>
          <w:lang w:val="uk-UA"/>
        </w:rPr>
        <w:t>СУЙСОКІНГУ</w:t>
      </w:r>
      <w:r w:rsidRPr="000D7C3A">
        <w:rPr>
          <w:rFonts w:ascii="Times New Roman" w:hAnsi="Times New Roman" w:cs="Times New Roman"/>
          <w:b/>
          <w:sz w:val="28"/>
          <w:szCs w:val="24"/>
          <w:lang w:val="uk-UA"/>
        </w:rPr>
        <w:t>)</w:t>
      </w:r>
    </w:p>
    <w:p w:rsidR="00011CE8" w:rsidRDefault="00011CE8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Одноразова медична маска</w:t>
      </w:r>
    </w:p>
    <w:p w:rsidR="00011CE8" w:rsidRDefault="005D692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Ефективність захисту від бактерій</w:t>
      </w:r>
      <w:r w:rsidR="00011CE8">
        <w:rPr>
          <w:rFonts w:ascii="Times New Roman" w:hAnsi="Times New Roman" w:cs="Times New Roman"/>
          <w:sz w:val="24"/>
          <w:szCs w:val="24"/>
          <w:lang w:val="uk-UA"/>
        </w:rPr>
        <w:t xml:space="preserve"> ≥95% </w:t>
      </w:r>
      <w:r w:rsidR="00011CE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1F3B">
        <w:rPr>
          <w:rFonts w:ascii="Times New Roman" w:hAnsi="Times New Roman" w:cs="Times New Roman"/>
          <w:sz w:val="24"/>
          <w:szCs w:val="24"/>
          <w:lang w:val="uk-UA"/>
        </w:rPr>
        <w:t>Продукція для епідемій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надзвичайних ситуацій</w:t>
      </w:r>
    </w:p>
    <w:p w:rsidR="005D692C" w:rsidRDefault="005D692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4243">
        <w:rPr>
          <w:rFonts w:ascii="Times New Roman" w:hAnsi="Times New Roman" w:cs="Times New Roman"/>
          <w:sz w:val="24"/>
          <w:szCs w:val="24"/>
          <w:lang w:val="en-US"/>
        </w:rPr>
        <w:t>BFE</w:t>
      </w:r>
      <w:r w:rsidRPr="004F4243">
        <w:rPr>
          <w:rFonts w:ascii="Times New Roman" w:hAnsi="Times New Roman" w:cs="Times New Roman"/>
          <w:sz w:val="24"/>
          <w:szCs w:val="24"/>
        </w:rPr>
        <w:t>99+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рівень медичного застосування</w:t>
      </w:r>
      <w:r w:rsidRPr="004F4243">
        <w:rPr>
          <w:rFonts w:ascii="Times New Roman" w:hAnsi="Times New Roman" w:cs="Times New Roman"/>
          <w:sz w:val="24"/>
          <w:szCs w:val="24"/>
          <w:lang w:val="uk-UA"/>
        </w:rPr>
        <w:tab/>
        <w:t>нестерильний</w:t>
      </w:r>
    </w:p>
    <w:p w:rsidR="005D692C" w:rsidRDefault="005D692C" w:rsidP="007142A4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Три рівні захисту: водостійкий </w:t>
      </w:r>
      <w:proofErr w:type="spellStart"/>
      <w:r w:rsidR="006F1DD9">
        <w:rPr>
          <w:rFonts w:ascii="Times New Roman" w:hAnsi="Times New Roman" w:cs="Times New Roman"/>
          <w:sz w:val="24"/>
          <w:szCs w:val="24"/>
          <w:lang w:val="uk-UA"/>
        </w:rPr>
        <w:t>нетканинний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матеріал, </w:t>
      </w:r>
      <w:proofErr w:type="spellStart"/>
      <w:r w:rsidR="006F1DD9" w:rsidRPr="006F1DD9">
        <w:rPr>
          <w:rFonts w:ascii="Times New Roman" w:hAnsi="Times New Roman" w:cs="Times New Roman"/>
          <w:sz w:val="24"/>
          <w:szCs w:val="28"/>
          <w:lang w:val="uk-UA"/>
        </w:rPr>
        <w:t>нетканинне</w:t>
      </w:r>
      <w:proofErr w:type="spellEnd"/>
      <w:r w:rsidR="006F1DD9" w:rsidRPr="006F1DD9">
        <w:rPr>
          <w:rFonts w:ascii="Times New Roman" w:hAnsi="Times New Roman" w:cs="Times New Roman"/>
          <w:sz w:val="24"/>
          <w:szCs w:val="28"/>
          <w:lang w:val="uk-UA"/>
        </w:rPr>
        <w:t xml:space="preserve"> поліпропіленове полотно</w:t>
      </w:r>
      <w:r w:rsidR="006F1DD9">
        <w:rPr>
          <w:rFonts w:ascii="Times New Roman" w:hAnsi="Times New Roman" w:cs="Times New Roman"/>
          <w:sz w:val="24"/>
          <w:szCs w:val="28"/>
          <w:lang w:val="uk-UA"/>
        </w:rPr>
        <w:t xml:space="preserve"> медичного застосування, </w:t>
      </w:r>
      <w:proofErr w:type="spellStart"/>
      <w:r w:rsidR="006F1DD9">
        <w:rPr>
          <w:rFonts w:ascii="Times New Roman" w:hAnsi="Times New Roman" w:cs="Times New Roman"/>
          <w:sz w:val="24"/>
          <w:szCs w:val="24"/>
          <w:lang w:val="uk-UA"/>
        </w:rPr>
        <w:t>нетканинний</w:t>
      </w:r>
      <w:proofErr w:type="spellEnd"/>
      <w:r w:rsidR="006F1DD9">
        <w:rPr>
          <w:rFonts w:ascii="Times New Roman" w:hAnsi="Times New Roman" w:cs="Times New Roman"/>
          <w:sz w:val="24"/>
          <w:szCs w:val="24"/>
          <w:lang w:val="uk-UA"/>
        </w:rPr>
        <w:t xml:space="preserve"> матеріал, що не шкодить шкірі</w:t>
      </w:r>
    </w:p>
    <w:p w:rsidR="006F1DD9" w:rsidRDefault="006F1DD9" w:rsidP="007142A4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1DD9">
        <w:rPr>
          <w:rFonts w:ascii="Times New Roman" w:hAnsi="Times New Roman" w:cs="Times New Roman"/>
          <w:sz w:val="24"/>
          <w:szCs w:val="24"/>
          <w:lang w:val="uk-UA"/>
        </w:rPr>
        <w:t xml:space="preserve">Ефективно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захищає від: бактерій;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крапель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212033">
        <w:rPr>
          <w:rFonts w:ascii="Times New Roman" w:hAnsi="Times New Roman" w:cs="Times New Roman"/>
          <w:sz w:val="24"/>
          <w:szCs w:val="24"/>
          <w:lang w:val="uk-UA"/>
        </w:rPr>
        <w:t xml:space="preserve">піску та </w:t>
      </w:r>
      <w:r>
        <w:rPr>
          <w:rFonts w:ascii="Times New Roman" w:hAnsi="Times New Roman" w:cs="Times New Roman"/>
          <w:sz w:val="24"/>
          <w:szCs w:val="24"/>
          <w:lang w:val="uk-UA"/>
        </w:rPr>
        <w:t>пилу</w:t>
      </w:r>
      <w:r w:rsidR="00212033">
        <w:rPr>
          <w:rFonts w:ascii="Times New Roman" w:hAnsi="Times New Roman" w:cs="Times New Roman"/>
          <w:sz w:val="24"/>
          <w:szCs w:val="24"/>
          <w:lang w:val="uk-UA"/>
        </w:rPr>
        <w:t>; вербового пуху; квіткового пилку</w:t>
      </w:r>
    </w:p>
    <w:p w:rsidR="00212033" w:rsidRDefault="00212033" w:rsidP="007142A4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50 шт. в коробці</w:t>
      </w:r>
    </w:p>
    <w:p w:rsidR="00372C8F" w:rsidRDefault="000D7C3A" w:rsidP="006F1DD9">
      <w:pPr>
        <w:spacing w:before="120"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pict>
          <v:shape id="_x0000_i1027" type="#_x0000_t75" style="width:464.75pt;height:350.75pt">
            <v:imagedata r:id="rId11" o:title="photo_2020-04-09_14-32-47" croptop="18957f" cropbottom="8118f"/>
          </v:shape>
        </w:pict>
      </w:r>
    </w:p>
    <w:p w:rsidR="00372C8F" w:rsidRDefault="00372C8F" w:rsidP="00372C8F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372C8F">
        <w:rPr>
          <w:rFonts w:ascii="Times New Roman" w:hAnsi="Times New Roman" w:cs="Times New Roman"/>
          <w:b/>
          <w:sz w:val="28"/>
          <w:szCs w:val="24"/>
          <w:lang w:val="uk-UA"/>
        </w:rPr>
        <w:t>Одноразова медична маска</w:t>
      </w:r>
    </w:p>
    <w:p w:rsidR="00372C8F" w:rsidRDefault="00A05D81" w:rsidP="00372C8F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A05D81">
        <w:rPr>
          <w:rFonts w:ascii="Times New Roman" w:hAnsi="Times New Roman" w:cs="Times New Roman"/>
          <w:sz w:val="24"/>
          <w:szCs w:val="28"/>
          <w:lang w:val="uk-UA"/>
        </w:rPr>
        <w:t>Спосіб використання:</w:t>
      </w:r>
    </w:p>
    <w:p w:rsidR="00A05D81" w:rsidRPr="007142A4" w:rsidRDefault="00831F3B" w:rsidP="00A05D8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7142A4">
        <w:rPr>
          <w:rFonts w:ascii="Times New Roman" w:hAnsi="Times New Roman" w:cs="Times New Roman"/>
          <w:sz w:val="24"/>
          <w:szCs w:val="24"/>
          <w:lang w:val="uk-UA"/>
        </w:rPr>
        <w:t>Розпряміть маску, вдягніть за вуха кольоровою стороною назовні.</w:t>
      </w:r>
    </w:p>
    <w:p w:rsidR="00831F3B" w:rsidRPr="007142A4" w:rsidRDefault="00831F3B" w:rsidP="00A05D8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7142A4">
        <w:rPr>
          <w:rFonts w:ascii="Times New Roman" w:hAnsi="Times New Roman" w:cs="Times New Roman"/>
          <w:sz w:val="24"/>
          <w:szCs w:val="24"/>
          <w:lang w:val="uk-UA"/>
        </w:rPr>
        <w:t>Притисніть маску до обличчя, розтягніть її так, щоб вона повністю закривала рот, ніс та підборіддя.</w:t>
      </w:r>
    </w:p>
    <w:p w:rsidR="00831F3B" w:rsidRPr="007142A4" w:rsidRDefault="00BB7CDE" w:rsidP="00A05D8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7142A4">
        <w:rPr>
          <w:rFonts w:ascii="Times New Roman" w:hAnsi="Times New Roman" w:cs="Times New Roman"/>
          <w:sz w:val="24"/>
          <w:szCs w:val="24"/>
          <w:lang w:val="uk-UA"/>
        </w:rPr>
        <w:t>Натисканням відрегулюйте фіксатор для носа так, щоб запобігти потраплянню забрудненого повітря.</w:t>
      </w:r>
    </w:p>
    <w:p w:rsidR="00BB7CDE" w:rsidRDefault="004F4243" w:rsidP="00FB2063">
      <w:pPr>
        <w:pStyle w:val="a3"/>
        <w:numPr>
          <w:ilvl w:val="0"/>
          <w:numId w:val="2"/>
        </w:numPr>
        <w:spacing w:after="120"/>
        <w:ind w:left="714" w:hanging="357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Розтягніть маску до нижньої</w:t>
      </w:r>
      <w:r w:rsidR="00BB7CDE" w:rsidRPr="007142A4">
        <w:rPr>
          <w:rFonts w:ascii="Times New Roman" w:hAnsi="Times New Roman" w:cs="Times New Roman"/>
          <w:sz w:val="24"/>
          <w:szCs w:val="24"/>
          <w:lang w:val="uk-UA"/>
        </w:rPr>
        <w:t xml:space="preserve"> щелеп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BB7CDE" w:rsidRPr="007142A4">
        <w:rPr>
          <w:rFonts w:ascii="Times New Roman" w:hAnsi="Times New Roman" w:cs="Times New Roman"/>
          <w:sz w:val="24"/>
          <w:szCs w:val="24"/>
          <w:lang w:val="uk-UA"/>
        </w:rPr>
        <w:t xml:space="preserve"> так, щоб вона щільно прилягала до носа та щік</w:t>
      </w:r>
      <w:r w:rsidR="00BB7CDE">
        <w:rPr>
          <w:rFonts w:ascii="Times New Roman" w:hAnsi="Times New Roman" w:cs="Times New Roman"/>
          <w:szCs w:val="24"/>
          <w:lang w:val="uk-UA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383E" w:rsidTr="00E7383E">
        <w:tc>
          <w:tcPr>
            <w:tcW w:w="3190" w:type="dxa"/>
          </w:tcPr>
          <w:p w:rsidR="00E7383E" w:rsidRDefault="00E7383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Ризик зараження</w:t>
            </w:r>
          </w:p>
          <w:p w:rsidR="00E7383E" w:rsidRDefault="00E7383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Маска може перешкоджати проникненню деяких забруднюючих речовин, але не може усунути ризик зараження </w:t>
            </w:r>
          </w:p>
        </w:tc>
        <w:tc>
          <w:tcPr>
            <w:tcW w:w="3190" w:type="dxa"/>
          </w:tcPr>
          <w:p w:rsidR="00E7383E" w:rsidRDefault="002C044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Своєчасна заміна маски</w:t>
            </w:r>
          </w:p>
          <w:p w:rsidR="002C044E" w:rsidRDefault="002C044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Якщо маска пошкодилась чи забруднилась</w:t>
            </w:r>
            <w:r>
              <w:rPr>
                <w:rFonts w:ascii="Times New Roman" w:hAnsi="Times New Roman" w:cs="Times New Roman" w:hint="eastAsia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–</w:t>
            </w:r>
            <w:r>
              <w:rPr>
                <w:rFonts w:ascii="Times New Roman" w:hAnsi="Times New Roman" w:cs="Times New Roman" w:hint="eastAsia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своєчасно замініть маску</w:t>
            </w:r>
          </w:p>
        </w:tc>
        <w:tc>
          <w:tcPr>
            <w:tcW w:w="3191" w:type="dxa"/>
          </w:tcPr>
          <w:p w:rsidR="00E7383E" w:rsidRDefault="003D5490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Чутлива шкіра</w:t>
            </w:r>
          </w:p>
          <w:p w:rsidR="003D5490" w:rsidRDefault="003D5490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Якщо шкіра чутлива до матеріалів, з яких складається маска, це може викликати алергічну реакцію, перед використанням рекомендується</w:t>
            </w:r>
            <w:r>
              <w:rPr>
                <w:rFonts w:ascii="Times New Roman" w:hAnsi="Times New Roman" w:cs="Times New Roman" w:hint="eastAsia"/>
                <w:szCs w:val="24"/>
                <w:lang w:val="uk-UA"/>
              </w:rPr>
              <w:t xml:space="preserve"> </w:t>
            </w:r>
            <w:r w:rsidR="004F4243">
              <w:rPr>
                <w:rFonts w:ascii="Times New Roman" w:hAnsi="Times New Roman" w:cs="Times New Roman"/>
                <w:szCs w:val="24"/>
                <w:lang w:val="uk-UA"/>
              </w:rPr>
              <w:t>провести перевірку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матеріал</w:t>
            </w:r>
            <w:r w:rsidR="004F4243">
              <w:rPr>
                <w:rFonts w:ascii="Times New Roman" w:hAnsi="Times New Roman" w:cs="Times New Roman"/>
                <w:szCs w:val="24"/>
                <w:lang w:val="uk-UA"/>
              </w:rPr>
              <w:t>у</w:t>
            </w:r>
          </w:p>
        </w:tc>
      </w:tr>
      <w:tr w:rsidR="00E7383E" w:rsidTr="00E7383E">
        <w:tc>
          <w:tcPr>
            <w:tcW w:w="3190" w:type="dxa"/>
          </w:tcPr>
          <w:p w:rsidR="00E7383E" w:rsidRDefault="00E7383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Неправильний спосіб застосування</w:t>
            </w:r>
          </w:p>
          <w:p w:rsidR="00E7383E" w:rsidRDefault="002C044E" w:rsidP="004F4243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Неправильне застосування маски може призвести до </w:t>
            </w:r>
            <w:r w:rsidR="004F4243">
              <w:rPr>
                <w:rFonts w:ascii="Times New Roman" w:hAnsi="Times New Roman" w:cs="Times New Roman"/>
                <w:szCs w:val="24"/>
                <w:lang w:val="uk-UA"/>
              </w:rPr>
              <w:t>поширення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хвороби</w:t>
            </w:r>
            <w:r w:rsidR="00FB2063">
              <w:rPr>
                <w:rFonts w:ascii="Times New Roman" w:hAnsi="Times New Roman" w:cs="Times New Roman"/>
                <w:szCs w:val="24"/>
                <w:lang w:val="uk-UA"/>
              </w:rPr>
              <w:t xml:space="preserve"> або навіть смерті</w:t>
            </w:r>
          </w:p>
        </w:tc>
        <w:tc>
          <w:tcPr>
            <w:tcW w:w="3190" w:type="dxa"/>
          </w:tcPr>
          <w:p w:rsidR="00E7383E" w:rsidRDefault="002C044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Рівень прилягання</w:t>
            </w:r>
          </w:p>
          <w:p w:rsidR="002C044E" w:rsidRDefault="002C044E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Кожного разу, вдягаючи маску, </w:t>
            </w:r>
            <w:r w:rsidR="003D5490">
              <w:rPr>
                <w:rFonts w:ascii="Times New Roman" w:hAnsi="Times New Roman" w:cs="Times New Roman"/>
                <w:szCs w:val="24"/>
                <w:lang w:val="uk-UA"/>
              </w:rPr>
              <w:t>перевіряйте її на герметичність, забезпечте прилягання маски до обличчя</w:t>
            </w:r>
          </w:p>
        </w:tc>
        <w:tc>
          <w:tcPr>
            <w:tcW w:w="3191" w:type="dxa"/>
          </w:tcPr>
          <w:p w:rsidR="00E7383E" w:rsidRDefault="003D5490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Вагітність</w:t>
            </w:r>
          </w:p>
          <w:p w:rsidR="003D5490" w:rsidRDefault="00FB2063" w:rsidP="00E7383E">
            <w:pPr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Вагітним та людям</w:t>
            </w:r>
            <w:r w:rsidR="003D5490">
              <w:rPr>
                <w:rFonts w:ascii="Times New Roman" w:hAnsi="Times New Roman" w:cs="Times New Roman"/>
                <w:szCs w:val="24"/>
                <w:lang w:val="uk-UA"/>
              </w:rPr>
              <w:t>, що мають респіраторні захворювання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 xml:space="preserve"> перед використанням необхідно проконсультуватись з лікарем</w:t>
            </w:r>
          </w:p>
        </w:tc>
      </w:tr>
    </w:tbl>
    <w:p w:rsidR="00E7383E" w:rsidRDefault="000D7C3A" w:rsidP="00FB2063">
      <w:pPr>
        <w:spacing w:before="120" w:after="0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lastRenderedPageBreak/>
        <w:pict>
          <v:shape id="_x0000_i1028" type="#_x0000_t75" style="width:447.8pt;height:310.9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photo_2020-04-09_14-32-20" croptop="6185f" cropbottom="4247f" cropleft="2858f" cropright="9727f"/>
          </v:shape>
        </w:pict>
      </w:r>
    </w:p>
    <w:p w:rsidR="00FB2063" w:rsidRDefault="00FB2063" w:rsidP="00FB2063">
      <w:pPr>
        <w:spacing w:before="36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>Інструкція з використання</w:t>
      </w:r>
    </w:p>
    <w:p w:rsidR="00FB2063" w:rsidRDefault="00FB2063" w:rsidP="007142A4">
      <w:pPr>
        <w:spacing w:after="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019F9">
        <w:rPr>
          <w:rFonts w:ascii="Times New Roman" w:hAnsi="Times New Roman" w:cs="Times New Roman"/>
          <w:sz w:val="24"/>
          <w:szCs w:val="24"/>
          <w:u w:val="single"/>
          <w:lang w:val="uk-UA"/>
        </w:rPr>
        <w:t>Структура та склад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даний товар складається з </w:t>
      </w:r>
      <w:proofErr w:type="spellStart"/>
      <w:r w:rsidR="006019F9">
        <w:rPr>
          <w:rFonts w:ascii="Times New Roman" w:hAnsi="Times New Roman" w:cs="Times New Roman"/>
          <w:sz w:val="24"/>
          <w:szCs w:val="24"/>
          <w:lang w:val="uk-UA"/>
        </w:rPr>
        <w:t>нетканинного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спанбонду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57520">
        <w:rPr>
          <w:rFonts w:ascii="Times New Roman" w:hAnsi="Times New Roman" w:cs="Times New Roman"/>
          <w:sz w:val="24"/>
          <w:szCs w:val="28"/>
          <w:lang w:val="uk-UA"/>
        </w:rPr>
        <w:t>нетканинного</w:t>
      </w:r>
      <w:proofErr w:type="spellEnd"/>
      <w:r w:rsidR="00057520">
        <w:rPr>
          <w:rFonts w:ascii="Times New Roman" w:hAnsi="Times New Roman" w:cs="Times New Roman"/>
          <w:sz w:val="24"/>
          <w:szCs w:val="28"/>
          <w:lang w:val="uk-UA"/>
        </w:rPr>
        <w:t xml:space="preserve"> поліпропіленового полотна, ремінців</w:t>
      </w:r>
      <w:r w:rsidR="004F4243">
        <w:rPr>
          <w:rFonts w:ascii="Times New Roman" w:hAnsi="Times New Roman" w:cs="Times New Roman"/>
          <w:sz w:val="24"/>
          <w:szCs w:val="28"/>
          <w:lang w:val="uk-UA"/>
        </w:rPr>
        <w:t xml:space="preserve"> для маски, фіксатора для носа. В</w:t>
      </w:r>
      <w:r w:rsidR="00057520">
        <w:rPr>
          <w:rFonts w:ascii="Times New Roman" w:hAnsi="Times New Roman" w:cs="Times New Roman"/>
          <w:sz w:val="24"/>
          <w:szCs w:val="28"/>
          <w:lang w:val="uk-UA"/>
        </w:rPr>
        <w:t xml:space="preserve">иготовляється з використанням </w:t>
      </w:r>
      <w:r w:rsidR="006019F9">
        <w:rPr>
          <w:rFonts w:ascii="Times New Roman" w:hAnsi="Times New Roman" w:cs="Times New Roman"/>
          <w:sz w:val="24"/>
          <w:szCs w:val="28"/>
          <w:lang w:val="uk-UA"/>
        </w:rPr>
        <w:t xml:space="preserve">тонких </w:t>
      </w:r>
      <w:proofErr w:type="spellStart"/>
      <w:r w:rsidR="006019F9">
        <w:rPr>
          <w:rFonts w:ascii="Times New Roman" w:hAnsi="Times New Roman" w:cs="Times New Roman"/>
          <w:sz w:val="24"/>
          <w:szCs w:val="28"/>
          <w:lang w:val="uk-UA"/>
        </w:rPr>
        <w:t>нетканинних</w:t>
      </w:r>
      <w:proofErr w:type="spellEnd"/>
      <w:r w:rsidR="006019F9">
        <w:rPr>
          <w:rFonts w:ascii="Times New Roman" w:hAnsi="Times New Roman" w:cs="Times New Roman"/>
          <w:sz w:val="24"/>
          <w:szCs w:val="28"/>
          <w:lang w:val="uk-UA"/>
        </w:rPr>
        <w:t xml:space="preserve"> полотен в якості основного матеріалу з’єднаних між собою шляхом вирізання, зшивання та </w:t>
      </w:r>
      <w:proofErr w:type="spellStart"/>
      <w:r w:rsidR="006019F9">
        <w:rPr>
          <w:rFonts w:ascii="Times New Roman" w:hAnsi="Times New Roman" w:cs="Times New Roman"/>
          <w:sz w:val="24"/>
          <w:szCs w:val="28"/>
          <w:lang w:val="uk-UA"/>
        </w:rPr>
        <w:t>термоущільнення</w:t>
      </w:r>
      <w:proofErr w:type="spellEnd"/>
      <w:r w:rsidR="006019F9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6019F9" w:rsidRDefault="006019F9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EAD">
        <w:rPr>
          <w:rFonts w:ascii="Times New Roman" w:hAnsi="Times New Roman" w:cs="Times New Roman"/>
          <w:sz w:val="24"/>
          <w:szCs w:val="24"/>
          <w:u w:val="single"/>
          <w:lang w:val="uk-UA"/>
        </w:rPr>
        <w:t>Характеристики товару</w:t>
      </w:r>
      <w:r>
        <w:rPr>
          <w:rFonts w:ascii="Times New Roman" w:hAnsi="Times New Roman" w:cs="Times New Roman"/>
          <w:sz w:val="24"/>
          <w:szCs w:val="24"/>
          <w:lang w:val="uk-UA"/>
        </w:rPr>
        <w:t>: м</w:t>
      </w:r>
      <w:r w:rsidRPr="006019F9">
        <w:rPr>
          <w:rFonts w:ascii="Times New Roman" w:hAnsi="Times New Roman" w:cs="Times New Roman"/>
          <w:sz w:val="24"/>
          <w:szCs w:val="24"/>
          <w:lang w:val="uk-UA"/>
        </w:rPr>
        <w:t xml:space="preserve">аска </w:t>
      </w:r>
      <w:r>
        <w:rPr>
          <w:rFonts w:ascii="Times New Roman" w:hAnsi="Times New Roman" w:cs="Times New Roman"/>
          <w:sz w:val="24"/>
          <w:szCs w:val="24"/>
          <w:lang w:val="uk-UA"/>
        </w:rPr>
        <w:t>перешкоджає</w:t>
      </w:r>
      <w:r w:rsidRPr="006019F9">
        <w:rPr>
          <w:rFonts w:ascii="Times New Roman" w:hAnsi="Times New Roman" w:cs="Times New Roman"/>
          <w:sz w:val="24"/>
          <w:szCs w:val="24"/>
          <w:lang w:val="uk-UA"/>
        </w:rPr>
        <w:t xml:space="preserve"> проникненню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95% бактерій, </w:t>
      </w:r>
      <w:r w:rsidR="00C81EAD">
        <w:rPr>
          <w:rFonts w:ascii="Times New Roman" w:hAnsi="Times New Roman" w:cs="Times New Roman"/>
          <w:sz w:val="24"/>
          <w:szCs w:val="24"/>
          <w:lang w:val="uk-UA"/>
        </w:rPr>
        <w:t xml:space="preserve">не менше 90% немасляних частинок, опір диханню не більше 49 </w:t>
      </w:r>
      <w:proofErr w:type="spellStart"/>
      <w:r w:rsidR="00C81EAD">
        <w:rPr>
          <w:rFonts w:ascii="Times New Roman" w:hAnsi="Times New Roman" w:cs="Times New Roman"/>
          <w:sz w:val="24"/>
          <w:szCs w:val="24"/>
          <w:lang w:val="uk-UA"/>
        </w:rPr>
        <w:t>Ра</w:t>
      </w:r>
      <w:proofErr w:type="spellEnd"/>
      <w:r w:rsidR="00C81EAD">
        <w:rPr>
          <w:rFonts w:ascii="Times New Roman" w:hAnsi="Times New Roman" w:cs="Times New Roman"/>
          <w:sz w:val="24"/>
          <w:szCs w:val="24"/>
          <w:lang w:val="uk-UA"/>
        </w:rPr>
        <w:t>, товар є нестерильним</w:t>
      </w:r>
    </w:p>
    <w:p w:rsidR="00C81EAD" w:rsidRDefault="00C81EAD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01D3">
        <w:rPr>
          <w:rFonts w:ascii="Times New Roman" w:hAnsi="Times New Roman" w:cs="Times New Roman"/>
          <w:sz w:val="24"/>
          <w:szCs w:val="24"/>
          <w:u w:val="single"/>
          <w:lang w:val="uk-UA"/>
        </w:rPr>
        <w:t>Сфера застосування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ефективно захищає від бактерій, пилоподібних речовин, пилу, </w:t>
      </w:r>
      <w:r w:rsidR="003F01D3">
        <w:rPr>
          <w:rFonts w:ascii="Times New Roman" w:hAnsi="Times New Roman" w:cs="Times New Roman"/>
          <w:sz w:val="24"/>
          <w:szCs w:val="24"/>
          <w:lang w:val="uk-UA"/>
        </w:rPr>
        <w:t>квіткового пилку. Маска перешкоджає</w:t>
      </w:r>
      <w:r w:rsidR="003F01D3" w:rsidRPr="006019F9">
        <w:rPr>
          <w:rFonts w:ascii="Times New Roman" w:hAnsi="Times New Roman" w:cs="Times New Roman"/>
          <w:sz w:val="24"/>
          <w:szCs w:val="24"/>
          <w:lang w:val="uk-UA"/>
        </w:rPr>
        <w:t xml:space="preserve"> проникненню</w:t>
      </w:r>
      <w:r w:rsidR="003F01D3">
        <w:rPr>
          <w:rFonts w:ascii="Times New Roman" w:hAnsi="Times New Roman" w:cs="Times New Roman"/>
          <w:sz w:val="24"/>
          <w:szCs w:val="24"/>
          <w:lang w:val="uk-UA"/>
        </w:rPr>
        <w:t xml:space="preserve"> понад 95% бактерій, використовується у разі епідемій та надзвичайних ситуацій</w:t>
      </w:r>
      <w:r w:rsidR="003F01D3">
        <w:rPr>
          <w:rFonts w:ascii="Times New Roman" w:hAnsi="Times New Roman" w:cs="Times New Roman" w:hint="eastAsia"/>
          <w:sz w:val="24"/>
          <w:szCs w:val="24"/>
          <w:lang w:val="uk-UA"/>
        </w:rPr>
        <w:t>.</w:t>
      </w:r>
    </w:p>
    <w:p w:rsidR="003F01D3" w:rsidRDefault="003F01D3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01D3">
        <w:rPr>
          <w:rFonts w:ascii="Times New Roman" w:hAnsi="Times New Roman" w:cs="Times New Roman"/>
          <w:sz w:val="24"/>
          <w:szCs w:val="24"/>
          <w:u w:val="single"/>
          <w:lang w:val="uk-UA"/>
        </w:rPr>
        <w:t>Інструкція з використання</w:t>
      </w:r>
      <w:r>
        <w:rPr>
          <w:rFonts w:ascii="Times New Roman" w:hAnsi="Times New Roman" w:cs="Times New Roman"/>
          <w:sz w:val="24"/>
          <w:szCs w:val="24"/>
          <w:lang w:val="uk-UA"/>
        </w:rPr>
        <w:t>: носити, закриваючи область рота та носа.</w:t>
      </w:r>
    </w:p>
    <w:p w:rsidR="003F01D3" w:rsidRDefault="003F01D3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550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Особливі вказівки, </w:t>
      </w:r>
      <w:r w:rsidR="00363BF9" w:rsidRPr="00CC550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застереження та </w:t>
      </w:r>
      <w:r w:rsidR="00CC550D" w:rsidRPr="00CC550D">
        <w:rPr>
          <w:rFonts w:ascii="Times New Roman" w:hAnsi="Times New Roman" w:cs="Times New Roman"/>
          <w:sz w:val="24"/>
          <w:szCs w:val="24"/>
          <w:u w:val="single"/>
          <w:lang w:val="uk-UA"/>
        </w:rPr>
        <w:t>попередження</w:t>
      </w:r>
      <w:r w:rsidR="00CC550D">
        <w:rPr>
          <w:rFonts w:ascii="Times New Roman" w:hAnsi="Times New Roman" w:cs="Times New Roman"/>
          <w:sz w:val="24"/>
          <w:szCs w:val="24"/>
          <w:lang w:val="uk-UA"/>
        </w:rPr>
        <w:t xml:space="preserve">: 1. термін дії товару – 24 місяці, прохання не використовувати після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закінчення</w:t>
      </w:r>
      <w:r w:rsidR="00CC550D">
        <w:rPr>
          <w:rFonts w:ascii="Times New Roman" w:hAnsi="Times New Roman" w:cs="Times New Roman"/>
          <w:sz w:val="24"/>
          <w:szCs w:val="24"/>
          <w:lang w:val="uk-UA"/>
        </w:rPr>
        <w:t xml:space="preserve"> терміну придатності; 2. тільки для одноразового використання, після використання утилізуйте; 3. якщо виявлено пошкодження – прохання не використовувати; 4. рекомендується обережно застосовувати людям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 xml:space="preserve">, в яких є алергія на </w:t>
      </w:r>
      <w:proofErr w:type="spellStart"/>
      <w:r w:rsidR="004F4243">
        <w:rPr>
          <w:rFonts w:ascii="Times New Roman" w:hAnsi="Times New Roman" w:cs="Times New Roman"/>
          <w:sz w:val="24"/>
          <w:szCs w:val="24"/>
          <w:lang w:val="uk-UA"/>
        </w:rPr>
        <w:t>нетканинні</w:t>
      </w:r>
      <w:proofErr w:type="spellEnd"/>
      <w:r w:rsidR="004F4243">
        <w:rPr>
          <w:rFonts w:ascii="Times New Roman" w:hAnsi="Times New Roman" w:cs="Times New Roman"/>
          <w:sz w:val="24"/>
          <w:szCs w:val="24"/>
          <w:lang w:val="uk-UA"/>
        </w:rPr>
        <w:t xml:space="preserve"> матеріали</w:t>
      </w:r>
      <w:r w:rsidR="00CC550D">
        <w:rPr>
          <w:rFonts w:ascii="Times New Roman" w:hAnsi="Times New Roman" w:cs="Times New Roman"/>
          <w:sz w:val="24"/>
          <w:szCs w:val="24"/>
          <w:lang w:val="uk-UA"/>
        </w:rPr>
        <w:t>; 5. перед застосуванням необхідно ознайомитись з інструкцією.</w:t>
      </w:r>
    </w:p>
    <w:p w:rsidR="00595F1C" w:rsidRDefault="00595F1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5F1C">
        <w:rPr>
          <w:rFonts w:ascii="Times New Roman" w:hAnsi="Times New Roman" w:cs="Times New Roman"/>
          <w:sz w:val="24"/>
          <w:szCs w:val="24"/>
          <w:u w:val="single"/>
          <w:lang w:val="uk-UA"/>
        </w:rPr>
        <w:t>Спосіб та умови зберігання</w:t>
      </w:r>
      <w:r>
        <w:rPr>
          <w:rFonts w:ascii="Times New Roman" w:hAnsi="Times New Roman" w:cs="Times New Roman"/>
          <w:sz w:val="24"/>
          <w:szCs w:val="24"/>
          <w:lang w:val="uk-UA"/>
        </w:rPr>
        <w:t>: зберігати у добре провітрюваному приміщенні при відносній вологості не більше 80%, що не містить їдких газів, уникайте високої температури.</w:t>
      </w:r>
    </w:p>
    <w:p w:rsidR="00595F1C" w:rsidRDefault="00595F1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5F1C">
        <w:rPr>
          <w:rFonts w:ascii="Times New Roman" w:hAnsi="Times New Roman" w:cs="Times New Roman"/>
          <w:sz w:val="24"/>
          <w:szCs w:val="24"/>
          <w:u w:val="single"/>
          <w:lang w:val="uk-UA"/>
        </w:rPr>
        <w:t>Термін придатності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при дотриманні зазначених 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 xml:space="preserve">вище </w:t>
      </w:r>
      <w:r>
        <w:rPr>
          <w:rFonts w:ascii="Times New Roman" w:hAnsi="Times New Roman" w:cs="Times New Roman"/>
          <w:sz w:val="24"/>
          <w:szCs w:val="24"/>
          <w:lang w:val="uk-UA"/>
        </w:rPr>
        <w:t>умов зберігання термін придатності становить 24 місяці.</w:t>
      </w:r>
    </w:p>
    <w:p w:rsidR="00595F1C" w:rsidRDefault="00595F1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5F1C">
        <w:rPr>
          <w:rFonts w:ascii="Times New Roman" w:hAnsi="Times New Roman" w:cs="Times New Roman"/>
          <w:sz w:val="24"/>
          <w:szCs w:val="24"/>
          <w:u w:val="single"/>
          <w:lang w:val="uk-UA"/>
        </w:rPr>
        <w:t>Протипоказання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обережно застосовувати людям з алергією до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нетканинних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матеріалів.</w:t>
      </w:r>
    </w:p>
    <w:p w:rsidR="00595F1C" w:rsidRDefault="00595F1C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5F1C">
        <w:rPr>
          <w:rFonts w:ascii="Times New Roman" w:hAnsi="Times New Roman" w:cs="Times New Roman"/>
          <w:sz w:val="24"/>
          <w:szCs w:val="24"/>
          <w:u w:val="single"/>
          <w:lang w:val="uk-UA"/>
        </w:rPr>
        <w:t>Дата виготовлення та номер партії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A626B">
        <w:rPr>
          <w:rFonts w:ascii="Times New Roman" w:hAnsi="Times New Roman" w:cs="Times New Roman"/>
          <w:sz w:val="24"/>
          <w:szCs w:val="24"/>
          <w:lang w:val="uk-UA"/>
        </w:rPr>
        <w:t>див. на печат</w:t>
      </w:r>
      <w:r w:rsidR="004F4243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8A626B">
        <w:rPr>
          <w:rFonts w:ascii="Times New Roman" w:hAnsi="Times New Roman" w:cs="Times New Roman"/>
          <w:sz w:val="24"/>
          <w:szCs w:val="24"/>
          <w:lang w:val="uk-UA"/>
        </w:rPr>
        <w:t>і</w:t>
      </w:r>
    </w:p>
    <w:p w:rsidR="008A626B" w:rsidRPr="008A626B" w:rsidRDefault="008A626B" w:rsidP="00714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Номер стандарту: </w:t>
      </w:r>
      <w:r>
        <w:rPr>
          <w:rFonts w:ascii="Times New Roman" w:hAnsi="Times New Roman" w:cs="Times New Roman"/>
          <w:sz w:val="24"/>
          <w:szCs w:val="24"/>
          <w:lang w:val="en-US"/>
        </w:rPr>
        <w:t>YYT</w:t>
      </w:r>
      <w:r w:rsidRPr="008A626B">
        <w:rPr>
          <w:rFonts w:ascii="Times New Roman" w:hAnsi="Times New Roman" w:cs="Times New Roman"/>
          <w:sz w:val="24"/>
          <w:szCs w:val="24"/>
        </w:rPr>
        <w:t>/0969-2013</w:t>
      </w:r>
    </w:p>
    <w:p w:rsidR="008A626B" w:rsidRDefault="008A626B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Серійний номер реєстру: Управління контролю якості міста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Шанжао</w:t>
      </w:r>
      <w:proofErr w:type="spellEnd"/>
    </w:p>
    <w:p w:rsidR="008A626B" w:rsidRDefault="004F4243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Виробник: ТОВ торгівельно</w:t>
      </w:r>
      <w:r w:rsidR="008A626B">
        <w:rPr>
          <w:rFonts w:ascii="Times New Roman" w:hAnsi="Times New Roman" w:cs="Times New Roman"/>
          <w:sz w:val="24"/>
          <w:szCs w:val="24"/>
          <w:lang w:val="uk-UA"/>
        </w:rPr>
        <w:t xml:space="preserve">-промислова компанія </w:t>
      </w:r>
      <w:r w:rsidR="00D17A31">
        <w:rPr>
          <w:rFonts w:ascii="Times New Roman" w:hAnsi="Times New Roman" w:cs="Times New Roman" w:hint="eastAsia"/>
          <w:sz w:val="24"/>
          <w:szCs w:val="24"/>
          <w:lang w:val="uk-UA"/>
        </w:rPr>
        <w:t>“</w:t>
      </w:r>
      <w:proofErr w:type="spellStart"/>
      <w:r w:rsidR="00D17A31">
        <w:rPr>
          <w:rFonts w:ascii="Times New Roman" w:hAnsi="Times New Roman" w:cs="Times New Roman"/>
          <w:sz w:val="24"/>
          <w:szCs w:val="24"/>
          <w:lang w:val="uk-UA"/>
        </w:rPr>
        <w:t>Дінченшен</w:t>
      </w:r>
      <w:proofErr w:type="spellEnd"/>
      <w:r w:rsidR="00D17A31">
        <w:rPr>
          <w:rFonts w:ascii="Times New Roman" w:hAnsi="Times New Roman" w:cs="Times New Roman" w:hint="eastAsia"/>
          <w:sz w:val="24"/>
          <w:szCs w:val="24"/>
          <w:lang w:val="uk-UA"/>
        </w:rPr>
        <w:t>”</w:t>
      </w:r>
      <w:r w:rsidR="00C56527">
        <w:rPr>
          <w:rFonts w:ascii="Times New Roman" w:hAnsi="Times New Roman" w:cs="Times New Roman"/>
          <w:sz w:val="24"/>
          <w:szCs w:val="24"/>
          <w:lang w:val="uk-UA"/>
        </w:rPr>
        <w:t>, провінція</w:t>
      </w:r>
      <w:bookmarkStart w:id="0" w:name="_GoBack"/>
      <w:bookmarkEnd w:id="0"/>
      <w:r w:rsidR="00D17A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17A31">
        <w:rPr>
          <w:rFonts w:ascii="Times New Roman" w:hAnsi="Times New Roman" w:cs="Times New Roman"/>
          <w:sz w:val="24"/>
          <w:szCs w:val="24"/>
          <w:lang w:val="uk-UA"/>
        </w:rPr>
        <w:t>Цзянсі</w:t>
      </w:r>
      <w:proofErr w:type="spellEnd"/>
    </w:p>
    <w:p w:rsidR="00D17A31" w:rsidRPr="008A626B" w:rsidRDefault="00D17A31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Адреса: провінція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Цзянсі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місто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Шанжао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повіт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Єньшань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Індустріальний парк, цех № 10, 13</w:t>
      </w:r>
    </w:p>
    <w:p w:rsidR="008A626B" w:rsidRDefault="00D17A31" w:rsidP="007142A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Контактний телефон: </w:t>
      </w:r>
      <w:r w:rsidR="008A626B">
        <w:rPr>
          <w:rFonts w:ascii="Times New Roman" w:hAnsi="Times New Roman" w:cs="Times New Roman"/>
          <w:sz w:val="24"/>
          <w:szCs w:val="24"/>
          <w:lang w:val="uk-UA"/>
        </w:rPr>
        <w:t>0755-5351333</w:t>
      </w:r>
    </w:p>
    <w:p w:rsidR="00D17A31" w:rsidRDefault="00D17A31" w:rsidP="007142A4">
      <w:pPr>
        <w:pBdr>
          <w:bottom w:val="single" w:sz="12" w:space="9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Поштовий індекс: 334500</w:t>
      </w:r>
    </w:p>
    <w:p w:rsidR="007142A4" w:rsidRDefault="007142A4" w:rsidP="00FB2063">
      <w:pPr>
        <w:spacing w:after="0"/>
        <w:rPr>
          <w:rFonts w:ascii="Times New Roman" w:hAnsi="Times New Roman" w:cs="Times New Roman"/>
          <w:szCs w:val="24"/>
          <w:lang w:val="uk-UA"/>
        </w:rPr>
      </w:pPr>
      <w:r w:rsidRPr="007142A4">
        <w:rPr>
          <w:rFonts w:ascii="Times New Roman" w:hAnsi="Times New Roman" w:cs="Times New Roman"/>
          <w:szCs w:val="24"/>
          <w:lang w:val="uk-UA"/>
        </w:rPr>
        <w:t xml:space="preserve">Безперешкодний потік </w:t>
      </w:r>
      <w:r>
        <w:rPr>
          <w:rFonts w:ascii="Times New Roman" w:hAnsi="Times New Roman" w:cs="Times New Roman"/>
          <w:szCs w:val="24"/>
          <w:lang w:val="uk-UA"/>
        </w:rPr>
        <w:t xml:space="preserve">повітря </w:t>
      </w:r>
    </w:p>
    <w:p w:rsidR="007142A4" w:rsidRDefault="007142A4" w:rsidP="00FB2063">
      <w:pPr>
        <w:spacing w:after="0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t>Повністю прилягає до обличчя</w:t>
      </w:r>
    </w:p>
    <w:p w:rsidR="00D17A31" w:rsidRDefault="007142A4" w:rsidP="00FB2063">
      <w:pPr>
        <w:spacing w:after="0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t>Чудов</w:t>
      </w:r>
      <w:r w:rsidRPr="007142A4">
        <w:rPr>
          <w:rFonts w:ascii="Times New Roman" w:hAnsi="Times New Roman" w:cs="Times New Roman"/>
          <w:szCs w:val="24"/>
          <w:lang w:val="uk-UA"/>
        </w:rPr>
        <w:t>а герметичність</w:t>
      </w:r>
    </w:p>
    <w:p w:rsidR="007142A4" w:rsidRDefault="007142A4" w:rsidP="00FB2063">
      <w:pPr>
        <w:spacing w:after="0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t>Забезпечує захист</w:t>
      </w:r>
    </w:p>
    <w:p w:rsidR="007142A4" w:rsidRPr="007142A4" w:rsidRDefault="007142A4" w:rsidP="007142A4">
      <w:pPr>
        <w:spacing w:after="0"/>
        <w:ind w:left="5245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t xml:space="preserve">Даний товар призначений виключно для одноразового використання, не підлягає повторному </w:t>
      </w:r>
      <w:r w:rsidR="00724BD7">
        <w:rPr>
          <w:rFonts w:ascii="Times New Roman" w:hAnsi="Times New Roman" w:cs="Times New Roman"/>
          <w:szCs w:val="24"/>
          <w:lang w:val="uk-UA"/>
        </w:rPr>
        <w:t>застосув</w:t>
      </w:r>
      <w:r>
        <w:rPr>
          <w:rFonts w:ascii="Times New Roman" w:hAnsi="Times New Roman" w:cs="Times New Roman"/>
          <w:szCs w:val="24"/>
          <w:lang w:val="uk-UA"/>
        </w:rPr>
        <w:t>анню, після використання утилізуйте</w:t>
      </w:r>
    </w:p>
    <w:sectPr w:rsidR="007142A4" w:rsidRPr="00714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C47B4"/>
    <w:multiLevelType w:val="hybridMultilevel"/>
    <w:tmpl w:val="15AE0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7245D"/>
    <w:multiLevelType w:val="hybridMultilevel"/>
    <w:tmpl w:val="774A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91"/>
    <w:rsid w:val="000068F4"/>
    <w:rsid w:val="00011CE8"/>
    <w:rsid w:val="00050B83"/>
    <w:rsid w:val="00057520"/>
    <w:rsid w:val="000D7C3A"/>
    <w:rsid w:val="00212033"/>
    <w:rsid w:val="002C044E"/>
    <w:rsid w:val="00363BF9"/>
    <w:rsid w:val="00372C8F"/>
    <w:rsid w:val="003D50C2"/>
    <w:rsid w:val="003D5490"/>
    <w:rsid w:val="003F01D3"/>
    <w:rsid w:val="004F4243"/>
    <w:rsid w:val="00525FBD"/>
    <w:rsid w:val="00566F13"/>
    <w:rsid w:val="005711BA"/>
    <w:rsid w:val="00595F1C"/>
    <w:rsid w:val="005D692C"/>
    <w:rsid w:val="006019F9"/>
    <w:rsid w:val="006F1DD9"/>
    <w:rsid w:val="006F68C0"/>
    <w:rsid w:val="007142A4"/>
    <w:rsid w:val="00724BD7"/>
    <w:rsid w:val="00800C22"/>
    <w:rsid w:val="00831F3B"/>
    <w:rsid w:val="0085277F"/>
    <w:rsid w:val="00894E7B"/>
    <w:rsid w:val="008A626B"/>
    <w:rsid w:val="008F2364"/>
    <w:rsid w:val="00A05D81"/>
    <w:rsid w:val="00A16CB8"/>
    <w:rsid w:val="00AC6291"/>
    <w:rsid w:val="00B77314"/>
    <w:rsid w:val="00BB7CDE"/>
    <w:rsid w:val="00C56527"/>
    <w:rsid w:val="00C81EAD"/>
    <w:rsid w:val="00C8658D"/>
    <w:rsid w:val="00CC550D"/>
    <w:rsid w:val="00CD53F7"/>
    <w:rsid w:val="00CE2338"/>
    <w:rsid w:val="00D17A31"/>
    <w:rsid w:val="00D77550"/>
    <w:rsid w:val="00DA7EB5"/>
    <w:rsid w:val="00E7383E"/>
    <w:rsid w:val="00FB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FB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B7731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E73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FB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B7731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E73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xyubei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dcterms:created xsi:type="dcterms:W3CDTF">2020-04-09T08:00:00Z</dcterms:created>
  <dcterms:modified xsi:type="dcterms:W3CDTF">2020-04-10T07:32:00Z</dcterms:modified>
</cp:coreProperties>
</file>