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Портфолио переводчика</w:t>
      </w:r>
    </w:p>
    <w:p>
      <w:pPr>
        <w:pStyle w:val="Heading2"/>
      </w:pPr>
      <w:r>
        <w:t>Обо мне</w:t>
      </w:r>
    </w:p>
    <w:p>
      <w:r>
        <w:t>Здравствуйте! Меня зовут Катерина. Я начинающий переводчик, работаю во фрилансе и развиваюсь в сфере технического и художественного перевода. Ответственно подхожу к работе, стремлюсь к точности и естественности текста. Открыта для небольших проектов и постоянного сотрудничества.</w:t>
      </w:r>
    </w:p>
    <w:p>
      <w:pPr>
        <w:pStyle w:val="Heading2"/>
      </w:pPr>
      <w:r>
        <w:t>Языковые пары</w:t>
      </w:r>
    </w:p>
    <w:p>
      <w:r>
        <w:t>- Польский → Украинский</w:t>
      </w:r>
    </w:p>
    <w:p>
      <w:r>
        <w:t>- Украинский → Польский</w:t>
      </w:r>
    </w:p>
    <w:p>
      <w:r>
        <w:t>- Английский → Украинский</w:t>
      </w:r>
    </w:p>
    <w:p>
      <w:r>
        <w:t>- Русский → Украинский</w:t>
      </w:r>
    </w:p>
    <w:p>
      <w:r>
        <w:t>- Украинский → Русский</w:t>
      </w:r>
    </w:p>
    <w:p>
      <w:pPr>
        <w:pStyle w:val="Heading2"/>
      </w:pPr>
      <w:r>
        <w:t>Специализация</w:t>
      </w:r>
    </w:p>
    <w:p>
      <w:r>
        <w:t>- Технический перевод</w:t>
      </w:r>
    </w:p>
    <w:p>
      <w:r>
        <w:t>- Художественный перевод</w:t>
      </w:r>
    </w:p>
    <w:p>
      <w:pPr>
        <w:pStyle w:val="Heading2"/>
      </w:pPr>
      <w:r>
        <w:t>Опыт работы</w:t>
      </w:r>
    </w:p>
    <w:p>
      <w:r>
        <w:t>Фриланс-переводчик (начало работы: 2025)</w:t>
      </w:r>
    </w:p>
    <w:p>
      <w:r>
        <w:t>- Малые частные заказы</w:t>
      </w:r>
    </w:p>
    <w:p>
      <w:r>
        <w:t>- Переводы текстов технической и художественной тематики</w:t>
      </w:r>
    </w:p>
    <w:p>
      <w:r>
        <w:t>- Повышение навыков и работа с профессиональными инструментами</w:t>
      </w:r>
    </w:p>
    <w:p>
      <w:pPr>
        <w:pStyle w:val="Heading2"/>
      </w:pPr>
      <w:r>
        <w:t>Примеры работ</w:t>
      </w:r>
    </w:p>
    <w:p>
      <w:r>
        <w:t>Пока отсутствуют (готова предоставить демо-переводы по запросу).</w:t>
      </w:r>
    </w:p>
    <w:p>
      <w:pPr>
        <w:pStyle w:val="Heading2"/>
      </w:pPr>
      <w:r>
        <w:t>Инструменты</w:t>
      </w:r>
    </w:p>
    <w:p>
      <w:r>
        <w:t>- Word, Google Docs</w:t>
      </w:r>
    </w:p>
    <w:p>
      <w:r>
        <w:t>- Базовые навыки работы с CAT-инструментами (SmartCAT)</w:t>
      </w:r>
    </w:p>
    <w:p>
      <w:pPr>
        <w:pStyle w:val="Heading2"/>
      </w:pPr>
      <w:r>
        <w:t>Образование</w:t>
      </w:r>
    </w:p>
    <w:p>
      <w:r>
        <w:t>Начальный уровень профессионального опыта.</w:t>
      </w:r>
    </w:p>
    <w:p>
      <w:r>
        <w:t>Самостоятельное обучение и практика переводов.</w:t>
      </w:r>
    </w:p>
    <w:p>
      <w:pPr>
        <w:pStyle w:val="Heading2"/>
      </w:pPr>
      <w:r>
        <w:t>Тарифы</w:t>
      </w:r>
    </w:p>
    <w:p>
      <w:r>
        <w:t>Перевод: от 300 грн за 1000 знаков</w:t>
      </w:r>
    </w:p>
    <w:p>
      <w:r>
        <w:t>Редактирование: от 500 грн за 1000 знаков</w:t>
      </w:r>
    </w:p>
    <w:p>
      <w:r>
        <w:t>Локализация: по договорённости</w:t>
      </w:r>
    </w:p>
    <w:p>
      <w:pPr>
        <w:pStyle w:val="Heading2"/>
      </w:pPr>
      <w:r>
        <w:t>Контакты</w:t>
      </w:r>
    </w:p>
    <w:p>
      <w:r>
        <w:t>Email: e602758@gmail.com</w:t>
      </w:r>
    </w:p>
    <w:p>
      <w:r>
        <w:t>Telegram: @i_v_a_n_o_v_n_a8960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