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современном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мире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глобализации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через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большую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нагрузку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на дороги, асфальт наших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дорог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сильно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изнашивается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стареет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Особенно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этой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проблемой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страдает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861FD"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город </w:t>
      </w:r>
      <w:proofErr w:type="spellStart"/>
      <w:r w:rsidRPr="00603B8C">
        <w:rPr>
          <w:rFonts w:ascii="Times New Roman" w:hAnsi="Times New Roman" w:cs="Times New Roman"/>
          <w:b/>
          <w:sz w:val="24"/>
          <w:szCs w:val="24"/>
          <w:lang w:val="uk-UA"/>
        </w:rPr>
        <w:t>Киев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. 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Иногда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асфальт на дороге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быстро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приходит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непригодность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через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материалы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низкого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качества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несоблюдения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техн</w:t>
      </w:r>
      <w:r w:rsidR="00D861FD" w:rsidRPr="00603B8C">
        <w:rPr>
          <w:rFonts w:ascii="Times New Roman" w:hAnsi="Times New Roman" w:cs="Times New Roman"/>
          <w:sz w:val="24"/>
          <w:szCs w:val="24"/>
          <w:lang w:val="uk-UA"/>
        </w:rPr>
        <w:t>ических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требований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по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укладке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дорог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Из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-за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этого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могут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возникать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неровности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деформации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трещины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ямы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выбоины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на дороге.</w:t>
      </w: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D62C9" w:rsidRPr="00603B8C" w:rsidRDefault="00CD62C9" w:rsidP="00CD62C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603B8C">
        <w:rPr>
          <w:rFonts w:ascii="Times New Roman" w:hAnsi="Times New Roman" w:cs="Times New Roman"/>
          <w:b/>
          <w:sz w:val="24"/>
          <w:szCs w:val="24"/>
          <w:lang w:val="uk-UA"/>
        </w:rPr>
        <w:t>Современные</w:t>
      </w:r>
      <w:proofErr w:type="spellEnd"/>
      <w:r w:rsidRPr="00603B8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b/>
          <w:sz w:val="24"/>
          <w:szCs w:val="24"/>
          <w:lang w:val="uk-UA"/>
        </w:rPr>
        <w:t>технологии</w:t>
      </w:r>
      <w:proofErr w:type="spellEnd"/>
      <w:r w:rsidRPr="00603B8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b/>
          <w:sz w:val="24"/>
          <w:szCs w:val="24"/>
          <w:lang w:val="uk-UA"/>
        </w:rPr>
        <w:t>ямочного</w:t>
      </w:r>
      <w:proofErr w:type="spellEnd"/>
      <w:r w:rsidRPr="00603B8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b/>
          <w:sz w:val="24"/>
          <w:szCs w:val="24"/>
          <w:lang w:val="uk-UA"/>
        </w:rPr>
        <w:t>ремонта</w:t>
      </w:r>
      <w:proofErr w:type="spellEnd"/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Современные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технологии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позволяют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выполнять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следующие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виды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работ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proofErr w:type="spellStart"/>
      <w:r w:rsidRPr="00603B8C">
        <w:rPr>
          <w:rFonts w:ascii="Times New Roman" w:hAnsi="Times New Roman" w:cs="Times New Roman"/>
          <w:b/>
          <w:sz w:val="24"/>
          <w:szCs w:val="24"/>
          <w:lang w:val="uk-UA"/>
        </w:rPr>
        <w:t>Дорожно-ямочный</w:t>
      </w:r>
      <w:proofErr w:type="spellEnd"/>
      <w:r w:rsidRPr="00603B8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ремонт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дорог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Заделка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трещин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на дороге;</w:t>
      </w: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Асфальтирование</w:t>
      </w:r>
      <w:proofErr w:type="spellEnd"/>
    </w:p>
    <w:p w:rsidR="00D861FD" w:rsidRPr="00603B8C" w:rsidRDefault="00D861FD" w:rsidP="00CD62C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Все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это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можно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осуществить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применением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таких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материалов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Литый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асфальтобетон;</w:t>
      </w: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Холодная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асфальтобетонная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смесь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Струйно-иньекционная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холодная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технология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D62C9" w:rsidRPr="00603B8C" w:rsidRDefault="00D861FD" w:rsidP="00CD62C9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Дорожно-</w:t>
      </w:r>
      <w:r w:rsidR="00CD62C9" w:rsidRPr="00603B8C">
        <w:rPr>
          <w:rFonts w:ascii="Times New Roman" w:hAnsi="Times New Roman" w:cs="Times New Roman"/>
          <w:sz w:val="24"/>
          <w:szCs w:val="24"/>
          <w:lang w:val="uk-UA"/>
        </w:rPr>
        <w:t>ямочные</w:t>
      </w:r>
      <w:proofErr w:type="spellEnd"/>
      <w:r w:rsidR="00CD62C9"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D62C9" w:rsidRPr="00603B8C">
        <w:rPr>
          <w:rFonts w:ascii="Times New Roman" w:hAnsi="Times New Roman" w:cs="Times New Roman"/>
          <w:sz w:val="24"/>
          <w:szCs w:val="24"/>
          <w:lang w:val="uk-UA"/>
        </w:rPr>
        <w:t>работы</w:t>
      </w:r>
      <w:proofErr w:type="spellEnd"/>
      <w:r w:rsidR="00CD62C9"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D62C9" w:rsidRPr="00603B8C">
        <w:rPr>
          <w:rFonts w:ascii="Times New Roman" w:hAnsi="Times New Roman" w:cs="Times New Roman"/>
          <w:sz w:val="24"/>
          <w:szCs w:val="24"/>
          <w:lang w:val="uk-UA"/>
        </w:rPr>
        <w:t>должны</w:t>
      </w:r>
      <w:proofErr w:type="spellEnd"/>
      <w:r w:rsidR="00CD62C9"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D62C9" w:rsidRPr="00603B8C">
        <w:rPr>
          <w:rFonts w:ascii="Times New Roman" w:hAnsi="Times New Roman" w:cs="Times New Roman"/>
          <w:sz w:val="24"/>
          <w:szCs w:val="24"/>
          <w:lang w:val="uk-UA"/>
        </w:rPr>
        <w:t>соответствовать</w:t>
      </w:r>
      <w:proofErr w:type="spellEnd"/>
      <w:r w:rsidR="00CD62C9"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D62C9" w:rsidRPr="00603B8C">
        <w:rPr>
          <w:rFonts w:ascii="Times New Roman" w:hAnsi="Times New Roman" w:cs="Times New Roman"/>
          <w:sz w:val="24"/>
          <w:szCs w:val="24"/>
          <w:lang w:val="uk-UA"/>
        </w:rPr>
        <w:t>следующим</w:t>
      </w:r>
      <w:proofErr w:type="spellEnd"/>
      <w:r w:rsidR="00CD62C9"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D62C9" w:rsidRPr="00603B8C">
        <w:rPr>
          <w:rFonts w:ascii="Times New Roman" w:hAnsi="Times New Roman" w:cs="Times New Roman"/>
          <w:sz w:val="24"/>
          <w:szCs w:val="24"/>
          <w:lang w:val="uk-UA"/>
        </w:rPr>
        <w:t>техническим</w:t>
      </w:r>
      <w:proofErr w:type="spellEnd"/>
      <w:r w:rsidR="00CD62C9"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D62C9" w:rsidRPr="00603B8C">
        <w:rPr>
          <w:rFonts w:ascii="Times New Roman" w:hAnsi="Times New Roman" w:cs="Times New Roman"/>
          <w:sz w:val="24"/>
          <w:szCs w:val="24"/>
          <w:lang w:val="uk-UA"/>
        </w:rPr>
        <w:t>требованиям</w:t>
      </w:r>
      <w:proofErr w:type="spellEnd"/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Низкая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b/>
          <w:sz w:val="24"/>
          <w:szCs w:val="24"/>
          <w:lang w:val="uk-UA"/>
        </w:rPr>
        <w:t>цена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ремонтных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работ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Оперативность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необходимости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открытии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дорог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движения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всех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видов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транспорта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Долговечность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отдельно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взятой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отремонтированной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дороги.</w:t>
      </w: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Литый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асфальтобетон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представляет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собой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горячую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смесь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тестообразной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консистенции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из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твердого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битума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минерального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порошка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щебенки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Транспортируют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тестообразную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смесь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во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вращающихся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конте</w:t>
      </w:r>
      <w:r w:rsidR="00D861FD"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йнерах.  </w:t>
      </w:r>
      <w:proofErr w:type="spellStart"/>
      <w:r w:rsidR="00D861FD" w:rsidRPr="00603B8C">
        <w:rPr>
          <w:rFonts w:ascii="Times New Roman" w:hAnsi="Times New Roman" w:cs="Times New Roman"/>
          <w:sz w:val="24"/>
          <w:szCs w:val="24"/>
          <w:lang w:val="uk-UA"/>
        </w:rPr>
        <w:t>Она</w:t>
      </w:r>
      <w:proofErr w:type="spellEnd"/>
      <w:r w:rsidR="00D861FD"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861FD" w:rsidRPr="00603B8C">
        <w:rPr>
          <w:rFonts w:ascii="Times New Roman" w:hAnsi="Times New Roman" w:cs="Times New Roman"/>
          <w:sz w:val="24"/>
          <w:szCs w:val="24"/>
          <w:lang w:val="uk-UA"/>
        </w:rPr>
        <w:t>обладает</w:t>
      </w:r>
      <w:proofErr w:type="spellEnd"/>
      <w:r w:rsidR="00D861FD"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861FD" w:rsidRPr="00603B8C">
        <w:rPr>
          <w:rFonts w:ascii="Times New Roman" w:hAnsi="Times New Roman" w:cs="Times New Roman"/>
          <w:sz w:val="24"/>
          <w:szCs w:val="24"/>
          <w:lang w:val="uk-UA"/>
        </w:rPr>
        <w:t>адгезионны</w:t>
      </w:r>
      <w:r w:rsidRPr="00603B8C">
        <w:rPr>
          <w:rFonts w:ascii="Times New Roman" w:hAnsi="Times New Roman" w:cs="Times New Roman"/>
          <w:sz w:val="24"/>
          <w:szCs w:val="24"/>
          <w:lang w:val="uk-UA"/>
        </w:rPr>
        <w:t>ми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свойствами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даже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при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минусовой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температуре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повышенной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влажности</w:t>
      </w:r>
      <w:proofErr w:type="spellEnd"/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Очень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долго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процесс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ямочного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ремонтирования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дорог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считалось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сезонным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явлением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Сейчас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же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этот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процесс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считается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круглогодичным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Сегодня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применяют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новейшую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технологию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асфальтирования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ямочного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ремонта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холодными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асфальтобетонными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смесями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03B8C">
        <w:rPr>
          <w:rFonts w:ascii="Times New Roman" w:hAnsi="Times New Roman" w:cs="Times New Roman"/>
          <w:b/>
          <w:sz w:val="24"/>
          <w:szCs w:val="24"/>
          <w:lang w:val="uk-UA"/>
        </w:rPr>
        <w:t>Холодный</w:t>
      </w:r>
      <w:proofErr w:type="spellEnd"/>
      <w:r w:rsidRPr="00603B8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асфальт укладка</w:t>
      </w:r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проблемных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участков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позволяет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сэкономить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затраты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время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проведение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дорожно-ямочных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работ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даже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самые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холодные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периоды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года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Струйно-иньекционная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холодная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технология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применением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битумной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эмульсии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сейчас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считается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самой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прогрессивной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из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методов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латания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дорог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. На Западе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эта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lastRenderedPageBreak/>
        <w:t>технология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прижилась уже давно. Все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операции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по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латанию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дороги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происходят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при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помощи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одной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машины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самоходного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или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прицепного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типа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этом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случае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обычно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применяется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мелкий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щебеннный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камень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чистого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посева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размером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5-10мм.и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катионную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или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анионную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битумную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эмульсию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Если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на улице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снегопад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или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дождь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эта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технология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ремонта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работ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будет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некстати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D62C9" w:rsidRPr="00603B8C" w:rsidRDefault="00CD62C9" w:rsidP="00CD62C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603B8C">
        <w:rPr>
          <w:rFonts w:ascii="Times New Roman" w:hAnsi="Times New Roman" w:cs="Times New Roman"/>
          <w:b/>
          <w:sz w:val="24"/>
          <w:szCs w:val="24"/>
          <w:lang w:val="uk-UA"/>
        </w:rPr>
        <w:t>Холодная</w:t>
      </w:r>
      <w:proofErr w:type="spellEnd"/>
      <w:r w:rsidRPr="00603B8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укладка </w:t>
      </w:r>
      <w:proofErr w:type="spellStart"/>
      <w:r w:rsidRPr="00603B8C">
        <w:rPr>
          <w:rFonts w:ascii="Times New Roman" w:hAnsi="Times New Roman" w:cs="Times New Roman"/>
          <w:b/>
          <w:sz w:val="24"/>
          <w:szCs w:val="24"/>
          <w:lang w:val="uk-UA"/>
        </w:rPr>
        <w:t>асфальта</w:t>
      </w:r>
      <w:proofErr w:type="spellEnd"/>
      <w:r w:rsidRPr="00603B8C"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proofErr w:type="spellStart"/>
      <w:r w:rsidRPr="00603B8C">
        <w:rPr>
          <w:rFonts w:ascii="Times New Roman" w:hAnsi="Times New Roman" w:cs="Times New Roman"/>
          <w:b/>
          <w:sz w:val="24"/>
          <w:szCs w:val="24"/>
          <w:lang w:val="uk-UA"/>
        </w:rPr>
        <w:t>процесс</w:t>
      </w:r>
      <w:proofErr w:type="spellEnd"/>
      <w:r w:rsidRPr="00603B8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и </w:t>
      </w:r>
      <w:proofErr w:type="spellStart"/>
      <w:r w:rsidRPr="00603B8C">
        <w:rPr>
          <w:rFonts w:ascii="Times New Roman" w:hAnsi="Times New Roman" w:cs="Times New Roman"/>
          <w:b/>
          <w:sz w:val="24"/>
          <w:szCs w:val="24"/>
          <w:lang w:val="uk-UA"/>
        </w:rPr>
        <w:t>особенности</w:t>
      </w:r>
      <w:proofErr w:type="spellEnd"/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Отдельно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хотелось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бы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выделить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процесс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метода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холодной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укладки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асфальта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• На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месте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укладки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удаляют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все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мелкие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крупные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камешки</w:t>
      </w:r>
      <w:proofErr w:type="spellEnd"/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• Для того,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чтобы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покрытие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прослужило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долго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нужно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заняться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грунтовкой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днища и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стенки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бетонного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основания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битумной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эмульсией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• За раз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нужно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D861FD" w:rsidRPr="00603B8C">
        <w:rPr>
          <w:rFonts w:ascii="Times New Roman" w:hAnsi="Times New Roman" w:cs="Times New Roman"/>
          <w:sz w:val="24"/>
          <w:szCs w:val="24"/>
          <w:lang w:val="uk-UA"/>
        </w:rPr>
        <w:t>кладывать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слой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не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толще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50мм.</w:t>
      </w: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Равномерно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распределить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смесь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по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всему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участку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861FD" w:rsidRPr="00603B8C" w:rsidRDefault="00D861FD" w:rsidP="00CD62C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Смесь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нужно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держать в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теплых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условиях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при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минимальной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температуре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+10C на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протяжении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двух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суток.</w:t>
      </w: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Перед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использованием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материал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нужно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разрыхлить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тщательно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прогреть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проблемное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место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газовой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горелкой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D62C9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711FC" w:rsidRPr="00603B8C" w:rsidRDefault="00CD62C9" w:rsidP="00CD62C9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Среди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неприятных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особенностей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холодной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укладки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асфальта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это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высокая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цена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низкая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устойчивость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к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большим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нагрузкам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низкая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3B8C">
        <w:rPr>
          <w:rFonts w:ascii="Times New Roman" w:hAnsi="Times New Roman" w:cs="Times New Roman"/>
          <w:sz w:val="24"/>
          <w:szCs w:val="24"/>
          <w:lang w:val="uk-UA"/>
        </w:rPr>
        <w:t>влагозащита</w:t>
      </w:r>
      <w:proofErr w:type="spellEnd"/>
      <w:r w:rsidRPr="00603B8C">
        <w:rPr>
          <w:rFonts w:ascii="Times New Roman" w:hAnsi="Times New Roman" w:cs="Times New Roman"/>
          <w:sz w:val="24"/>
          <w:szCs w:val="24"/>
          <w:lang w:val="uk-UA"/>
        </w:rPr>
        <w:t>.</w:t>
      </w:r>
      <w:bookmarkEnd w:id="0"/>
    </w:p>
    <w:sectPr w:rsidR="005711FC" w:rsidRPr="00603B8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01822"/>
    <w:multiLevelType w:val="multilevel"/>
    <w:tmpl w:val="14F6899E"/>
    <w:lvl w:ilvl="0">
      <w:start w:val="1"/>
      <w:numFmt w:val="bullet"/>
      <w:lvlText w:val="✔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39F479D5"/>
    <w:multiLevelType w:val="multilevel"/>
    <w:tmpl w:val="5BA2E92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3DC86E75"/>
    <w:multiLevelType w:val="hybridMultilevel"/>
    <w:tmpl w:val="BB0C4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677DEF"/>
    <w:multiLevelType w:val="hybridMultilevel"/>
    <w:tmpl w:val="FE664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50088A"/>
    <w:multiLevelType w:val="hybridMultilevel"/>
    <w:tmpl w:val="68B41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C676EE"/>
    <w:multiLevelType w:val="hybridMultilevel"/>
    <w:tmpl w:val="97D41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EA6E77"/>
    <w:rsid w:val="00094C2C"/>
    <w:rsid w:val="000D4F07"/>
    <w:rsid w:val="001D0A0E"/>
    <w:rsid w:val="00202479"/>
    <w:rsid w:val="00496B9B"/>
    <w:rsid w:val="00501B1D"/>
    <w:rsid w:val="005711FC"/>
    <w:rsid w:val="00603B8C"/>
    <w:rsid w:val="00647568"/>
    <w:rsid w:val="00651EFE"/>
    <w:rsid w:val="00851490"/>
    <w:rsid w:val="00867124"/>
    <w:rsid w:val="00A6157D"/>
    <w:rsid w:val="00CD62C9"/>
    <w:rsid w:val="00D861FD"/>
    <w:rsid w:val="00EA1639"/>
    <w:rsid w:val="00EA6E77"/>
    <w:rsid w:val="00F3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List Paragraph"/>
    <w:basedOn w:val="a"/>
    <w:uiPriority w:val="34"/>
    <w:qFormat/>
    <w:rsid w:val="000D4F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List Paragraph"/>
    <w:basedOn w:val="a"/>
    <w:uiPriority w:val="34"/>
    <w:qFormat/>
    <w:rsid w:val="000D4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1861</Words>
  <Characters>1061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Пазюк</cp:lastModifiedBy>
  <cp:revision>2</cp:revision>
  <dcterms:created xsi:type="dcterms:W3CDTF">2022-07-27T11:51:00Z</dcterms:created>
  <dcterms:modified xsi:type="dcterms:W3CDTF">2022-07-27T11:51:00Z</dcterms:modified>
</cp:coreProperties>
</file>