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Олексій Олександрович, готовий?</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Готовий.</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Шановні члени ради</w:t>
      </w:r>
      <w:r w:rsidR="00CE1EC5" w:rsidRPr="00341D80">
        <w:rPr>
          <w:rFonts w:ascii="Times New Roman" w:hAnsi="Times New Roman" w:cs="Times New Roman"/>
          <w:i/>
          <w:sz w:val="28"/>
          <w:szCs w:val="28"/>
          <w:lang w:val="uk-UA"/>
        </w:rPr>
        <w:t>, прошу уваги!</w:t>
      </w:r>
      <w:r w:rsidRPr="00341D80">
        <w:rPr>
          <w:rFonts w:ascii="Times New Roman" w:hAnsi="Times New Roman" w:cs="Times New Roman"/>
          <w:i/>
          <w:sz w:val="28"/>
          <w:szCs w:val="28"/>
          <w:lang w:val="uk-UA"/>
        </w:rPr>
        <w:t xml:space="preserve"> У нас наступне засідання. Ознайомлені з проектом висновку?</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Рада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Ознайомлені.</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Наявність кворуму</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Ви знаєте</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що є, тому відкриваємо засідання.</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Олексі</w:t>
      </w:r>
      <w:r w:rsidR="00CE1EC5" w:rsidRPr="00341D80">
        <w:rPr>
          <w:rFonts w:ascii="Times New Roman" w:hAnsi="Times New Roman" w:cs="Times New Roman"/>
          <w:i/>
          <w:sz w:val="28"/>
          <w:szCs w:val="28"/>
          <w:lang w:val="uk-UA"/>
        </w:rPr>
        <w:t>й Олександрович, якою мовою буде</w:t>
      </w:r>
      <w:r w:rsidRPr="00341D80">
        <w:rPr>
          <w:rFonts w:ascii="Times New Roman" w:hAnsi="Times New Roman" w:cs="Times New Roman"/>
          <w:i/>
          <w:sz w:val="28"/>
          <w:szCs w:val="28"/>
          <w:lang w:val="uk-UA"/>
        </w:rPr>
        <w:t>те доповідати?</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Державною.</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Узгодили це питання. І об</w:t>
      </w:r>
      <w:r w:rsidRPr="00341D80">
        <w:rPr>
          <w:rFonts w:ascii="Times New Roman" w:hAnsi="Times New Roman" w:cs="Times New Roman"/>
          <w:i/>
          <w:sz w:val="28"/>
          <w:szCs w:val="28"/>
        </w:rPr>
        <w:t>’</w:t>
      </w:r>
      <w:r w:rsidRPr="00341D80">
        <w:rPr>
          <w:rFonts w:ascii="Times New Roman" w:hAnsi="Times New Roman" w:cs="Times New Roman"/>
          <w:i/>
          <w:sz w:val="28"/>
          <w:szCs w:val="28"/>
          <w:lang w:val="uk-UA"/>
        </w:rPr>
        <w:t>ява.</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Розглядається дисертація наукового співробітника відділу вітроенергетики</w:t>
      </w:r>
      <w:r w:rsidR="00CE1EC5" w:rsidRPr="00341D80">
        <w:rPr>
          <w:rFonts w:ascii="Times New Roman" w:hAnsi="Times New Roman" w:cs="Times New Roman"/>
          <w:i/>
          <w:sz w:val="28"/>
          <w:szCs w:val="28"/>
          <w:lang w:val="uk-UA"/>
        </w:rPr>
        <w:t xml:space="preserve"> І</w:t>
      </w:r>
      <w:r w:rsidRPr="00341D80">
        <w:rPr>
          <w:rFonts w:ascii="Times New Roman" w:hAnsi="Times New Roman" w:cs="Times New Roman"/>
          <w:i/>
          <w:sz w:val="28"/>
          <w:szCs w:val="28"/>
          <w:lang w:val="uk-UA"/>
        </w:rPr>
        <w:t>нституту відновлюваної енергетики НАН України Кармазіна Олексія Олександровича на здобуття наукового ступеня кандидата технічних наук. Дисертація на тему «Балансова надійність електроенергетичних систем в умовах зростання частки відновлюваної енергетики», спеціальність 05.14.08 – перетворювання відновлюваних видів енергії. Науковий керівник</w:t>
      </w:r>
      <w:r w:rsidR="00CE1EC5"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 Кудря Степан Олександрович</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доктор</w:t>
      </w:r>
      <w:r w:rsidR="00CE1EC5" w:rsidRPr="00341D80">
        <w:rPr>
          <w:rFonts w:ascii="Times New Roman" w:hAnsi="Times New Roman" w:cs="Times New Roman"/>
          <w:i/>
          <w:sz w:val="28"/>
          <w:szCs w:val="28"/>
          <w:lang w:val="uk-UA"/>
        </w:rPr>
        <w:t xml:space="preserve"> технічних наук, професор, член-</w:t>
      </w:r>
      <w:r w:rsidRPr="00341D80">
        <w:rPr>
          <w:rFonts w:ascii="Times New Roman" w:hAnsi="Times New Roman" w:cs="Times New Roman"/>
          <w:i/>
          <w:sz w:val="28"/>
          <w:szCs w:val="28"/>
          <w:lang w:val="uk-UA"/>
        </w:rPr>
        <w:t>кор. НАН України, завідувач відділу вітроенергетики</w:t>
      </w:r>
      <w:r w:rsidR="002D0AEB">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директор Інституту відновлюваної енергетики НАН України.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Офіційні опоненти: </w:t>
      </w:r>
    </w:p>
    <w:p w:rsidR="00463BE2" w:rsidRPr="00341D80" w:rsidRDefault="00463BE2" w:rsidP="00341D80">
      <w:pPr>
        <w:pStyle w:val="a3"/>
        <w:numPr>
          <w:ilvl w:val="0"/>
          <w:numId w:val="1"/>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Кулик Володимир Володимирович</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доктор технічних наук, професор кафедри електричних станцій та систем Вінницького національного технічного університету МОН України;</w:t>
      </w:r>
    </w:p>
    <w:p w:rsidR="00463BE2" w:rsidRPr="00341D80" w:rsidRDefault="00463BE2" w:rsidP="00341D80">
      <w:pPr>
        <w:pStyle w:val="a3"/>
        <w:numPr>
          <w:ilvl w:val="0"/>
          <w:numId w:val="1"/>
        </w:numPr>
        <w:spacing w:after="0" w:line="360" w:lineRule="auto"/>
        <w:ind w:left="0"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lang w:val="uk-UA"/>
        </w:rPr>
        <w:lastRenderedPageBreak/>
        <w:t>Будько</w:t>
      </w:r>
      <w:proofErr w:type="spellEnd"/>
      <w:r w:rsidRPr="00341D80">
        <w:rPr>
          <w:rFonts w:ascii="Times New Roman" w:hAnsi="Times New Roman" w:cs="Times New Roman"/>
          <w:i/>
          <w:sz w:val="28"/>
          <w:szCs w:val="28"/>
          <w:lang w:val="uk-UA"/>
        </w:rPr>
        <w:t xml:space="preserve"> Василь Іванович</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кандидат технічних наук, доцент кафедри відновлюваних джерел енергії Національного технічного університету України «Київський політехнічний інститут ім. Ігоря Сікорського» Міністерства освіти і науки України.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Слово надається вченому </w:t>
      </w:r>
      <w:r w:rsidR="00CE1EC5" w:rsidRPr="00341D80">
        <w:rPr>
          <w:rFonts w:ascii="Times New Roman" w:hAnsi="Times New Roman" w:cs="Times New Roman"/>
          <w:i/>
          <w:sz w:val="28"/>
          <w:szCs w:val="28"/>
          <w:lang w:val="uk-UA"/>
        </w:rPr>
        <w:t>секретарю Суржик Та</w:t>
      </w:r>
      <w:r w:rsidRPr="00341D80">
        <w:rPr>
          <w:rFonts w:ascii="Times New Roman" w:hAnsi="Times New Roman" w:cs="Times New Roman"/>
          <w:i/>
          <w:sz w:val="28"/>
          <w:szCs w:val="28"/>
          <w:lang w:val="uk-UA"/>
        </w:rPr>
        <w:t>мілі Володимирівні.</w:t>
      </w:r>
      <w:r w:rsidR="00CE1EC5" w:rsidRPr="00341D80">
        <w:rPr>
          <w:rFonts w:ascii="Times New Roman" w:hAnsi="Times New Roman" w:cs="Times New Roman"/>
          <w:i/>
          <w:sz w:val="28"/>
          <w:szCs w:val="28"/>
          <w:lang w:val="uk-UA"/>
        </w:rPr>
        <w:t xml:space="preserve"> Прошу уваги! Слухати!</w:t>
      </w:r>
    </w:p>
    <w:p w:rsidR="00463BE2" w:rsidRPr="00341D80" w:rsidRDefault="00463BE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Т.В. Суржик</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 справі всі подані документи відповідають встановленим вимогам. У справі є заява Кармазіна Олексія Олександровича про прохання прийняти дисертаційну роботу «Балансова надійність електроенергетичних систем в умовах зростання частки відновлюваної енергетики» на здобуття наукового ступеня кандидата технічних наук за спеціальністю 05.14.08.</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Крім того, у справі наявні особова картка.</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sz w:val="28"/>
          <w:szCs w:val="28"/>
          <w:lang w:val="uk-UA"/>
        </w:rPr>
        <w:t>Кармазін Олексій Олександрович</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sz w:val="28"/>
          <w:szCs w:val="28"/>
          <w:lang w:val="uk-UA"/>
        </w:rPr>
        <w:t>Громадянин</w:t>
      </w:r>
      <w:r w:rsidRPr="00341D80">
        <w:rPr>
          <w:rFonts w:ascii="Times New Roman" w:hAnsi="Times New Roman" w:cs="Times New Roman"/>
          <w:i/>
          <w:sz w:val="28"/>
          <w:szCs w:val="28"/>
          <w:lang w:val="uk-UA"/>
        </w:rPr>
        <w:t xml:space="preserve"> </w:t>
      </w:r>
      <w:r w:rsidRPr="00341D80">
        <w:rPr>
          <w:rFonts w:ascii="Times New Roman" w:hAnsi="Times New Roman" w:cs="Times New Roman"/>
          <w:sz w:val="28"/>
          <w:szCs w:val="28"/>
          <w:lang w:val="uk-UA"/>
        </w:rPr>
        <w:t>України з 1999</w:t>
      </w:r>
      <w:r w:rsidR="00CE1EC5" w:rsidRPr="00341D80">
        <w:rPr>
          <w:rFonts w:ascii="Times New Roman" w:hAnsi="Times New Roman" w:cs="Times New Roman"/>
          <w:sz w:val="28"/>
          <w:szCs w:val="28"/>
          <w:lang w:val="uk-UA"/>
        </w:rPr>
        <w:t xml:space="preserve"> </w:t>
      </w:r>
      <w:r w:rsidRPr="00341D80">
        <w:rPr>
          <w:rFonts w:ascii="Times New Roman" w:hAnsi="Times New Roman" w:cs="Times New Roman"/>
          <w:sz w:val="28"/>
          <w:szCs w:val="28"/>
          <w:lang w:val="uk-UA"/>
        </w:rPr>
        <w:t>р.</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Місце народження</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м. Ізюм Харківської обл.</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Дата народження</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1983 рік.</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Освіта</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вища</w:t>
      </w:r>
      <w:r w:rsidR="00CE1EC5" w:rsidRPr="00341D80">
        <w:rPr>
          <w:rFonts w:ascii="Times New Roman" w:hAnsi="Times New Roman" w:cs="Times New Roman"/>
          <w:sz w:val="28"/>
          <w:szCs w:val="28"/>
          <w:lang w:val="uk-UA"/>
        </w:rPr>
        <w:t>.</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Навчальний заклад</w:t>
      </w:r>
      <w:r w:rsidR="00CE1EC5"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w:t>
      </w:r>
      <w:r w:rsidRPr="00341D80">
        <w:rPr>
          <w:rFonts w:ascii="Times New Roman" w:hAnsi="Times New Roman" w:cs="Times New Roman"/>
          <w:sz w:val="28"/>
          <w:szCs w:val="28"/>
          <w:lang w:val="uk-UA"/>
        </w:rPr>
        <w:t>Харківський національний технічний університет «ХПІ», м. Харків</w:t>
      </w:r>
      <w:r w:rsidR="00CE1EC5" w:rsidRPr="00341D80">
        <w:rPr>
          <w:rFonts w:ascii="Times New Roman" w:hAnsi="Times New Roman" w:cs="Times New Roman"/>
          <w:sz w:val="28"/>
          <w:szCs w:val="28"/>
          <w:lang w:val="uk-UA"/>
        </w:rPr>
        <w:t>.</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Рік вступу</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2000</w:t>
      </w:r>
      <w:r w:rsidR="00CE1EC5" w:rsidRPr="00341D80">
        <w:rPr>
          <w:rFonts w:ascii="Times New Roman" w:hAnsi="Times New Roman" w:cs="Times New Roman"/>
          <w:sz w:val="28"/>
          <w:szCs w:val="28"/>
          <w:lang w:val="uk-UA"/>
        </w:rPr>
        <w:t xml:space="preserve"> р.</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Рік закінчення або вибуття</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2006</w:t>
      </w:r>
      <w:r w:rsidR="00CE1EC5" w:rsidRPr="00341D80">
        <w:rPr>
          <w:rFonts w:ascii="Times New Roman" w:hAnsi="Times New Roman" w:cs="Times New Roman"/>
          <w:sz w:val="28"/>
          <w:szCs w:val="28"/>
          <w:lang w:val="uk-UA"/>
        </w:rPr>
        <w:t>.</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Спеціальність</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нетрадиційні джерела енергії</w:t>
      </w:r>
      <w:r w:rsidR="00CE1EC5" w:rsidRPr="00341D80">
        <w:rPr>
          <w:rFonts w:ascii="Times New Roman" w:hAnsi="Times New Roman" w:cs="Times New Roman"/>
          <w:sz w:val="28"/>
          <w:szCs w:val="28"/>
          <w:lang w:val="uk-UA"/>
        </w:rPr>
        <w:t>.</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Кваліфікація</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інженер-енергетик</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 диплома</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ХА 28394267</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Якими мовами володієте і якою мірою</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українська, російська – вільно, англійська – зі словником.</w:t>
      </w:r>
    </w:p>
    <w:p w:rsidR="00463BE2" w:rsidRPr="00341D80" w:rsidRDefault="00463BE2"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Сімейний стан</w:t>
      </w:r>
      <w:r w:rsidR="00CE1EC5" w:rsidRPr="00341D80">
        <w:rPr>
          <w:rFonts w:ascii="Times New Roman" w:hAnsi="Times New Roman" w:cs="Times New Roman"/>
          <w:i/>
          <w:sz w:val="28"/>
          <w:szCs w:val="28"/>
          <w:lang w:val="uk-UA"/>
        </w:rPr>
        <w:t>:</w:t>
      </w:r>
      <w:r w:rsidRPr="00341D80">
        <w:rPr>
          <w:rFonts w:ascii="Times New Roman" w:hAnsi="Times New Roman" w:cs="Times New Roman"/>
          <w:sz w:val="28"/>
          <w:szCs w:val="28"/>
          <w:lang w:val="uk-UA"/>
        </w:rPr>
        <w:t xml:space="preserve"> одружений, дружина – Антон Анастасія Олексіївна (06.05.1989 р.), син – Станіслав Олексійович (12.08.2013 р.), донька – Софія Олексіївна (29.12.2015 р.).</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Працював: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2000</w:t>
      </w:r>
      <w:r w:rsidR="00CE1EC5" w:rsidRPr="00341D80">
        <w:rPr>
          <w:rFonts w:ascii="Times New Roman" w:hAnsi="Times New Roman" w:cs="Times New Roman"/>
          <w:i/>
          <w:sz w:val="28"/>
          <w:szCs w:val="28"/>
          <w:lang w:val="uk-UA"/>
        </w:rPr>
        <w:t xml:space="preserve"> – 2006 рік – студент, Харківський д</w:t>
      </w:r>
      <w:r w:rsidRPr="00341D80">
        <w:rPr>
          <w:rFonts w:ascii="Times New Roman" w:hAnsi="Times New Roman" w:cs="Times New Roman"/>
          <w:i/>
          <w:sz w:val="28"/>
          <w:szCs w:val="28"/>
          <w:lang w:val="uk-UA"/>
        </w:rPr>
        <w:t>ержавний політехнічний університет, м. Харків.</w:t>
      </w:r>
    </w:p>
    <w:p w:rsidR="00463BE2" w:rsidRPr="00341D80" w:rsidRDefault="00CE1EC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2005 – 2005 рік – т</w:t>
      </w:r>
      <w:r w:rsidR="00463BE2" w:rsidRPr="00341D80">
        <w:rPr>
          <w:rFonts w:ascii="Times New Roman" w:hAnsi="Times New Roman" w:cs="Times New Roman"/>
          <w:i/>
          <w:sz w:val="28"/>
          <w:szCs w:val="28"/>
          <w:lang w:val="uk-UA"/>
        </w:rPr>
        <w:t>ехнік-конструктор, Державний проектно-вишукувальний та науково-дослідний інститут «</w:t>
      </w:r>
      <w:proofErr w:type="spellStart"/>
      <w:r w:rsidR="00463BE2" w:rsidRPr="00341D80">
        <w:rPr>
          <w:rFonts w:ascii="Times New Roman" w:hAnsi="Times New Roman" w:cs="Times New Roman"/>
          <w:i/>
          <w:sz w:val="28"/>
          <w:szCs w:val="28"/>
          <w:lang w:val="uk-UA"/>
        </w:rPr>
        <w:t>Укренергомережпроект</w:t>
      </w:r>
      <w:proofErr w:type="spellEnd"/>
      <w:r w:rsidR="00463BE2" w:rsidRPr="00341D80">
        <w:rPr>
          <w:rFonts w:ascii="Times New Roman" w:hAnsi="Times New Roman" w:cs="Times New Roman"/>
          <w:i/>
          <w:sz w:val="28"/>
          <w:szCs w:val="28"/>
          <w:lang w:val="uk-UA"/>
        </w:rPr>
        <w:t>», м. Харків.</w:t>
      </w:r>
    </w:p>
    <w:p w:rsidR="00463BE2" w:rsidRPr="00341D80" w:rsidRDefault="00CE1EC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2006 – 2008 рік – і</w:t>
      </w:r>
      <w:r w:rsidR="00463BE2" w:rsidRPr="00341D80">
        <w:rPr>
          <w:rFonts w:ascii="Times New Roman" w:hAnsi="Times New Roman" w:cs="Times New Roman"/>
          <w:i/>
          <w:sz w:val="28"/>
          <w:szCs w:val="28"/>
          <w:lang w:val="uk-UA"/>
        </w:rPr>
        <w:t>нженер-конструктор, Державний проектно-вишукувальний та науково-дослідний і</w:t>
      </w:r>
      <w:r w:rsidR="00160BE3">
        <w:rPr>
          <w:rFonts w:ascii="Times New Roman" w:hAnsi="Times New Roman" w:cs="Times New Roman"/>
          <w:i/>
          <w:sz w:val="28"/>
          <w:szCs w:val="28"/>
          <w:lang w:val="uk-UA"/>
        </w:rPr>
        <w:t>нститут «</w:t>
      </w:r>
      <w:proofErr w:type="spellStart"/>
      <w:r w:rsidR="00160BE3">
        <w:rPr>
          <w:rFonts w:ascii="Times New Roman" w:hAnsi="Times New Roman" w:cs="Times New Roman"/>
          <w:i/>
          <w:sz w:val="28"/>
          <w:szCs w:val="28"/>
          <w:lang w:val="uk-UA"/>
        </w:rPr>
        <w:t>Укренергомережпроект</w:t>
      </w:r>
      <w:proofErr w:type="spellEnd"/>
      <w:r w:rsidR="00160BE3">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w:t>
      </w:r>
      <w:r w:rsidR="00463BE2" w:rsidRPr="00341D80">
        <w:rPr>
          <w:rFonts w:ascii="Times New Roman" w:hAnsi="Times New Roman" w:cs="Times New Roman"/>
          <w:i/>
          <w:sz w:val="28"/>
          <w:szCs w:val="28"/>
          <w:lang w:val="uk-UA"/>
        </w:rPr>
        <w:t>м. Харків.</w:t>
      </w:r>
    </w:p>
    <w:p w:rsidR="00463BE2" w:rsidRPr="00341D80" w:rsidRDefault="002D0AEB" w:rsidP="00341D8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2008 – 2</w:t>
      </w:r>
      <w:r w:rsidR="00CE1EC5" w:rsidRPr="00341D80">
        <w:rPr>
          <w:rFonts w:ascii="Times New Roman" w:hAnsi="Times New Roman" w:cs="Times New Roman"/>
          <w:i/>
          <w:sz w:val="28"/>
          <w:szCs w:val="28"/>
          <w:lang w:val="uk-UA"/>
        </w:rPr>
        <w:t>011 рік – а</w:t>
      </w:r>
      <w:r w:rsidR="00463BE2" w:rsidRPr="00341D80">
        <w:rPr>
          <w:rFonts w:ascii="Times New Roman" w:hAnsi="Times New Roman" w:cs="Times New Roman"/>
          <w:i/>
          <w:sz w:val="28"/>
          <w:szCs w:val="28"/>
          <w:lang w:val="uk-UA"/>
        </w:rPr>
        <w:t>спірант, Інститут відновлюваної енергетики НАН України, м. Київ.</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2011</w:t>
      </w:r>
      <w:r w:rsidR="00CE1EC5" w:rsidRPr="00341D80">
        <w:rPr>
          <w:rFonts w:ascii="Times New Roman" w:hAnsi="Times New Roman" w:cs="Times New Roman"/>
          <w:i/>
          <w:sz w:val="28"/>
          <w:szCs w:val="28"/>
          <w:lang w:val="uk-UA"/>
        </w:rPr>
        <w:t xml:space="preserve"> р. – п. т. ч. - н</w:t>
      </w:r>
      <w:r w:rsidRPr="00341D80">
        <w:rPr>
          <w:rFonts w:ascii="Times New Roman" w:hAnsi="Times New Roman" w:cs="Times New Roman"/>
          <w:i/>
          <w:sz w:val="28"/>
          <w:szCs w:val="28"/>
          <w:lang w:val="uk-UA"/>
        </w:rPr>
        <w:t>ауковий співробітник, Інститут відновлюваної енергетики НАН України, м. Київ.</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 справі також наявні диплом про вищу освіту спеціаліста Кармазіна Олексія Олександровича, Харківський національний технічний університет «ХПІ», м. Харків, отримав повну</w:t>
      </w:r>
      <w:r w:rsidR="00F276FF" w:rsidRPr="00341D80">
        <w:rPr>
          <w:rFonts w:ascii="Times New Roman" w:hAnsi="Times New Roman" w:cs="Times New Roman"/>
          <w:i/>
          <w:sz w:val="28"/>
          <w:szCs w:val="28"/>
          <w:lang w:val="uk-UA"/>
        </w:rPr>
        <w:t xml:space="preserve"> вищу освіту за спеціальністю «Н</w:t>
      </w:r>
      <w:r w:rsidRPr="00341D80">
        <w:rPr>
          <w:rFonts w:ascii="Times New Roman" w:hAnsi="Times New Roman" w:cs="Times New Roman"/>
          <w:i/>
          <w:sz w:val="28"/>
          <w:szCs w:val="28"/>
          <w:lang w:val="uk-UA"/>
        </w:rPr>
        <w:t>етрадиційні джерела енергії» та здобув кваліфікацію інженера</w:t>
      </w:r>
      <w:r w:rsidR="00F276FF"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енергетика.</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Крім диплома спеціаліста</w:t>
      </w:r>
      <w:r w:rsidR="00F276FF"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є також наказ про зарахування його до аспірантури та призначення наукового керівника Кудрю Степана Олександровича.</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 2008 по 2011 рік …..</w:t>
      </w:r>
    </w:p>
    <w:p w:rsidR="00463BE2" w:rsidRPr="00341D80" w:rsidRDefault="00463B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Є також посвідчення № 26</w:t>
      </w:r>
      <w:r w:rsidR="00F276FF"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яке видане Кармазіну Олексію Олександровичу в тому</w:t>
      </w:r>
      <w:r w:rsidR="00F276FF" w:rsidRPr="00341D80">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що він склав кандидатський іспит та кандидатські іспити: іноземна мова </w:t>
      </w:r>
      <w:r w:rsidR="00F276FF"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добре, філософія </w:t>
      </w:r>
      <w:r w:rsidR="00F276FF"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відмінно та спеціальність</w:t>
      </w:r>
      <w:r w:rsidR="00F276FF"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 відмінно.</w:t>
      </w:r>
    </w:p>
    <w:p w:rsidR="00463BE2" w:rsidRPr="00341D80" w:rsidRDefault="00463BE2" w:rsidP="00341D80">
      <w:pPr>
        <w:spacing w:after="0" w:line="360" w:lineRule="auto"/>
        <w:ind w:firstLine="709"/>
        <w:jc w:val="both"/>
        <w:rPr>
          <w:rStyle w:val="a4"/>
          <w:rFonts w:ascii="Times New Roman" w:hAnsi="Times New Roman" w:cs="Times New Roman"/>
          <w:b w:val="0"/>
          <w:i/>
          <w:sz w:val="28"/>
          <w:szCs w:val="28"/>
          <w:bdr w:val="none" w:sz="0" w:space="0" w:color="auto" w:frame="1"/>
          <w:shd w:val="clear" w:color="auto" w:fill="FFFFFF"/>
          <w:lang w:val="uk-UA"/>
        </w:rPr>
      </w:pPr>
      <w:r w:rsidRPr="00341D80">
        <w:rPr>
          <w:rFonts w:ascii="Times New Roman" w:hAnsi="Times New Roman" w:cs="Times New Roman"/>
          <w:i/>
          <w:sz w:val="28"/>
          <w:szCs w:val="28"/>
          <w:lang w:val="uk-UA"/>
        </w:rPr>
        <w:t xml:space="preserve"> Є наказ про відрахування з аспірантури без подання дисертації до захисту. Також наявний протокол №2 від 6 червня 2019 року розширеного наукового семінару сонячної енергетики, вітроенергетики, геотермальної та органічних енергоносіїв Інституту відновлюваної енергетики НАН України. Витяг позитивний. Зауважень немає. </w:t>
      </w:r>
      <w:r w:rsidR="00F276FF" w:rsidRPr="00341D80">
        <w:rPr>
          <w:rFonts w:ascii="Times New Roman" w:hAnsi="Times New Roman" w:cs="Times New Roman"/>
          <w:i/>
          <w:sz w:val="28"/>
          <w:szCs w:val="28"/>
          <w:lang w:val="uk-UA"/>
        </w:rPr>
        <w:t>Є р</w:t>
      </w:r>
      <w:r w:rsidRPr="00341D80">
        <w:rPr>
          <w:rFonts w:ascii="Times New Roman" w:hAnsi="Times New Roman" w:cs="Times New Roman"/>
          <w:i/>
          <w:sz w:val="28"/>
          <w:szCs w:val="28"/>
          <w:lang w:val="uk-UA"/>
        </w:rPr>
        <w:t xml:space="preserve">екомендації до захисту </w:t>
      </w:r>
      <w:r w:rsidR="00F276FF" w:rsidRPr="00341D80">
        <w:rPr>
          <w:rFonts w:ascii="Times New Roman" w:hAnsi="Times New Roman" w:cs="Times New Roman"/>
          <w:i/>
          <w:sz w:val="28"/>
          <w:szCs w:val="28"/>
          <w:lang w:val="uk-UA"/>
        </w:rPr>
        <w:t>дисертації</w:t>
      </w:r>
      <w:r w:rsidRPr="00341D80">
        <w:rPr>
          <w:rFonts w:ascii="Times New Roman" w:hAnsi="Times New Roman" w:cs="Times New Roman"/>
          <w:i/>
          <w:sz w:val="28"/>
          <w:szCs w:val="28"/>
          <w:lang w:val="uk-UA"/>
        </w:rPr>
        <w:t>. Рекомендується по спеціальності 05.14.08</w:t>
      </w:r>
      <w:r w:rsidR="00F276FF" w:rsidRPr="00341D80">
        <w:rPr>
          <w:rFonts w:ascii="Times New Roman" w:hAnsi="Times New Roman" w:cs="Times New Roman"/>
          <w:i/>
          <w:sz w:val="28"/>
          <w:szCs w:val="28"/>
          <w:lang w:val="uk-UA"/>
        </w:rPr>
        <w:t xml:space="preserve"> – «перетворення відновлюваних видів енергії»</w:t>
      </w:r>
      <w:r w:rsidRPr="00341D80">
        <w:rPr>
          <w:rFonts w:ascii="Times New Roman" w:hAnsi="Times New Roman" w:cs="Times New Roman"/>
          <w:i/>
          <w:sz w:val="28"/>
          <w:szCs w:val="28"/>
          <w:lang w:val="uk-UA"/>
        </w:rPr>
        <w:t>.</w:t>
      </w:r>
      <w:bookmarkStart w:id="0" w:name="_GoBack"/>
      <w:bookmarkEnd w:id="0"/>
      <w:r w:rsidR="00F276FF" w:rsidRPr="00341D80">
        <w:rPr>
          <w:rFonts w:ascii="Times New Roman" w:hAnsi="Times New Roman" w:cs="Times New Roman"/>
          <w:i/>
          <w:sz w:val="28"/>
          <w:szCs w:val="28"/>
          <w:lang w:val="uk-UA"/>
        </w:rPr>
        <w:t xml:space="preserve"> Вона відповідає всім вимогам, які є зараз до кандидатських </w:t>
      </w:r>
      <w:r w:rsidR="00F276FF" w:rsidRPr="00341D80">
        <w:rPr>
          <w:rFonts w:ascii="Times New Roman" w:hAnsi="Times New Roman" w:cs="Times New Roman"/>
          <w:i/>
          <w:sz w:val="28"/>
          <w:szCs w:val="28"/>
          <w:lang w:val="uk-UA"/>
        </w:rPr>
        <w:lastRenderedPageBreak/>
        <w:t>дисертацій. І також вона рекоменду</w:t>
      </w:r>
      <w:r w:rsidR="00160BE3">
        <w:rPr>
          <w:rFonts w:ascii="Times New Roman" w:hAnsi="Times New Roman" w:cs="Times New Roman"/>
          <w:i/>
          <w:sz w:val="28"/>
          <w:szCs w:val="28"/>
          <w:lang w:val="uk-UA"/>
        </w:rPr>
        <w:t>ється до захисту на Вченій раді</w:t>
      </w:r>
      <w:r w:rsidR="00F276FF" w:rsidRPr="00341D80">
        <w:rPr>
          <w:rFonts w:ascii="Times New Roman" w:hAnsi="Times New Roman" w:cs="Times New Roman"/>
          <w:i/>
          <w:sz w:val="28"/>
          <w:szCs w:val="28"/>
          <w:lang w:val="uk-UA"/>
        </w:rPr>
        <w:t xml:space="preserve"> </w:t>
      </w:r>
      <w:r w:rsidR="00F276FF" w:rsidRPr="00341D80">
        <w:rPr>
          <w:rStyle w:val="a4"/>
          <w:rFonts w:ascii="Times New Roman" w:hAnsi="Times New Roman" w:cs="Times New Roman"/>
          <w:b w:val="0"/>
          <w:i/>
          <w:sz w:val="28"/>
          <w:szCs w:val="28"/>
          <w:bdr w:val="none" w:sz="0" w:space="0" w:color="auto" w:frame="1"/>
          <w:shd w:val="clear" w:color="auto" w:fill="FFFFFF"/>
        </w:rPr>
        <w:t>Д 26.249.01</w:t>
      </w:r>
      <w:r w:rsidR="00F276FF" w:rsidRPr="00341D80">
        <w:rPr>
          <w:rStyle w:val="a4"/>
          <w:rFonts w:ascii="Times New Roman" w:hAnsi="Times New Roman" w:cs="Times New Roman"/>
          <w:b w:val="0"/>
          <w:i/>
          <w:sz w:val="28"/>
          <w:szCs w:val="28"/>
          <w:bdr w:val="none" w:sz="0" w:space="0" w:color="auto" w:frame="1"/>
          <w:shd w:val="clear" w:color="auto" w:fill="FFFFFF"/>
          <w:lang w:val="uk-UA"/>
        </w:rPr>
        <w:t xml:space="preserve"> при Інституті відновлюваної енергетики. Крім то</w:t>
      </w:r>
      <w:r w:rsidR="002D0AEB">
        <w:rPr>
          <w:rStyle w:val="a4"/>
          <w:rFonts w:ascii="Times New Roman" w:hAnsi="Times New Roman" w:cs="Times New Roman"/>
          <w:b w:val="0"/>
          <w:i/>
          <w:sz w:val="28"/>
          <w:szCs w:val="28"/>
          <w:bdr w:val="none" w:sz="0" w:space="0" w:color="auto" w:frame="1"/>
          <w:shd w:val="clear" w:color="auto" w:fill="FFFFFF"/>
          <w:lang w:val="uk-UA"/>
        </w:rPr>
        <w:t>го, є висновок спеціалізованої В</w:t>
      </w:r>
      <w:r w:rsidR="00F276FF" w:rsidRPr="00341D80">
        <w:rPr>
          <w:rStyle w:val="a4"/>
          <w:rFonts w:ascii="Times New Roman" w:hAnsi="Times New Roman" w:cs="Times New Roman"/>
          <w:b w:val="0"/>
          <w:i/>
          <w:sz w:val="28"/>
          <w:szCs w:val="28"/>
          <w:bdr w:val="none" w:sz="0" w:space="0" w:color="auto" w:frame="1"/>
          <w:shd w:val="clear" w:color="auto" w:fill="FFFFFF"/>
          <w:lang w:val="uk-UA"/>
        </w:rPr>
        <w:t xml:space="preserve">ченої ради </w:t>
      </w:r>
      <w:r w:rsidR="00F276FF" w:rsidRPr="00341D80">
        <w:rPr>
          <w:rStyle w:val="a4"/>
          <w:rFonts w:ascii="Times New Roman" w:hAnsi="Times New Roman" w:cs="Times New Roman"/>
          <w:b w:val="0"/>
          <w:i/>
          <w:sz w:val="28"/>
          <w:szCs w:val="28"/>
          <w:bdr w:val="none" w:sz="0" w:space="0" w:color="auto" w:frame="1"/>
          <w:shd w:val="clear" w:color="auto" w:fill="FFFFFF"/>
        </w:rPr>
        <w:t>Д</w:t>
      </w:r>
      <w:r w:rsidR="00F276FF" w:rsidRPr="00341D80">
        <w:rPr>
          <w:rStyle w:val="a4"/>
          <w:rFonts w:ascii="Times New Roman" w:hAnsi="Times New Roman" w:cs="Times New Roman"/>
          <w:b w:val="0"/>
          <w:i/>
          <w:sz w:val="28"/>
          <w:szCs w:val="28"/>
          <w:bdr w:val="none" w:sz="0" w:space="0" w:color="auto" w:frame="1"/>
          <w:shd w:val="clear" w:color="auto" w:fill="FFFFFF"/>
          <w:lang w:val="uk-UA"/>
        </w:rPr>
        <w:t xml:space="preserve"> </w:t>
      </w:r>
      <w:r w:rsidR="00F276FF" w:rsidRPr="00341D80">
        <w:rPr>
          <w:rStyle w:val="a4"/>
          <w:rFonts w:ascii="Times New Roman" w:hAnsi="Times New Roman" w:cs="Times New Roman"/>
          <w:b w:val="0"/>
          <w:i/>
          <w:sz w:val="28"/>
          <w:szCs w:val="28"/>
          <w:bdr w:val="none" w:sz="0" w:space="0" w:color="auto" w:frame="1"/>
          <w:shd w:val="clear" w:color="auto" w:fill="FFFFFF"/>
        </w:rPr>
        <w:t>26.249.01</w:t>
      </w:r>
      <w:r w:rsidR="00F276FF" w:rsidRPr="00341D80">
        <w:rPr>
          <w:rStyle w:val="a4"/>
          <w:rFonts w:ascii="Times New Roman" w:hAnsi="Times New Roman" w:cs="Times New Roman"/>
          <w:b w:val="0"/>
          <w:i/>
          <w:sz w:val="28"/>
          <w:szCs w:val="28"/>
          <w:bdr w:val="none" w:sz="0" w:space="0" w:color="auto" w:frame="1"/>
          <w:shd w:val="clear" w:color="auto" w:fill="FFFFFF"/>
          <w:lang w:val="uk-UA"/>
        </w:rPr>
        <w:t xml:space="preserve"> при Інституті відновлюваної енергетики, який </w:t>
      </w:r>
      <w:r w:rsidR="009D5C63" w:rsidRPr="00341D80">
        <w:rPr>
          <w:rStyle w:val="a4"/>
          <w:rFonts w:ascii="Times New Roman" w:hAnsi="Times New Roman" w:cs="Times New Roman"/>
          <w:b w:val="0"/>
          <w:i/>
          <w:sz w:val="28"/>
          <w:szCs w:val="28"/>
          <w:bdr w:val="none" w:sz="0" w:space="0" w:color="auto" w:frame="1"/>
          <w:shd w:val="clear" w:color="auto" w:fill="FFFFFF"/>
          <w:lang w:val="uk-UA"/>
        </w:rPr>
        <w:t>пропону</w:t>
      </w:r>
      <w:r w:rsidR="00F276FF" w:rsidRPr="00341D80">
        <w:rPr>
          <w:rStyle w:val="a4"/>
          <w:rFonts w:ascii="Times New Roman" w:hAnsi="Times New Roman" w:cs="Times New Roman"/>
          <w:b w:val="0"/>
          <w:i/>
          <w:sz w:val="28"/>
          <w:szCs w:val="28"/>
          <w:bdr w:val="none" w:sz="0" w:space="0" w:color="auto" w:frame="1"/>
          <w:shd w:val="clear" w:color="auto" w:fill="FFFFFF"/>
          <w:lang w:val="uk-UA"/>
        </w:rPr>
        <w:t xml:space="preserve">є </w:t>
      </w:r>
      <w:r w:rsidR="009D5C63" w:rsidRPr="00341D80">
        <w:rPr>
          <w:rStyle w:val="a4"/>
          <w:rFonts w:ascii="Times New Roman" w:hAnsi="Times New Roman" w:cs="Times New Roman"/>
          <w:b w:val="0"/>
          <w:i/>
          <w:sz w:val="28"/>
          <w:szCs w:val="28"/>
          <w:bdr w:val="none" w:sz="0" w:space="0" w:color="auto" w:frame="1"/>
          <w:shd w:val="clear" w:color="auto" w:fill="FFFFFF"/>
          <w:lang w:val="uk-UA"/>
        </w:rPr>
        <w:t xml:space="preserve">реферат для розгляду, а також повністю оцінює всю дисертацію і рекомендує дисертацію до захисту на нашій раді, а також за нашою спеціальністю </w:t>
      </w:r>
      <w:r w:rsidR="009D5C63" w:rsidRPr="00341D80">
        <w:rPr>
          <w:rFonts w:ascii="Times New Roman" w:hAnsi="Times New Roman" w:cs="Times New Roman"/>
          <w:i/>
          <w:sz w:val="28"/>
          <w:szCs w:val="28"/>
          <w:lang w:val="uk-UA"/>
        </w:rPr>
        <w:t>05.14.08 – «перетворення відновлюваних видів енергії».</w:t>
      </w:r>
      <w:r w:rsidR="009D5C63" w:rsidRPr="00341D80">
        <w:rPr>
          <w:rStyle w:val="a4"/>
          <w:rFonts w:ascii="Times New Roman" w:hAnsi="Times New Roman" w:cs="Times New Roman"/>
          <w:b w:val="0"/>
          <w:i/>
          <w:sz w:val="28"/>
          <w:szCs w:val="28"/>
          <w:bdr w:val="none" w:sz="0" w:space="0" w:color="auto" w:frame="1"/>
          <w:shd w:val="clear" w:color="auto" w:fill="FFFFFF"/>
          <w:lang w:val="uk-UA"/>
        </w:rPr>
        <w:t xml:space="preserve"> Цей висновок нашої ради </w:t>
      </w:r>
      <w:r w:rsidR="009D5C63" w:rsidRPr="00341D80">
        <w:rPr>
          <w:rStyle w:val="a4"/>
          <w:rFonts w:ascii="Times New Roman" w:hAnsi="Times New Roman" w:cs="Times New Roman"/>
          <w:b w:val="0"/>
          <w:i/>
          <w:sz w:val="28"/>
          <w:szCs w:val="28"/>
          <w:bdr w:val="none" w:sz="0" w:space="0" w:color="auto" w:frame="1"/>
          <w:shd w:val="clear" w:color="auto" w:fill="FFFFFF"/>
        </w:rPr>
        <w:t>Д 26.249.01</w:t>
      </w:r>
      <w:r w:rsidR="009D5C63" w:rsidRPr="00341D80">
        <w:rPr>
          <w:rStyle w:val="a4"/>
          <w:rFonts w:ascii="Times New Roman" w:hAnsi="Times New Roman" w:cs="Times New Roman"/>
          <w:b w:val="0"/>
          <w:i/>
          <w:sz w:val="28"/>
          <w:szCs w:val="28"/>
          <w:bdr w:val="none" w:sz="0" w:space="0" w:color="auto" w:frame="1"/>
          <w:shd w:val="clear" w:color="auto" w:fill="FFFFFF"/>
          <w:lang w:val="uk-UA"/>
        </w:rPr>
        <w:t xml:space="preserve"> підписав доктор технічних наук проф.</w:t>
      </w:r>
      <w:r w:rsidR="009D5C63" w:rsidRPr="002D0AEB">
        <w:rPr>
          <w:rStyle w:val="a4"/>
          <w:rFonts w:ascii="Times New Roman" w:hAnsi="Times New Roman" w:cs="Times New Roman"/>
          <w:b w:val="0"/>
          <w:i/>
          <w:color w:val="FF0000"/>
          <w:sz w:val="28"/>
          <w:szCs w:val="28"/>
          <w:highlight w:val="red"/>
          <w:bdr w:val="none" w:sz="0" w:space="0" w:color="auto" w:frame="1"/>
          <w:shd w:val="clear" w:color="auto" w:fill="FFFFFF"/>
          <w:lang w:val="uk-UA"/>
        </w:rPr>
        <w:t>????,</w:t>
      </w:r>
      <w:r w:rsidR="002D0AEB">
        <w:rPr>
          <w:rStyle w:val="a4"/>
          <w:rFonts w:ascii="Times New Roman" w:hAnsi="Times New Roman" w:cs="Times New Roman"/>
          <w:b w:val="0"/>
          <w:i/>
          <w:color w:val="FF0000"/>
          <w:sz w:val="28"/>
          <w:szCs w:val="28"/>
          <w:bdr w:val="none" w:sz="0" w:space="0" w:color="auto" w:frame="1"/>
          <w:shd w:val="clear" w:color="auto" w:fill="FFFFFF"/>
          <w:lang w:val="uk-UA"/>
        </w:rPr>
        <w:t>,</w:t>
      </w:r>
      <w:r w:rsidR="009D5C63" w:rsidRPr="00341D80">
        <w:rPr>
          <w:rStyle w:val="a4"/>
          <w:rFonts w:ascii="Times New Roman" w:hAnsi="Times New Roman" w:cs="Times New Roman"/>
          <w:b w:val="0"/>
          <w:i/>
          <w:sz w:val="28"/>
          <w:szCs w:val="28"/>
          <w:bdr w:val="none" w:sz="0" w:space="0" w:color="auto" w:frame="1"/>
          <w:shd w:val="clear" w:color="auto" w:fill="FFFFFF"/>
          <w:lang w:val="uk-UA"/>
        </w:rPr>
        <w:t xml:space="preserve"> доктор технічних наук Кузнєцов, доктор технічних наук Васько. Дякую за увагу!</w:t>
      </w:r>
    </w:p>
    <w:p w:rsidR="009D5C63" w:rsidRPr="00341D80" w:rsidRDefault="009D5C63"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r w:rsidRPr="00341D80">
        <w:rPr>
          <w:rFonts w:ascii="Times New Roman" w:hAnsi="Times New Roman" w:cs="Times New Roman"/>
          <w:b/>
          <w:sz w:val="28"/>
          <w:szCs w:val="28"/>
          <w:lang w:val="uk-UA"/>
        </w:rPr>
        <w:t xml:space="preserve"> </w:t>
      </w:r>
    </w:p>
    <w:p w:rsidR="00067366" w:rsidRPr="00341D80" w:rsidRDefault="00067366"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Шановні члени</w:t>
      </w:r>
      <w:r w:rsidR="009D5C63" w:rsidRPr="00341D80">
        <w:rPr>
          <w:rFonts w:ascii="Times New Roman" w:hAnsi="Times New Roman" w:cs="Times New Roman"/>
          <w:i/>
          <w:sz w:val="28"/>
          <w:szCs w:val="28"/>
          <w:lang w:val="uk-UA"/>
        </w:rPr>
        <w:t xml:space="preserve"> ради, є якісь запитання до вченого секретаря? Немає жодного? Тоді, Олексію Олександровичу, будь ласка, Вам до 20 </w:t>
      </w:r>
      <w:proofErr w:type="spellStart"/>
      <w:r w:rsidR="009D5C63" w:rsidRPr="00341D80">
        <w:rPr>
          <w:rFonts w:ascii="Times New Roman" w:hAnsi="Times New Roman" w:cs="Times New Roman"/>
          <w:i/>
          <w:sz w:val="28"/>
          <w:szCs w:val="28"/>
          <w:lang w:val="uk-UA"/>
        </w:rPr>
        <w:t>хв</w:t>
      </w:r>
      <w:proofErr w:type="spellEnd"/>
      <w:r w:rsidRPr="00341D80">
        <w:rPr>
          <w:rFonts w:ascii="Times New Roman" w:hAnsi="Times New Roman" w:cs="Times New Roman"/>
          <w:i/>
          <w:sz w:val="28"/>
          <w:szCs w:val="28"/>
          <w:lang w:val="uk-UA"/>
        </w:rPr>
        <w:t xml:space="preserve"> про основні результати Вашої дисертації. Будь ласка.</w:t>
      </w:r>
    </w:p>
    <w:p w:rsidR="00067366" w:rsidRPr="00341D80" w:rsidRDefault="009D5C63"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00067366" w:rsidRPr="00341D80">
        <w:rPr>
          <w:rFonts w:ascii="Times New Roman" w:hAnsi="Times New Roman" w:cs="Times New Roman"/>
          <w:b/>
          <w:sz w:val="28"/>
          <w:szCs w:val="28"/>
          <w:lang w:val="uk-UA"/>
        </w:rPr>
        <w:t>О.О. Кармазін</w:t>
      </w:r>
    </w:p>
    <w:p w:rsidR="009D5C63" w:rsidRPr="00341D80" w:rsidRDefault="00067366"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w:t>
      </w:r>
    </w:p>
    <w:p w:rsidR="00067366" w:rsidRPr="00341D80" w:rsidRDefault="00067366" w:rsidP="00341D80">
      <w:pPr>
        <w:spacing w:after="0" w:line="360" w:lineRule="auto"/>
        <w:ind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rPr>
        <w:t>Об’єкт</w:t>
      </w:r>
      <w:proofErr w:type="spellEnd"/>
      <w:r w:rsidRPr="00341D80">
        <w:rPr>
          <w:rFonts w:ascii="Times New Roman" w:hAnsi="Times New Roman" w:cs="Times New Roman"/>
          <w:i/>
          <w:sz w:val="28"/>
          <w:szCs w:val="28"/>
          <w:lang w:val="uk-UA"/>
        </w:rPr>
        <w:t>ом</w:t>
      </w:r>
      <w:r w:rsidRPr="00341D80">
        <w:rPr>
          <w:rFonts w:ascii="Times New Roman" w:hAnsi="Times New Roman" w:cs="Times New Roman"/>
          <w:i/>
          <w:sz w:val="28"/>
          <w:szCs w:val="28"/>
        </w:rPr>
        <w:t xml:space="preserve"> </w:t>
      </w:r>
      <w:proofErr w:type="spellStart"/>
      <w:proofErr w:type="gramStart"/>
      <w:r w:rsidRPr="00341D80">
        <w:rPr>
          <w:rFonts w:ascii="Times New Roman" w:hAnsi="Times New Roman" w:cs="Times New Roman"/>
          <w:i/>
          <w:sz w:val="28"/>
          <w:szCs w:val="28"/>
        </w:rPr>
        <w:t>досл</w:t>
      </w:r>
      <w:proofErr w:type="gramEnd"/>
      <w:r w:rsidRPr="00341D80">
        <w:rPr>
          <w:rFonts w:ascii="Times New Roman" w:hAnsi="Times New Roman" w:cs="Times New Roman"/>
          <w:i/>
          <w:sz w:val="28"/>
          <w:szCs w:val="28"/>
        </w:rPr>
        <w:t>ідження</w:t>
      </w:r>
      <w:proofErr w:type="spellEnd"/>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даної роботи були</w:t>
      </w:r>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процеси</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генерації</w:t>
      </w:r>
      <w:proofErr w:type="spellEnd"/>
      <w:r w:rsidRPr="00341D80">
        <w:rPr>
          <w:rFonts w:ascii="Times New Roman" w:hAnsi="Times New Roman" w:cs="Times New Roman"/>
          <w:i/>
          <w:sz w:val="28"/>
          <w:szCs w:val="28"/>
        </w:rPr>
        <w:t xml:space="preserve"> та </w:t>
      </w:r>
      <w:proofErr w:type="spellStart"/>
      <w:r w:rsidRPr="00341D80">
        <w:rPr>
          <w:rFonts w:ascii="Times New Roman" w:hAnsi="Times New Roman" w:cs="Times New Roman"/>
          <w:i/>
          <w:sz w:val="28"/>
          <w:szCs w:val="28"/>
        </w:rPr>
        <w:t>споживання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електричної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енергії</w:t>
      </w:r>
      <w:proofErr w:type="spellEnd"/>
      <w:r w:rsidRPr="00341D80">
        <w:rPr>
          <w:rFonts w:ascii="Times New Roman" w:hAnsi="Times New Roman" w:cs="Times New Roman"/>
          <w:i/>
          <w:sz w:val="28"/>
          <w:szCs w:val="28"/>
        </w:rPr>
        <w:t xml:space="preserve"> ВЕС, СЕС</w:t>
      </w:r>
      <w:r w:rsidRPr="00341D80">
        <w:rPr>
          <w:rFonts w:ascii="Times New Roman" w:hAnsi="Times New Roman" w:cs="Times New Roman"/>
          <w:i/>
          <w:sz w:val="28"/>
          <w:szCs w:val="28"/>
          <w:lang w:val="uk-UA"/>
        </w:rPr>
        <w:t xml:space="preserve"> та</w:t>
      </w:r>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традиційних</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електростанцій</w:t>
      </w:r>
      <w:proofErr w:type="spellEnd"/>
      <w:r w:rsidRPr="00341D80">
        <w:rPr>
          <w:rFonts w:ascii="Times New Roman" w:hAnsi="Times New Roman" w:cs="Times New Roman"/>
          <w:i/>
          <w:sz w:val="28"/>
          <w:szCs w:val="28"/>
          <w:lang w:val="uk-UA"/>
        </w:rPr>
        <w:t xml:space="preserve">. Предметом дослідження – </w:t>
      </w:r>
      <w:proofErr w:type="spellStart"/>
      <w:r w:rsidRPr="00341D80">
        <w:rPr>
          <w:rFonts w:ascii="Times New Roman" w:hAnsi="Times New Roman" w:cs="Times New Roman"/>
          <w:i/>
          <w:sz w:val="28"/>
          <w:szCs w:val="28"/>
        </w:rPr>
        <w:t>показники</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балансової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надійності</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енергосистеми</w:t>
      </w:r>
      <w:proofErr w:type="spellEnd"/>
      <w:r w:rsidRPr="00341D80">
        <w:rPr>
          <w:rFonts w:ascii="Times New Roman" w:hAnsi="Times New Roman" w:cs="Times New Roman"/>
          <w:i/>
          <w:sz w:val="28"/>
          <w:szCs w:val="28"/>
        </w:rPr>
        <w:t xml:space="preserve">, а </w:t>
      </w:r>
      <w:proofErr w:type="spellStart"/>
      <w:r w:rsidRPr="00341D80">
        <w:rPr>
          <w:rFonts w:ascii="Times New Roman" w:hAnsi="Times New Roman" w:cs="Times New Roman"/>
          <w:i/>
          <w:sz w:val="28"/>
          <w:szCs w:val="28"/>
        </w:rPr>
        <w:t>саме</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очікувана</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втрата</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навантаження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очікувана</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втрата</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енергії</w:t>
      </w:r>
      <w:proofErr w:type="spellEnd"/>
      <w:r w:rsidRPr="00341D80">
        <w:rPr>
          <w:rFonts w:ascii="Times New Roman" w:hAnsi="Times New Roman" w:cs="Times New Roman"/>
          <w:i/>
          <w:sz w:val="28"/>
          <w:szCs w:val="28"/>
        </w:rPr>
        <w:t xml:space="preserve"> та частота </w:t>
      </w:r>
      <w:proofErr w:type="spellStart"/>
      <w:r w:rsidRPr="00341D80">
        <w:rPr>
          <w:rFonts w:ascii="Times New Roman" w:hAnsi="Times New Roman" w:cs="Times New Roman"/>
          <w:i/>
          <w:sz w:val="28"/>
          <w:szCs w:val="28"/>
        </w:rPr>
        <w:t>втрати</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навантаження</w:t>
      </w:r>
      <w:proofErr w:type="spellEnd"/>
      <w:r w:rsidRPr="00341D80">
        <w:rPr>
          <w:rFonts w:ascii="Times New Roman" w:hAnsi="Times New Roman" w:cs="Times New Roman"/>
          <w:i/>
          <w:sz w:val="28"/>
          <w:szCs w:val="28"/>
          <w:lang w:val="uk-UA"/>
        </w:rPr>
        <w:t>.</w:t>
      </w:r>
      <w:r w:rsidRPr="00341D80">
        <w:rPr>
          <w:rFonts w:ascii="Times New Roman" w:hAnsi="Times New Roman" w:cs="Times New Roman"/>
          <w:i/>
          <w:sz w:val="28"/>
          <w:szCs w:val="28"/>
        </w:rPr>
        <w:t xml:space="preserve"> </w:t>
      </w:r>
    </w:p>
    <w:p w:rsidR="00067366" w:rsidRPr="00160BE3" w:rsidRDefault="00067366"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rPr>
        <w:t>Мет</w:t>
      </w:r>
      <w:r w:rsidRPr="00341D80">
        <w:rPr>
          <w:rFonts w:ascii="Times New Roman" w:hAnsi="Times New Roman" w:cs="Times New Roman"/>
          <w:i/>
          <w:sz w:val="28"/>
          <w:szCs w:val="28"/>
          <w:lang w:val="uk-UA"/>
        </w:rPr>
        <w:t xml:space="preserve">а дисертаційної роботи </w:t>
      </w:r>
      <w:proofErr w:type="spellStart"/>
      <w:r w:rsidRPr="00341D80">
        <w:rPr>
          <w:rFonts w:ascii="Times New Roman" w:hAnsi="Times New Roman" w:cs="Times New Roman"/>
          <w:i/>
          <w:sz w:val="28"/>
          <w:szCs w:val="28"/>
        </w:rPr>
        <w:t>полягає</w:t>
      </w:r>
      <w:proofErr w:type="spellEnd"/>
      <w:r w:rsidRPr="00341D80">
        <w:rPr>
          <w:rFonts w:ascii="Times New Roman" w:hAnsi="Times New Roman" w:cs="Times New Roman"/>
          <w:i/>
          <w:sz w:val="28"/>
          <w:szCs w:val="28"/>
        </w:rPr>
        <w:t xml:space="preserve"> у </w:t>
      </w:r>
      <w:proofErr w:type="spellStart"/>
      <w:r w:rsidRPr="00341D80">
        <w:rPr>
          <w:rFonts w:ascii="Times New Roman" w:hAnsi="Times New Roman" w:cs="Times New Roman"/>
          <w:i/>
          <w:sz w:val="28"/>
          <w:szCs w:val="28"/>
        </w:rPr>
        <w:t>визначенні</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впливу</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імовірнісного</w:t>
      </w:r>
      <w:proofErr w:type="spellEnd"/>
      <w:r w:rsidRPr="00341D80">
        <w:rPr>
          <w:rFonts w:ascii="Times New Roman" w:hAnsi="Times New Roman" w:cs="Times New Roman"/>
          <w:i/>
          <w:sz w:val="28"/>
          <w:szCs w:val="28"/>
        </w:rPr>
        <w:t xml:space="preserve"> характеру </w:t>
      </w:r>
      <w:proofErr w:type="spellStart"/>
      <w:r w:rsidRPr="00341D80">
        <w:rPr>
          <w:rFonts w:ascii="Times New Roman" w:hAnsi="Times New Roman" w:cs="Times New Roman"/>
          <w:i/>
          <w:sz w:val="28"/>
          <w:szCs w:val="28"/>
        </w:rPr>
        <w:t>надходження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енергії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від</w:t>
      </w:r>
      <w:proofErr w:type="spellEnd"/>
      <w:r w:rsidRPr="00341D80">
        <w:rPr>
          <w:rFonts w:ascii="Times New Roman" w:hAnsi="Times New Roman" w:cs="Times New Roman"/>
          <w:i/>
          <w:sz w:val="28"/>
          <w:szCs w:val="28"/>
        </w:rPr>
        <w:t xml:space="preserve"> ВДЕ на </w:t>
      </w:r>
      <w:proofErr w:type="spellStart"/>
      <w:r w:rsidRPr="00341D80">
        <w:rPr>
          <w:rFonts w:ascii="Times New Roman" w:hAnsi="Times New Roman" w:cs="Times New Roman"/>
          <w:i/>
          <w:sz w:val="28"/>
          <w:szCs w:val="28"/>
        </w:rPr>
        <w:t>показники</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балансової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надійності</w:t>
      </w:r>
      <w:proofErr w:type="spellEnd"/>
      <w:r w:rsidRPr="00341D80">
        <w:rPr>
          <w:rFonts w:ascii="Times New Roman" w:hAnsi="Times New Roman" w:cs="Times New Roman"/>
          <w:i/>
          <w:sz w:val="28"/>
          <w:szCs w:val="28"/>
          <w:lang w:val="uk-UA"/>
        </w:rPr>
        <w:t xml:space="preserve">. Відповідно </w:t>
      </w:r>
      <w:proofErr w:type="gramStart"/>
      <w:r w:rsidRPr="00341D80">
        <w:rPr>
          <w:rFonts w:ascii="Times New Roman" w:hAnsi="Times New Roman" w:cs="Times New Roman"/>
          <w:i/>
          <w:sz w:val="28"/>
          <w:szCs w:val="28"/>
          <w:lang w:val="uk-UA"/>
        </w:rPr>
        <w:t>до мети</w:t>
      </w:r>
      <w:proofErr w:type="gramEnd"/>
      <w:r w:rsidRPr="00341D80">
        <w:rPr>
          <w:rFonts w:ascii="Times New Roman" w:hAnsi="Times New Roman" w:cs="Times New Roman"/>
          <w:i/>
          <w:sz w:val="28"/>
          <w:szCs w:val="28"/>
          <w:lang w:val="uk-UA"/>
        </w:rPr>
        <w:t xml:space="preserve"> </w:t>
      </w:r>
      <w:proofErr w:type="spellStart"/>
      <w:r w:rsidR="00160BE3">
        <w:rPr>
          <w:rFonts w:ascii="Times New Roman" w:hAnsi="Times New Roman" w:cs="Times New Roman"/>
          <w:i/>
          <w:sz w:val="28"/>
          <w:szCs w:val="28"/>
        </w:rPr>
        <w:t>вирішувалися</w:t>
      </w:r>
      <w:proofErr w:type="spellEnd"/>
      <w:r w:rsidR="00160BE3">
        <w:rPr>
          <w:rFonts w:ascii="Times New Roman" w:hAnsi="Times New Roman" w:cs="Times New Roman"/>
          <w:i/>
          <w:sz w:val="28"/>
          <w:szCs w:val="28"/>
        </w:rPr>
        <w:t xml:space="preserve"> </w:t>
      </w:r>
      <w:proofErr w:type="spellStart"/>
      <w:r w:rsidR="00160BE3">
        <w:rPr>
          <w:rFonts w:ascii="Times New Roman" w:hAnsi="Times New Roman" w:cs="Times New Roman"/>
          <w:i/>
          <w:sz w:val="28"/>
          <w:szCs w:val="28"/>
        </w:rPr>
        <w:t>такі</w:t>
      </w:r>
      <w:proofErr w:type="spellEnd"/>
      <w:r w:rsidR="00160BE3">
        <w:rPr>
          <w:rFonts w:ascii="Times New Roman" w:hAnsi="Times New Roman" w:cs="Times New Roman"/>
          <w:i/>
          <w:sz w:val="28"/>
          <w:szCs w:val="28"/>
        </w:rPr>
        <w:t xml:space="preserve"> </w:t>
      </w:r>
      <w:proofErr w:type="spellStart"/>
      <w:r w:rsidR="00160BE3">
        <w:rPr>
          <w:rFonts w:ascii="Times New Roman" w:hAnsi="Times New Roman" w:cs="Times New Roman"/>
          <w:i/>
          <w:sz w:val="28"/>
          <w:szCs w:val="28"/>
        </w:rPr>
        <w:t>задачі</w:t>
      </w:r>
      <w:proofErr w:type="spellEnd"/>
      <w:r w:rsidR="00160BE3">
        <w:rPr>
          <w:rFonts w:ascii="Times New Roman" w:hAnsi="Times New Roman" w:cs="Times New Roman"/>
          <w:i/>
          <w:sz w:val="28"/>
          <w:szCs w:val="28"/>
        </w:rPr>
        <w:t>:</w:t>
      </w:r>
    </w:p>
    <w:p w:rsidR="00067366" w:rsidRPr="00341D80" w:rsidRDefault="00067366" w:rsidP="00341D80">
      <w:pPr>
        <w:pStyle w:val="a3"/>
        <w:numPr>
          <w:ilvl w:val="0"/>
          <w:numId w:val="2"/>
        </w:numPr>
        <w:spacing w:after="0" w:line="360" w:lineRule="auto"/>
        <w:ind w:left="0" w:firstLine="709"/>
        <w:jc w:val="both"/>
        <w:rPr>
          <w:rFonts w:ascii="Times New Roman" w:hAnsi="Times New Roman" w:cs="Times New Roman"/>
          <w:i/>
          <w:sz w:val="28"/>
          <w:szCs w:val="28"/>
          <w:lang w:val="uk-UA"/>
        </w:rPr>
      </w:pPr>
      <w:proofErr w:type="spellStart"/>
      <w:proofErr w:type="gramStart"/>
      <w:r w:rsidRPr="00341D80">
        <w:rPr>
          <w:rFonts w:ascii="Times New Roman" w:hAnsi="Times New Roman" w:cs="Times New Roman"/>
          <w:i/>
          <w:sz w:val="28"/>
          <w:szCs w:val="28"/>
        </w:rPr>
        <w:t>досл</w:t>
      </w:r>
      <w:proofErr w:type="gramEnd"/>
      <w:r w:rsidRPr="00341D80">
        <w:rPr>
          <w:rFonts w:ascii="Times New Roman" w:hAnsi="Times New Roman" w:cs="Times New Roman"/>
          <w:i/>
          <w:sz w:val="28"/>
          <w:szCs w:val="28"/>
        </w:rPr>
        <w:t>ідження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імовірнісного</w:t>
      </w:r>
      <w:proofErr w:type="spellEnd"/>
      <w:r w:rsidRPr="00341D80">
        <w:rPr>
          <w:rFonts w:ascii="Times New Roman" w:hAnsi="Times New Roman" w:cs="Times New Roman"/>
          <w:i/>
          <w:sz w:val="28"/>
          <w:szCs w:val="28"/>
        </w:rPr>
        <w:t xml:space="preserve"> характеру </w:t>
      </w:r>
      <w:proofErr w:type="spellStart"/>
      <w:r w:rsidRPr="00341D80">
        <w:rPr>
          <w:rFonts w:ascii="Times New Roman" w:hAnsi="Times New Roman" w:cs="Times New Roman"/>
          <w:i/>
          <w:sz w:val="28"/>
          <w:szCs w:val="28"/>
        </w:rPr>
        <w:t>генерації</w:t>
      </w:r>
      <w:proofErr w:type="spellEnd"/>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ВЕС та СЕС</w:t>
      </w:r>
      <w:r w:rsidRPr="00341D80">
        <w:rPr>
          <w:rFonts w:ascii="Times New Roman" w:hAnsi="Times New Roman" w:cs="Times New Roman"/>
          <w:i/>
          <w:sz w:val="28"/>
          <w:szCs w:val="28"/>
        </w:rPr>
        <w:t>;</w:t>
      </w:r>
    </w:p>
    <w:p w:rsidR="00067366" w:rsidRPr="00341D80" w:rsidRDefault="00067366" w:rsidP="00341D80">
      <w:pPr>
        <w:pStyle w:val="a3"/>
        <w:numPr>
          <w:ilvl w:val="0"/>
          <w:numId w:val="2"/>
        </w:numPr>
        <w:spacing w:after="0" w:line="360" w:lineRule="auto"/>
        <w:ind w:left="0"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rPr>
        <w:t>визначення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показників</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що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характеризують</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збалансованість</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електроенергетичної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системи</w:t>
      </w:r>
      <w:proofErr w:type="spellEnd"/>
      <w:r w:rsidRPr="00341D80">
        <w:rPr>
          <w:rFonts w:ascii="Times New Roman" w:hAnsi="Times New Roman" w:cs="Times New Roman"/>
          <w:i/>
          <w:sz w:val="28"/>
          <w:szCs w:val="28"/>
          <w:lang w:val="uk-UA"/>
        </w:rPr>
        <w:t>;</w:t>
      </w:r>
    </w:p>
    <w:p w:rsidR="00067366" w:rsidRPr="00341D80" w:rsidRDefault="00067366" w:rsidP="00341D80">
      <w:pPr>
        <w:pStyle w:val="a3"/>
        <w:numPr>
          <w:ilvl w:val="0"/>
          <w:numId w:val="2"/>
        </w:numPr>
        <w:spacing w:after="0" w:line="360" w:lineRule="auto"/>
        <w:ind w:left="0"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rPr>
        <w:t>розроблення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математичної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моделі</w:t>
      </w:r>
      <w:proofErr w:type="spellEnd"/>
      <w:r w:rsidRPr="00341D80">
        <w:rPr>
          <w:rFonts w:ascii="Times New Roman" w:hAnsi="Times New Roman" w:cs="Times New Roman"/>
          <w:i/>
          <w:sz w:val="28"/>
          <w:szCs w:val="28"/>
        </w:rPr>
        <w:t xml:space="preserve"> ЕЕС для </w:t>
      </w:r>
      <w:r w:rsidRPr="00341D80">
        <w:rPr>
          <w:rFonts w:ascii="Times New Roman" w:hAnsi="Times New Roman" w:cs="Times New Roman"/>
          <w:i/>
          <w:sz w:val="28"/>
          <w:szCs w:val="28"/>
          <w:lang w:val="uk-UA"/>
        </w:rPr>
        <w:t xml:space="preserve">відповідних </w:t>
      </w:r>
      <w:proofErr w:type="spellStart"/>
      <w:proofErr w:type="gramStart"/>
      <w:r w:rsidRPr="00341D80">
        <w:rPr>
          <w:rFonts w:ascii="Times New Roman" w:hAnsi="Times New Roman" w:cs="Times New Roman"/>
          <w:i/>
          <w:sz w:val="28"/>
          <w:szCs w:val="28"/>
        </w:rPr>
        <w:t>досл</w:t>
      </w:r>
      <w:proofErr w:type="gramEnd"/>
      <w:r w:rsidRPr="00341D80">
        <w:rPr>
          <w:rFonts w:ascii="Times New Roman" w:hAnsi="Times New Roman" w:cs="Times New Roman"/>
          <w:i/>
          <w:sz w:val="28"/>
          <w:szCs w:val="28"/>
        </w:rPr>
        <w:t>іджен</w:t>
      </w:r>
      <w:proofErr w:type="spellEnd"/>
      <w:r w:rsidRPr="00341D80">
        <w:rPr>
          <w:rFonts w:ascii="Times New Roman" w:hAnsi="Times New Roman" w:cs="Times New Roman"/>
          <w:i/>
          <w:sz w:val="28"/>
          <w:szCs w:val="28"/>
          <w:lang w:val="uk-UA"/>
        </w:rPr>
        <w:t>ь;</w:t>
      </w:r>
    </w:p>
    <w:p w:rsidR="00067366" w:rsidRPr="00341D80" w:rsidRDefault="00067366" w:rsidP="00341D80">
      <w:pPr>
        <w:pStyle w:val="a3"/>
        <w:numPr>
          <w:ilvl w:val="0"/>
          <w:numId w:val="2"/>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rPr>
        <w:t xml:space="preserve"> </w:t>
      </w:r>
      <w:proofErr w:type="spellStart"/>
      <w:proofErr w:type="gramStart"/>
      <w:r w:rsidRPr="00341D80">
        <w:rPr>
          <w:rFonts w:ascii="Times New Roman" w:hAnsi="Times New Roman" w:cs="Times New Roman"/>
          <w:i/>
          <w:sz w:val="28"/>
          <w:szCs w:val="28"/>
        </w:rPr>
        <w:t>досл</w:t>
      </w:r>
      <w:proofErr w:type="gramEnd"/>
      <w:r w:rsidRPr="00341D80">
        <w:rPr>
          <w:rFonts w:ascii="Times New Roman" w:hAnsi="Times New Roman" w:cs="Times New Roman"/>
          <w:i/>
          <w:sz w:val="28"/>
          <w:szCs w:val="28"/>
        </w:rPr>
        <w:t>ідження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впливу</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імовірнісного</w:t>
      </w:r>
      <w:proofErr w:type="spellEnd"/>
      <w:r w:rsidRPr="00341D80">
        <w:rPr>
          <w:rFonts w:ascii="Times New Roman" w:hAnsi="Times New Roman" w:cs="Times New Roman"/>
          <w:i/>
          <w:sz w:val="28"/>
          <w:szCs w:val="28"/>
        </w:rPr>
        <w:t xml:space="preserve"> характеру </w:t>
      </w:r>
      <w:proofErr w:type="spellStart"/>
      <w:r w:rsidRPr="00341D80">
        <w:rPr>
          <w:rFonts w:ascii="Times New Roman" w:hAnsi="Times New Roman" w:cs="Times New Roman"/>
          <w:i/>
          <w:sz w:val="28"/>
          <w:szCs w:val="28"/>
        </w:rPr>
        <w:t>генерації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активної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потужності</w:t>
      </w:r>
      <w:proofErr w:type="spellEnd"/>
      <w:r w:rsidRPr="00341D80">
        <w:rPr>
          <w:rFonts w:ascii="Times New Roman" w:hAnsi="Times New Roman" w:cs="Times New Roman"/>
          <w:i/>
          <w:sz w:val="28"/>
          <w:szCs w:val="28"/>
          <w:lang w:val="uk-UA"/>
        </w:rPr>
        <w:t>;</w:t>
      </w:r>
    </w:p>
    <w:p w:rsidR="00067366" w:rsidRPr="00341D80" w:rsidRDefault="00067366" w:rsidP="00341D80">
      <w:pPr>
        <w:pStyle w:val="a3"/>
        <w:numPr>
          <w:ilvl w:val="0"/>
          <w:numId w:val="2"/>
        </w:numPr>
        <w:spacing w:after="0" w:line="360" w:lineRule="auto"/>
        <w:ind w:left="0"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rPr>
        <w:lastRenderedPageBreak/>
        <w:t>визначення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можливості</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забезпечення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збалансованої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роботи</w:t>
      </w:r>
      <w:proofErr w:type="spellEnd"/>
      <w:r w:rsidRPr="00341D80">
        <w:rPr>
          <w:rFonts w:ascii="Times New Roman" w:hAnsi="Times New Roman" w:cs="Times New Roman"/>
          <w:i/>
          <w:sz w:val="28"/>
          <w:szCs w:val="28"/>
        </w:rPr>
        <w:t xml:space="preserve"> за </w:t>
      </w:r>
      <w:proofErr w:type="spellStart"/>
      <w:proofErr w:type="gramStart"/>
      <w:r w:rsidRPr="00341D80">
        <w:rPr>
          <w:rFonts w:ascii="Times New Roman" w:hAnsi="Times New Roman" w:cs="Times New Roman"/>
          <w:i/>
          <w:sz w:val="28"/>
          <w:szCs w:val="28"/>
        </w:rPr>
        <w:t>р</w:t>
      </w:r>
      <w:proofErr w:type="gramEnd"/>
      <w:r w:rsidRPr="00341D80">
        <w:rPr>
          <w:rFonts w:ascii="Times New Roman" w:hAnsi="Times New Roman" w:cs="Times New Roman"/>
          <w:i/>
          <w:sz w:val="28"/>
          <w:szCs w:val="28"/>
        </w:rPr>
        <w:t>ізних</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рівнів</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інтеграції</w:t>
      </w:r>
      <w:proofErr w:type="spellEnd"/>
      <w:r w:rsidRPr="00341D80">
        <w:rPr>
          <w:rFonts w:ascii="Times New Roman" w:hAnsi="Times New Roman" w:cs="Times New Roman"/>
          <w:i/>
          <w:sz w:val="28"/>
          <w:szCs w:val="28"/>
        </w:rPr>
        <w:t xml:space="preserve"> ВДЕ</w:t>
      </w:r>
      <w:r w:rsidRPr="00341D80">
        <w:rPr>
          <w:rFonts w:ascii="Times New Roman" w:hAnsi="Times New Roman" w:cs="Times New Roman"/>
          <w:i/>
          <w:sz w:val="28"/>
          <w:szCs w:val="28"/>
          <w:lang w:val="uk-UA"/>
        </w:rPr>
        <w:t>.</w:t>
      </w:r>
      <w:r w:rsidRPr="00341D80">
        <w:rPr>
          <w:rFonts w:ascii="Times New Roman" w:hAnsi="Times New Roman" w:cs="Times New Roman"/>
          <w:i/>
          <w:sz w:val="28"/>
          <w:szCs w:val="28"/>
        </w:rPr>
        <w:t xml:space="preserve"> </w:t>
      </w:r>
    </w:p>
    <w:p w:rsidR="007D5B0B" w:rsidRPr="00341D80" w:rsidRDefault="00067366"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Відповідно до даних задач були проведені дослідження.</w:t>
      </w:r>
    </w:p>
    <w:p w:rsidR="007D5B0B" w:rsidRPr="00341D80" w:rsidRDefault="007D5B0B"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Згідно з енергетичною стратегією в Україні планується розвиток відновлюваних джерел, потужність, яка може введена до 50-го року, наведена на даному слайді. Для реалізації даних планів Україна має всі підстави: має достатньо високий потенціал, який був досліджений як і вітчизняними установами, так і міжнародними. А також відповідні гарантії з боку держави. В останні роки спостерігається стрімкий ріст потужності відновлюваних джерел енергії. З огляду на те, що вплив відновлюваної генерації на роботу енергосистем може бути дуже істотним, дане дослідження є актуальним.</w:t>
      </w:r>
    </w:p>
    <w:p w:rsidR="0040505D" w:rsidRPr="00341D80" w:rsidRDefault="007D5B0B"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Інтеграція відновлюваних джерел та енергосистем має свої особливості, які в пер</w:t>
      </w:r>
      <w:r w:rsidR="00D57B9A" w:rsidRPr="00341D80">
        <w:rPr>
          <w:rFonts w:ascii="Times New Roman" w:hAnsi="Times New Roman" w:cs="Times New Roman"/>
          <w:i/>
          <w:sz w:val="28"/>
          <w:szCs w:val="28"/>
          <w:lang w:val="uk-UA"/>
        </w:rPr>
        <w:t>шу чергу</w:t>
      </w:r>
      <w:r w:rsidRPr="00341D80">
        <w:rPr>
          <w:rFonts w:ascii="Times New Roman" w:hAnsi="Times New Roman" w:cs="Times New Roman"/>
          <w:i/>
          <w:sz w:val="28"/>
          <w:szCs w:val="28"/>
          <w:lang w:val="uk-UA"/>
        </w:rPr>
        <w:t xml:space="preserve"> пов’язані з роб</w:t>
      </w:r>
      <w:r w:rsidR="00D57B9A" w:rsidRPr="00341D80">
        <w:rPr>
          <w:rFonts w:ascii="Times New Roman" w:hAnsi="Times New Roman" w:cs="Times New Roman"/>
          <w:i/>
          <w:sz w:val="28"/>
          <w:szCs w:val="28"/>
          <w:lang w:val="uk-UA"/>
        </w:rPr>
        <w:t xml:space="preserve">отою самих відновлюваних джерел, які полягають в тому, що зміни генерованої потужності можуть відбуватися досить швидко. Як приклад, наведено графіки генерації вітрових станцій в Техасі. Під час несприятливих природних умов потужність однієї станції за годину змінилась на 75 %. Але завдяки розосередженню гідростанцій не вдалося дещо пом’якшити наслідки таких дій, відповідно, </w:t>
      </w:r>
      <w:r w:rsidR="0040505D" w:rsidRPr="00341D80">
        <w:rPr>
          <w:rFonts w:ascii="Times New Roman" w:hAnsi="Times New Roman" w:cs="Times New Roman"/>
          <w:i/>
          <w:sz w:val="28"/>
          <w:szCs w:val="28"/>
          <w:lang w:val="uk-UA"/>
        </w:rPr>
        <w:t xml:space="preserve">вплив </w:t>
      </w:r>
      <w:r w:rsidR="00D57B9A" w:rsidRPr="00341D80">
        <w:rPr>
          <w:rFonts w:ascii="Times New Roman" w:hAnsi="Times New Roman" w:cs="Times New Roman"/>
          <w:i/>
          <w:sz w:val="28"/>
          <w:szCs w:val="28"/>
          <w:lang w:val="uk-UA"/>
        </w:rPr>
        <w:t xml:space="preserve">розосередження </w:t>
      </w:r>
      <w:r w:rsidR="0040505D" w:rsidRPr="00341D80">
        <w:rPr>
          <w:rFonts w:ascii="Times New Roman" w:hAnsi="Times New Roman" w:cs="Times New Roman"/>
          <w:i/>
          <w:sz w:val="28"/>
          <w:szCs w:val="28"/>
          <w:lang w:val="uk-UA"/>
        </w:rPr>
        <w:t>також продемонстровано на цьому слайді. Тобто зі збільшенням кількості самих установок та станцій у нас графік стає більш рівномірним.</w:t>
      </w:r>
    </w:p>
    <w:p w:rsidR="00BD6EFC" w:rsidRPr="00341D80" w:rsidRDefault="0040505D"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На можливості інтеграції відновлюваних джерел енергії істотний вплив має структура </w:t>
      </w:r>
      <w:proofErr w:type="spellStart"/>
      <w:r w:rsidRPr="00341D80">
        <w:rPr>
          <w:rFonts w:ascii="Times New Roman" w:hAnsi="Times New Roman" w:cs="Times New Roman"/>
          <w:i/>
          <w:sz w:val="28"/>
          <w:szCs w:val="28"/>
          <w:lang w:val="uk-UA"/>
        </w:rPr>
        <w:t>генеруючих</w:t>
      </w:r>
      <w:proofErr w:type="spellEnd"/>
      <w:r w:rsidRPr="00341D80">
        <w:rPr>
          <w:rFonts w:ascii="Times New Roman" w:hAnsi="Times New Roman" w:cs="Times New Roman"/>
          <w:i/>
          <w:sz w:val="28"/>
          <w:szCs w:val="28"/>
          <w:lang w:val="uk-UA"/>
        </w:rPr>
        <w:t xml:space="preserve"> джерел. Під час аналізу структури ОЕС України було виявлено, що у нас спостерігається дефіцит пікової потужності. При додаванні джерел може здійснюватися варіативність навантаження саме цих регулюючих станцій. Як наслідок, можна помітити з цієї таблиці, що може відбутися. Наведена статистика роботи </w:t>
      </w:r>
      <w:r w:rsidR="00BD6EFC" w:rsidRPr="00341D80">
        <w:rPr>
          <w:rFonts w:ascii="Times New Roman" w:hAnsi="Times New Roman" w:cs="Times New Roman"/>
          <w:i/>
          <w:sz w:val="28"/>
          <w:szCs w:val="28"/>
          <w:lang w:val="uk-UA"/>
        </w:rPr>
        <w:t xml:space="preserve">типових </w:t>
      </w:r>
      <w:r w:rsidRPr="00341D80">
        <w:rPr>
          <w:rFonts w:ascii="Times New Roman" w:hAnsi="Times New Roman" w:cs="Times New Roman"/>
          <w:i/>
          <w:sz w:val="28"/>
          <w:szCs w:val="28"/>
          <w:lang w:val="uk-UA"/>
        </w:rPr>
        <w:t>станцій</w:t>
      </w:r>
      <w:r w:rsidR="00BD6EFC" w:rsidRPr="00341D80">
        <w:rPr>
          <w:rFonts w:ascii="Times New Roman" w:hAnsi="Times New Roman" w:cs="Times New Roman"/>
          <w:i/>
          <w:sz w:val="28"/>
          <w:szCs w:val="28"/>
          <w:lang w:val="uk-UA"/>
        </w:rPr>
        <w:t xml:space="preserve">, аварійності станцій з 2012 по 2014 рік. В цей час відбувся істотний спад навантаження та через брак вугілля більшість станцій часто зупинялися на ніч. Відповідно до </w:t>
      </w:r>
      <w:r w:rsidR="00BD6EFC" w:rsidRPr="00341D80">
        <w:rPr>
          <w:rFonts w:ascii="Times New Roman" w:hAnsi="Times New Roman" w:cs="Times New Roman"/>
          <w:i/>
          <w:sz w:val="28"/>
          <w:szCs w:val="28"/>
          <w:lang w:val="uk-UA"/>
        </w:rPr>
        <w:lastRenderedPageBreak/>
        <w:t>цього спостерігається істотне збільшення аварійності на даних станціях. Тому дана робота вимагає відповідних досліджень.</w:t>
      </w:r>
    </w:p>
    <w:p w:rsidR="002E6FE1" w:rsidRPr="00341D80" w:rsidRDefault="00BD6EF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Питання щодо загальних вимог роботи вітрових та сонячних електростанцій в енергосистемі вже досліджувалось багатьма провідними вченими. В першу чергу хотілося б відзначити </w:t>
      </w:r>
      <w:r w:rsidR="002D0AEB">
        <w:rPr>
          <w:rFonts w:ascii="Times New Roman" w:hAnsi="Times New Roman" w:cs="Times New Roman"/>
          <w:i/>
          <w:sz w:val="28"/>
          <w:szCs w:val="28"/>
          <w:lang w:val="uk-UA"/>
        </w:rPr>
        <w:t xml:space="preserve">таких </w:t>
      </w:r>
      <w:proofErr w:type="spellStart"/>
      <w:r w:rsidRPr="00341D80">
        <w:rPr>
          <w:rFonts w:ascii="Times New Roman" w:hAnsi="Times New Roman" w:cs="Times New Roman"/>
          <w:i/>
          <w:sz w:val="28"/>
          <w:szCs w:val="28"/>
        </w:rPr>
        <w:t>науковців</w:t>
      </w:r>
      <w:proofErr w:type="spellEnd"/>
      <w:r w:rsidR="002E6FE1" w:rsidRPr="00341D80">
        <w:rPr>
          <w:rFonts w:ascii="Times New Roman" w:hAnsi="Times New Roman" w:cs="Times New Roman"/>
          <w:i/>
          <w:sz w:val="28"/>
          <w:szCs w:val="28"/>
          <w:lang w:val="uk-UA"/>
        </w:rPr>
        <w:t>:</w:t>
      </w:r>
      <w:r w:rsidRPr="00341D80">
        <w:rPr>
          <w:rFonts w:ascii="Times New Roman" w:hAnsi="Times New Roman" w:cs="Times New Roman"/>
          <w:i/>
          <w:sz w:val="28"/>
          <w:szCs w:val="28"/>
        </w:rPr>
        <w:t xml:space="preserve"> Б. </w:t>
      </w:r>
      <w:proofErr w:type="gramStart"/>
      <w:r w:rsidRPr="00341D80">
        <w:rPr>
          <w:rFonts w:ascii="Times New Roman" w:hAnsi="Times New Roman" w:cs="Times New Roman"/>
          <w:i/>
          <w:sz w:val="28"/>
          <w:szCs w:val="28"/>
        </w:rPr>
        <w:t xml:space="preserve">С. </w:t>
      </w:r>
      <w:proofErr w:type="spellStart"/>
      <w:r w:rsidRPr="00341D80">
        <w:rPr>
          <w:rFonts w:ascii="Times New Roman" w:hAnsi="Times New Roman" w:cs="Times New Roman"/>
          <w:i/>
          <w:sz w:val="28"/>
          <w:szCs w:val="28"/>
        </w:rPr>
        <w:t>Стогній</w:t>
      </w:r>
      <w:proofErr w:type="spellEnd"/>
      <w:r w:rsidRPr="00341D80">
        <w:rPr>
          <w:rFonts w:ascii="Times New Roman" w:hAnsi="Times New Roman" w:cs="Times New Roman"/>
          <w:i/>
          <w:sz w:val="28"/>
          <w:szCs w:val="28"/>
        </w:rPr>
        <w:t xml:space="preserve">, О. В. Кириленко, М. М. Кулик, Н. М. </w:t>
      </w:r>
      <w:proofErr w:type="spellStart"/>
      <w:r w:rsidRPr="00341D80">
        <w:rPr>
          <w:rFonts w:ascii="Times New Roman" w:hAnsi="Times New Roman" w:cs="Times New Roman"/>
          <w:i/>
          <w:sz w:val="28"/>
          <w:szCs w:val="28"/>
        </w:rPr>
        <w:t>Мхітарян</w:t>
      </w:r>
      <w:proofErr w:type="spellEnd"/>
      <w:r w:rsidRPr="00341D80">
        <w:rPr>
          <w:rFonts w:ascii="Times New Roman" w:hAnsi="Times New Roman" w:cs="Times New Roman"/>
          <w:i/>
          <w:sz w:val="28"/>
          <w:szCs w:val="28"/>
        </w:rPr>
        <w:t xml:space="preserve">, С. О. </w:t>
      </w:r>
      <w:proofErr w:type="spellStart"/>
      <w:r w:rsidRPr="00341D80">
        <w:rPr>
          <w:rFonts w:ascii="Times New Roman" w:hAnsi="Times New Roman" w:cs="Times New Roman"/>
          <w:i/>
          <w:sz w:val="28"/>
          <w:szCs w:val="28"/>
        </w:rPr>
        <w:t>Кудря</w:t>
      </w:r>
      <w:proofErr w:type="spellEnd"/>
      <w:r w:rsidRPr="00341D80">
        <w:rPr>
          <w:rFonts w:ascii="Times New Roman" w:hAnsi="Times New Roman" w:cs="Times New Roman"/>
          <w:i/>
          <w:sz w:val="28"/>
          <w:szCs w:val="28"/>
        </w:rPr>
        <w:t xml:space="preserve">, М. П. </w:t>
      </w:r>
      <w:proofErr w:type="spellStart"/>
      <w:r w:rsidRPr="00341D80">
        <w:rPr>
          <w:rFonts w:ascii="Times New Roman" w:hAnsi="Times New Roman" w:cs="Times New Roman"/>
          <w:i/>
          <w:sz w:val="28"/>
          <w:szCs w:val="28"/>
        </w:rPr>
        <w:t>Кузнєцов</w:t>
      </w:r>
      <w:proofErr w:type="spellEnd"/>
      <w:r w:rsidRPr="00341D80">
        <w:rPr>
          <w:rFonts w:ascii="Times New Roman" w:hAnsi="Times New Roman" w:cs="Times New Roman"/>
          <w:i/>
          <w:sz w:val="28"/>
          <w:szCs w:val="28"/>
        </w:rPr>
        <w:t xml:space="preserve">, С. П. Денисюк, П. Д. </w:t>
      </w:r>
      <w:proofErr w:type="spellStart"/>
      <w:r w:rsidRPr="00341D80">
        <w:rPr>
          <w:rFonts w:ascii="Times New Roman" w:hAnsi="Times New Roman" w:cs="Times New Roman"/>
          <w:i/>
          <w:sz w:val="28"/>
          <w:szCs w:val="28"/>
        </w:rPr>
        <w:t>Лежнюк</w:t>
      </w:r>
      <w:proofErr w:type="spellEnd"/>
      <w:r w:rsidRPr="00341D80">
        <w:rPr>
          <w:rFonts w:ascii="Times New Roman" w:hAnsi="Times New Roman" w:cs="Times New Roman"/>
          <w:i/>
          <w:sz w:val="28"/>
          <w:szCs w:val="28"/>
        </w:rPr>
        <w:t xml:space="preserve">, В. В. Кулик, В. В. </w:t>
      </w:r>
      <w:proofErr w:type="spellStart"/>
      <w:r w:rsidRPr="00341D80">
        <w:rPr>
          <w:rFonts w:ascii="Times New Roman" w:hAnsi="Times New Roman" w:cs="Times New Roman"/>
          <w:i/>
          <w:sz w:val="28"/>
          <w:szCs w:val="28"/>
        </w:rPr>
        <w:t>Павловський</w:t>
      </w:r>
      <w:proofErr w:type="spellEnd"/>
      <w:r w:rsidRPr="00341D80">
        <w:rPr>
          <w:rFonts w:ascii="Times New Roman" w:hAnsi="Times New Roman" w:cs="Times New Roman"/>
          <w:i/>
          <w:sz w:val="28"/>
          <w:szCs w:val="28"/>
        </w:rPr>
        <w:t xml:space="preserve">, П. Ф. </w:t>
      </w:r>
      <w:proofErr w:type="spellStart"/>
      <w:r w:rsidRPr="00341D80">
        <w:rPr>
          <w:rFonts w:ascii="Times New Roman" w:hAnsi="Times New Roman" w:cs="Times New Roman"/>
          <w:i/>
          <w:sz w:val="28"/>
          <w:szCs w:val="28"/>
        </w:rPr>
        <w:t>Васько</w:t>
      </w:r>
      <w:proofErr w:type="spellEnd"/>
      <w:r w:rsidRPr="00341D80">
        <w:rPr>
          <w:rFonts w:ascii="Times New Roman" w:hAnsi="Times New Roman" w:cs="Times New Roman"/>
          <w:i/>
          <w:sz w:val="28"/>
          <w:szCs w:val="28"/>
        </w:rPr>
        <w:t xml:space="preserve">, В. М. Головко, О. С. </w:t>
      </w:r>
      <w:proofErr w:type="spellStart"/>
      <w:r w:rsidRPr="00341D80">
        <w:rPr>
          <w:rFonts w:ascii="Times New Roman" w:hAnsi="Times New Roman" w:cs="Times New Roman"/>
          <w:i/>
          <w:sz w:val="28"/>
          <w:szCs w:val="28"/>
        </w:rPr>
        <w:t>Яндульський</w:t>
      </w:r>
      <w:proofErr w:type="spellEnd"/>
      <w:r w:rsidRPr="00341D80">
        <w:rPr>
          <w:rFonts w:ascii="Times New Roman" w:hAnsi="Times New Roman" w:cs="Times New Roman"/>
          <w:i/>
          <w:sz w:val="28"/>
          <w:szCs w:val="28"/>
        </w:rPr>
        <w:t xml:space="preserve">, С. В. </w:t>
      </w:r>
      <w:proofErr w:type="spellStart"/>
      <w:r w:rsidRPr="00341D80">
        <w:rPr>
          <w:rFonts w:ascii="Times New Roman" w:hAnsi="Times New Roman" w:cs="Times New Roman"/>
          <w:i/>
          <w:sz w:val="28"/>
          <w:szCs w:val="28"/>
        </w:rPr>
        <w:t>Дубовський</w:t>
      </w:r>
      <w:proofErr w:type="spellEnd"/>
      <w:r w:rsidRPr="00341D80">
        <w:rPr>
          <w:rFonts w:ascii="Times New Roman" w:hAnsi="Times New Roman" w:cs="Times New Roman"/>
          <w:i/>
          <w:sz w:val="28"/>
          <w:szCs w:val="28"/>
        </w:rPr>
        <w:t xml:space="preserve">, М. В. </w:t>
      </w:r>
      <w:proofErr w:type="spellStart"/>
      <w:r w:rsidRPr="00341D80">
        <w:rPr>
          <w:rFonts w:ascii="Times New Roman" w:hAnsi="Times New Roman" w:cs="Times New Roman"/>
          <w:i/>
          <w:sz w:val="28"/>
          <w:szCs w:val="28"/>
        </w:rPr>
        <w:t>Приймак</w:t>
      </w:r>
      <w:proofErr w:type="spellEnd"/>
      <w:r w:rsidRPr="00341D80">
        <w:rPr>
          <w:rFonts w:ascii="Times New Roman" w:hAnsi="Times New Roman" w:cs="Times New Roman"/>
          <w:i/>
          <w:sz w:val="28"/>
          <w:szCs w:val="28"/>
        </w:rPr>
        <w:t xml:space="preserve">, В. О. Нейман та </w:t>
      </w:r>
      <w:proofErr w:type="spellStart"/>
      <w:r w:rsidRPr="00341D80">
        <w:rPr>
          <w:rFonts w:ascii="Times New Roman" w:hAnsi="Times New Roman" w:cs="Times New Roman"/>
          <w:i/>
          <w:sz w:val="28"/>
          <w:szCs w:val="28"/>
        </w:rPr>
        <w:t>інші</w:t>
      </w:r>
      <w:proofErr w:type="spellEnd"/>
      <w:r w:rsidRPr="00341D80">
        <w:rPr>
          <w:rFonts w:ascii="Times New Roman" w:hAnsi="Times New Roman" w:cs="Times New Roman"/>
          <w:i/>
          <w:sz w:val="28"/>
          <w:szCs w:val="28"/>
        </w:rPr>
        <w:t>.</w:t>
      </w:r>
      <w:r w:rsidRPr="00341D80">
        <w:rPr>
          <w:rFonts w:ascii="Times New Roman" w:hAnsi="Times New Roman" w:cs="Times New Roman"/>
          <w:i/>
          <w:sz w:val="28"/>
          <w:szCs w:val="28"/>
          <w:lang w:val="uk-UA"/>
        </w:rPr>
        <w:t xml:space="preserve"> </w:t>
      </w:r>
      <w:r w:rsidR="002E6FE1" w:rsidRPr="00341D80">
        <w:rPr>
          <w:rFonts w:ascii="Times New Roman" w:hAnsi="Times New Roman" w:cs="Times New Roman"/>
          <w:i/>
          <w:sz w:val="28"/>
          <w:szCs w:val="28"/>
          <w:lang w:val="uk-UA"/>
        </w:rPr>
        <w:t>При цьому слід зазначити, що більш</w:t>
      </w:r>
      <w:proofErr w:type="gramEnd"/>
      <w:r w:rsidR="002E6FE1" w:rsidRPr="00341D80">
        <w:rPr>
          <w:rFonts w:ascii="Times New Roman" w:hAnsi="Times New Roman" w:cs="Times New Roman"/>
          <w:i/>
          <w:sz w:val="28"/>
          <w:szCs w:val="28"/>
          <w:lang w:val="uk-UA"/>
        </w:rPr>
        <w:t>ість досліджень була спрямована як на дослідження самого потенціалу відновлюваних джерел, так і безпосередньо питань, що стосуються їх роботи та забезп</w:t>
      </w:r>
      <w:r w:rsidR="00160BE3">
        <w:rPr>
          <w:rFonts w:ascii="Times New Roman" w:hAnsi="Times New Roman" w:cs="Times New Roman"/>
          <w:i/>
          <w:sz w:val="28"/>
          <w:szCs w:val="28"/>
          <w:lang w:val="uk-UA"/>
        </w:rPr>
        <w:t>ечення надійності енергосистеми.</w:t>
      </w:r>
      <w:r w:rsidRPr="00341D80">
        <w:rPr>
          <w:rFonts w:ascii="Times New Roman" w:hAnsi="Times New Roman" w:cs="Times New Roman"/>
          <w:i/>
          <w:sz w:val="28"/>
          <w:szCs w:val="28"/>
          <w:lang w:val="uk-UA"/>
        </w:rPr>
        <w:t xml:space="preserve"> </w:t>
      </w:r>
    </w:p>
    <w:p w:rsidR="005A093A" w:rsidRPr="00341D80" w:rsidRDefault="002E6FE1"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Більшість робіт в даному напрямі в першу чергу засновані на використанні типових графіків навантаження та безпосередньо роботи відновлюваних джерел в розподільчих мережах. Для конкретного дослідження роботи вітрових і сонячних електростанцій необхідно сформулювати вимоги до гнучкості самої енергосистеми. Для цього проводилося дослідження</w:t>
      </w:r>
      <w:r w:rsidR="00C05BFB" w:rsidRPr="00341D80">
        <w:rPr>
          <w:rFonts w:ascii="Times New Roman" w:hAnsi="Times New Roman" w:cs="Times New Roman"/>
          <w:i/>
          <w:sz w:val="28"/>
          <w:szCs w:val="28"/>
          <w:lang w:val="uk-UA"/>
        </w:rPr>
        <w:t xml:space="preserve"> стрибків</w:t>
      </w:r>
      <w:r w:rsidRPr="00341D80">
        <w:rPr>
          <w:rFonts w:ascii="Times New Roman" w:hAnsi="Times New Roman" w:cs="Times New Roman"/>
          <w:i/>
          <w:sz w:val="28"/>
          <w:szCs w:val="28"/>
          <w:lang w:val="uk-UA"/>
        </w:rPr>
        <w:t xml:space="preserve"> чистого навантаження</w:t>
      </w:r>
      <w:r w:rsidRPr="00341D80">
        <w:rPr>
          <w:rFonts w:ascii="Times New Roman" w:hAnsi="Times New Roman" w:cs="Times New Roman"/>
          <w:sz w:val="28"/>
          <w:szCs w:val="28"/>
          <w:lang w:val="uk-UA"/>
        </w:rPr>
        <w:t xml:space="preserve">. </w:t>
      </w:r>
      <w:proofErr w:type="spellStart"/>
      <w:proofErr w:type="gramStart"/>
      <w:r w:rsidRPr="00341D80">
        <w:rPr>
          <w:rFonts w:ascii="Times New Roman" w:hAnsi="Times New Roman" w:cs="Times New Roman"/>
          <w:i/>
          <w:sz w:val="28"/>
          <w:szCs w:val="28"/>
        </w:rPr>
        <w:t>П</w:t>
      </w:r>
      <w:proofErr w:type="gramEnd"/>
      <w:r w:rsidRPr="00341D80">
        <w:rPr>
          <w:rFonts w:ascii="Times New Roman" w:hAnsi="Times New Roman" w:cs="Times New Roman"/>
          <w:i/>
          <w:sz w:val="28"/>
          <w:szCs w:val="28"/>
        </w:rPr>
        <w:t>ід</w:t>
      </w:r>
      <w:proofErr w:type="spellEnd"/>
      <w:r w:rsidRPr="00341D80">
        <w:rPr>
          <w:rFonts w:ascii="Times New Roman" w:hAnsi="Times New Roman" w:cs="Times New Roman"/>
          <w:i/>
          <w:sz w:val="28"/>
          <w:szCs w:val="28"/>
        </w:rPr>
        <w:t xml:space="preserve"> чистим </w:t>
      </w:r>
      <w:proofErr w:type="spellStart"/>
      <w:r w:rsidRPr="00341D80">
        <w:rPr>
          <w:rFonts w:ascii="Times New Roman" w:hAnsi="Times New Roman" w:cs="Times New Roman"/>
          <w:i/>
          <w:sz w:val="28"/>
          <w:szCs w:val="28"/>
        </w:rPr>
        <w:t>навантаження</w:t>
      </w:r>
      <w:proofErr w:type="spellEnd"/>
      <w:r w:rsidRPr="00341D80">
        <w:rPr>
          <w:rFonts w:ascii="Times New Roman" w:hAnsi="Times New Roman" w:cs="Times New Roman"/>
          <w:i/>
          <w:sz w:val="28"/>
          <w:szCs w:val="28"/>
          <w:lang w:val="uk-UA"/>
        </w:rPr>
        <w:t>м слід розуміти безпосередньо навантаження традиційних електростанцій.</w:t>
      </w:r>
      <w:r w:rsidR="00C05BFB" w:rsidRPr="00341D80">
        <w:rPr>
          <w:rFonts w:ascii="Times New Roman" w:hAnsi="Times New Roman" w:cs="Times New Roman"/>
          <w:i/>
          <w:sz w:val="28"/>
          <w:szCs w:val="28"/>
          <w:lang w:val="uk-UA"/>
        </w:rPr>
        <w:t xml:space="preserve"> Тут ми можемо бачити розподіл зміни стрибків в енергосистемі на вітрових та сонячних станціях. При дослідженні були використані </w:t>
      </w:r>
      <w:r w:rsidR="00C05BFB" w:rsidRPr="00341D80">
        <w:rPr>
          <w:rFonts w:ascii="Times New Roman" w:hAnsi="Times New Roman" w:cs="Times New Roman"/>
          <w:i/>
          <w:sz w:val="28"/>
          <w:szCs w:val="28"/>
        </w:rPr>
        <w:t>дан</w:t>
      </w:r>
      <w:r w:rsidR="00C05BFB" w:rsidRPr="00341D80">
        <w:rPr>
          <w:rFonts w:ascii="Times New Roman" w:hAnsi="Times New Roman" w:cs="Times New Roman"/>
          <w:i/>
          <w:sz w:val="28"/>
          <w:szCs w:val="28"/>
          <w:lang w:val="uk-UA"/>
        </w:rPr>
        <w:t>і</w:t>
      </w:r>
      <w:r w:rsidR="00C05BFB" w:rsidRPr="00341D80">
        <w:rPr>
          <w:rFonts w:ascii="Times New Roman" w:hAnsi="Times New Roman" w:cs="Times New Roman"/>
          <w:i/>
          <w:sz w:val="28"/>
          <w:szCs w:val="28"/>
        </w:rPr>
        <w:t xml:space="preserve"> </w:t>
      </w:r>
      <w:proofErr w:type="spellStart"/>
      <w:r w:rsidR="00C05BFB" w:rsidRPr="00341D80">
        <w:rPr>
          <w:rFonts w:ascii="Times New Roman" w:hAnsi="Times New Roman" w:cs="Times New Roman"/>
          <w:i/>
          <w:sz w:val="28"/>
          <w:szCs w:val="28"/>
        </w:rPr>
        <w:t>з</w:t>
      </w:r>
      <w:proofErr w:type="spellEnd"/>
      <w:r w:rsidR="00C05BFB" w:rsidRPr="00341D80">
        <w:rPr>
          <w:rFonts w:ascii="Times New Roman" w:hAnsi="Times New Roman" w:cs="Times New Roman"/>
          <w:i/>
          <w:sz w:val="28"/>
          <w:szCs w:val="28"/>
        </w:rPr>
        <w:t xml:space="preserve"> </w:t>
      </w:r>
      <w:proofErr w:type="spellStart"/>
      <w:r w:rsidR="00C05BFB" w:rsidRPr="00341D80">
        <w:rPr>
          <w:rFonts w:ascii="Times New Roman" w:hAnsi="Times New Roman" w:cs="Times New Roman"/>
          <w:i/>
          <w:sz w:val="28"/>
          <w:szCs w:val="28"/>
        </w:rPr>
        <w:t>навантаження</w:t>
      </w:r>
      <w:proofErr w:type="spellEnd"/>
      <w:r w:rsidR="00C05BFB" w:rsidRPr="00341D80">
        <w:rPr>
          <w:rFonts w:ascii="Times New Roman" w:hAnsi="Times New Roman" w:cs="Times New Roman"/>
          <w:i/>
          <w:sz w:val="28"/>
          <w:szCs w:val="28"/>
        </w:rPr>
        <w:t xml:space="preserve"> </w:t>
      </w:r>
      <w:proofErr w:type="spellStart"/>
      <w:r w:rsidR="00C05BFB" w:rsidRPr="00341D80">
        <w:rPr>
          <w:rFonts w:ascii="Times New Roman" w:hAnsi="Times New Roman" w:cs="Times New Roman"/>
          <w:i/>
          <w:sz w:val="28"/>
          <w:szCs w:val="28"/>
        </w:rPr>
        <w:t>енергосистеми</w:t>
      </w:r>
      <w:proofErr w:type="spellEnd"/>
      <w:r w:rsidR="00C05BFB" w:rsidRPr="00341D80">
        <w:rPr>
          <w:rFonts w:ascii="Times New Roman" w:hAnsi="Times New Roman" w:cs="Times New Roman"/>
          <w:i/>
          <w:sz w:val="28"/>
          <w:szCs w:val="28"/>
        </w:rPr>
        <w:t xml:space="preserve"> за 2012 р. та </w:t>
      </w:r>
      <w:proofErr w:type="spellStart"/>
      <w:r w:rsidR="00C05BFB" w:rsidRPr="00341D80">
        <w:rPr>
          <w:rFonts w:ascii="Times New Roman" w:hAnsi="Times New Roman" w:cs="Times New Roman"/>
          <w:i/>
          <w:sz w:val="28"/>
          <w:szCs w:val="28"/>
        </w:rPr>
        <w:t>супутн</w:t>
      </w:r>
      <w:proofErr w:type="spellEnd"/>
      <w:r w:rsidR="00C05BFB" w:rsidRPr="00341D80">
        <w:rPr>
          <w:rFonts w:ascii="Times New Roman" w:hAnsi="Times New Roman" w:cs="Times New Roman"/>
          <w:i/>
          <w:sz w:val="28"/>
          <w:szCs w:val="28"/>
          <w:lang w:val="uk-UA"/>
        </w:rPr>
        <w:t>і деталі з генерації вітрових та сонячних станцій. Якщо поглянути на розподіл стрибків енергосистеми, то можна відзначити, що він має пластичний вигляд. Ми можемо бачити ранкове зростання навантаження, після цього деяке уповільнення денне, і, відповідно, нічний / вечірній ріст, ну і після цього зростання змінюється спадом потужності. Для вітростанцій слід відзначити, що в</w:t>
      </w:r>
      <w:r w:rsidR="007E42D6" w:rsidRPr="00341D80">
        <w:rPr>
          <w:rFonts w:ascii="Times New Roman" w:hAnsi="Times New Roman" w:cs="Times New Roman"/>
          <w:i/>
          <w:sz w:val="28"/>
          <w:szCs w:val="28"/>
          <w:lang w:val="uk-UA"/>
        </w:rPr>
        <w:t>се-таки в</w:t>
      </w:r>
      <w:r w:rsidR="00C05BFB" w:rsidRPr="00341D80">
        <w:rPr>
          <w:rFonts w:ascii="Times New Roman" w:hAnsi="Times New Roman" w:cs="Times New Roman"/>
          <w:i/>
          <w:sz w:val="28"/>
          <w:szCs w:val="28"/>
          <w:lang w:val="uk-UA"/>
        </w:rPr>
        <w:t xml:space="preserve"> них існує певна циклічність. Ця циклічність спосте</w:t>
      </w:r>
      <w:r w:rsidR="007E42D6" w:rsidRPr="00341D80">
        <w:rPr>
          <w:rFonts w:ascii="Times New Roman" w:hAnsi="Times New Roman" w:cs="Times New Roman"/>
          <w:i/>
          <w:sz w:val="28"/>
          <w:szCs w:val="28"/>
          <w:lang w:val="uk-UA"/>
        </w:rPr>
        <w:t>рігається вранці під час сходу с</w:t>
      </w:r>
      <w:r w:rsidR="00C05BFB" w:rsidRPr="00341D80">
        <w:rPr>
          <w:rFonts w:ascii="Times New Roman" w:hAnsi="Times New Roman" w:cs="Times New Roman"/>
          <w:i/>
          <w:sz w:val="28"/>
          <w:szCs w:val="28"/>
          <w:lang w:val="uk-UA"/>
        </w:rPr>
        <w:t xml:space="preserve">онця і пов’язана з </w:t>
      </w:r>
      <w:r w:rsidR="007E42D6" w:rsidRPr="00341D80">
        <w:rPr>
          <w:rFonts w:ascii="Times New Roman" w:hAnsi="Times New Roman" w:cs="Times New Roman"/>
          <w:i/>
          <w:sz w:val="28"/>
          <w:szCs w:val="28"/>
          <w:lang w:val="uk-UA"/>
        </w:rPr>
        <w:t>фізичними процесами в шарах атмосфери, і так само спостерігається після заходу сонця, ті самі зміни.</w:t>
      </w:r>
      <w:r w:rsidR="00C05BFB" w:rsidRPr="00341D80">
        <w:rPr>
          <w:rFonts w:ascii="Times New Roman" w:hAnsi="Times New Roman" w:cs="Times New Roman"/>
          <w:i/>
          <w:sz w:val="28"/>
          <w:szCs w:val="28"/>
          <w:lang w:val="uk-UA"/>
        </w:rPr>
        <w:t xml:space="preserve"> </w:t>
      </w:r>
      <w:r w:rsidR="007E42D6" w:rsidRPr="00341D80">
        <w:rPr>
          <w:rFonts w:ascii="Times New Roman" w:hAnsi="Times New Roman" w:cs="Times New Roman"/>
          <w:i/>
          <w:sz w:val="28"/>
          <w:szCs w:val="28"/>
          <w:lang w:val="uk-UA"/>
        </w:rPr>
        <w:t xml:space="preserve">Для сонця розподіл типовий, тобто сонце зійшло – підйом, зайшло – зниження. Вже тут можна відзначити, що для рівня 10 % від загального споживання відновлюваних </w:t>
      </w:r>
      <w:r w:rsidR="007E42D6" w:rsidRPr="00341D80">
        <w:rPr>
          <w:rFonts w:ascii="Times New Roman" w:hAnsi="Times New Roman" w:cs="Times New Roman"/>
          <w:i/>
          <w:sz w:val="28"/>
          <w:szCs w:val="28"/>
          <w:lang w:val="uk-UA"/>
        </w:rPr>
        <w:lastRenderedPageBreak/>
        <w:t>джерел вплив практично відсутній. Можна навіть зазначити певне зниження варіативності. Але при подальшому згортанні вплив стає більш істотним.</w:t>
      </w:r>
    </w:p>
    <w:p w:rsidR="00EB3481" w:rsidRPr="00341D80" w:rsidRDefault="00EB3481"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Тут проаналізовано безпосередньо вплив різних джерел відновлюваної енергії. Можна відзначити, що вплив сонячних станцій все-таки більш істотний. Хоча на початкових етапах сонце за рахунок того, що сонячні станції працюють, коли є споживання</w:t>
      </w:r>
      <w:r w:rsidR="002D0AEB">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і воно високе, може спостерігатися поступове зниження. Але при подальшому збільшенні частки сонячних станцій фактичний графік розподілу навантаження в енергосистемі дещо змінюється. В нас, наприклад, замість ранкового підйому навантаження, спостерігається ранкове зниження навантаження. Підйом переміщується, навпаки, в другу половину дня. При збільшення сонця ці тенденції стають більш чіткими. </w:t>
      </w:r>
    </w:p>
    <w:p w:rsidR="00353B7D" w:rsidRPr="00341D80" w:rsidRDefault="00EB3481"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Для встановлення вимог до гнучкості енергосистеми було побудовано </w:t>
      </w:r>
      <w:r w:rsidR="00F377B6" w:rsidRPr="00341D80">
        <w:rPr>
          <w:rFonts w:ascii="Times New Roman" w:hAnsi="Times New Roman" w:cs="Times New Roman"/>
          <w:i/>
          <w:sz w:val="28"/>
          <w:szCs w:val="28"/>
          <w:lang w:val="uk-UA"/>
        </w:rPr>
        <w:t xml:space="preserve">відповідні градієнтні криві на часових проміжках до 12 годин. Обрано саме 12 годин, так як це той час, який необхідний для ведення теплової генерації та компенсації цих змін. Розглянуто 1 і 99 </w:t>
      </w:r>
      <w:proofErr w:type="spellStart"/>
      <w:r w:rsidR="00F377B6" w:rsidRPr="00341D80">
        <w:rPr>
          <w:rFonts w:ascii="Times New Roman" w:hAnsi="Times New Roman" w:cs="Times New Roman"/>
          <w:i/>
          <w:sz w:val="28"/>
          <w:szCs w:val="28"/>
          <w:lang w:val="uk-UA"/>
        </w:rPr>
        <w:t>процентилей</w:t>
      </w:r>
      <w:proofErr w:type="spellEnd"/>
      <w:r w:rsidR="00F377B6" w:rsidRPr="00341D80">
        <w:rPr>
          <w:rFonts w:ascii="Times New Roman" w:hAnsi="Times New Roman" w:cs="Times New Roman"/>
          <w:i/>
          <w:sz w:val="28"/>
          <w:szCs w:val="28"/>
          <w:lang w:val="uk-UA"/>
        </w:rPr>
        <w:t xml:space="preserve"> і 5 і 95. В розрахунках по 1 % відкинуто, так як їх можна розглядати як викиди, а їх частка незначна. І це таке більш екстремальне значення. А 5 і 95 </w:t>
      </w:r>
      <w:proofErr w:type="spellStart"/>
      <w:r w:rsidR="00F377B6" w:rsidRPr="00341D80">
        <w:rPr>
          <w:rFonts w:ascii="Times New Roman" w:hAnsi="Times New Roman" w:cs="Times New Roman"/>
          <w:i/>
          <w:sz w:val="28"/>
          <w:szCs w:val="28"/>
          <w:lang w:val="uk-UA"/>
        </w:rPr>
        <w:t>процентилей</w:t>
      </w:r>
      <w:proofErr w:type="spellEnd"/>
      <w:r w:rsidR="00F377B6" w:rsidRPr="00341D80">
        <w:rPr>
          <w:rFonts w:ascii="Times New Roman" w:hAnsi="Times New Roman" w:cs="Times New Roman"/>
          <w:i/>
          <w:sz w:val="28"/>
          <w:szCs w:val="28"/>
          <w:lang w:val="uk-UA"/>
        </w:rPr>
        <w:t xml:space="preserve"> можна вважати як робочі, значення, які слід враховувати при визначенні потужності. Остаточне рішення щодо врахування тих чи інших відсотків необхідно обґрунтовувати економічно. Що краще, заплатити за</w:t>
      </w:r>
      <w:r w:rsidR="00353B7D" w:rsidRPr="00341D80">
        <w:rPr>
          <w:rFonts w:ascii="Times New Roman" w:hAnsi="Times New Roman" w:cs="Times New Roman"/>
          <w:i/>
          <w:sz w:val="28"/>
          <w:szCs w:val="28"/>
          <w:lang w:val="uk-UA"/>
        </w:rPr>
        <w:t xml:space="preserve"> недоотриману енергію</w:t>
      </w:r>
      <w:r w:rsidR="00F377B6" w:rsidRPr="00341D80">
        <w:rPr>
          <w:rFonts w:ascii="Times New Roman" w:hAnsi="Times New Roman" w:cs="Times New Roman"/>
          <w:i/>
          <w:sz w:val="28"/>
          <w:szCs w:val="28"/>
          <w:lang w:val="uk-UA"/>
        </w:rPr>
        <w:t xml:space="preserve"> чи будівництво нових додаткових потужностей</w:t>
      </w:r>
      <w:r w:rsidR="00353B7D" w:rsidRPr="00341D80">
        <w:rPr>
          <w:rFonts w:ascii="Times New Roman" w:hAnsi="Times New Roman" w:cs="Times New Roman"/>
          <w:i/>
          <w:sz w:val="28"/>
          <w:szCs w:val="28"/>
          <w:lang w:val="uk-UA"/>
        </w:rPr>
        <w:t xml:space="preserve"> в енергосистемі</w:t>
      </w:r>
      <w:r w:rsidR="00F377B6" w:rsidRPr="00341D80">
        <w:rPr>
          <w:rFonts w:ascii="Times New Roman" w:hAnsi="Times New Roman" w:cs="Times New Roman"/>
          <w:i/>
          <w:sz w:val="28"/>
          <w:szCs w:val="28"/>
          <w:lang w:val="uk-UA"/>
        </w:rPr>
        <w:t>.</w:t>
      </w:r>
      <w:r w:rsidR="00353B7D" w:rsidRPr="00341D80">
        <w:rPr>
          <w:rFonts w:ascii="Times New Roman" w:hAnsi="Times New Roman" w:cs="Times New Roman"/>
          <w:i/>
          <w:sz w:val="28"/>
          <w:szCs w:val="28"/>
          <w:lang w:val="uk-UA"/>
        </w:rPr>
        <w:t xml:space="preserve"> Тут ми можемо бачити вплив різних співвідношень, тобто тут чітко помітно, що на початкових етапах енергія приблизно 20 %, при додаванні сонця спостерігається зменшення варіативності, але надалі цей ефект зникає. Відповідно, можна відзначити, що сонце має більший вплив, ніж вітрова генерація, на збільшення варіативності за рахунок своїх природних особливостей роботи.</w:t>
      </w:r>
    </w:p>
    <w:p w:rsidR="00D75AEE" w:rsidRPr="00341D80" w:rsidRDefault="00353B7D"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Далі було досліджено вплив географічно розосередження </w:t>
      </w:r>
      <w:proofErr w:type="spellStart"/>
      <w:r w:rsidRPr="00341D80">
        <w:rPr>
          <w:rFonts w:ascii="Times New Roman" w:hAnsi="Times New Roman" w:cs="Times New Roman"/>
          <w:i/>
          <w:sz w:val="28"/>
          <w:szCs w:val="28"/>
          <w:lang w:val="uk-UA"/>
        </w:rPr>
        <w:t>генеруючих</w:t>
      </w:r>
      <w:proofErr w:type="spellEnd"/>
      <w:r w:rsidRPr="00341D80">
        <w:rPr>
          <w:rFonts w:ascii="Times New Roman" w:hAnsi="Times New Roman" w:cs="Times New Roman"/>
          <w:i/>
          <w:sz w:val="28"/>
          <w:szCs w:val="28"/>
          <w:lang w:val="uk-UA"/>
        </w:rPr>
        <w:t xml:space="preserve"> джерел на величину стрибків корисного навантаження. Можна відзначити, що при збільшенні відстані для стрибків корисного навантаження спостерігається їх зниження, тобто практично на відстані 300 км </w:t>
      </w:r>
      <w:r w:rsidR="00D75AEE" w:rsidRPr="00341D80">
        <w:rPr>
          <w:rFonts w:ascii="Times New Roman" w:hAnsi="Times New Roman" w:cs="Times New Roman"/>
          <w:i/>
          <w:sz w:val="28"/>
          <w:szCs w:val="28"/>
          <w:lang w:val="uk-UA"/>
        </w:rPr>
        <w:t xml:space="preserve">залежність вже майже відсутня. Це було підтверджено практичними </w:t>
      </w:r>
      <w:r w:rsidR="00D75AEE" w:rsidRPr="00341D80">
        <w:rPr>
          <w:rFonts w:ascii="Times New Roman" w:hAnsi="Times New Roman" w:cs="Times New Roman"/>
          <w:i/>
          <w:sz w:val="28"/>
          <w:szCs w:val="28"/>
          <w:lang w:val="uk-UA"/>
        </w:rPr>
        <w:lastRenderedPageBreak/>
        <w:t>розрахунками, наведеними в цій таблиці.</w:t>
      </w:r>
      <w:r w:rsidRPr="00341D80">
        <w:rPr>
          <w:rFonts w:ascii="Times New Roman" w:hAnsi="Times New Roman" w:cs="Times New Roman"/>
          <w:i/>
          <w:sz w:val="28"/>
          <w:szCs w:val="28"/>
          <w:lang w:val="uk-UA"/>
        </w:rPr>
        <w:t xml:space="preserve"> </w:t>
      </w:r>
      <w:r w:rsidR="00D75AEE" w:rsidRPr="00341D80">
        <w:rPr>
          <w:rFonts w:ascii="Times New Roman" w:hAnsi="Times New Roman" w:cs="Times New Roman"/>
          <w:i/>
          <w:sz w:val="28"/>
          <w:szCs w:val="28"/>
          <w:lang w:val="uk-UA"/>
        </w:rPr>
        <w:t xml:space="preserve">Аналогічні дослідження були проведені і для сонячної генерації. Для сонця дані залежності були значно вищі, але також можна відзначити: зі збільшенням відстаней між станціями зниження стрибків корисного навантаження. </w:t>
      </w:r>
    </w:p>
    <w:p w:rsidR="00D75AEE" w:rsidRPr="00341D80" w:rsidRDefault="00D75A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Було досліджено розподіл стрибків в енергосистемі для різних років. Було взято 2012 і 2013 роки як останні роки стабільної роботи енергосистеми</w:t>
      </w:r>
      <w:r w:rsidR="002D0AEB">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і 2017 і 2018 р. – час, коли відбулося істотне зниження навантаження. Можна відзначити, що все-таки за таких умов розподіли мають подібний характер. Безпосереднє моделювання дослідження було здійснено шляхом імітаційного моделювання роботи енергосистеми. Дане моделювання дозволяє створити штучну теорію роботи енергосистеми, максимально наближену до реальних умов. </w:t>
      </w:r>
    </w:p>
    <w:p w:rsidR="00D75AEE" w:rsidRPr="00341D80" w:rsidRDefault="00D75A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Для оцінки надійності енергосистеми вик</w:t>
      </w:r>
      <w:r w:rsidR="00160BE3">
        <w:rPr>
          <w:rFonts w:ascii="Times New Roman" w:hAnsi="Times New Roman" w:cs="Times New Roman"/>
          <w:i/>
          <w:sz w:val="28"/>
          <w:szCs w:val="28"/>
          <w:lang w:val="uk-UA"/>
        </w:rPr>
        <w:t>ористовують наступні показники:</w:t>
      </w:r>
      <w:r w:rsidRPr="00341D80">
        <w:rPr>
          <w:rFonts w:ascii="Times New Roman" w:hAnsi="Times New Roman" w:cs="Times New Roman"/>
          <w:i/>
          <w:sz w:val="28"/>
          <w:szCs w:val="28"/>
          <w:lang w:val="uk-UA"/>
        </w:rPr>
        <w:t xml:space="preserve"> очікувана втрата навантаження,</w:t>
      </w:r>
      <w:r w:rsidR="00981FC4" w:rsidRPr="00341D80">
        <w:rPr>
          <w:rFonts w:ascii="Times New Roman" w:hAnsi="Times New Roman" w:cs="Times New Roman"/>
          <w:i/>
          <w:sz w:val="28"/>
          <w:szCs w:val="28"/>
          <w:lang w:val="uk-UA"/>
        </w:rPr>
        <w:t xml:space="preserve"> очікувана втрата енергії та частота втрати навантаження.</w:t>
      </w:r>
      <w:r w:rsidRPr="00341D80">
        <w:rPr>
          <w:rFonts w:ascii="Times New Roman" w:hAnsi="Times New Roman" w:cs="Times New Roman"/>
          <w:i/>
          <w:sz w:val="28"/>
          <w:szCs w:val="28"/>
          <w:lang w:val="uk-UA"/>
        </w:rPr>
        <w:t xml:space="preserve"> </w:t>
      </w:r>
      <w:r w:rsidR="00981FC4" w:rsidRPr="00341D80">
        <w:rPr>
          <w:rFonts w:ascii="Times New Roman" w:hAnsi="Times New Roman" w:cs="Times New Roman"/>
          <w:i/>
          <w:sz w:val="28"/>
          <w:szCs w:val="28"/>
          <w:lang w:val="uk-UA"/>
        </w:rPr>
        <w:t xml:space="preserve">Алгоритм розрахунку наведений на слайді, тобто він складається з 6 етапів: введення вихідних даних, аналіз даних, складання добового балансу, створення штучної роботи енергоблоків, оцінка дефіциту потужностей та безпосередньо розрахунок </w:t>
      </w:r>
      <w:r w:rsidR="000226F1" w:rsidRPr="00341D80">
        <w:rPr>
          <w:rFonts w:ascii="Times New Roman" w:hAnsi="Times New Roman" w:cs="Times New Roman"/>
          <w:i/>
          <w:sz w:val="28"/>
          <w:szCs w:val="28"/>
          <w:lang w:val="uk-UA"/>
        </w:rPr>
        <w:t xml:space="preserve">надійності </w:t>
      </w:r>
      <w:r w:rsidR="00981FC4" w:rsidRPr="00341D80">
        <w:rPr>
          <w:rFonts w:ascii="Times New Roman" w:hAnsi="Times New Roman" w:cs="Times New Roman"/>
          <w:i/>
          <w:sz w:val="28"/>
          <w:szCs w:val="28"/>
          <w:lang w:val="uk-UA"/>
        </w:rPr>
        <w:t xml:space="preserve">роботи енергосистеми. </w:t>
      </w:r>
      <w:r w:rsidR="000226F1" w:rsidRPr="00341D80">
        <w:rPr>
          <w:rFonts w:ascii="Times New Roman" w:hAnsi="Times New Roman" w:cs="Times New Roman"/>
          <w:i/>
          <w:sz w:val="28"/>
          <w:szCs w:val="28"/>
          <w:lang w:val="uk-UA"/>
        </w:rPr>
        <w:t>Для розрахунку було використано фактичні дані навантаження енергосистеми за 12 рік та дані щодо роботи вітрових і сонячних станцій. В розрахунку було прийнято 14 умовних вітростанцій і 19 сонячних. Вибір міст було обрано відповідно до планів будівництва та відкритих даних Укренерго. Тут ми можемо бачити, яким чином моделювалася р</w:t>
      </w:r>
      <w:r w:rsidR="00034235" w:rsidRPr="00341D80">
        <w:rPr>
          <w:rFonts w:ascii="Times New Roman" w:hAnsi="Times New Roman" w:cs="Times New Roman"/>
          <w:i/>
          <w:sz w:val="28"/>
          <w:szCs w:val="28"/>
          <w:lang w:val="uk-UA"/>
        </w:rPr>
        <w:t>обота кожного енергоблоку, тобто для кожного енергоблоку</w:t>
      </w:r>
      <w:r w:rsidR="000226F1" w:rsidRPr="00341D80">
        <w:rPr>
          <w:rFonts w:ascii="Times New Roman" w:hAnsi="Times New Roman" w:cs="Times New Roman"/>
          <w:i/>
          <w:sz w:val="28"/>
          <w:szCs w:val="28"/>
          <w:lang w:val="uk-UA"/>
        </w:rPr>
        <w:t xml:space="preserve"> створювалася своя історія, в залежності від того стану, в якому він перебував. Далі була виконана оцінка, яким чином розподіляються відмови. В існуючих підходах, які зараз використовуються для оцінки балансу надійності, оцінка виконується для характерних періодів роботи. Максимум навантаження, мінімум навантаження та паводки. Однак при дослідженні можна відзначити, що виникнення дефіциту жодним чином не пов’язане з характерними режимами роботи, а носить більш-менш рівномірний розподіл впродовж року.   </w:t>
      </w:r>
    </w:p>
    <w:p w:rsidR="00034235" w:rsidRPr="00341D80" w:rsidRDefault="0003423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Тут ми бачимо результати моделювання, тобто яким чином змінюється значення означених показників. Слід відзначити, що мінімальна кількість спостережень для отримання задовільного результату повинна складати близько</w:t>
      </w:r>
      <w:r w:rsidR="000F2FAE" w:rsidRPr="00341D80">
        <w:rPr>
          <w:rFonts w:ascii="Times New Roman" w:hAnsi="Times New Roman" w:cs="Times New Roman"/>
          <w:i/>
          <w:sz w:val="28"/>
          <w:szCs w:val="28"/>
          <w:lang w:val="uk-UA"/>
        </w:rPr>
        <w:t xml:space="preserve"> 1200</w:t>
      </w:r>
      <w:r w:rsidRPr="00341D80">
        <w:rPr>
          <w:rFonts w:ascii="Times New Roman" w:hAnsi="Times New Roman" w:cs="Times New Roman"/>
          <w:i/>
          <w:sz w:val="28"/>
          <w:szCs w:val="28"/>
          <w:lang w:val="uk-UA"/>
        </w:rPr>
        <w:t xml:space="preserve">. Далі було розраховано </w:t>
      </w:r>
      <w:r w:rsidR="000F2FAE" w:rsidRPr="00341D80">
        <w:rPr>
          <w:rFonts w:ascii="Times New Roman" w:hAnsi="Times New Roman" w:cs="Times New Roman"/>
          <w:i/>
          <w:sz w:val="28"/>
          <w:szCs w:val="28"/>
          <w:lang w:val="uk-UA"/>
        </w:rPr>
        <w:t>показники</w:t>
      </w:r>
      <w:r w:rsidRPr="00341D80">
        <w:rPr>
          <w:rFonts w:ascii="Times New Roman" w:hAnsi="Times New Roman" w:cs="Times New Roman"/>
          <w:i/>
          <w:sz w:val="28"/>
          <w:szCs w:val="28"/>
          <w:lang w:val="uk-UA"/>
        </w:rPr>
        <w:t xml:space="preserve"> надійності </w:t>
      </w:r>
      <w:r w:rsidR="000F2FAE" w:rsidRPr="00341D80">
        <w:rPr>
          <w:rFonts w:ascii="Times New Roman" w:hAnsi="Times New Roman" w:cs="Times New Roman"/>
          <w:i/>
          <w:sz w:val="28"/>
          <w:szCs w:val="28"/>
          <w:lang w:val="uk-UA"/>
        </w:rPr>
        <w:t xml:space="preserve">роботи </w:t>
      </w:r>
      <w:r w:rsidRPr="00341D80">
        <w:rPr>
          <w:rFonts w:ascii="Times New Roman" w:hAnsi="Times New Roman" w:cs="Times New Roman"/>
          <w:i/>
          <w:sz w:val="28"/>
          <w:szCs w:val="28"/>
          <w:lang w:val="uk-UA"/>
        </w:rPr>
        <w:t>енергосистеми, залежно від величини вторинного резерву енергосистеми.</w:t>
      </w:r>
      <w:r w:rsidR="000F2FAE" w:rsidRPr="00341D80">
        <w:rPr>
          <w:rFonts w:ascii="Times New Roman" w:hAnsi="Times New Roman" w:cs="Times New Roman"/>
          <w:i/>
          <w:sz w:val="28"/>
          <w:szCs w:val="28"/>
          <w:lang w:val="uk-UA"/>
        </w:rPr>
        <w:t xml:space="preserve"> На даний час слід відзначити, що у нас вторинний резерв енергосистеми нижчий, ніж потрібно за нормами. Він складає 432, а повинен 1000 МВт.</w:t>
      </w:r>
    </w:p>
    <w:p w:rsidR="00732D51" w:rsidRPr="00341D80" w:rsidRDefault="000F2FA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Дослідження впливу відновлюваних джерел на показники роботи енергосистеми виконувалося також за показниками зміни кількості пуску зупинки в енергоблоків теплових станцій. В цілому слід відзначити, що на даному етапі спостерігається зниження кількості пусків зупинок енергоблоків, як по сезонах, так і за рік в цілому.</w:t>
      </w:r>
      <w:r w:rsidR="00732D51" w:rsidRPr="00341D80">
        <w:rPr>
          <w:rFonts w:ascii="Times New Roman" w:hAnsi="Times New Roman" w:cs="Times New Roman"/>
          <w:i/>
          <w:sz w:val="28"/>
          <w:szCs w:val="28"/>
          <w:lang w:val="uk-UA"/>
        </w:rPr>
        <w:t xml:space="preserve"> Показники надійності розраховано нижче. Рівень інтеграції ВЕС без погіршення цих показників складає близько 2,5 ГВт.</w:t>
      </w:r>
    </w:p>
    <w:p w:rsidR="00FA3D0C" w:rsidRPr="00341D80" w:rsidRDefault="00732D51"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Далі було визначено величину потужності теплових станцій, що може бути замінена вітровими станціями залежно від встановленої потужності ВЕС. Слід зазначити, що питомий показн</w:t>
      </w:r>
      <w:r w:rsidR="002D0AEB">
        <w:rPr>
          <w:rFonts w:ascii="Times New Roman" w:hAnsi="Times New Roman" w:cs="Times New Roman"/>
          <w:i/>
          <w:sz w:val="28"/>
          <w:szCs w:val="28"/>
          <w:lang w:val="uk-UA"/>
        </w:rPr>
        <w:t>ик даної величини при збільшенні</w:t>
      </w:r>
      <w:r w:rsidRPr="00341D80">
        <w:rPr>
          <w:rFonts w:ascii="Times New Roman" w:hAnsi="Times New Roman" w:cs="Times New Roman"/>
          <w:i/>
          <w:sz w:val="28"/>
          <w:szCs w:val="28"/>
          <w:lang w:val="uk-UA"/>
        </w:rPr>
        <w:t xml:space="preserve"> встановленої потужності СЕС зменшується і поступово виходить на певне своє значення. За даної структури генерації інтеграція відновлюваних джерел в певні проміжки часу вимагає обмеження потужності, тобто це або обмеження традиційної генерації, або все-таки відновлюваної. Результати розрахунку наведені в цій таблиці та проілюстровані на цьому графіку.</w:t>
      </w:r>
    </w:p>
    <w:p w:rsidR="00FA3D0C" w:rsidRPr="00341D80" w:rsidRDefault="00FA3D0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Такі ж само дослідження було використано для сонячних станцій. Для сонячних станцій також можна відзначи</w:t>
      </w:r>
      <w:r w:rsidR="00160BE3">
        <w:rPr>
          <w:rFonts w:ascii="Times New Roman" w:hAnsi="Times New Roman" w:cs="Times New Roman"/>
          <w:i/>
          <w:sz w:val="28"/>
          <w:szCs w:val="28"/>
          <w:lang w:val="uk-UA"/>
        </w:rPr>
        <w:t>ти, що в цілому спостерігається</w:t>
      </w:r>
      <w:r w:rsidRPr="00341D80">
        <w:rPr>
          <w:rFonts w:ascii="Times New Roman" w:hAnsi="Times New Roman" w:cs="Times New Roman"/>
          <w:i/>
          <w:sz w:val="28"/>
          <w:szCs w:val="28"/>
          <w:lang w:val="uk-UA"/>
        </w:rPr>
        <w:t xml:space="preserve"> зменшення кількості пуску зупинок енергоблоків ТЕС і, відповідно, гранична величина без погіршення показників надійності оцінена на рівні 2,5 ГВт.</w:t>
      </w:r>
    </w:p>
    <w:p w:rsidR="00FA3D0C" w:rsidRPr="00341D80" w:rsidRDefault="00FA3D0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Величина потужності, що може бути заміщена сонячними станціями і зміна має дещо інший характер. Це можна пояснити тим, що СЕС все-таки більше працює в піковій частині</w:t>
      </w:r>
      <w:r w:rsidR="002D0AEB">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і там дещо по-іншому відбувається розподіл витісненої потужності. </w:t>
      </w:r>
    </w:p>
    <w:p w:rsidR="00FA3D0C" w:rsidRPr="00341D80" w:rsidRDefault="00FA3D0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Далі була оцінена можливість досягнення цілей, поставлених в енергетичній стратегії щодо досягнення рівнів інтеграції відновлюваних джерел: 10 % та 25 %.</w:t>
      </w:r>
    </w:p>
    <w:p w:rsidR="00F92FE2" w:rsidRPr="00341D80" w:rsidRDefault="00FA3D0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 період 2025 р. інтеграція 10 % відновлюваних джерел можлива за умови виведення з роботи енергоблоків атомних станц</w:t>
      </w:r>
      <w:r w:rsidR="004C6771" w:rsidRPr="00341D80">
        <w:rPr>
          <w:rFonts w:ascii="Times New Roman" w:hAnsi="Times New Roman" w:cs="Times New Roman"/>
          <w:i/>
          <w:sz w:val="28"/>
          <w:szCs w:val="28"/>
          <w:lang w:val="uk-UA"/>
        </w:rPr>
        <w:t>ій, що відпрацювали свій термін</w:t>
      </w:r>
      <w:r w:rsidRPr="00341D80">
        <w:rPr>
          <w:rFonts w:ascii="Times New Roman" w:hAnsi="Times New Roman" w:cs="Times New Roman"/>
          <w:i/>
          <w:sz w:val="28"/>
          <w:szCs w:val="28"/>
          <w:lang w:val="uk-UA"/>
        </w:rPr>
        <w:t xml:space="preserve"> </w:t>
      </w:r>
      <w:r w:rsidR="004C6771" w:rsidRPr="00341D80">
        <w:rPr>
          <w:rFonts w:ascii="Times New Roman" w:hAnsi="Times New Roman" w:cs="Times New Roman"/>
          <w:i/>
          <w:sz w:val="28"/>
          <w:szCs w:val="28"/>
          <w:lang w:val="uk-UA"/>
        </w:rPr>
        <w:t>н</w:t>
      </w:r>
      <w:r w:rsidRPr="00341D80">
        <w:rPr>
          <w:rFonts w:ascii="Times New Roman" w:hAnsi="Times New Roman" w:cs="Times New Roman"/>
          <w:i/>
          <w:sz w:val="28"/>
          <w:szCs w:val="28"/>
          <w:lang w:val="uk-UA"/>
        </w:rPr>
        <w:t xml:space="preserve">а рівні 3880 МВт. В цьому випадку </w:t>
      </w:r>
      <w:r w:rsidR="004C6771" w:rsidRPr="00341D80">
        <w:rPr>
          <w:rFonts w:ascii="Times New Roman" w:hAnsi="Times New Roman" w:cs="Times New Roman"/>
          <w:i/>
          <w:sz w:val="28"/>
          <w:szCs w:val="28"/>
          <w:lang w:val="uk-UA"/>
        </w:rPr>
        <w:t xml:space="preserve">швидка дія </w:t>
      </w:r>
      <w:proofErr w:type="spellStart"/>
      <w:r w:rsidR="00F92FE2" w:rsidRPr="00341D80">
        <w:rPr>
          <w:rFonts w:ascii="Times New Roman" w:hAnsi="Times New Roman" w:cs="Times New Roman"/>
          <w:i/>
          <w:sz w:val="28"/>
          <w:szCs w:val="28"/>
          <w:lang w:val="uk-UA"/>
        </w:rPr>
        <w:t>генерую</w:t>
      </w:r>
      <w:r w:rsidR="004C6771" w:rsidRPr="00341D80">
        <w:rPr>
          <w:rFonts w:ascii="Times New Roman" w:hAnsi="Times New Roman" w:cs="Times New Roman"/>
          <w:i/>
          <w:sz w:val="28"/>
          <w:szCs w:val="28"/>
          <w:lang w:val="uk-UA"/>
        </w:rPr>
        <w:t>чого</w:t>
      </w:r>
      <w:proofErr w:type="spellEnd"/>
      <w:r w:rsidR="004C6771" w:rsidRPr="00341D80">
        <w:rPr>
          <w:rFonts w:ascii="Times New Roman" w:hAnsi="Times New Roman" w:cs="Times New Roman"/>
          <w:i/>
          <w:sz w:val="28"/>
          <w:szCs w:val="28"/>
          <w:lang w:val="uk-UA"/>
        </w:rPr>
        <w:t xml:space="preserve"> обладнання теплових блоків цілком задовольняє, тобто може забезпечити зміну 0,51 проти 0,37 необхідних.</w:t>
      </w:r>
      <w:r w:rsidR="000F2FAE" w:rsidRPr="00341D80">
        <w:rPr>
          <w:rFonts w:ascii="Times New Roman" w:hAnsi="Times New Roman" w:cs="Times New Roman"/>
          <w:i/>
          <w:sz w:val="28"/>
          <w:szCs w:val="28"/>
          <w:lang w:val="uk-UA"/>
        </w:rPr>
        <w:t xml:space="preserve"> </w:t>
      </w:r>
      <w:r w:rsidR="00F92FE2" w:rsidRPr="00341D80">
        <w:rPr>
          <w:rFonts w:ascii="Times New Roman" w:hAnsi="Times New Roman" w:cs="Times New Roman"/>
          <w:i/>
          <w:sz w:val="28"/>
          <w:szCs w:val="28"/>
          <w:lang w:val="uk-UA"/>
        </w:rPr>
        <w:t xml:space="preserve">На 2035 р. для рівня 25 % вже у нас спостерігається брак високоманеврових потужностей на рівні 0,42 одиниці. </w:t>
      </w:r>
    </w:p>
    <w:p w:rsidR="00F92FE2" w:rsidRPr="00341D80" w:rsidRDefault="00F92F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Вирішити цю проблему можна за рахунок модернізації вже існуючих електростанцій або будівництва нових, як їх називають, зі швидким стартом</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чи впровадження систем акумулювання енергії. Вплив системи акумулювання на режими роботи енергосистеми було оцінено за кількістю зміни пусків зупинок енергоблоків, так як саме під час пуску зупинки відбувається найбільша кількість аварій, бо наші блоки не розраховані на роботу в цих режимах. В цілому спостерігається дуже позитивна динаміка, але при цьому, відповідно, при збільшенні потужності накопичувача зменшується коефіцієнт використання його потужності. </w:t>
      </w:r>
    </w:p>
    <w:p w:rsidR="00467B26" w:rsidRPr="00341D80" w:rsidRDefault="00F92FE2"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Наукова новизна даної роботи полягає в наступному: в</w:t>
      </w:r>
      <w:r w:rsidRPr="00341D80">
        <w:rPr>
          <w:rFonts w:ascii="Times New Roman" w:hAnsi="Times New Roman" w:cs="Times New Roman"/>
          <w:i/>
          <w:sz w:val="28"/>
          <w:szCs w:val="28"/>
        </w:rPr>
        <w:t xml:space="preserve">перше для </w:t>
      </w:r>
      <w:proofErr w:type="spellStart"/>
      <w:r w:rsidRPr="00341D80">
        <w:rPr>
          <w:rFonts w:ascii="Times New Roman" w:hAnsi="Times New Roman" w:cs="Times New Roman"/>
          <w:i/>
          <w:sz w:val="28"/>
          <w:szCs w:val="28"/>
        </w:rPr>
        <w:t>різних</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сценаріїв</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розвитку</w:t>
      </w:r>
      <w:proofErr w:type="spellEnd"/>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 xml:space="preserve">відновлюваних джерел </w:t>
      </w:r>
      <w:proofErr w:type="spellStart"/>
      <w:r w:rsidRPr="00341D80">
        <w:rPr>
          <w:rFonts w:ascii="Times New Roman" w:hAnsi="Times New Roman" w:cs="Times New Roman"/>
          <w:i/>
          <w:sz w:val="28"/>
          <w:szCs w:val="28"/>
        </w:rPr>
        <w:t>встановлено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розподіл</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просторової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неоднорідності</w:t>
      </w:r>
      <w:proofErr w:type="spellEnd"/>
      <w:r w:rsidRPr="00341D80">
        <w:rPr>
          <w:rFonts w:ascii="Times New Roman" w:hAnsi="Times New Roman" w:cs="Times New Roman"/>
          <w:i/>
          <w:sz w:val="28"/>
          <w:szCs w:val="28"/>
        </w:rPr>
        <w:t xml:space="preserve"> чистого </w:t>
      </w:r>
      <w:proofErr w:type="spellStart"/>
      <w:r w:rsidRPr="00341D80">
        <w:rPr>
          <w:rFonts w:ascii="Times New Roman" w:hAnsi="Times New Roman" w:cs="Times New Roman"/>
          <w:i/>
          <w:sz w:val="28"/>
          <w:szCs w:val="28"/>
        </w:rPr>
        <w:t>навантаження</w:t>
      </w:r>
      <w:proofErr w:type="spellEnd"/>
      <w:r w:rsidRPr="00341D80">
        <w:rPr>
          <w:rFonts w:ascii="Times New Roman" w:hAnsi="Times New Roman" w:cs="Times New Roman"/>
          <w:i/>
          <w:sz w:val="28"/>
          <w:szCs w:val="28"/>
        </w:rPr>
        <w:t xml:space="preserve"> ОЕС </w:t>
      </w:r>
      <w:proofErr w:type="spellStart"/>
      <w:r w:rsidRPr="00341D80">
        <w:rPr>
          <w:rFonts w:ascii="Times New Roman" w:hAnsi="Times New Roman" w:cs="Times New Roman"/>
          <w:i/>
          <w:sz w:val="28"/>
          <w:szCs w:val="28"/>
        </w:rPr>
        <w:t>України</w:t>
      </w:r>
      <w:proofErr w:type="spellEnd"/>
      <w:r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rPr>
        <w:t xml:space="preserve">Шляхом </w:t>
      </w:r>
      <w:proofErr w:type="spellStart"/>
      <w:r w:rsidRPr="00341D80">
        <w:rPr>
          <w:rFonts w:ascii="Times New Roman" w:hAnsi="Times New Roman" w:cs="Times New Roman"/>
          <w:i/>
          <w:sz w:val="28"/>
          <w:szCs w:val="28"/>
        </w:rPr>
        <w:t>урахування</w:t>
      </w:r>
      <w:proofErr w:type="spellEnd"/>
      <w:r w:rsidRPr="00341D80">
        <w:rPr>
          <w:rFonts w:ascii="Times New Roman" w:hAnsi="Times New Roman" w:cs="Times New Roman"/>
          <w:i/>
          <w:sz w:val="28"/>
          <w:szCs w:val="28"/>
        </w:rPr>
        <w:t xml:space="preserve"> </w:t>
      </w:r>
      <w:proofErr w:type="gramStart"/>
      <w:r w:rsidRPr="00341D80">
        <w:rPr>
          <w:rFonts w:ascii="Times New Roman" w:hAnsi="Times New Roman" w:cs="Times New Roman"/>
          <w:i/>
          <w:sz w:val="28"/>
          <w:szCs w:val="28"/>
        </w:rPr>
        <w:t>стохастичного</w:t>
      </w:r>
      <w:proofErr w:type="gramEnd"/>
      <w:r w:rsidRPr="00341D80">
        <w:rPr>
          <w:rFonts w:ascii="Times New Roman" w:hAnsi="Times New Roman" w:cs="Times New Roman"/>
          <w:i/>
          <w:sz w:val="28"/>
          <w:szCs w:val="28"/>
        </w:rPr>
        <w:t xml:space="preserve"> характеру </w:t>
      </w:r>
      <w:proofErr w:type="spellStart"/>
      <w:r w:rsidRPr="00341D80">
        <w:rPr>
          <w:rFonts w:ascii="Times New Roman" w:hAnsi="Times New Roman" w:cs="Times New Roman"/>
          <w:i/>
          <w:sz w:val="28"/>
          <w:szCs w:val="28"/>
        </w:rPr>
        <w:t>генерації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електричної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енергії</w:t>
      </w:r>
      <w:proofErr w:type="spellEnd"/>
      <w:r w:rsidRPr="00341D80">
        <w:rPr>
          <w:rFonts w:ascii="Times New Roman" w:hAnsi="Times New Roman" w:cs="Times New Roman"/>
          <w:i/>
          <w:sz w:val="28"/>
          <w:szCs w:val="28"/>
        </w:rPr>
        <w:t xml:space="preserve"> ВДЕ </w:t>
      </w:r>
      <w:proofErr w:type="spellStart"/>
      <w:r w:rsidRPr="00341D80">
        <w:rPr>
          <w:rFonts w:ascii="Times New Roman" w:hAnsi="Times New Roman" w:cs="Times New Roman"/>
          <w:i/>
          <w:sz w:val="28"/>
          <w:szCs w:val="28"/>
        </w:rPr>
        <w:t>удосконалено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математичну</w:t>
      </w:r>
      <w:proofErr w:type="spellEnd"/>
      <w:r w:rsidRPr="00341D80">
        <w:rPr>
          <w:rFonts w:ascii="Times New Roman" w:hAnsi="Times New Roman" w:cs="Times New Roman"/>
          <w:i/>
          <w:sz w:val="28"/>
          <w:szCs w:val="28"/>
        </w:rPr>
        <w:t xml:space="preserve"> модель </w:t>
      </w:r>
      <w:proofErr w:type="spellStart"/>
      <w:r w:rsidRPr="00341D80">
        <w:rPr>
          <w:rFonts w:ascii="Times New Roman" w:hAnsi="Times New Roman" w:cs="Times New Roman"/>
          <w:i/>
          <w:sz w:val="28"/>
          <w:szCs w:val="28"/>
        </w:rPr>
        <w:t>роботи</w:t>
      </w:r>
      <w:proofErr w:type="spellEnd"/>
      <w:r w:rsidRPr="00341D80">
        <w:rPr>
          <w:rFonts w:ascii="Times New Roman" w:hAnsi="Times New Roman" w:cs="Times New Roman"/>
          <w:i/>
          <w:sz w:val="28"/>
          <w:szCs w:val="28"/>
        </w:rPr>
        <w:t xml:space="preserve"> ОЕС </w:t>
      </w:r>
      <w:proofErr w:type="spellStart"/>
      <w:r w:rsidRPr="00341D80">
        <w:rPr>
          <w:rFonts w:ascii="Times New Roman" w:hAnsi="Times New Roman" w:cs="Times New Roman"/>
          <w:i/>
          <w:sz w:val="28"/>
          <w:szCs w:val="28"/>
        </w:rPr>
        <w:t>України</w:t>
      </w:r>
      <w:proofErr w:type="spellEnd"/>
      <w:r w:rsidRPr="00341D80">
        <w:rPr>
          <w:rFonts w:ascii="Times New Roman" w:hAnsi="Times New Roman" w:cs="Times New Roman"/>
          <w:i/>
          <w:sz w:val="28"/>
          <w:szCs w:val="28"/>
          <w:lang w:val="uk-UA"/>
        </w:rPr>
        <w:t xml:space="preserve">. </w:t>
      </w:r>
      <w:proofErr w:type="spellStart"/>
      <w:r w:rsidRPr="00341D80">
        <w:rPr>
          <w:rFonts w:ascii="Times New Roman" w:hAnsi="Times New Roman" w:cs="Times New Roman"/>
          <w:i/>
          <w:sz w:val="28"/>
          <w:szCs w:val="28"/>
        </w:rPr>
        <w:t>Вперше</w:t>
      </w:r>
      <w:proofErr w:type="spellEnd"/>
      <w:r w:rsidRPr="00341D80">
        <w:rPr>
          <w:rFonts w:ascii="Times New Roman" w:hAnsi="Times New Roman" w:cs="Times New Roman"/>
          <w:i/>
          <w:sz w:val="28"/>
          <w:szCs w:val="28"/>
        </w:rPr>
        <w:t xml:space="preserve"> </w:t>
      </w:r>
      <w:proofErr w:type="spellStart"/>
      <w:proofErr w:type="gramStart"/>
      <w:r w:rsidRPr="00341D80">
        <w:rPr>
          <w:rFonts w:ascii="Times New Roman" w:hAnsi="Times New Roman" w:cs="Times New Roman"/>
          <w:i/>
          <w:sz w:val="28"/>
          <w:szCs w:val="28"/>
        </w:rPr>
        <w:t>досл</w:t>
      </w:r>
      <w:proofErr w:type="gramEnd"/>
      <w:r w:rsidRPr="00341D80">
        <w:rPr>
          <w:rFonts w:ascii="Times New Roman" w:hAnsi="Times New Roman" w:cs="Times New Roman"/>
          <w:i/>
          <w:sz w:val="28"/>
          <w:szCs w:val="28"/>
        </w:rPr>
        <w:t>іджено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сукупний</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просторовий</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розподіл</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потужності</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вітрових</w:t>
      </w:r>
      <w:proofErr w:type="spellEnd"/>
      <w:r w:rsidRPr="00341D80">
        <w:rPr>
          <w:rFonts w:ascii="Times New Roman" w:hAnsi="Times New Roman" w:cs="Times New Roman"/>
          <w:i/>
          <w:sz w:val="28"/>
          <w:szCs w:val="28"/>
        </w:rPr>
        <w:t xml:space="preserve"> та </w:t>
      </w:r>
      <w:proofErr w:type="spellStart"/>
      <w:r w:rsidRPr="00341D80">
        <w:rPr>
          <w:rFonts w:ascii="Times New Roman" w:hAnsi="Times New Roman" w:cs="Times New Roman"/>
          <w:i/>
          <w:sz w:val="28"/>
          <w:szCs w:val="28"/>
        </w:rPr>
        <w:t>сонячних</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електростанцій</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з</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урахуванням</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територіального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розосередженн</w:t>
      </w:r>
      <w:proofErr w:type="spellEnd"/>
      <w:r w:rsidRPr="00341D80">
        <w:rPr>
          <w:rFonts w:ascii="Times New Roman" w:hAnsi="Times New Roman" w:cs="Times New Roman"/>
          <w:i/>
          <w:sz w:val="28"/>
          <w:szCs w:val="28"/>
          <w:lang w:val="uk-UA"/>
        </w:rPr>
        <w:t xml:space="preserve">я. </w:t>
      </w:r>
      <w:proofErr w:type="spellStart"/>
      <w:r w:rsidRPr="00341D80">
        <w:rPr>
          <w:rFonts w:ascii="Times New Roman" w:hAnsi="Times New Roman" w:cs="Times New Roman"/>
          <w:i/>
          <w:sz w:val="28"/>
          <w:szCs w:val="28"/>
        </w:rPr>
        <w:t>Набув</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подальшого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розвитку</w:t>
      </w:r>
      <w:proofErr w:type="spellEnd"/>
      <w:r w:rsidRPr="00341D80">
        <w:rPr>
          <w:rFonts w:ascii="Times New Roman" w:hAnsi="Times New Roman" w:cs="Times New Roman"/>
          <w:i/>
          <w:sz w:val="28"/>
          <w:szCs w:val="28"/>
        </w:rPr>
        <w:t xml:space="preserve"> метод </w:t>
      </w:r>
      <w:proofErr w:type="spellStart"/>
      <w:r w:rsidRPr="00341D80">
        <w:rPr>
          <w:rFonts w:ascii="Times New Roman" w:hAnsi="Times New Roman" w:cs="Times New Roman"/>
          <w:i/>
          <w:sz w:val="28"/>
          <w:szCs w:val="28"/>
        </w:rPr>
        <w:t>визначення</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показників</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балансової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надійності</w:t>
      </w:r>
      <w:proofErr w:type="spellEnd"/>
      <w:r w:rsidRPr="00341D80">
        <w:rPr>
          <w:rFonts w:ascii="Times New Roman" w:hAnsi="Times New Roman" w:cs="Times New Roman"/>
          <w:i/>
          <w:sz w:val="28"/>
          <w:szCs w:val="28"/>
        </w:rPr>
        <w:t xml:space="preserve"> ЕЕС шляхом </w:t>
      </w:r>
      <w:proofErr w:type="spellStart"/>
      <w:r w:rsidRPr="00341D80">
        <w:rPr>
          <w:rFonts w:ascii="Times New Roman" w:hAnsi="Times New Roman" w:cs="Times New Roman"/>
          <w:i/>
          <w:sz w:val="28"/>
          <w:szCs w:val="28"/>
        </w:rPr>
        <w:t>уточненого</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моделювання</w:t>
      </w:r>
      <w:proofErr w:type="spellEnd"/>
      <w:r w:rsidRPr="00341D80">
        <w:rPr>
          <w:rFonts w:ascii="Times New Roman" w:hAnsi="Times New Roman" w:cs="Times New Roman"/>
          <w:i/>
          <w:sz w:val="28"/>
          <w:szCs w:val="28"/>
        </w:rPr>
        <w:t xml:space="preserve"> </w:t>
      </w:r>
      <w:proofErr w:type="gramStart"/>
      <w:r w:rsidRPr="00341D80">
        <w:rPr>
          <w:rFonts w:ascii="Times New Roman" w:hAnsi="Times New Roman" w:cs="Times New Roman"/>
          <w:i/>
          <w:sz w:val="28"/>
          <w:szCs w:val="28"/>
        </w:rPr>
        <w:t>стохастичного</w:t>
      </w:r>
      <w:proofErr w:type="gramEnd"/>
      <w:r w:rsidRPr="00341D80">
        <w:rPr>
          <w:rFonts w:ascii="Times New Roman" w:hAnsi="Times New Roman" w:cs="Times New Roman"/>
          <w:i/>
          <w:sz w:val="28"/>
          <w:szCs w:val="28"/>
        </w:rPr>
        <w:t xml:space="preserve"> характеру </w:t>
      </w:r>
      <w:proofErr w:type="spellStart"/>
      <w:r w:rsidRPr="00341D80">
        <w:rPr>
          <w:rFonts w:ascii="Times New Roman" w:hAnsi="Times New Roman" w:cs="Times New Roman"/>
          <w:i/>
          <w:sz w:val="28"/>
          <w:szCs w:val="28"/>
        </w:rPr>
        <w:t>генерації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електричної</w:t>
      </w:r>
      <w:proofErr w:type="spellEnd"/>
      <w:r w:rsidRPr="00341D80">
        <w:rPr>
          <w:rFonts w:ascii="Times New Roman" w:hAnsi="Times New Roman" w:cs="Times New Roman"/>
          <w:i/>
          <w:sz w:val="28"/>
          <w:szCs w:val="28"/>
        </w:rPr>
        <w:t xml:space="preserve"> </w:t>
      </w:r>
      <w:proofErr w:type="spellStart"/>
      <w:r w:rsidRPr="00341D80">
        <w:rPr>
          <w:rFonts w:ascii="Times New Roman" w:hAnsi="Times New Roman" w:cs="Times New Roman"/>
          <w:i/>
          <w:sz w:val="28"/>
          <w:szCs w:val="28"/>
        </w:rPr>
        <w:t>енергії</w:t>
      </w:r>
      <w:proofErr w:type="spellEnd"/>
      <w:r w:rsidR="00467B26" w:rsidRPr="00341D80">
        <w:rPr>
          <w:rFonts w:ascii="Times New Roman" w:hAnsi="Times New Roman" w:cs="Times New Roman"/>
          <w:i/>
          <w:sz w:val="28"/>
          <w:szCs w:val="28"/>
          <w:lang w:val="uk-UA"/>
        </w:rPr>
        <w:t>.</w:t>
      </w:r>
    </w:p>
    <w:p w:rsidR="00EB3481" w:rsidRPr="00341D80" w:rsidRDefault="00160BE3" w:rsidP="00341D8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proofErr w:type="spellStart"/>
      <w:r w:rsidR="00467B26" w:rsidRPr="00341D80">
        <w:rPr>
          <w:rFonts w:ascii="Times New Roman" w:hAnsi="Times New Roman" w:cs="Times New Roman"/>
          <w:i/>
          <w:sz w:val="28"/>
          <w:szCs w:val="28"/>
        </w:rPr>
        <w:t>Практичне</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значення</w:t>
      </w:r>
      <w:proofErr w:type="spellEnd"/>
      <w:r w:rsidR="00467B26" w:rsidRPr="00341D80">
        <w:rPr>
          <w:rFonts w:ascii="Times New Roman" w:hAnsi="Times New Roman" w:cs="Times New Roman"/>
          <w:i/>
          <w:sz w:val="28"/>
          <w:szCs w:val="28"/>
          <w:lang w:val="uk-UA"/>
        </w:rPr>
        <w:t>:</w:t>
      </w:r>
      <w:r w:rsidR="00467B26" w:rsidRPr="00341D80">
        <w:rPr>
          <w:rFonts w:ascii="Times New Roman" w:hAnsi="Times New Roman" w:cs="Times New Roman"/>
          <w:i/>
          <w:sz w:val="28"/>
          <w:szCs w:val="28"/>
        </w:rPr>
        <w:t xml:space="preserve"> </w:t>
      </w:r>
      <w:r w:rsidR="00467B26" w:rsidRPr="00341D80">
        <w:rPr>
          <w:rFonts w:ascii="Times New Roman" w:hAnsi="Times New Roman" w:cs="Times New Roman"/>
          <w:i/>
          <w:sz w:val="28"/>
          <w:szCs w:val="28"/>
          <w:lang w:val="uk-UA"/>
        </w:rPr>
        <w:t>з</w:t>
      </w:r>
      <w:proofErr w:type="spellStart"/>
      <w:r w:rsidR="00467B26" w:rsidRPr="00341D80">
        <w:rPr>
          <w:rFonts w:ascii="Times New Roman" w:hAnsi="Times New Roman" w:cs="Times New Roman"/>
          <w:i/>
          <w:sz w:val="28"/>
          <w:szCs w:val="28"/>
        </w:rPr>
        <w:t>апропонована</w:t>
      </w:r>
      <w:proofErr w:type="spellEnd"/>
      <w:r w:rsidR="00467B26" w:rsidRPr="00341D80">
        <w:rPr>
          <w:rFonts w:ascii="Times New Roman" w:hAnsi="Times New Roman" w:cs="Times New Roman"/>
          <w:i/>
          <w:sz w:val="28"/>
          <w:szCs w:val="28"/>
        </w:rPr>
        <w:t xml:space="preserve"> методика </w:t>
      </w:r>
      <w:proofErr w:type="spellStart"/>
      <w:r w:rsidR="00467B26" w:rsidRPr="00341D80">
        <w:rPr>
          <w:rFonts w:ascii="Times New Roman" w:hAnsi="Times New Roman" w:cs="Times New Roman"/>
          <w:i/>
          <w:sz w:val="28"/>
          <w:szCs w:val="28"/>
        </w:rPr>
        <w:t>визначення</w:t>
      </w:r>
      <w:proofErr w:type="spellEnd"/>
      <w:r w:rsidR="00467B26" w:rsidRPr="00341D80">
        <w:rPr>
          <w:rFonts w:ascii="Times New Roman" w:hAnsi="Times New Roman" w:cs="Times New Roman"/>
          <w:i/>
          <w:sz w:val="28"/>
          <w:szCs w:val="28"/>
        </w:rPr>
        <w:t xml:space="preserve"> характеристик </w:t>
      </w:r>
      <w:proofErr w:type="spellStart"/>
      <w:r w:rsidR="00467B26" w:rsidRPr="00341D80">
        <w:rPr>
          <w:rFonts w:ascii="Times New Roman" w:hAnsi="Times New Roman" w:cs="Times New Roman"/>
          <w:i/>
          <w:sz w:val="28"/>
          <w:szCs w:val="28"/>
        </w:rPr>
        <w:t>просторового</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розподілу</w:t>
      </w:r>
      <w:proofErr w:type="spellEnd"/>
      <w:r w:rsidR="00467B26" w:rsidRPr="00341D80">
        <w:rPr>
          <w:rFonts w:ascii="Times New Roman" w:hAnsi="Times New Roman" w:cs="Times New Roman"/>
          <w:i/>
          <w:sz w:val="28"/>
          <w:szCs w:val="28"/>
        </w:rPr>
        <w:t xml:space="preserve"> </w:t>
      </w:r>
      <w:proofErr w:type="gramStart"/>
      <w:r w:rsidR="00467B26" w:rsidRPr="00341D80">
        <w:rPr>
          <w:rFonts w:ascii="Times New Roman" w:hAnsi="Times New Roman" w:cs="Times New Roman"/>
          <w:i/>
          <w:sz w:val="28"/>
          <w:szCs w:val="28"/>
        </w:rPr>
        <w:t>чистого</w:t>
      </w:r>
      <w:proofErr w:type="gram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навантаження</w:t>
      </w:r>
      <w:proofErr w:type="spellEnd"/>
      <w:r w:rsidR="00467B26" w:rsidRPr="00341D80">
        <w:rPr>
          <w:rFonts w:ascii="Times New Roman" w:hAnsi="Times New Roman" w:cs="Times New Roman"/>
          <w:i/>
          <w:sz w:val="28"/>
          <w:szCs w:val="28"/>
          <w:lang w:val="uk-UA"/>
        </w:rPr>
        <w:t>,</w:t>
      </w:r>
      <w:r w:rsidR="00467B26" w:rsidRPr="00341D80">
        <w:rPr>
          <w:rFonts w:ascii="Times New Roman" w:hAnsi="Times New Roman" w:cs="Times New Roman"/>
          <w:i/>
          <w:sz w:val="28"/>
          <w:szCs w:val="28"/>
        </w:rPr>
        <w:t xml:space="preserve"> </w:t>
      </w:r>
      <w:r w:rsidR="00467B26" w:rsidRPr="00341D80">
        <w:rPr>
          <w:rFonts w:ascii="Times New Roman" w:hAnsi="Times New Roman" w:cs="Times New Roman"/>
          <w:i/>
          <w:sz w:val="28"/>
          <w:szCs w:val="28"/>
          <w:lang w:val="uk-UA"/>
        </w:rPr>
        <w:t>р</w:t>
      </w:r>
      <w:proofErr w:type="spellStart"/>
      <w:r w:rsidR="00467B26" w:rsidRPr="00341D80">
        <w:rPr>
          <w:rFonts w:ascii="Times New Roman" w:hAnsi="Times New Roman" w:cs="Times New Roman"/>
          <w:i/>
          <w:sz w:val="28"/>
          <w:szCs w:val="28"/>
        </w:rPr>
        <w:t>озроблений</w:t>
      </w:r>
      <w:proofErr w:type="spellEnd"/>
      <w:r w:rsidR="00467B26" w:rsidRPr="00341D80">
        <w:rPr>
          <w:rFonts w:ascii="Times New Roman" w:hAnsi="Times New Roman" w:cs="Times New Roman"/>
          <w:i/>
          <w:sz w:val="28"/>
          <w:szCs w:val="28"/>
        </w:rPr>
        <w:t xml:space="preserve"> алгоритм на </w:t>
      </w:r>
      <w:proofErr w:type="spellStart"/>
      <w:r w:rsidR="00467B26" w:rsidRPr="00341D80">
        <w:rPr>
          <w:rFonts w:ascii="Times New Roman" w:hAnsi="Times New Roman" w:cs="Times New Roman"/>
          <w:i/>
          <w:sz w:val="28"/>
          <w:szCs w:val="28"/>
        </w:rPr>
        <w:t>основі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удосконаленої</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математичної</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моделі</w:t>
      </w:r>
      <w:proofErr w:type="spellEnd"/>
      <w:r w:rsidR="00467B26" w:rsidRPr="00341D80">
        <w:rPr>
          <w:rFonts w:ascii="Times New Roman" w:hAnsi="Times New Roman" w:cs="Times New Roman"/>
          <w:i/>
          <w:sz w:val="28"/>
          <w:szCs w:val="28"/>
          <w:lang w:val="uk-UA"/>
        </w:rPr>
        <w:t xml:space="preserve"> для оцінки показників балансової надійності. </w:t>
      </w:r>
      <w:r w:rsidR="00467B26" w:rsidRPr="00341D80">
        <w:rPr>
          <w:rFonts w:ascii="Times New Roman" w:hAnsi="Times New Roman" w:cs="Times New Roman"/>
          <w:i/>
          <w:sz w:val="28"/>
          <w:szCs w:val="28"/>
        </w:rPr>
        <w:t xml:space="preserve">В </w:t>
      </w:r>
      <w:proofErr w:type="spellStart"/>
      <w:r w:rsidR="00467B26" w:rsidRPr="00341D80">
        <w:rPr>
          <w:rFonts w:ascii="Times New Roman" w:hAnsi="Times New Roman" w:cs="Times New Roman"/>
          <w:i/>
          <w:sz w:val="28"/>
          <w:szCs w:val="28"/>
        </w:rPr>
        <w:t>залежності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від</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встановленої</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потужності</w:t>
      </w:r>
      <w:proofErr w:type="spellEnd"/>
      <w:r w:rsidR="00467B26" w:rsidRPr="00341D80">
        <w:rPr>
          <w:rFonts w:ascii="Times New Roman" w:hAnsi="Times New Roman" w:cs="Times New Roman"/>
          <w:i/>
          <w:sz w:val="28"/>
          <w:szCs w:val="28"/>
        </w:rPr>
        <w:t xml:space="preserve"> ВЕС та </w:t>
      </w:r>
      <w:r w:rsidR="00467B26" w:rsidRPr="00341D80">
        <w:rPr>
          <w:rFonts w:ascii="Times New Roman" w:hAnsi="Times New Roman" w:cs="Times New Roman"/>
          <w:i/>
          <w:sz w:val="28"/>
          <w:szCs w:val="28"/>
        </w:rPr>
        <w:lastRenderedPageBreak/>
        <w:t xml:space="preserve">СЕС </w:t>
      </w:r>
      <w:proofErr w:type="spellStart"/>
      <w:r w:rsidR="00467B26" w:rsidRPr="00341D80">
        <w:rPr>
          <w:rFonts w:ascii="Times New Roman" w:hAnsi="Times New Roman" w:cs="Times New Roman"/>
          <w:i/>
          <w:sz w:val="28"/>
          <w:szCs w:val="28"/>
        </w:rPr>
        <w:t>визначено</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еквівалентні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значення</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потужності</w:t>
      </w:r>
      <w:proofErr w:type="spellEnd"/>
      <w:r w:rsidR="00467B26" w:rsidRPr="00341D80">
        <w:rPr>
          <w:rFonts w:ascii="Times New Roman" w:hAnsi="Times New Roman" w:cs="Times New Roman"/>
          <w:i/>
          <w:sz w:val="28"/>
          <w:szCs w:val="28"/>
        </w:rPr>
        <w:t xml:space="preserve"> ТЕС, </w:t>
      </w:r>
      <w:proofErr w:type="spellStart"/>
      <w:r w:rsidR="00467B26" w:rsidRPr="00341D80">
        <w:rPr>
          <w:rFonts w:ascii="Times New Roman" w:hAnsi="Times New Roman" w:cs="Times New Roman"/>
          <w:i/>
          <w:sz w:val="28"/>
          <w:szCs w:val="28"/>
        </w:rPr>
        <w:t>що</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може</w:t>
      </w:r>
      <w:proofErr w:type="spellEnd"/>
      <w:r w:rsidR="00467B26" w:rsidRPr="00341D80">
        <w:rPr>
          <w:rFonts w:ascii="Times New Roman" w:hAnsi="Times New Roman" w:cs="Times New Roman"/>
          <w:i/>
          <w:sz w:val="28"/>
          <w:szCs w:val="28"/>
        </w:rPr>
        <w:t xml:space="preserve"> бути </w:t>
      </w:r>
      <w:proofErr w:type="spellStart"/>
      <w:r w:rsidR="00467B26" w:rsidRPr="00341D80">
        <w:rPr>
          <w:rFonts w:ascii="Times New Roman" w:hAnsi="Times New Roman" w:cs="Times New Roman"/>
          <w:i/>
          <w:sz w:val="28"/>
          <w:szCs w:val="28"/>
        </w:rPr>
        <w:t>заміщена</w:t>
      </w:r>
      <w:proofErr w:type="spellEnd"/>
      <w:r w:rsidR="00467B26" w:rsidRPr="00341D80">
        <w:rPr>
          <w:rFonts w:ascii="Times New Roman" w:hAnsi="Times New Roman" w:cs="Times New Roman"/>
          <w:i/>
          <w:sz w:val="28"/>
          <w:szCs w:val="28"/>
        </w:rPr>
        <w:t xml:space="preserve"> ВДЕ в </w:t>
      </w:r>
      <w:proofErr w:type="spellStart"/>
      <w:r w:rsidR="00467B26" w:rsidRPr="00341D80">
        <w:rPr>
          <w:rFonts w:ascii="Times New Roman" w:hAnsi="Times New Roman" w:cs="Times New Roman"/>
          <w:i/>
          <w:sz w:val="28"/>
          <w:szCs w:val="28"/>
        </w:rPr>
        <w:t>максимумі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навантажень</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Результати</w:t>
      </w:r>
      <w:proofErr w:type="spellEnd"/>
      <w:r w:rsidR="00467B26" w:rsidRPr="00341D80">
        <w:rPr>
          <w:rFonts w:ascii="Times New Roman" w:hAnsi="Times New Roman" w:cs="Times New Roman"/>
          <w:i/>
          <w:sz w:val="28"/>
          <w:szCs w:val="28"/>
        </w:rPr>
        <w:t xml:space="preserve"> </w:t>
      </w:r>
      <w:proofErr w:type="spellStart"/>
      <w:proofErr w:type="gramStart"/>
      <w:r w:rsidR="00467B26" w:rsidRPr="00341D80">
        <w:rPr>
          <w:rFonts w:ascii="Times New Roman" w:hAnsi="Times New Roman" w:cs="Times New Roman"/>
          <w:i/>
          <w:sz w:val="28"/>
          <w:szCs w:val="28"/>
        </w:rPr>
        <w:t>досл</w:t>
      </w:r>
      <w:proofErr w:type="gramEnd"/>
      <w:r w:rsidR="00467B26" w:rsidRPr="00341D80">
        <w:rPr>
          <w:rFonts w:ascii="Times New Roman" w:hAnsi="Times New Roman" w:cs="Times New Roman"/>
          <w:i/>
          <w:sz w:val="28"/>
          <w:szCs w:val="28"/>
        </w:rPr>
        <w:t>іджень</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було</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використано</w:t>
      </w:r>
      <w:proofErr w:type="spellEnd"/>
      <w:r w:rsidR="00467B26" w:rsidRPr="00341D80">
        <w:rPr>
          <w:rFonts w:ascii="Times New Roman" w:hAnsi="Times New Roman" w:cs="Times New Roman"/>
          <w:i/>
          <w:sz w:val="28"/>
          <w:szCs w:val="28"/>
        </w:rPr>
        <w:t xml:space="preserve"> при </w:t>
      </w:r>
      <w:proofErr w:type="spellStart"/>
      <w:r w:rsidR="00467B26" w:rsidRPr="00341D80">
        <w:rPr>
          <w:rFonts w:ascii="Times New Roman" w:hAnsi="Times New Roman" w:cs="Times New Roman"/>
          <w:i/>
          <w:sz w:val="28"/>
          <w:szCs w:val="28"/>
        </w:rPr>
        <w:t>розробці</w:t>
      </w:r>
      <w:proofErr w:type="spellEnd"/>
      <w:r w:rsidR="00467B26" w:rsidRPr="00341D80">
        <w:rPr>
          <w:rFonts w:ascii="Times New Roman" w:hAnsi="Times New Roman" w:cs="Times New Roman"/>
          <w:i/>
          <w:sz w:val="28"/>
          <w:szCs w:val="28"/>
        </w:rPr>
        <w:t xml:space="preserve"> </w:t>
      </w:r>
      <w:r w:rsidR="00467B26" w:rsidRPr="00341D80">
        <w:rPr>
          <w:rFonts w:ascii="Times New Roman" w:hAnsi="Times New Roman" w:cs="Times New Roman"/>
          <w:i/>
          <w:sz w:val="28"/>
          <w:szCs w:val="28"/>
          <w:lang w:val="uk-UA"/>
        </w:rPr>
        <w:t xml:space="preserve">двох стандартів та </w:t>
      </w:r>
      <w:r w:rsidR="00467B26" w:rsidRPr="00341D80">
        <w:rPr>
          <w:rFonts w:ascii="Times New Roman" w:hAnsi="Times New Roman" w:cs="Times New Roman"/>
          <w:i/>
          <w:sz w:val="28"/>
          <w:szCs w:val="28"/>
        </w:rPr>
        <w:t>нормативного документу</w:t>
      </w:r>
      <w:r w:rsidR="00467B26" w:rsidRPr="00341D80">
        <w:rPr>
          <w:rFonts w:ascii="Times New Roman" w:hAnsi="Times New Roman" w:cs="Times New Roman"/>
          <w:i/>
          <w:sz w:val="28"/>
          <w:szCs w:val="28"/>
          <w:lang w:val="uk-UA"/>
        </w:rPr>
        <w:t xml:space="preserve">, а також </w:t>
      </w:r>
      <w:r w:rsidR="00467B26" w:rsidRPr="00341D80">
        <w:rPr>
          <w:rFonts w:ascii="Times New Roman" w:hAnsi="Times New Roman" w:cs="Times New Roman"/>
          <w:i/>
          <w:sz w:val="28"/>
          <w:szCs w:val="28"/>
        </w:rPr>
        <w:t xml:space="preserve">при </w:t>
      </w:r>
      <w:proofErr w:type="spellStart"/>
      <w:r w:rsidR="00467B26" w:rsidRPr="00341D80">
        <w:rPr>
          <w:rFonts w:ascii="Times New Roman" w:hAnsi="Times New Roman" w:cs="Times New Roman"/>
          <w:i/>
          <w:sz w:val="28"/>
          <w:szCs w:val="28"/>
        </w:rPr>
        <w:t>розробці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техніко-економічних</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обґрунтувань</w:t>
      </w:r>
      <w:proofErr w:type="spellEnd"/>
      <w:r w:rsidR="00467B26" w:rsidRPr="00341D80">
        <w:rPr>
          <w:rFonts w:ascii="Times New Roman" w:hAnsi="Times New Roman" w:cs="Times New Roman"/>
          <w:i/>
          <w:sz w:val="28"/>
          <w:szCs w:val="28"/>
        </w:rPr>
        <w:t xml:space="preserve"> схем </w:t>
      </w:r>
      <w:proofErr w:type="spellStart"/>
      <w:r w:rsidR="00467B26" w:rsidRPr="00341D80">
        <w:rPr>
          <w:rFonts w:ascii="Times New Roman" w:hAnsi="Times New Roman" w:cs="Times New Roman"/>
          <w:i/>
          <w:sz w:val="28"/>
          <w:szCs w:val="28"/>
        </w:rPr>
        <w:t>видавання</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потужності</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сонячних</w:t>
      </w:r>
      <w:proofErr w:type="spellEnd"/>
      <w:r w:rsidR="00467B26" w:rsidRPr="00341D80">
        <w:rPr>
          <w:rFonts w:ascii="Times New Roman" w:hAnsi="Times New Roman" w:cs="Times New Roman"/>
          <w:i/>
          <w:sz w:val="28"/>
          <w:szCs w:val="28"/>
        </w:rPr>
        <w:t xml:space="preserve"> </w:t>
      </w:r>
      <w:proofErr w:type="spellStart"/>
      <w:r w:rsidR="00467B26" w:rsidRPr="00341D80">
        <w:rPr>
          <w:rFonts w:ascii="Times New Roman" w:hAnsi="Times New Roman" w:cs="Times New Roman"/>
          <w:i/>
          <w:sz w:val="28"/>
          <w:szCs w:val="28"/>
        </w:rPr>
        <w:t>електростанцій</w:t>
      </w:r>
      <w:proofErr w:type="spellEnd"/>
      <w:r w:rsidR="00467B26" w:rsidRPr="00341D80">
        <w:rPr>
          <w:rFonts w:ascii="Times New Roman" w:hAnsi="Times New Roman" w:cs="Times New Roman"/>
          <w:i/>
          <w:sz w:val="28"/>
          <w:szCs w:val="28"/>
        </w:rPr>
        <w:t>.</w:t>
      </w:r>
      <w:r w:rsidR="00F377B6" w:rsidRPr="00341D80">
        <w:rPr>
          <w:rFonts w:ascii="Times New Roman" w:hAnsi="Times New Roman" w:cs="Times New Roman"/>
          <w:i/>
          <w:sz w:val="28"/>
          <w:szCs w:val="28"/>
          <w:lang w:val="uk-UA"/>
        </w:rPr>
        <w:t xml:space="preserve"> </w:t>
      </w:r>
      <w:r w:rsidR="00467B26" w:rsidRPr="00341D80">
        <w:rPr>
          <w:rFonts w:ascii="Times New Roman" w:hAnsi="Times New Roman" w:cs="Times New Roman"/>
          <w:i/>
          <w:sz w:val="28"/>
          <w:szCs w:val="28"/>
          <w:lang w:val="uk-UA"/>
        </w:rPr>
        <w:t xml:space="preserve">Висновки з Вашого дозволу не буду зачитувати. На цьому все. Дякую. </w:t>
      </w:r>
      <w:r w:rsidR="00EB3481" w:rsidRPr="00341D80">
        <w:rPr>
          <w:rFonts w:ascii="Times New Roman" w:hAnsi="Times New Roman" w:cs="Times New Roman"/>
          <w:i/>
          <w:sz w:val="28"/>
          <w:szCs w:val="28"/>
          <w:lang w:val="uk-UA"/>
        </w:rPr>
        <w:t xml:space="preserve"> </w:t>
      </w:r>
    </w:p>
    <w:p w:rsidR="00467B26" w:rsidRPr="00341D80" w:rsidRDefault="00467B26"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467B26" w:rsidRPr="00341D80" w:rsidRDefault="00467B26"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Якщо є питання до здобувача, я прошу, якщо можна. Оскіл</w:t>
      </w:r>
      <w:r w:rsidR="00BF567D" w:rsidRPr="00341D80">
        <w:rPr>
          <w:rFonts w:ascii="Times New Roman" w:hAnsi="Times New Roman" w:cs="Times New Roman"/>
          <w:i/>
          <w:sz w:val="28"/>
          <w:szCs w:val="28"/>
          <w:lang w:val="uk-UA"/>
        </w:rPr>
        <w:t xml:space="preserve">ьки це кандидатська дисертація. </w:t>
      </w:r>
      <w:r w:rsidR="0026354F" w:rsidRPr="00341D80">
        <w:rPr>
          <w:rFonts w:ascii="Times New Roman" w:hAnsi="Times New Roman" w:cs="Times New Roman"/>
          <w:i/>
          <w:sz w:val="28"/>
          <w:szCs w:val="28"/>
          <w:lang w:val="uk-UA"/>
        </w:rPr>
        <w:t>Якщо хочете більше питань, б</w:t>
      </w:r>
      <w:r w:rsidR="00BF567D" w:rsidRPr="00341D80">
        <w:rPr>
          <w:rFonts w:ascii="Times New Roman" w:hAnsi="Times New Roman" w:cs="Times New Roman"/>
          <w:i/>
          <w:sz w:val="28"/>
          <w:szCs w:val="28"/>
          <w:lang w:val="uk-UA"/>
        </w:rPr>
        <w:t>удь ласка.</w:t>
      </w:r>
      <w:r w:rsidR="0026354F" w:rsidRPr="00341D80">
        <w:rPr>
          <w:rFonts w:ascii="Times New Roman" w:hAnsi="Times New Roman" w:cs="Times New Roman"/>
          <w:i/>
          <w:sz w:val="28"/>
          <w:szCs w:val="28"/>
          <w:lang w:val="uk-UA"/>
        </w:rPr>
        <w:t xml:space="preserve"> Професор Леонід Борисович.</w:t>
      </w:r>
    </w:p>
    <w:p w:rsidR="0026354F" w:rsidRPr="00341D80" w:rsidRDefault="0026354F"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Леонід Борисович</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Будь ласка, поясніть </w:t>
      </w:r>
      <w:r w:rsidRPr="00341D80">
        <w:rPr>
          <w:rFonts w:ascii="Times New Roman" w:hAnsi="Times New Roman" w:cs="Times New Roman"/>
          <w:i/>
          <w:sz w:val="28"/>
          <w:szCs w:val="28"/>
          <w:highlight w:val="red"/>
          <w:lang w:val="uk-UA"/>
        </w:rPr>
        <w:t>різницю між</w:t>
      </w:r>
      <w:r w:rsidRPr="00341D80">
        <w:rPr>
          <w:rFonts w:ascii="Times New Roman" w:hAnsi="Times New Roman" w:cs="Times New Roman"/>
          <w:i/>
          <w:sz w:val="28"/>
          <w:szCs w:val="28"/>
          <w:lang w:val="uk-UA"/>
        </w:rPr>
        <w:t>…</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b/>
          <w:sz w:val="28"/>
          <w:szCs w:val="28"/>
          <w:lang w:val="uk-UA"/>
        </w:rPr>
        <w:t>О.О. Кармазін</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Очікувана втрата навантаження, тобто це період протягом якого в нас…</w:t>
      </w:r>
    </w:p>
    <w:p w:rsidR="0026354F" w:rsidRPr="00341D80" w:rsidRDefault="0026354F"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Леонід Борисович</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першому пункті написано…Я бачу, що вона нижче розшифровується. Але в першій формулі написано…</w:t>
      </w:r>
    </w:p>
    <w:p w:rsidR="0026354F" w:rsidRPr="00341D80" w:rsidRDefault="0026354F"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Приймається помилка.</w:t>
      </w:r>
    </w:p>
    <w:p w:rsidR="0026354F" w:rsidRPr="00341D80" w:rsidRDefault="0026354F"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Будь ласка. Задоволені? Ще питання.</w:t>
      </w:r>
    </w:p>
    <w:p w:rsidR="0026354F" w:rsidRPr="00341D80" w:rsidRDefault="0026354F" w:rsidP="00341D80">
      <w:pPr>
        <w:spacing w:after="0" w:line="360" w:lineRule="auto"/>
        <w:ind w:firstLine="709"/>
        <w:jc w:val="both"/>
        <w:rPr>
          <w:rFonts w:ascii="Times New Roman" w:hAnsi="Times New Roman" w:cs="Times New Roman"/>
          <w:b/>
          <w:i/>
          <w:sz w:val="28"/>
          <w:szCs w:val="28"/>
          <w:lang w:val="uk-UA"/>
        </w:rPr>
      </w:pPr>
      <w:r w:rsidRPr="00B533F9">
        <w:rPr>
          <w:rFonts w:ascii="Times New Roman" w:hAnsi="Times New Roman" w:cs="Times New Roman"/>
          <w:b/>
          <w:i/>
          <w:sz w:val="28"/>
          <w:szCs w:val="28"/>
          <w:highlight w:val="red"/>
          <w:lang w:val="uk-UA"/>
        </w:rPr>
        <w:t>???</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 Вас в другій формулі 1760. Для ВЕС це підходить. А для СЕС враховувалася якимось чином? Там же ж менше треба.</w:t>
      </w:r>
    </w:p>
    <w:p w:rsidR="0026354F" w:rsidRPr="00341D80" w:rsidRDefault="0026354F"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26354F" w:rsidRPr="00341D80" w:rsidRDefault="0026354F"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даному випадку враховується частка енергії, тобто це береться весь період роботи.</w:t>
      </w:r>
    </w:p>
    <w:p w:rsidR="00ED6C27" w:rsidRPr="00341D80" w:rsidRDefault="00ED6C27" w:rsidP="00341D80">
      <w:pPr>
        <w:spacing w:after="0" w:line="360" w:lineRule="auto"/>
        <w:ind w:firstLine="709"/>
        <w:jc w:val="both"/>
        <w:rPr>
          <w:rFonts w:ascii="Times New Roman" w:hAnsi="Times New Roman" w:cs="Times New Roman"/>
          <w:b/>
          <w:i/>
          <w:sz w:val="28"/>
          <w:szCs w:val="28"/>
          <w:lang w:val="uk-UA"/>
        </w:rPr>
      </w:pPr>
      <w:r w:rsidRPr="00B533F9">
        <w:rPr>
          <w:rFonts w:ascii="Times New Roman" w:hAnsi="Times New Roman" w:cs="Times New Roman"/>
          <w:b/>
          <w:i/>
          <w:sz w:val="28"/>
          <w:szCs w:val="28"/>
          <w:highlight w:val="red"/>
          <w:lang w:val="uk-UA"/>
        </w:rPr>
        <w:t>???</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Але там один СЕС не працює десь майже половину.</w:t>
      </w:r>
    </w:p>
    <w:p w:rsidR="00ED6C27" w:rsidRPr="00341D80" w:rsidRDefault="00ED6C2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Там розглядають енергію, вироблену за весь період, тобто ми приймаємо розрахунок відповідної частки. Це не приймається сама енергія…</w:t>
      </w:r>
    </w:p>
    <w:p w:rsidR="00ED6C27" w:rsidRPr="00341D80" w:rsidRDefault="00ED6C27" w:rsidP="00341D80">
      <w:pPr>
        <w:spacing w:after="0" w:line="360" w:lineRule="auto"/>
        <w:ind w:firstLine="709"/>
        <w:jc w:val="both"/>
        <w:rPr>
          <w:rFonts w:ascii="Times New Roman" w:hAnsi="Times New Roman" w:cs="Times New Roman"/>
          <w:b/>
          <w:sz w:val="28"/>
          <w:szCs w:val="28"/>
          <w:lang w:val="uk-UA"/>
        </w:rPr>
      </w:pPr>
      <w:r w:rsidRPr="00B533F9">
        <w:rPr>
          <w:rFonts w:ascii="Times New Roman" w:hAnsi="Times New Roman" w:cs="Times New Roman"/>
          <w:b/>
          <w:sz w:val="28"/>
          <w:szCs w:val="28"/>
          <w:highlight w:val="red"/>
          <w:lang w:val="uk-UA"/>
        </w:rPr>
        <w:t>???</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Але ж частка буде залежати від кількості годин. Якщо у вас там є коефіцієнт, то я розумію…</w:t>
      </w:r>
    </w:p>
    <w:p w:rsidR="00ED6C27" w:rsidRPr="00341D80" w:rsidRDefault="00ED6C2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врахований коефіцієнт використання ..</w:t>
      </w:r>
    </w:p>
    <w:p w:rsidR="00ED6C27" w:rsidRPr="00341D80" w:rsidRDefault="00ED6C27" w:rsidP="00341D80">
      <w:pPr>
        <w:spacing w:after="0" w:line="360" w:lineRule="auto"/>
        <w:ind w:firstLine="709"/>
        <w:jc w:val="both"/>
        <w:rPr>
          <w:rFonts w:ascii="Times New Roman" w:hAnsi="Times New Roman" w:cs="Times New Roman"/>
          <w:b/>
          <w:i/>
          <w:sz w:val="28"/>
          <w:szCs w:val="28"/>
          <w:lang w:val="uk-UA"/>
        </w:rPr>
      </w:pPr>
      <w:r w:rsidRPr="00B533F9">
        <w:rPr>
          <w:rFonts w:ascii="Times New Roman" w:hAnsi="Times New Roman" w:cs="Times New Roman"/>
          <w:b/>
          <w:i/>
          <w:sz w:val="28"/>
          <w:szCs w:val="28"/>
          <w:highlight w:val="red"/>
          <w:lang w:val="uk-UA"/>
        </w:rPr>
        <w:t>???</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Ну так і скажіть. І ще одне</w:t>
      </w:r>
      <w:r w:rsidR="00160BE3">
        <w:rPr>
          <w:rFonts w:ascii="Times New Roman" w:hAnsi="Times New Roman" w:cs="Times New Roman"/>
          <w:i/>
          <w:sz w:val="28"/>
          <w:szCs w:val="28"/>
          <w:lang w:val="uk-UA"/>
        </w:rPr>
        <w:t xml:space="preserve"> питання. У висновках пункт 6. </w:t>
      </w:r>
      <w:r w:rsidRPr="00341D80">
        <w:rPr>
          <w:rFonts w:ascii="Times New Roman" w:hAnsi="Times New Roman" w:cs="Times New Roman"/>
          <w:i/>
          <w:sz w:val="28"/>
          <w:szCs w:val="28"/>
          <w:lang w:val="uk-UA"/>
        </w:rPr>
        <w:t xml:space="preserve">Ви говорите, що там частка </w:t>
      </w:r>
      <w:r w:rsidR="00B533F9">
        <w:rPr>
          <w:rFonts w:ascii="Times New Roman" w:hAnsi="Times New Roman" w:cs="Times New Roman"/>
          <w:i/>
          <w:sz w:val="28"/>
          <w:szCs w:val="28"/>
          <w:lang w:val="uk-UA"/>
        </w:rPr>
        <w:t>АЕС. Ал</w:t>
      </w:r>
      <w:r w:rsidRPr="00341D80">
        <w:rPr>
          <w:rFonts w:ascii="Times New Roman" w:hAnsi="Times New Roman" w:cs="Times New Roman"/>
          <w:i/>
          <w:sz w:val="28"/>
          <w:szCs w:val="28"/>
          <w:lang w:val="uk-UA"/>
        </w:rPr>
        <w:t>е ви часто говорите про ТЕС. Чому АЕС, а не ТЕС?</w:t>
      </w:r>
    </w:p>
    <w:p w:rsidR="00ED6C27" w:rsidRPr="00341D80" w:rsidRDefault="00ED6C2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Дивіться, АЕС на той час – це планове виведення. Тобто вони відпрацювали свій термін</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і будівництво нових блоків не передбачено. Частково ця потужність буде заміщена відповідно до планів розвитку відновлюваної енергетики, але все одно у нас залишається дефіцит енергії, який потрібно чимось компенсувати. В даному випадку це теплові станції.  </w:t>
      </w:r>
    </w:p>
    <w:p w:rsidR="00ED6C27" w:rsidRPr="00341D80" w:rsidRDefault="00ED6C2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ED6C27" w:rsidRPr="00341D80" w:rsidRDefault="00ED6C27"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Задоволені? Будь ласка. </w:t>
      </w:r>
      <w:r w:rsidRPr="00B533F9">
        <w:rPr>
          <w:rFonts w:ascii="Times New Roman" w:hAnsi="Times New Roman" w:cs="Times New Roman"/>
          <w:i/>
          <w:sz w:val="28"/>
          <w:szCs w:val="28"/>
          <w:highlight w:val="red"/>
          <w:lang w:val="uk-UA"/>
        </w:rPr>
        <w:t>Микола…</w:t>
      </w:r>
    </w:p>
    <w:p w:rsidR="00192370" w:rsidRPr="00341D80" w:rsidRDefault="00192370" w:rsidP="00341D80">
      <w:pPr>
        <w:spacing w:after="0" w:line="360" w:lineRule="auto"/>
        <w:ind w:firstLine="709"/>
        <w:jc w:val="both"/>
        <w:rPr>
          <w:rFonts w:ascii="Times New Roman" w:hAnsi="Times New Roman" w:cs="Times New Roman"/>
          <w:b/>
          <w:i/>
          <w:sz w:val="28"/>
          <w:szCs w:val="28"/>
          <w:lang w:val="uk-UA"/>
        </w:rPr>
      </w:pPr>
      <w:r w:rsidRPr="00B533F9">
        <w:rPr>
          <w:rFonts w:ascii="Times New Roman" w:hAnsi="Times New Roman" w:cs="Times New Roman"/>
          <w:b/>
          <w:i/>
          <w:sz w:val="28"/>
          <w:szCs w:val="28"/>
          <w:highlight w:val="red"/>
          <w:lang w:val="uk-UA"/>
        </w:rPr>
        <w:t>???</w:t>
      </w:r>
    </w:p>
    <w:p w:rsidR="00192370" w:rsidRPr="00341D80" w:rsidRDefault="0019237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Ви проводили розрахунки на базі даних всієї енергосистеми України. Чи допускає ваша математична модель масштабування? Скажімо</w:t>
      </w:r>
      <w:r w:rsidR="00160BE3">
        <w:rPr>
          <w:rFonts w:ascii="Times New Roman" w:hAnsi="Times New Roman" w:cs="Times New Roman"/>
          <w:i/>
          <w:sz w:val="28"/>
          <w:szCs w:val="28"/>
          <w:lang w:val="uk-UA"/>
        </w:rPr>
        <w:t>, для</w:t>
      </w:r>
      <w:r w:rsidRPr="00341D80">
        <w:rPr>
          <w:rFonts w:ascii="Times New Roman" w:hAnsi="Times New Roman" w:cs="Times New Roman"/>
          <w:i/>
          <w:sz w:val="28"/>
          <w:szCs w:val="28"/>
          <w:lang w:val="uk-UA"/>
        </w:rPr>
        <w:t xml:space="preserve"> окремо</w:t>
      </w:r>
      <w:r w:rsidR="00B533F9">
        <w:rPr>
          <w:rFonts w:ascii="Times New Roman" w:hAnsi="Times New Roman" w:cs="Times New Roman"/>
          <w:i/>
          <w:sz w:val="28"/>
          <w:szCs w:val="28"/>
          <w:lang w:val="uk-UA"/>
        </w:rPr>
        <w:t>ї</w:t>
      </w:r>
      <w:r w:rsidRPr="00341D80">
        <w:rPr>
          <w:rFonts w:ascii="Times New Roman" w:hAnsi="Times New Roman" w:cs="Times New Roman"/>
          <w:i/>
          <w:sz w:val="28"/>
          <w:szCs w:val="28"/>
          <w:lang w:val="uk-UA"/>
        </w:rPr>
        <w:t xml:space="preserve"> енергосистеми? Дніпровської? Чи може бути перенесена на енергосистему іншої країни? Наскільки гнучка ваша модель?</w:t>
      </w:r>
    </w:p>
    <w:p w:rsidR="00192370" w:rsidRPr="00341D80" w:rsidRDefault="0019237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192370" w:rsidRPr="00341D80" w:rsidRDefault="0019237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Так, звичайно, це можна зробити. Для цього треба ввести відповідні параметри для відповідної енергосистеми, тобто їхнє </w:t>
      </w:r>
      <w:proofErr w:type="spellStart"/>
      <w:r w:rsidRPr="00341D80">
        <w:rPr>
          <w:rFonts w:ascii="Times New Roman" w:hAnsi="Times New Roman" w:cs="Times New Roman"/>
          <w:i/>
          <w:sz w:val="28"/>
          <w:szCs w:val="28"/>
          <w:lang w:val="uk-UA"/>
        </w:rPr>
        <w:t>генеруюче</w:t>
      </w:r>
      <w:proofErr w:type="spellEnd"/>
      <w:r w:rsidRPr="00341D80">
        <w:rPr>
          <w:rFonts w:ascii="Times New Roman" w:hAnsi="Times New Roman" w:cs="Times New Roman"/>
          <w:i/>
          <w:sz w:val="28"/>
          <w:szCs w:val="28"/>
          <w:lang w:val="uk-UA"/>
        </w:rPr>
        <w:t xml:space="preserve"> обладнання, характеристики і дані по вітрових і сонячних станціях.  </w:t>
      </w:r>
    </w:p>
    <w:p w:rsidR="00192370" w:rsidRPr="00341D80" w:rsidRDefault="0019237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192370" w:rsidRPr="00341D80" w:rsidRDefault="0019237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Будь ласка </w:t>
      </w:r>
      <w:r w:rsidRPr="00B533F9">
        <w:rPr>
          <w:rFonts w:ascii="Times New Roman" w:hAnsi="Times New Roman" w:cs="Times New Roman"/>
          <w:i/>
          <w:sz w:val="28"/>
          <w:szCs w:val="28"/>
          <w:highlight w:val="red"/>
          <w:lang w:val="uk-UA"/>
        </w:rPr>
        <w:t>…</w:t>
      </w:r>
    </w:p>
    <w:p w:rsidR="00192370" w:rsidRPr="00341D80" w:rsidRDefault="00192370" w:rsidP="00341D80">
      <w:pPr>
        <w:spacing w:after="0" w:line="360" w:lineRule="auto"/>
        <w:ind w:firstLine="709"/>
        <w:jc w:val="both"/>
        <w:rPr>
          <w:rFonts w:ascii="Times New Roman" w:hAnsi="Times New Roman" w:cs="Times New Roman"/>
          <w:b/>
          <w:sz w:val="28"/>
          <w:szCs w:val="28"/>
          <w:lang w:val="uk-UA"/>
        </w:rPr>
      </w:pPr>
      <w:r w:rsidRPr="00B533F9">
        <w:rPr>
          <w:rFonts w:ascii="Times New Roman" w:hAnsi="Times New Roman" w:cs="Times New Roman"/>
          <w:b/>
          <w:sz w:val="28"/>
          <w:szCs w:val="28"/>
          <w:highlight w:val="red"/>
          <w:lang w:val="uk-UA"/>
        </w:rPr>
        <w:t>???</w:t>
      </w:r>
    </w:p>
    <w:p w:rsidR="00292DCC" w:rsidRPr="00341D80" w:rsidRDefault="0019237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У вас є балансова надійність. Ви кажете, що … маневрові потужності можуть бути зменшені</w:t>
      </w:r>
      <w:r w:rsidR="00292DCC" w:rsidRPr="00341D80">
        <w:rPr>
          <w:rFonts w:ascii="Times New Roman" w:hAnsi="Times New Roman" w:cs="Times New Roman"/>
          <w:i/>
          <w:sz w:val="28"/>
          <w:szCs w:val="28"/>
          <w:lang w:val="uk-UA"/>
        </w:rPr>
        <w:t>. В чому надійність? Як ми знаємо, що вона підвищиться?</w:t>
      </w:r>
    </w:p>
    <w:p w:rsidR="00292DCC" w:rsidRPr="00341D80" w:rsidRDefault="0019237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00292DCC" w:rsidRPr="00341D80">
        <w:rPr>
          <w:rFonts w:ascii="Times New Roman" w:hAnsi="Times New Roman" w:cs="Times New Roman"/>
          <w:b/>
          <w:sz w:val="28"/>
          <w:szCs w:val="28"/>
          <w:lang w:val="uk-UA"/>
        </w:rPr>
        <w:t>О.О. Кармазін</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Дивіться</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в чому тут справа полягає. На даному етапі інтеграції відновлюваних джерел за рахунок того, що станції працюють в межах існуючого регулюючого діапазону, витіснення теплових станцій – мінімальне. І не спостерігається..</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Вони не витісняють систему, тому що практично…</w:t>
      </w:r>
    </w:p>
    <w:p w:rsidR="00292DCC" w:rsidRPr="00341D80" w:rsidRDefault="00292DCC"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подальшому буде витіснення…Якщо є маневрові потужності. В енергосистемі України</w:t>
      </w:r>
      <w:r w:rsidR="00160BE3">
        <w:rPr>
          <w:rFonts w:ascii="Times New Roman" w:hAnsi="Times New Roman" w:cs="Times New Roman"/>
          <w:i/>
          <w:sz w:val="28"/>
          <w:szCs w:val="28"/>
          <w:lang w:val="uk-UA"/>
        </w:rPr>
        <w:t xml:space="preserve"> вони майже відсутні, тобто це </w:t>
      </w:r>
      <w:r w:rsidRPr="00341D80">
        <w:rPr>
          <w:rFonts w:ascii="Times New Roman" w:hAnsi="Times New Roman" w:cs="Times New Roman"/>
          <w:i/>
          <w:sz w:val="28"/>
          <w:szCs w:val="28"/>
          <w:lang w:val="uk-UA"/>
        </w:rPr>
        <w:t>тільки гідроелектростанції, а теплові, на жаль, не розраховані на ці режими, але доводиться їх експлуатувати для цих цілей.</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Друге питання. В чому </w:t>
      </w:r>
      <w:proofErr w:type="spellStart"/>
      <w:r w:rsidRPr="00341D80">
        <w:rPr>
          <w:rFonts w:ascii="Times New Roman" w:hAnsi="Times New Roman" w:cs="Times New Roman"/>
          <w:i/>
          <w:sz w:val="28"/>
          <w:szCs w:val="28"/>
          <w:lang w:val="uk-UA"/>
        </w:rPr>
        <w:t>заключається</w:t>
      </w:r>
      <w:proofErr w:type="spellEnd"/>
      <w:r w:rsidRPr="00341D80">
        <w:rPr>
          <w:rFonts w:ascii="Times New Roman" w:hAnsi="Times New Roman" w:cs="Times New Roman"/>
          <w:i/>
          <w:sz w:val="28"/>
          <w:szCs w:val="28"/>
          <w:lang w:val="uk-UA"/>
        </w:rPr>
        <w:t xml:space="preserve"> обмеження потужності?</w:t>
      </w:r>
    </w:p>
    <w:p w:rsidR="00292DCC" w:rsidRPr="00341D80" w:rsidRDefault="00292DCC"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Обмеження полягає в забезпеченні балансу потужності, тобто штучне обмеження максимальної їхньої робочої потужності в певні часи для підтримки балансу між споживанням і генерацією. </w:t>
      </w:r>
    </w:p>
    <w:p w:rsidR="00292DCC" w:rsidRPr="00341D80" w:rsidRDefault="00292DCC"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192370"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Це вночі?  </w:t>
      </w:r>
    </w:p>
    <w:p w:rsidR="00292DCC" w:rsidRPr="00341D80" w:rsidRDefault="00292DCC"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292DCC"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Не обов’язково вночі. Сонце у нас світить вдень…Можливо, вдень. Скоріш за все, так. Вона продається дешевше, але її надлишок. Що з нею робити?</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Третє питання. Ви на листі показуєте параметри ТЕС. Це які параметри?</w:t>
      </w:r>
    </w:p>
    <w:p w:rsidR="00FA08EE" w:rsidRPr="00341D80" w:rsidRDefault="00FA08EE"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292DCC"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Ще раз.</w:t>
      </w:r>
      <w:r w:rsidR="00292DCC"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На якому листі?</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 24 листі</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ви кажете… Це які теплові електростанції?</w:t>
      </w:r>
    </w:p>
    <w:p w:rsidR="00FA08EE" w:rsidRPr="00341D80" w:rsidRDefault="00FA08EE"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наші існуючі електростанції. Тобто для розрахунку використовувалися існуюча структура.</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Ви розглядаєте тільки діючі електростанції чи взагалі?</w:t>
      </w:r>
    </w:p>
    <w:p w:rsidR="00FA08EE" w:rsidRPr="00341D80" w:rsidRDefault="00FA08EE"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Розглядаються ті, що у нас саме є.</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Працюючі? Ті</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що працюють?</w:t>
      </w:r>
    </w:p>
    <w:p w:rsidR="00FA08EE" w:rsidRPr="00341D80" w:rsidRDefault="00FA08EE"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Ті, що працюють. Так як остаточних даних щодо оновлення поки немає.</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А перспектива на 2025 рік?</w:t>
      </w:r>
    </w:p>
    <w:p w:rsidR="00FA08EE" w:rsidRPr="00341D80" w:rsidRDefault="00FA08EE"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даному випадку приймалися параметри нових </w:t>
      </w:r>
      <w:proofErr w:type="spellStart"/>
      <w:r w:rsidRPr="00341D80">
        <w:rPr>
          <w:rFonts w:ascii="Times New Roman" w:hAnsi="Times New Roman" w:cs="Times New Roman"/>
          <w:i/>
          <w:sz w:val="28"/>
          <w:szCs w:val="28"/>
          <w:lang w:val="uk-UA"/>
        </w:rPr>
        <w:t>генеруючих</w:t>
      </w:r>
      <w:proofErr w:type="spellEnd"/>
      <w:r w:rsidRPr="00341D80">
        <w:rPr>
          <w:rFonts w:ascii="Times New Roman" w:hAnsi="Times New Roman" w:cs="Times New Roman"/>
          <w:i/>
          <w:sz w:val="28"/>
          <w:szCs w:val="28"/>
          <w:lang w:val="uk-UA"/>
        </w:rPr>
        <w:t xml:space="preserve"> одиниць будуть не гірші, ніж існуючі на сьогодні.</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Які блоки планується до 25 року ввести?</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A08EE" w:rsidRPr="00341D80" w:rsidRDefault="00FA08EE"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На жаль, на даний час мені не відомо щодо будівництва нових блоків. Можу сказати, що ось нещодавно на сайті </w:t>
      </w:r>
      <w:proofErr w:type="spellStart"/>
      <w:r w:rsidR="00073210" w:rsidRPr="00341D80">
        <w:rPr>
          <w:rFonts w:ascii="Times New Roman" w:hAnsi="Times New Roman" w:cs="Times New Roman"/>
          <w:i/>
          <w:sz w:val="28"/>
          <w:szCs w:val="28"/>
          <w:lang w:val="uk-UA"/>
        </w:rPr>
        <w:t>Мінпаливенерго</w:t>
      </w:r>
      <w:proofErr w:type="spellEnd"/>
      <w:r w:rsidR="00073210"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було </w:t>
      </w:r>
      <w:proofErr w:type="spellStart"/>
      <w:r w:rsidRPr="00341D80">
        <w:rPr>
          <w:rFonts w:ascii="Times New Roman" w:hAnsi="Times New Roman" w:cs="Times New Roman"/>
          <w:i/>
          <w:sz w:val="28"/>
          <w:szCs w:val="28"/>
          <w:lang w:val="uk-UA"/>
        </w:rPr>
        <w:t>оприлюднено</w:t>
      </w:r>
      <w:proofErr w:type="spellEnd"/>
      <w:r w:rsidRPr="00341D80">
        <w:rPr>
          <w:rFonts w:ascii="Times New Roman" w:hAnsi="Times New Roman" w:cs="Times New Roman"/>
          <w:i/>
          <w:sz w:val="28"/>
          <w:szCs w:val="28"/>
          <w:lang w:val="uk-UA"/>
        </w:rPr>
        <w:t xml:space="preserve"> інформацію щодо початку процедури накопичування енергії. Це поки проектна стадія. </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Задоволені? Будь ласка, давайте ще.</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Дозвольте 8 слайд, будь ласка. Подивіться, по першому розподілу все зрозуміло. По другому також. По третьому я не розумію. </w:t>
      </w:r>
      <w:proofErr w:type="spellStart"/>
      <w:r w:rsidRPr="00341D80">
        <w:rPr>
          <w:rFonts w:ascii="Times New Roman" w:hAnsi="Times New Roman" w:cs="Times New Roman"/>
          <w:i/>
          <w:sz w:val="28"/>
          <w:szCs w:val="28"/>
          <w:lang w:val="uk-UA"/>
        </w:rPr>
        <w:t>Получається</w:t>
      </w:r>
      <w:proofErr w:type="spellEnd"/>
      <w:r w:rsidRPr="00341D80">
        <w:rPr>
          <w:rFonts w:ascii="Times New Roman" w:hAnsi="Times New Roman" w:cs="Times New Roman"/>
          <w:i/>
          <w:sz w:val="28"/>
          <w:szCs w:val="28"/>
          <w:lang w:val="uk-UA"/>
        </w:rPr>
        <w:t xml:space="preserve">, у вас </w:t>
      </w:r>
      <w:r w:rsidRPr="00341D80">
        <w:rPr>
          <w:rFonts w:ascii="Times New Roman" w:hAnsi="Times New Roman" w:cs="Times New Roman"/>
          <w:i/>
          <w:sz w:val="28"/>
          <w:szCs w:val="28"/>
          <w:lang w:val="uk-UA"/>
        </w:rPr>
        <w:lastRenderedPageBreak/>
        <w:t xml:space="preserve">пік, коли сонце сходить. А потім коли сонце світить, у вас </w:t>
      </w:r>
      <w:proofErr w:type="spellStart"/>
      <w:r w:rsidRPr="00341D80">
        <w:rPr>
          <w:rFonts w:ascii="Times New Roman" w:hAnsi="Times New Roman" w:cs="Times New Roman"/>
          <w:i/>
          <w:sz w:val="28"/>
          <w:szCs w:val="28"/>
          <w:lang w:val="uk-UA"/>
        </w:rPr>
        <w:t>получається</w:t>
      </w:r>
      <w:proofErr w:type="spellEnd"/>
      <w:r w:rsidRPr="00341D80">
        <w:rPr>
          <w:rFonts w:ascii="Times New Roman" w:hAnsi="Times New Roman" w:cs="Times New Roman"/>
          <w:i/>
          <w:sz w:val="28"/>
          <w:szCs w:val="28"/>
          <w:lang w:val="uk-UA"/>
        </w:rPr>
        <w:t xml:space="preserve"> мінімум. Чому? Чому не з 20 до 24, а з 12 до 16? Як ви це поясните?</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Це аналізувалася зміна потужності. Тобто береться значення на час година, мінус значення на другу годину – це стрибки. </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 зрозумів. Дякую. Ще одне питання. 24 слайд, будь ласка. Частка теплоелектростанцій. Чи врахована частка, що працюють на біомасі?</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Звичайно, бралися дані з планів Укренерго, енергетичних стратегій, тобто всі, які закладені на той час, вони враховувалися.</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До речі, на рахунок того, що в вас немає інформації щодо нових блоків. От в Житомирі три блоки на біомасі. Кожен по 6 МВт.</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Шановні колеги, обговорення після. Будь ласка.</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073210"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Питання таке. Перше. Гнучкість енергосистеми?</w:t>
      </w:r>
    </w:p>
    <w:p w:rsidR="00073210" w:rsidRPr="00341D80" w:rsidRDefault="0007321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3465" w:rsidRPr="00341D80" w:rsidRDefault="0007321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Цей термін нещодавно з</w:t>
      </w:r>
      <w:r w:rsidRPr="00341D80">
        <w:rPr>
          <w:rFonts w:ascii="Times New Roman" w:hAnsi="Times New Roman" w:cs="Times New Roman"/>
          <w:i/>
          <w:sz w:val="28"/>
          <w:szCs w:val="28"/>
          <w:lang w:val="en-US"/>
        </w:rPr>
        <w:t>’</w:t>
      </w:r>
      <w:r w:rsidRPr="00341D80">
        <w:rPr>
          <w:rFonts w:ascii="Times New Roman" w:hAnsi="Times New Roman" w:cs="Times New Roman"/>
          <w:i/>
          <w:sz w:val="28"/>
          <w:szCs w:val="28"/>
          <w:lang w:val="uk-UA"/>
        </w:rPr>
        <w:t xml:space="preserve">явився. За змістом це те ж </w:t>
      </w:r>
      <w:r w:rsidR="006E3465" w:rsidRPr="00341D80">
        <w:rPr>
          <w:rFonts w:ascii="Times New Roman" w:hAnsi="Times New Roman" w:cs="Times New Roman"/>
          <w:i/>
          <w:sz w:val="28"/>
          <w:szCs w:val="28"/>
          <w:lang w:val="uk-UA"/>
        </w:rPr>
        <w:t>саме, що й балансова надійність, тобто спроможність енергосистеми забезпечувати споживачів енергією. Балансова надійність у нас уже унормована.</w:t>
      </w:r>
    </w:p>
    <w:p w:rsidR="006E3465" w:rsidRPr="00B533F9" w:rsidRDefault="006E3465"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073210" w:rsidRPr="00341D80" w:rsidRDefault="006E346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Тому я й кажу. Питання ще. У вас всі показники більш інтегральні. А як бути в такій ситуації, якщо</w:t>
      </w:r>
      <w:r w:rsidR="00B533F9">
        <w:rPr>
          <w:rFonts w:ascii="Times New Roman" w:hAnsi="Times New Roman" w:cs="Times New Roman"/>
          <w:i/>
          <w:sz w:val="28"/>
          <w:szCs w:val="28"/>
          <w:lang w:val="uk-UA"/>
        </w:rPr>
        <w:t xml:space="preserve"> величезна СЕС на кількасот МВт?</w:t>
      </w:r>
      <w:r w:rsidRPr="00341D80">
        <w:rPr>
          <w:rFonts w:ascii="Times New Roman" w:hAnsi="Times New Roman" w:cs="Times New Roman"/>
          <w:i/>
          <w:sz w:val="28"/>
          <w:szCs w:val="28"/>
          <w:lang w:val="uk-UA"/>
        </w:rPr>
        <w:t xml:space="preserve"> Її якось треба ввести. Вона випадає з ваших показників. Якщо інтегральна до 10 %, то локальна… Що робити?</w:t>
      </w:r>
    </w:p>
    <w:p w:rsidR="006E3465" w:rsidRPr="00341D80" w:rsidRDefault="006E3465"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Дивіться, вона не зовсім вилітає. У неї значення стрибків велике, але за рахунок роботи інших, вона частково буде </w:t>
      </w:r>
      <w:proofErr w:type="spellStart"/>
      <w:r w:rsidRPr="00341D80">
        <w:rPr>
          <w:rFonts w:ascii="Times New Roman" w:hAnsi="Times New Roman" w:cs="Times New Roman"/>
          <w:i/>
          <w:sz w:val="28"/>
          <w:szCs w:val="28"/>
          <w:lang w:val="uk-UA"/>
        </w:rPr>
        <w:t>компенсовуватися</w:t>
      </w:r>
      <w:proofErr w:type="spellEnd"/>
      <w:r w:rsidRPr="00341D80">
        <w:rPr>
          <w:rFonts w:ascii="Times New Roman" w:hAnsi="Times New Roman" w:cs="Times New Roman"/>
          <w:i/>
          <w:sz w:val="28"/>
          <w:szCs w:val="28"/>
          <w:lang w:val="uk-UA"/>
        </w:rPr>
        <w:t xml:space="preserve">. Але для вирішення даної проблеми обов’язково потрібно будівництво високоманеврової </w:t>
      </w:r>
      <w:r w:rsidRPr="00341D80">
        <w:rPr>
          <w:rFonts w:ascii="Times New Roman" w:hAnsi="Times New Roman" w:cs="Times New Roman"/>
          <w:i/>
          <w:sz w:val="28"/>
          <w:szCs w:val="28"/>
          <w:lang w:val="uk-UA"/>
        </w:rPr>
        <w:lastRenderedPageBreak/>
        <w:t>потужності</w:t>
      </w:r>
      <w:r w:rsidR="00B533F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плюс унормування відповідних вимог до роботи у документах. Це обмеження максимального збільшення потужності або зменшення її в часі.</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 це розумію. Питання було більш практичне.</w:t>
      </w:r>
    </w:p>
    <w:p w:rsidR="006E3465" w:rsidRPr="00341D80" w:rsidRDefault="006E3465"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Більш практично ця функція введена в нормативні документи. Єдине, що не унормовано, яким чином буде компенсуватися власниками недоотримання прибутку через ці обмеження.</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6E3465" w:rsidRPr="00341D80" w:rsidRDefault="006E346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Ще одне питання. В 4 пункті наукової новизни </w:t>
      </w:r>
      <w:r w:rsidR="00D26004" w:rsidRPr="00341D80">
        <w:rPr>
          <w:rFonts w:ascii="Times New Roman" w:hAnsi="Times New Roman" w:cs="Times New Roman"/>
          <w:i/>
          <w:sz w:val="28"/>
          <w:szCs w:val="28"/>
          <w:lang w:val="uk-UA"/>
        </w:rPr>
        <w:t>є фраза «врахувати реальну поведінку ВДЕ». Можете пояснити, що це означає?</w:t>
      </w:r>
    </w:p>
    <w:p w:rsidR="00D26004" w:rsidRPr="00341D80" w:rsidRDefault="00D26004"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Я розумію. Як правило, при розрахунках використовують не фактичний графік, а якісь середні дані. Або описують їх якимись показниками. </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Якийсь реальний режим роботи, а не поведінка?</w:t>
      </w:r>
    </w:p>
    <w:p w:rsidR="00D26004" w:rsidRPr="00341D80" w:rsidRDefault="00D26004"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Так. Реальний режим роботи.</w:t>
      </w:r>
    </w:p>
    <w:p w:rsidR="00D26004" w:rsidRPr="00341D80" w:rsidRDefault="00D26004"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Задоволені відповіддю?</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B533F9">
        <w:rPr>
          <w:rFonts w:ascii="Times New Roman" w:hAnsi="Times New Roman" w:cs="Times New Roman"/>
          <w:i/>
          <w:sz w:val="28"/>
          <w:szCs w:val="28"/>
          <w:highlight w:val="red"/>
          <w:lang w:val="uk-UA"/>
        </w:rPr>
        <w:t>???</w:t>
      </w:r>
    </w:p>
    <w:p w:rsidR="00D26004" w:rsidRPr="00341D80" w:rsidRDefault="00D2600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Так, дуже.</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Скажіть, будь ласка, ви весь час говорите про балансову надійність. А на якому інтервалі часу визначається цей баланс? Це 1 секунда, година, місяць, рік?</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Погодинний баланс, тобто це загальноприйнята практика при оцінці Укренерго. </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Тоді скажіть, а яка доля цього погодинного балансу в забезпеченні стійкості функціонування енергосистеми?</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даній роботі розглядається не одна година, а весь рік, тобто баланс, якщо виникає, він триває, як правило, більше, ніж одну годину. Якщо він виник на одну годину, то це, як правило, зміна навантаження. А більш істотний він має інші часові проміжки.</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І скажіть, будь ласка, а чим це зумовлено? Зміною навантаження чи зміною потужності ВЕС і СЕС? І яка доля? Хто превалює?</w:t>
      </w:r>
    </w:p>
    <w:p w:rsidR="006E61C0" w:rsidRPr="00341D80" w:rsidRDefault="006E61C0"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6E61C0" w:rsidRPr="00341D80" w:rsidRDefault="006E61C0"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Хто превалює, я не скажу. Я ще тільки аналізу</w:t>
      </w:r>
      <w:r w:rsidR="00160BE3">
        <w:rPr>
          <w:rFonts w:ascii="Times New Roman" w:hAnsi="Times New Roman" w:cs="Times New Roman"/>
          <w:i/>
          <w:sz w:val="28"/>
          <w:szCs w:val="28"/>
          <w:lang w:val="uk-UA"/>
        </w:rPr>
        <w:t>ю ці дані. А небаланс може бути</w:t>
      </w:r>
      <w:r w:rsidRPr="00341D80">
        <w:rPr>
          <w:rFonts w:ascii="Times New Roman" w:hAnsi="Times New Roman" w:cs="Times New Roman"/>
          <w:i/>
          <w:sz w:val="28"/>
          <w:szCs w:val="28"/>
          <w:lang w:val="uk-UA"/>
        </w:rPr>
        <w:t xml:space="preserve"> викликаний як раптовою зміною генерації вітрових та сонячних станцій, або ж, навпаки, відмовою енергоблоків на електростанціях.</w:t>
      </w:r>
    </w:p>
    <w:p w:rsidR="00FA08EE" w:rsidRPr="00341D80" w:rsidRDefault="006E61C0"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sz w:val="28"/>
          <w:szCs w:val="28"/>
          <w:lang w:val="uk-UA"/>
        </w:rPr>
        <w:tab/>
      </w:r>
      <w:r w:rsidRPr="00341D80">
        <w:rPr>
          <w:rFonts w:ascii="Times New Roman" w:hAnsi="Times New Roman" w:cs="Times New Roman"/>
          <w:i/>
          <w:sz w:val="28"/>
          <w:szCs w:val="28"/>
          <w:lang w:val="uk-UA"/>
        </w:rPr>
        <w:t xml:space="preserve">  </w:t>
      </w: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6E61C0" w:rsidRPr="00341D80" w:rsidRDefault="006E61C0"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мене ще два питання. Ви нам показуєте вплив розміщення між станціями 300, 400, 500, 600 км. Це да</w:t>
      </w:r>
      <w:r w:rsidR="000B7487" w:rsidRPr="00341D80">
        <w:rPr>
          <w:rFonts w:ascii="Times New Roman" w:hAnsi="Times New Roman" w:cs="Times New Roman"/>
          <w:i/>
          <w:sz w:val="28"/>
          <w:szCs w:val="28"/>
          <w:lang w:val="uk-UA"/>
        </w:rPr>
        <w:t>ні вихідні аналізувалися реальних станцій</w:t>
      </w:r>
      <w:r w:rsidRPr="00341D80">
        <w:rPr>
          <w:rFonts w:ascii="Times New Roman" w:hAnsi="Times New Roman" w:cs="Times New Roman"/>
          <w:i/>
          <w:sz w:val="28"/>
          <w:szCs w:val="28"/>
          <w:lang w:val="uk-UA"/>
        </w:rPr>
        <w:t xml:space="preserve"> чи розрахункові дані?</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На жаль, реальні дані ніхто не надає, тому були використані супутникові дані, тобто загальноприйнята світова практика, яку було взято за основу при розрахунках. </w:t>
      </w:r>
    </w:p>
    <w:p w:rsidR="000B7487" w:rsidRPr="00341D80" w:rsidRDefault="000B7487"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sz w:val="28"/>
          <w:szCs w:val="28"/>
          <w:lang w:val="uk-UA"/>
        </w:rPr>
        <w:tab/>
      </w:r>
      <w:r w:rsidRPr="00341D80">
        <w:rPr>
          <w:rFonts w:ascii="Times New Roman" w:hAnsi="Times New Roman" w:cs="Times New Roman"/>
          <w:i/>
          <w:sz w:val="28"/>
          <w:szCs w:val="28"/>
          <w:lang w:val="uk-UA"/>
        </w:rPr>
        <w:t xml:space="preserve">  </w:t>
      </w: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Так супутникові дані станцій, лічильників на станціях? Чи вітрової установки сонячної генерації?</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Потужність була взята.</w:t>
      </w:r>
    </w:p>
    <w:p w:rsidR="000B7487" w:rsidRPr="00341D80" w:rsidRDefault="000B7487"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Чого?</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Генерована потужність станцій.</w:t>
      </w:r>
    </w:p>
    <w:p w:rsidR="000B7487" w:rsidRPr="00341D80" w:rsidRDefault="000B7487"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lastRenderedPageBreak/>
        <w:t xml:space="preserve">  </w:t>
      </w: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прогноз на основі розрахунків вітрової станції?</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Умовно було прийнято розташування станцій, для них було взято супутникові станції і розраховано генеровану потужність за відповідний період.</w:t>
      </w:r>
    </w:p>
    <w:p w:rsidR="000B7487" w:rsidRPr="00341D80" w:rsidRDefault="000B7487"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прогнозовані дані, так?</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Так.</w:t>
      </w:r>
    </w:p>
    <w:p w:rsidR="000B7487" w:rsidRPr="00341D80" w:rsidRDefault="000B7487"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мене ще одне питання. Плакат 21 -22. Рис. 1. Величина потужності ТЕС може бути дещо завищена. Який фізичний зміст в тому, що якщо потужність ВЕС збільшується, то величина заміщення ТЕС зменшується?</w:t>
      </w:r>
    </w:p>
    <w:p w:rsidR="000B7487" w:rsidRPr="00341D80" w:rsidRDefault="000B7487"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0B7487" w:rsidRPr="00341D80" w:rsidRDefault="000B748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можна пояснити наступним чином. Заміщення потужності відбувається при максимумі н</w:t>
      </w:r>
      <w:r w:rsidR="00160BE3">
        <w:rPr>
          <w:rFonts w:ascii="Times New Roman" w:hAnsi="Times New Roman" w:cs="Times New Roman"/>
          <w:i/>
          <w:sz w:val="28"/>
          <w:szCs w:val="28"/>
          <w:lang w:val="uk-UA"/>
        </w:rPr>
        <w:t>авантаження. І по мірі того, як</w:t>
      </w:r>
      <w:r w:rsidRPr="00341D80">
        <w:rPr>
          <w:rFonts w:ascii="Times New Roman" w:hAnsi="Times New Roman" w:cs="Times New Roman"/>
          <w:i/>
          <w:sz w:val="28"/>
          <w:szCs w:val="28"/>
          <w:lang w:val="uk-UA"/>
        </w:rPr>
        <w:t xml:space="preserve"> компенсуємо один максимум, з</w:t>
      </w:r>
      <w:r w:rsidRPr="00341D80">
        <w:rPr>
          <w:rFonts w:ascii="Times New Roman" w:hAnsi="Times New Roman" w:cs="Times New Roman"/>
          <w:i/>
          <w:sz w:val="28"/>
          <w:szCs w:val="28"/>
          <w:lang w:val="en-US"/>
        </w:rPr>
        <w:t>’</w:t>
      </w:r>
      <w:r w:rsidRPr="00341D80">
        <w:rPr>
          <w:rFonts w:ascii="Times New Roman" w:hAnsi="Times New Roman" w:cs="Times New Roman"/>
          <w:i/>
          <w:sz w:val="28"/>
          <w:szCs w:val="28"/>
          <w:lang w:val="uk-UA"/>
        </w:rPr>
        <w:t>являється інший, менший, розташований в іншому місці. Відповідно до цього змінюється характер самої кривої, тобто зменшується значення питомого показника.</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Зразу виникає питання, яке я й не думав задавати. Як же тоді узгоджується зміна навантаження зі зміною потужності на цих джерелах? Це береться для якось одного часу. Ну, наприклад, максимум навантаження… </w:t>
      </w:r>
    </w:p>
    <w:p w:rsidR="00375576" w:rsidRPr="00341D80" w:rsidRDefault="00375576"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Цей показник більш умовний, він більш необхідний для коректного порівняння теплової станції і станції на ВДІ. Тобто він умовно показує… 1 ГВт вітрової станції – це еквівалент в балансі потужності 435 МВт теплової генерації.</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А як ці критичні моменти? Тобто перерізи по часу в роботі системи?</w:t>
      </w:r>
      <w:r w:rsidR="00B533F9">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В нас генерація нестабільна. Ви ж не керуєте…</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Звичайно. </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Є статистика, коли система навантажується критично і це теж…</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Тут не критичне значення. Тут оцінка проводилася по максимальному навантаженню енергоблоків, які приймають участь в покритті цього навантаження. Тобто збільшення частки ВЕС у нас знижується навантаження блоків. </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Задоволені?</w:t>
      </w:r>
    </w:p>
    <w:p w:rsidR="00375576" w:rsidRPr="00341D80" w:rsidRDefault="00375576"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Відповіддю задоволений, але суті не зрозумів.</w:t>
      </w:r>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9141D9">
        <w:rPr>
          <w:rFonts w:ascii="Times New Roman" w:hAnsi="Times New Roman" w:cs="Times New Roman"/>
          <w:i/>
          <w:sz w:val="28"/>
          <w:szCs w:val="28"/>
          <w:highlight w:val="red"/>
          <w:lang w:val="uk-UA"/>
        </w:rPr>
        <w:t>??</w:t>
      </w:r>
      <w:r w:rsidRPr="00341D80">
        <w:rPr>
          <w:rFonts w:ascii="Times New Roman" w:hAnsi="Times New Roman" w:cs="Times New Roman"/>
          <w:i/>
          <w:sz w:val="28"/>
          <w:szCs w:val="28"/>
          <w:lang w:val="uk-UA"/>
        </w:rPr>
        <w:t>?</w:t>
      </w:r>
    </w:p>
    <w:p w:rsidR="00375576" w:rsidRPr="00341D80" w:rsidRDefault="00375576"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Можна я задам питання? </w:t>
      </w:r>
      <w:r w:rsidR="004A3CB9" w:rsidRPr="00341D80">
        <w:rPr>
          <w:rFonts w:ascii="Times New Roman" w:hAnsi="Times New Roman" w:cs="Times New Roman"/>
          <w:i/>
          <w:sz w:val="28"/>
          <w:szCs w:val="28"/>
          <w:lang w:val="uk-UA"/>
        </w:rPr>
        <w:t xml:space="preserve">Яка балансова надійність або по балансу потужності – це 1 МВт, і по балансу енергопостачання, яке потрібно для навантаження. Про яку балансову потужність, оскільки це різні величини МВт і ГВт. Про яку балансову потужність йде мова? І як вони пов’язані? Як це пов’язано з балансом енергопостачання? </w:t>
      </w:r>
    </w:p>
    <w:p w:rsidR="004A3CB9" w:rsidRPr="00341D80" w:rsidRDefault="004A3CB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4A3CB9" w:rsidRPr="00341D80" w:rsidRDefault="004A3CB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даному випадку оцінка виконувалася по 3 показниках. Саме для того, щоб рахувати і енергетичну складову. Тобто очікувана втрата енергії показує той дефіцит енергії, який нам потрібен в енергосистемі.</w:t>
      </w:r>
    </w:p>
    <w:p w:rsidR="004A3CB9" w:rsidRPr="00341D80" w:rsidRDefault="004A3CB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4A3CB9" w:rsidRPr="00341D80" w:rsidRDefault="004A3CB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Ще запитання є? Відповідь зрозуміла. Будь ласка, професор Гаєвський.</w:t>
      </w:r>
    </w:p>
    <w:p w:rsidR="004A3CB9" w:rsidRPr="00341D80" w:rsidRDefault="004A3CB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Гаєвський</w:t>
      </w:r>
    </w:p>
    <w:p w:rsidR="004A3CB9" w:rsidRPr="00341D80" w:rsidRDefault="004A3CB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Як впливає розосередження сонячної станції на стрибки навантаження?</w:t>
      </w:r>
    </w:p>
    <w:p w:rsidR="004A3CB9" w:rsidRPr="00341D80" w:rsidRDefault="004A3CB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5A093A" w:rsidRPr="00341D80" w:rsidRDefault="004A3CB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Впливає наступним чином. За рахунок того, що в нас станції рознесені по території, сонце теж має свій цикл. І коли у нас, наприклад, на сході станція досягає свого максимуму, то в центрі вона ще не дійшла свого піку. За рахунок того, що різні значення потужності, відбувається компенсація саме цих стрибків, тобто вони слабо корелюють зі збільшенням відстані між ними.</w:t>
      </w:r>
      <w:r w:rsidR="005A093A" w:rsidRPr="00341D80">
        <w:rPr>
          <w:rFonts w:ascii="Times New Roman" w:hAnsi="Times New Roman" w:cs="Times New Roman"/>
          <w:i/>
          <w:sz w:val="28"/>
          <w:szCs w:val="28"/>
          <w:lang w:val="uk-UA"/>
        </w:rPr>
        <w:t xml:space="preserve"> І тому вони зменшуються. Не так, як для вітрових. Мова йде про стрибки генерації.</w:t>
      </w:r>
    </w:p>
    <w:p w:rsidR="005A093A" w:rsidRPr="00341D80" w:rsidRDefault="005A093A"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Гаєвський</w:t>
      </w:r>
    </w:p>
    <w:p w:rsidR="005A093A" w:rsidRPr="00341D80" w:rsidRDefault="005A093A" w:rsidP="00341D80">
      <w:pPr>
        <w:tabs>
          <w:tab w:val="left" w:pos="1149"/>
        </w:tabs>
        <w:spacing w:after="0" w:line="360" w:lineRule="auto"/>
        <w:ind w:firstLine="709"/>
        <w:jc w:val="both"/>
        <w:rPr>
          <w:rFonts w:ascii="Times New Roman" w:hAnsi="Times New Roman" w:cs="Times New Roman"/>
          <w:i/>
          <w:sz w:val="28"/>
          <w:szCs w:val="28"/>
        </w:rPr>
      </w:pPr>
      <w:r w:rsidRPr="009141D9">
        <w:rPr>
          <w:rFonts w:ascii="Times New Roman" w:hAnsi="Times New Roman" w:cs="Times New Roman"/>
          <w:i/>
          <w:sz w:val="28"/>
          <w:szCs w:val="28"/>
        </w:rPr>
        <w:t>Так это ж про генерацию</w:t>
      </w:r>
      <w:r w:rsidRPr="00341D80">
        <w:rPr>
          <w:rFonts w:ascii="Times New Roman" w:hAnsi="Times New Roman" w:cs="Times New Roman"/>
          <w:i/>
          <w:sz w:val="28"/>
          <w:szCs w:val="28"/>
        </w:rPr>
        <w:t xml:space="preserve">. </w:t>
      </w:r>
    </w:p>
    <w:p w:rsidR="004A3CB9" w:rsidRPr="00341D80" w:rsidRDefault="004A3CB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005A093A" w:rsidRPr="00341D80">
        <w:rPr>
          <w:rFonts w:ascii="Times New Roman" w:hAnsi="Times New Roman" w:cs="Times New Roman"/>
          <w:b/>
          <w:sz w:val="28"/>
          <w:szCs w:val="28"/>
          <w:lang w:val="uk-UA"/>
        </w:rPr>
        <w:t>О.О. Кармазін</w:t>
      </w:r>
    </w:p>
    <w:p w:rsidR="005A093A" w:rsidRPr="00341D80" w:rsidRDefault="005A093A"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Чисте навантаження енергосистеми. </w:t>
      </w:r>
    </w:p>
    <w:p w:rsidR="005A093A" w:rsidRPr="00341D80" w:rsidRDefault="005A093A"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Гаєвський</w:t>
      </w:r>
    </w:p>
    <w:p w:rsidR="005A093A" w:rsidRPr="009141D9" w:rsidRDefault="005A093A" w:rsidP="00341D80">
      <w:pPr>
        <w:tabs>
          <w:tab w:val="left" w:pos="1149"/>
        </w:tabs>
        <w:spacing w:after="0" w:line="360" w:lineRule="auto"/>
        <w:ind w:firstLine="709"/>
        <w:jc w:val="both"/>
        <w:rPr>
          <w:rFonts w:ascii="Times New Roman" w:hAnsi="Times New Roman" w:cs="Times New Roman"/>
          <w:i/>
          <w:sz w:val="28"/>
          <w:szCs w:val="28"/>
        </w:rPr>
      </w:pPr>
      <w:r w:rsidRPr="009141D9">
        <w:rPr>
          <w:rFonts w:ascii="Times New Roman" w:hAnsi="Times New Roman" w:cs="Times New Roman"/>
          <w:i/>
          <w:sz w:val="28"/>
          <w:szCs w:val="28"/>
        </w:rPr>
        <w:t xml:space="preserve">Хорошо. Второй вопрос. Вот у вас идет интегральная оценка. Вы учитываете </w:t>
      </w:r>
      <w:proofErr w:type="spellStart"/>
      <w:r w:rsidRPr="009141D9">
        <w:rPr>
          <w:rFonts w:ascii="Times New Roman" w:hAnsi="Times New Roman" w:cs="Times New Roman"/>
          <w:i/>
          <w:sz w:val="28"/>
          <w:szCs w:val="28"/>
        </w:rPr>
        <w:t>надійність</w:t>
      </w:r>
      <w:proofErr w:type="spellEnd"/>
      <w:r w:rsidRPr="009141D9">
        <w:rPr>
          <w:rFonts w:ascii="Times New Roman" w:hAnsi="Times New Roman" w:cs="Times New Roman"/>
          <w:i/>
          <w:sz w:val="28"/>
          <w:szCs w:val="28"/>
        </w:rPr>
        <w:t xml:space="preserve"> </w:t>
      </w:r>
      <w:proofErr w:type="spellStart"/>
      <w:r w:rsidRPr="009141D9">
        <w:rPr>
          <w:rFonts w:ascii="Times New Roman" w:hAnsi="Times New Roman" w:cs="Times New Roman"/>
          <w:i/>
          <w:sz w:val="28"/>
          <w:szCs w:val="28"/>
        </w:rPr>
        <w:t>станції</w:t>
      </w:r>
      <w:proofErr w:type="spellEnd"/>
      <w:r w:rsidRPr="009141D9">
        <w:rPr>
          <w:rFonts w:ascii="Times New Roman" w:hAnsi="Times New Roman" w:cs="Times New Roman"/>
          <w:i/>
          <w:sz w:val="28"/>
          <w:szCs w:val="28"/>
        </w:rPr>
        <w:t>?</w:t>
      </w:r>
    </w:p>
    <w:p w:rsidR="005A093A" w:rsidRPr="00341D80" w:rsidRDefault="005A093A"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5A093A" w:rsidRPr="00341D80" w:rsidRDefault="005A093A"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Так, звичайно. </w:t>
      </w:r>
    </w:p>
    <w:p w:rsidR="005A093A" w:rsidRPr="00341D80" w:rsidRDefault="005A093A"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Гаєвський</w:t>
      </w:r>
    </w:p>
    <w:p w:rsidR="005A093A" w:rsidRPr="009141D9" w:rsidRDefault="005A093A" w:rsidP="00341D80">
      <w:pPr>
        <w:tabs>
          <w:tab w:val="left" w:pos="1149"/>
        </w:tabs>
        <w:spacing w:after="0" w:line="360" w:lineRule="auto"/>
        <w:ind w:firstLine="709"/>
        <w:jc w:val="both"/>
        <w:rPr>
          <w:rFonts w:ascii="Times New Roman" w:hAnsi="Times New Roman" w:cs="Times New Roman"/>
          <w:i/>
          <w:sz w:val="28"/>
          <w:szCs w:val="28"/>
        </w:rPr>
      </w:pPr>
      <w:r w:rsidRPr="009141D9">
        <w:rPr>
          <w:rFonts w:ascii="Times New Roman" w:hAnsi="Times New Roman" w:cs="Times New Roman"/>
          <w:i/>
          <w:sz w:val="28"/>
          <w:szCs w:val="28"/>
        </w:rPr>
        <w:t>У вас в принц</w:t>
      </w:r>
      <w:r w:rsidR="009141D9">
        <w:rPr>
          <w:rFonts w:ascii="Times New Roman" w:hAnsi="Times New Roman" w:cs="Times New Roman"/>
          <w:i/>
          <w:sz w:val="28"/>
          <w:szCs w:val="28"/>
          <w:lang w:val="uk-UA"/>
        </w:rPr>
        <w:t>и</w:t>
      </w:r>
      <w:proofErr w:type="spellStart"/>
      <w:r w:rsidRPr="009141D9">
        <w:rPr>
          <w:rFonts w:ascii="Times New Roman" w:hAnsi="Times New Roman" w:cs="Times New Roman"/>
          <w:i/>
          <w:sz w:val="28"/>
          <w:szCs w:val="28"/>
        </w:rPr>
        <w:t>пе</w:t>
      </w:r>
      <w:proofErr w:type="spellEnd"/>
      <w:r w:rsidRPr="009141D9">
        <w:rPr>
          <w:rFonts w:ascii="Times New Roman" w:hAnsi="Times New Roman" w:cs="Times New Roman"/>
          <w:i/>
          <w:sz w:val="28"/>
          <w:szCs w:val="28"/>
        </w:rPr>
        <w:t xml:space="preserve"> система, которая требует учета нерегулярного характера выработки. Потом </w:t>
      </w:r>
      <w:proofErr w:type="spellStart"/>
      <w:r w:rsidRPr="009141D9">
        <w:rPr>
          <w:rFonts w:ascii="Times New Roman" w:hAnsi="Times New Roman" w:cs="Times New Roman"/>
          <w:i/>
          <w:sz w:val="28"/>
          <w:szCs w:val="28"/>
        </w:rPr>
        <w:t>надійність</w:t>
      </w:r>
      <w:proofErr w:type="spellEnd"/>
      <w:r w:rsidRPr="009141D9">
        <w:rPr>
          <w:rFonts w:ascii="Times New Roman" w:hAnsi="Times New Roman" w:cs="Times New Roman"/>
          <w:i/>
          <w:sz w:val="28"/>
          <w:szCs w:val="28"/>
        </w:rPr>
        <w:t xml:space="preserve"> самой станции. Затем линии передачи, затем идет </w:t>
      </w:r>
      <w:proofErr w:type="spellStart"/>
      <w:r w:rsidRPr="009141D9">
        <w:rPr>
          <w:rFonts w:ascii="Times New Roman" w:hAnsi="Times New Roman" w:cs="Times New Roman"/>
          <w:i/>
          <w:sz w:val="28"/>
          <w:szCs w:val="28"/>
        </w:rPr>
        <w:t>навантаження</w:t>
      </w:r>
      <w:proofErr w:type="spellEnd"/>
      <w:r w:rsidRPr="009141D9">
        <w:rPr>
          <w:rFonts w:ascii="Times New Roman" w:hAnsi="Times New Roman" w:cs="Times New Roman"/>
          <w:i/>
          <w:sz w:val="28"/>
          <w:szCs w:val="28"/>
        </w:rPr>
        <w:t>. Все это надо проанализировать и оценить погрешности. Погрешности оценивали?</w:t>
      </w:r>
    </w:p>
    <w:p w:rsidR="005A093A" w:rsidRPr="00341D80" w:rsidRDefault="005A093A"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5A093A" w:rsidRPr="00341D80" w:rsidRDefault="005A093A"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Похибку поки що не оцінювали. В розрахунках враховувалася надійність енергоблоків, тобто моделювалася робота кожного енергоблоку і енергосистеми відповідно до їхніх показників надійності. На даному етапі лінії </w:t>
      </w:r>
      <w:proofErr w:type="spellStart"/>
      <w:r w:rsidRPr="00341D80">
        <w:rPr>
          <w:rFonts w:ascii="Times New Roman" w:hAnsi="Times New Roman" w:cs="Times New Roman"/>
          <w:i/>
          <w:sz w:val="28"/>
          <w:szCs w:val="28"/>
          <w:lang w:val="uk-UA"/>
        </w:rPr>
        <w:t>електропередавання</w:t>
      </w:r>
      <w:proofErr w:type="spellEnd"/>
      <w:r w:rsidRPr="00341D80">
        <w:rPr>
          <w:rFonts w:ascii="Times New Roman" w:hAnsi="Times New Roman" w:cs="Times New Roman"/>
          <w:i/>
          <w:sz w:val="28"/>
          <w:szCs w:val="28"/>
          <w:lang w:val="uk-UA"/>
        </w:rPr>
        <w:t xml:space="preserve"> не враховувалися. Це планується зробити вже далі. Бралися максимально наближені дані щодо роботи енергосистеми, так і відновлюваних джерел, максимально наближених до реальних. Це дозволяло враховувати саме ці зміни.</w:t>
      </w:r>
    </w:p>
    <w:p w:rsidR="005A093A" w:rsidRPr="00341D80" w:rsidRDefault="005A093A"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5A093A" w:rsidRPr="00341D80" w:rsidRDefault="005A093A"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Задоволені? Михайло Михайлович, прошу.</w:t>
      </w:r>
    </w:p>
    <w:p w:rsidR="00D13969" w:rsidRPr="00341D80" w:rsidRDefault="00D1396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lastRenderedPageBreak/>
        <w:t>Михайло Михайлович</w:t>
      </w:r>
    </w:p>
    <w:p w:rsidR="00D13969" w:rsidRPr="00341D80" w:rsidRDefault="00D1396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мене два питання. По-перше, про які сонячні станції йде мова? Якого масштабу? Ті, які стоять на кожному даху</w:t>
      </w:r>
      <w:r w:rsidR="009141D9">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чи які? Чи великі?</w:t>
      </w:r>
    </w:p>
    <w:p w:rsidR="00D13969" w:rsidRPr="00341D80" w:rsidRDefault="00D1396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D13969" w:rsidRPr="00341D80" w:rsidRDefault="00D1396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Мова йде, звичайно, більше про промислові, так як маленькі станції за рахунок їх незначної потужності і значної їх кількості практично стрибки нівелюють один одного. Їх вплив більше проявляється на рівні розподільних мереж, а в масштабах енергосистеми розглядається сукупна потужність сонячних станцій. Тобто це більш великі промислові станції.</w:t>
      </w:r>
    </w:p>
    <w:p w:rsidR="00D13969" w:rsidRPr="00341D80" w:rsidRDefault="00D1396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Михайло Михайлович</w:t>
      </w:r>
    </w:p>
    <w:p w:rsidR="00D13969" w:rsidRPr="00341D80" w:rsidRDefault="00D1396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Це складна проблема, тому що кількість цих станцій суттєво зростає. Друге питання. Ваша проблематика і проблематика дисертації пов’язана з тим, що так написано навіть в перших фразах ди</w:t>
      </w:r>
      <w:r w:rsidR="009141D9">
        <w:rPr>
          <w:rFonts w:ascii="Times New Roman" w:hAnsi="Times New Roman" w:cs="Times New Roman"/>
          <w:i/>
          <w:sz w:val="28"/>
          <w:szCs w:val="28"/>
          <w:lang w:val="uk-UA"/>
        </w:rPr>
        <w:t>сертації, що генерування є стоха</w:t>
      </w:r>
      <w:r w:rsidRPr="00341D80">
        <w:rPr>
          <w:rFonts w:ascii="Times New Roman" w:hAnsi="Times New Roman" w:cs="Times New Roman"/>
          <w:i/>
          <w:sz w:val="28"/>
          <w:szCs w:val="28"/>
          <w:lang w:val="uk-UA"/>
        </w:rPr>
        <w:t>стичний процес. А це визначається кліматом.</w:t>
      </w:r>
      <w:r w:rsidR="009141D9">
        <w:rPr>
          <w:rFonts w:ascii="Times New Roman" w:hAnsi="Times New Roman" w:cs="Times New Roman"/>
          <w:i/>
          <w:sz w:val="28"/>
          <w:szCs w:val="28"/>
          <w:lang w:val="uk-UA"/>
        </w:rPr>
        <w:t xml:space="preserve"> А клімат міняється, це відомо.</w:t>
      </w:r>
      <w:r w:rsidRPr="00341D80">
        <w:rPr>
          <w:rFonts w:ascii="Times New Roman" w:hAnsi="Times New Roman" w:cs="Times New Roman"/>
          <w:i/>
          <w:sz w:val="28"/>
          <w:szCs w:val="28"/>
          <w:lang w:val="uk-UA"/>
        </w:rPr>
        <w:t xml:space="preserve"> Це світова проблема. Чи враховуєте ви зміни клімату в цьому прогнозуванні? Чи можна це якось розрахувати?</w:t>
      </w:r>
    </w:p>
    <w:p w:rsidR="00924FA2" w:rsidRPr="00341D80" w:rsidRDefault="00924FA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 цього питання було проаналізовано дослідження інших авторів. І що я можу відзначити: старіння енергоблоків теплових станцій відбувається значно швидше, ніж зміна клімату. Тому в даному випадку клімат жодним чином в цих масштабах зовсім не змінює результат.</w:t>
      </w:r>
    </w:p>
    <w:p w:rsidR="00924FA2" w:rsidRPr="00341D80" w:rsidRDefault="00924FA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Михайло Михайлович, задоволені? Юрій Петрович!</w:t>
      </w:r>
    </w:p>
    <w:p w:rsidR="00924FA2" w:rsidRPr="00341D80" w:rsidRDefault="00924FA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Юрій Петрович </w:t>
      </w:r>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b/>
          <w:sz w:val="28"/>
          <w:szCs w:val="28"/>
          <w:lang w:val="uk-UA"/>
        </w:rPr>
        <w:t xml:space="preserve">  </w:t>
      </w:r>
      <w:r w:rsidRPr="00341D80">
        <w:rPr>
          <w:rFonts w:ascii="Times New Roman" w:hAnsi="Times New Roman" w:cs="Times New Roman"/>
          <w:i/>
          <w:sz w:val="28"/>
          <w:szCs w:val="28"/>
          <w:lang w:val="uk-UA"/>
        </w:rPr>
        <w:t xml:space="preserve">У вас перший пункт. ВЕС і СЕС. Просторова неоднорідність. Це неоднорідність по координатах чи в сенсі і в часі, і по висоті? </w:t>
      </w:r>
    </w:p>
    <w:p w:rsidR="00924FA2" w:rsidRPr="00341D80" w:rsidRDefault="00924FA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Тут висота не враховувалас</w:t>
      </w:r>
      <w:r w:rsidR="009141D9">
        <w:rPr>
          <w:rFonts w:ascii="Times New Roman" w:hAnsi="Times New Roman" w:cs="Times New Roman"/>
          <w:i/>
          <w:sz w:val="28"/>
          <w:szCs w:val="28"/>
          <w:lang w:val="uk-UA"/>
        </w:rPr>
        <w:t>я, так як зараз переважна біль</w:t>
      </w:r>
      <w:r w:rsidRPr="00341D80">
        <w:rPr>
          <w:rFonts w:ascii="Times New Roman" w:hAnsi="Times New Roman" w:cs="Times New Roman"/>
          <w:i/>
          <w:sz w:val="28"/>
          <w:szCs w:val="28"/>
          <w:lang w:val="uk-UA"/>
        </w:rPr>
        <w:t xml:space="preserve">шість стандартних турбін </w:t>
      </w:r>
      <w:proofErr w:type="spellStart"/>
      <w:r w:rsidRPr="00341D80">
        <w:rPr>
          <w:rFonts w:ascii="Times New Roman" w:hAnsi="Times New Roman" w:cs="Times New Roman"/>
          <w:i/>
          <w:sz w:val="28"/>
          <w:szCs w:val="28"/>
          <w:lang w:val="uk-UA"/>
        </w:rPr>
        <w:t>мегаватного</w:t>
      </w:r>
      <w:proofErr w:type="spellEnd"/>
      <w:r w:rsidRPr="00341D80">
        <w:rPr>
          <w:rFonts w:ascii="Times New Roman" w:hAnsi="Times New Roman" w:cs="Times New Roman"/>
          <w:i/>
          <w:sz w:val="28"/>
          <w:szCs w:val="28"/>
          <w:lang w:val="uk-UA"/>
        </w:rPr>
        <w:t xml:space="preserve"> класу. Це приблизно 100 м плюс / мінус. А дослідження в часі…розглядалися впродовж року, тобто такі моменти враховувалися.</w:t>
      </w:r>
    </w:p>
    <w:p w:rsidR="00924FA2" w:rsidRPr="00341D80" w:rsidRDefault="00924FA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lastRenderedPageBreak/>
        <w:t xml:space="preserve">В.Ф. </w:t>
      </w:r>
      <w:proofErr w:type="spellStart"/>
      <w:r w:rsidRPr="00341D80">
        <w:rPr>
          <w:rFonts w:ascii="Times New Roman" w:hAnsi="Times New Roman" w:cs="Times New Roman"/>
          <w:b/>
          <w:sz w:val="28"/>
          <w:szCs w:val="28"/>
          <w:lang w:val="uk-UA"/>
        </w:rPr>
        <w:t>Резцов</w:t>
      </w:r>
      <w:proofErr w:type="spellEnd"/>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Є ще якісь питання? Петро </w:t>
      </w:r>
      <w:proofErr w:type="spellStart"/>
      <w:r w:rsidRPr="00341D80">
        <w:rPr>
          <w:rFonts w:ascii="Times New Roman" w:hAnsi="Times New Roman" w:cs="Times New Roman"/>
          <w:i/>
          <w:sz w:val="28"/>
          <w:szCs w:val="28"/>
          <w:lang w:val="uk-UA"/>
        </w:rPr>
        <w:t>Федосійович</w:t>
      </w:r>
      <w:proofErr w:type="spellEnd"/>
      <w:r w:rsidRPr="00341D80">
        <w:rPr>
          <w:rFonts w:ascii="Times New Roman" w:hAnsi="Times New Roman" w:cs="Times New Roman"/>
          <w:i/>
          <w:sz w:val="28"/>
          <w:szCs w:val="28"/>
          <w:lang w:val="uk-UA"/>
        </w:rPr>
        <w:t>. Ще одне тільки питання.</w:t>
      </w:r>
    </w:p>
    <w:p w:rsidR="00924FA2" w:rsidRPr="00341D80" w:rsidRDefault="00924FA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924FA2" w:rsidRPr="00341D80" w:rsidRDefault="00924FA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Скажіть, будь ласка, в плані вашого до</w:t>
      </w:r>
      <w:r w:rsidR="009141D9">
        <w:rPr>
          <w:rFonts w:ascii="Times New Roman" w:hAnsi="Times New Roman" w:cs="Times New Roman"/>
          <w:i/>
          <w:sz w:val="28"/>
          <w:szCs w:val="28"/>
          <w:lang w:val="uk-UA"/>
        </w:rPr>
        <w:t>слідження балансової надійності</w:t>
      </w:r>
      <w:r w:rsidRPr="00341D80">
        <w:rPr>
          <w:rFonts w:ascii="Times New Roman" w:hAnsi="Times New Roman" w:cs="Times New Roman"/>
          <w:i/>
          <w:sz w:val="28"/>
          <w:szCs w:val="28"/>
          <w:lang w:val="uk-UA"/>
        </w:rPr>
        <w:t xml:space="preserve">. При чому баланс інтегрований в інтервалі 1 година. </w:t>
      </w:r>
    </w:p>
    <w:p w:rsidR="00924FA2" w:rsidRPr="00341D80" w:rsidRDefault="00924FA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924FA2" w:rsidRPr="00341D80" w:rsidRDefault="00360D1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Ні, б</w:t>
      </w:r>
      <w:r w:rsidR="00924FA2" w:rsidRPr="00341D80">
        <w:rPr>
          <w:rFonts w:ascii="Times New Roman" w:hAnsi="Times New Roman" w:cs="Times New Roman"/>
          <w:i/>
          <w:sz w:val="28"/>
          <w:szCs w:val="28"/>
          <w:lang w:val="uk-UA"/>
        </w:rPr>
        <w:t>аланс всієї енергосистеми впродовж року. 1 рік.</w:t>
      </w:r>
    </w:p>
    <w:p w:rsidR="00360D13" w:rsidRPr="00341D80" w:rsidRDefault="00360D13"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Петро </w:t>
      </w:r>
      <w:proofErr w:type="spellStart"/>
      <w:r w:rsidRPr="00341D80">
        <w:rPr>
          <w:rFonts w:ascii="Times New Roman" w:hAnsi="Times New Roman" w:cs="Times New Roman"/>
          <w:b/>
          <w:sz w:val="28"/>
          <w:szCs w:val="28"/>
          <w:lang w:val="uk-UA"/>
        </w:rPr>
        <w:t>Федосійович</w:t>
      </w:r>
      <w:proofErr w:type="spellEnd"/>
    </w:p>
    <w:p w:rsidR="00360D13" w:rsidRPr="00341D80" w:rsidRDefault="00360D1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 один рік. Як з отриманих результатів ви можете сказати, що більш доцільно розвивати? Потужність вітростанції чи потужні промислові станції?</w:t>
      </w:r>
    </w:p>
    <w:p w:rsidR="00360D13" w:rsidRPr="00341D80" w:rsidRDefault="00360D13"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8A6DF2" w:rsidRPr="00341D80" w:rsidRDefault="00360D1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Все залежить від того, в якому масштабі впроваджувати. </w:t>
      </w:r>
      <w:proofErr w:type="spellStart"/>
      <w:r w:rsidRPr="00341D80">
        <w:rPr>
          <w:rFonts w:ascii="Times New Roman" w:hAnsi="Times New Roman" w:cs="Times New Roman"/>
          <w:i/>
          <w:sz w:val="28"/>
          <w:szCs w:val="28"/>
          <w:lang w:val="uk-UA"/>
        </w:rPr>
        <w:t>Ідеальн</w:t>
      </w:r>
      <w:r w:rsidR="008A6DF2" w:rsidRPr="00341D80">
        <w:rPr>
          <w:rFonts w:ascii="Times New Roman" w:hAnsi="Times New Roman" w:cs="Times New Roman"/>
          <w:i/>
          <w:sz w:val="28"/>
          <w:szCs w:val="28"/>
        </w:rPr>
        <w:t>ий</w:t>
      </w:r>
      <w:proofErr w:type="spellEnd"/>
      <w:r w:rsidR="008A6DF2" w:rsidRPr="00341D80">
        <w:rPr>
          <w:rFonts w:ascii="Times New Roman" w:hAnsi="Times New Roman" w:cs="Times New Roman"/>
          <w:i/>
          <w:sz w:val="28"/>
          <w:szCs w:val="28"/>
        </w:rPr>
        <w:t xml:space="preserve"> вар</w:t>
      </w:r>
      <w:r w:rsidR="008A6DF2" w:rsidRPr="00341D80">
        <w:rPr>
          <w:rFonts w:ascii="Times New Roman" w:hAnsi="Times New Roman" w:cs="Times New Roman"/>
          <w:i/>
          <w:sz w:val="28"/>
          <w:szCs w:val="28"/>
          <w:lang w:val="uk-UA"/>
        </w:rPr>
        <w:t>і</w:t>
      </w:r>
      <w:r w:rsidR="008A6DF2" w:rsidRPr="00341D80">
        <w:rPr>
          <w:rFonts w:ascii="Times New Roman" w:hAnsi="Times New Roman" w:cs="Times New Roman"/>
          <w:i/>
          <w:sz w:val="28"/>
          <w:szCs w:val="28"/>
        </w:rPr>
        <w:t xml:space="preserve">ант все-таки </w:t>
      </w:r>
      <w:proofErr w:type="spellStart"/>
      <w:r w:rsidR="008A6DF2" w:rsidRPr="00341D80">
        <w:rPr>
          <w:rFonts w:ascii="Times New Roman" w:hAnsi="Times New Roman" w:cs="Times New Roman"/>
          <w:i/>
          <w:sz w:val="28"/>
          <w:szCs w:val="28"/>
        </w:rPr>
        <w:t>п</w:t>
      </w:r>
      <w:r w:rsidR="008A6DF2" w:rsidRPr="00341D80">
        <w:rPr>
          <w:rFonts w:ascii="Times New Roman" w:hAnsi="Times New Roman" w:cs="Times New Roman"/>
          <w:i/>
          <w:sz w:val="28"/>
          <w:szCs w:val="28"/>
          <w:lang w:val="uk-UA"/>
        </w:rPr>
        <w:t>ідбирати</w:t>
      </w:r>
      <w:proofErr w:type="spellEnd"/>
      <w:r w:rsidR="008A6DF2" w:rsidRPr="00341D80">
        <w:rPr>
          <w:rFonts w:ascii="Times New Roman" w:hAnsi="Times New Roman" w:cs="Times New Roman"/>
          <w:i/>
          <w:sz w:val="28"/>
          <w:szCs w:val="28"/>
          <w:lang w:val="uk-UA"/>
        </w:rPr>
        <w:t xml:space="preserve"> співвідношення вітру і сонця відповідно до отриманих результатів, щоб мінімізувати ці впливи. Якщо ми впроваджуємо сонце, то у нас в певний період буде виникати істотний надлишок енергії, який потребуватиме значних потужностей акумулювання. Вітер все-таки більш </w:t>
      </w:r>
      <w:proofErr w:type="spellStart"/>
      <w:r w:rsidR="008A6DF2" w:rsidRPr="00341D80">
        <w:rPr>
          <w:rFonts w:ascii="Times New Roman" w:hAnsi="Times New Roman" w:cs="Times New Roman"/>
          <w:i/>
          <w:sz w:val="28"/>
          <w:szCs w:val="28"/>
          <w:lang w:val="uk-UA"/>
        </w:rPr>
        <w:t>рівномірніший</w:t>
      </w:r>
      <w:proofErr w:type="spellEnd"/>
      <w:r w:rsidR="008A6DF2" w:rsidRPr="00341D80">
        <w:rPr>
          <w:rFonts w:ascii="Times New Roman" w:hAnsi="Times New Roman" w:cs="Times New Roman"/>
          <w:i/>
          <w:sz w:val="28"/>
          <w:szCs w:val="28"/>
          <w:lang w:val="uk-UA"/>
        </w:rPr>
        <w:t xml:space="preserve"> впродовж року, але при певних режимах теж виникнуть такі самі проблеми. Тому в ідеалі розвивати треба і те, і те, і ще накопичувачі енергії. </w:t>
      </w:r>
    </w:p>
    <w:p w:rsidR="008A6DF2" w:rsidRPr="00341D80" w:rsidRDefault="008A6DF2"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360D13" w:rsidRPr="00341D80" w:rsidRDefault="008A6DF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Петро </w:t>
      </w:r>
      <w:proofErr w:type="spellStart"/>
      <w:r w:rsidRPr="00341D80">
        <w:rPr>
          <w:rFonts w:ascii="Times New Roman" w:hAnsi="Times New Roman" w:cs="Times New Roman"/>
          <w:i/>
          <w:sz w:val="28"/>
          <w:szCs w:val="28"/>
          <w:lang w:val="uk-UA"/>
        </w:rPr>
        <w:t>Федосійович</w:t>
      </w:r>
      <w:proofErr w:type="spellEnd"/>
      <w:r w:rsidRPr="00341D80">
        <w:rPr>
          <w:rFonts w:ascii="Times New Roman" w:hAnsi="Times New Roman" w:cs="Times New Roman"/>
          <w:i/>
          <w:sz w:val="28"/>
          <w:szCs w:val="28"/>
          <w:lang w:val="uk-UA"/>
        </w:rPr>
        <w:t xml:space="preserve">, задоволені? </w:t>
      </w:r>
      <w:r w:rsidR="00816547" w:rsidRPr="00341D80">
        <w:rPr>
          <w:rFonts w:ascii="Times New Roman" w:hAnsi="Times New Roman" w:cs="Times New Roman"/>
          <w:i/>
          <w:sz w:val="28"/>
          <w:szCs w:val="28"/>
          <w:lang w:val="uk-UA"/>
        </w:rPr>
        <w:t xml:space="preserve">Питання </w:t>
      </w:r>
      <w:proofErr w:type="spellStart"/>
      <w:r w:rsidR="00816547" w:rsidRPr="00341D80">
        <w:rPr>
          <w:rFonts w:ascii="Times New Roman" w:hAnsi="Times New Roman" w:cs="Times New Roman"/>
          <w:i/>
          <w:sz w:val="28"/>
          <w:szCs w:val="28"/>
          <w:lang w:val="uk-UA"/>
        </w:rPr>
        <w:t>позадавали</w:t>
      </w:r>
      <w:proofErr w:type="spellEnd"/>
      <w:r w:rsidR="00816547"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Я так думаю, що ми закінчили на цьому. Сідайте, будь ласка.</w:t>
      </w:r>
      <w:r w:rsidR="00816547" w:rsidRPr="00341D80">
        <w:rPr>
          <w:rFonts w:ascii="Times New Roman" w:hAnsi="Times New Roman" w:cs="Times New Roman"/>
          <w:i/>
          <w:sz w:val="28"/>
          <w:szCs w:val="28"/>
          <w:lang w:val="uk-UA"/>
        </w:rPr>
        <w:t xml:space="preserve"> Слово надається науковому керівнику Кудрі Степану Олександровичу. </w:t>
      </w:r>
      <w:r w:rsidRPr="00341D80">
        <w:rPr>
          <w:rFonts w:ascii="Times New Roman" w:hAnsi="Times New Roman" w:cs="Times New Roman"/>
          <w:i/>
          <w:sz w:val="28"/>
          <w:szCs w:val="28"/>
          <w:lang w:val="uk-UA"/>
        </w:rPr>
        <w:t xml:space="preserve"> </w:t>
      </w:r>
    </w:p>
    <w:p w:rsidR="00924FA2" w:rsidRPr="00341D80" w:rsidRDefault="009141D9" w:rsidP="00341D80">
      <w:pPr>
        <w:tabs>
          <w:tab w:val="left" w:pos="1149"/>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С.О. Кудря </w:t>
      </w:r>
    </w:p>
    <w:p w:rsidR="00816547" w:rsidRPr="00341D80" w:rsidRDefault="00816547"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Я думаю, актуальність роботи ясна, і вона давно стояла. Не буду про це говорити. Про самого </w:t>
      </w:r>
      <w:proofErr w:type="spellStart"/>
      <w:r w:rsidRPr="00341D80">
        <w:rPr>
          <w:rFonts w:ascii="Times New Roman" w:hAnsi="Times New Roman" w:cs="Times New Roman"/>
          <w:i/>
          <w:sz w:val="28"/>
          <w:szCs w:val="28"/>
          <w:lang w:val="uk-UA"/>
        </w:rPr>
        <w:t>пошукача</w:t>
      </w:r>
      <w:proofErr w:type="spellEnd"/>
      <w:r w:rsidRPr="00341D80">
        <w:rPr>
          <w:rFonts w:ascii="Times New Roman" w:hAnsi="Times New Roman" w:cs="Times New Roman"/>
          <w:i/>
          <w:sz w:val="28"/>
          <w:szCs w:val="28"/>
          <w:lang w:val="uk-UA"/>
        </w:rPr>
        <w:t xml:space="preserve">. Ви, мабуть, кваліфікацію його </w:t>
      </w:r>
      <w:proofErr w:type="spellStart"/>
      <w:r w:rsidRPr="00341D80">
        <w:rPr>
          <w:rFonts w:ascii="Times New Roman" w:hAnsi="Times New Roman" w:cs="Times New Roman"/>
          <w:i/>
          <w:sz w:val="28"/>
          <w:szCs w:val="28"/>
          <w:lang w:val="uk-UA"/>
        </w:rPr>
        <w:t>оприділили</w:t>
      </w:r>
      <w:proofErr w:type="spellEnd"/>
      <w:r w:rsidRPr="00341D80">
        <w:rPr>
          <w:rFonts w:ascii="Times New Roman" w:hAnsi="Times New Roman" w:cs="Times New Roman"/>
          <w:i/>
          <w:sz w:val="28"/>
          <w:szCs w:val="28"/>
          <w:lang w:val="uk-UA"/>
        </w:rPr>
        <w:t xml:space="preserve"> зразу. Особливо, по відповідях. Ясна його підготовка. Він приїхав з Харкова, з інституту, </w:t>
      </w:r>
      <w:r w:rsidR="009141D9">
        <w:rPr>
          <w:rFonts w:ascii="Times New Roman" w:hAnsi="Times New Roman" w:cs="Times New Roman"/>
          <w:i/>
          <w:sz w:val="28"/>
          <w:szCs w:val="28"/>
          <w:lang w:val="uk-UA"/>
        </w:rPr>
        <w:t>де якраз рахували той час і мали</w:t>
      </w:r>
      <w:r w:rsidRPr="00341D80">
        <w:rPr>
          <w:rFonts w:ascii="Times New Roman" w:hAnsi="Times New Roman" w:cs="Times New Roman"/>
          <w:i/>
          <w:sz w:val="28"/>
          <w:szCs w:val="28"/>
          <w:lang w:val="uk-UA"/>
        </w:rPr>
        <w:t xml:space="preserve"> право його рахувати. Ми його запросили в Київ. Він приїхав, женився, правда, дружину теж привіз з Харкова. Вона закінчила нашу кафедру відновлюваних джерел енергії і вже дисертація… </w:t>
      </w:r>
      <w:r w:rsidRPr="00341D80">
        <w:rPr>
          <w:rFonts w:ascii="Times New Roman" w:hAnsi="Times New Roman" w:cs="Times New Roman"/>
          <w:i/>
          <w:sz w:val="28"/>
          <w:szCs w:val="28"/>
          <w:lang w:val="uk-UA"/>
        </w:rPr>
        <w:lastRenderedPageBreak/>
        <w:t xml:space="preserve">так що він багато чого зробив в своїй діяльності. Хочу сказати, що він впертий. Я не знаю, як його терпить дружина, але він впертий і настирний. Він вже 2 чи 3 рази міняв тему дисертації, напрямки. Всі вони потрібні. Але зараз він вийшов з такою найбільш важливою проблемою, яка на сьогодні стоїть. Балансова стійкість, акумулювання енергії </w:t>
      </w:r>
      <w:r w:rsidR="001102D5" w:rsidRPr="00341D80">
        <w:rPr>
          <w:rFonts w:ascii="Times New Roman" w:hAnsi="Times New Roman" w:cs="Times New Roman"/>
          <w:i/>
          <w:sz w:val="28"/>
          <w:szCs w:val="28"/>
          <w:lang w:val="uk-UA"/>
        </w:rPr>
        <w:t>різними видами. Я думаю, що в нього є продовження його роботи.</w:t>
      </w:r>
      <w:r w:rsidRPr="00341D80">
        <w:rPr>
          <w:rFonts w:ascii="Times New Roman" w:hAnsi="Times New Roman" w:cs="Times New Roman"/>
          <w:i/>
          <w:sz w:val="28"/>
          <w:szCs w:val="28"/>
          <w:lang w:val="uk-UA"/>
        </w:rPr>
        <w:t xml:space="preserve"> </w:t>
      </w:r>
      <w:r w:rsidR="001102D5" w:rsidRPr="00341D80">
        <w:rPr>
          <w:rFonts w:ascii="Times New Roman" w:hAnsi="Times New Roman" w:cs="Times New Roman"/>
          <w:i/>
          <w:sz w:val="28"/>
          <w:szCs w:val="28"/>
          <w:lang w:val="uk-UA"/>
        </w:rPr>
        <w:t>Так що молодець, я йому бажаю успіхів.</w:t>
      </w:r>
    </w:p>
    <w:p w:rsidR="001102D5" w:rsidRPr="00341D80" w:rsidRDefault="001102D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1102D5" w:rsidRPr="00341D80" w:rsidRDefault="001102D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Степан Олександрович! Тоді ми переходимо до </w:t>
      </w:r>
      <w:proofErr w:type="spellStart"/>
      <w:r w:rsidRPr="00341D80">
        <w:rPr>
          <w:rFonts w:ascii="Times New Roman" w:hAnsi="Times New Roman" w:cs="Times New Roman"/>
          <w:i/>
          <w:sz w:val="28"/>
          <w:szCs w:val="28"/>
          <w:lang w:val="uk-UA"/>
        </w:rPr>
        <w:t>опонування</w:t>
      </w:r>
      <w:proofErr w:type="spellEnd"/>
      <w:r w:rsidRPr="00341D80">
        <w:rPr>
          <w:rFonts w:ascii="Times New Roman" w:hAnsi="Times New Roman" w:cs="Times New Roman"/>
          <w:i/>
          <w:sz w:val="28"/>
          <w:szCs w:val="28"/>
          <w:lang w:val="uk-UA"/>
        </w:rPr>
        <w:t>. Слово надається вченому секретарю.</w:t>
      </w:r>
    </w:p>
    <w:p w:rsidR="001102D5" w:rsidRPr="00341D80" w:rsidRDefault="001102D5" w:rsidP="00341D80">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Т.В. Суржик</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Відгуки, які надійшли на автореферати дисертацій. На автореферат дисертації надійшло 6 позитивних відгуків, а саме:</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1.</w:t>
      </w:r>
      <w:r w:rsidRPr="00341D80">
        <w:rPr>
          <w:rFonts w:ascii="Times New Roman" w:hAnsi="Times New Roman" w:cs="Times New Roman"/>
          <w:i/>
          <w:sz w:val="28"/>
          <w:szCs w:val="28"/>
          <w:lang w:val="uk-UA"/>
        </w:rPr>
        <w:tab/>
        <w:t xml:space="preserve">ВП «Науково-проектний центр розвитку об’єднаної енергосистеми України» НЕК «Укренерго», за підписами начальника департаменту стандартизації та нормативного забезпечення, </w:t>
      </w:r>
      <w:proofErr w:type="spellStart"/>
      <w:r w:rsidRPr="00341D80">
        <w:rPr>
          <w:rFonts w:ascii="Times New Roman" w:hAnsi="Times New Roman" w:cs="Times New Roman"/>
          <w:i/>
          <w:sz w:val="28"/>
          <w:szCs w:val="28"/>
          <w:lang w:val="uk-UA"/>
        </w:rPr>
        <w:t>к.т.н</w:t>
      </w:r>
      <w:proofErr w:type="spellEnd"/>
      <w:r w:rsidRPr="00341D80">
        <w:rPr>
          <w:rFonts w:ascii="Times New Roman" w:hAnsi="Times New Roman" w:cs="Times New Roman"/>
          <w:i/>
          <w:sz w:val="28"/>
          <w:szCs w:val="28"/>
          <w:lang w:val="uk-UA"/>
        </w:rPr>
        <w:t xml:space="preserve">., </w:t>
      </w:r>
      <w:proofErr w:type="spellStart"/>
      <w:r w:rsidRPr="00341D80">
        <w:rPr>
          <w:rFonts w:ascii="Times New Roman" w:hAnsi="Times New Roman" w:cs="Times New Roman"/>
          <w:i/>
          <w:sz w:val="28"/>
          <w:szCs w:val="28"/>
          <w:lang w:val="uk-UA"/>
        </w:rPr>
        <w:t>с.н.с</w:t>
      </w:r>
      <w:proofErr w:type="spellEnd"/>
      <w:r w:rsidRPr="00341D80">
        <w:rPr>
          <w:rFonts w:ascii="Times New Roman" w:hAnsi="Times New Roman" w:cs="Times New Roman"/>
          <w:i/>
          <w:sz w:val="28"/>
          <w:szCs w:val="28"/>
          <w:lang w:val="uk-UA"/>
        </w:rPr>
        <w:t xml:space="preserve">., заслуженого енергетика України С. Меженного та начальника департаменту науково-технічного забезпечення, </w:t>
      </w:r>
      <w:proofErr w:type="spellStart"/>
      <w:r w:rsidRPr="00341D80">
        <w:rPr>
          <w:rFonts w:ascii="Times New Roman" w:hAnsi="Times New Roman" w:cs="Times New Roman"/>
          <w:i/>
          <w:sz w:val="28"/>
          <w:szCs w:val="28"/>
          <w:lang w:val="uk-UA"/>
        </w:rPr>
        <w:t>к.т.н</w:t>
      </w:r>
      <w:proofErr w:type="spellEnd"/>
      <w:r w:rsidRPr="00341D80">
        <w:rPr>
          <w:rFonts w:ascii="Times New Roman" w:hAnsi="Times New Roman" w:cs="Times New Roman"/>
          <w:i/>
          <w:sz w:val="28"/>
          <w:szCs w:val="28"/>
          <w:lang w:val="uk-UA"/>
        </w:rPr>
        <w:t xml:space="preserve">., доцента, заслуженого енергетика України А. </w:t>
      </w:r>
      <w:proofErr w:type="spellStart"/>
      <w:r w:rsidRPr="00341D80">
        <w:rPr>
          <w:rFonts w:ascii="Times New Roman" w:hAnsi="Times New Roman" w:cs="Times New Roman"/>
          <w:i/>
          <w:sz w:val="28"/>
          <w:szCs w:val="28"/>
          <w:lang w:val="uk-UA"/>
        </w:rPr>
        <w:t>Квицинського</w:t>
      </w:r>
      <w:proofErr w:type="spellEnd"/>
      <w:r w:rsidRPr="00341D80">
        <w:rPr>
          <w:rFonts w:ascii="Times New Roman" w:hAnsi="Times New Roman" w:cs="Times New Roman"/>
          <w:i/>
          <w:sz w:val="28"/>
          <w:szCs w:val="28"/>
          <w:lang w:val="uk-UA"/>
        </w:rPr>
        <w:t>. Відгук позитивний, є зауваження:</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1)</w:t>
      </w:r>
      <w:r w:rsidRPr="00341D80">
        <w:rPr>
          <w:rFonts w:ascii="Times New Roman" w:hAnsi="Times New Roman" w:cs="Times New Roman"/>
          <w:i/>
          <w:sz w:val="28"/>
          <w:szCs w:val="28"/>
          <w:lang w:val="uk-UA"/>
        </w:rPr>
        <w:tab/>
        <w:t xml:space="preserve">Стор. 5-6. Формули (2) – (4) подано без частини познак використовуваних величин. </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w:t>
      </w:r>
      <w:r w:rsidRPr="00341D80">
        <w:rPr>
          <w:rFonts w:ascii="Times New Roman" w:hAnsi="Times New Roman" w:cs="Times New Roman"/>
          <w:i/>
          <w:sz w:val="28"/>
          <w:szCs w:val="28"/>
          <w:lang w:val="uk-UA"/>
        </w:rPr>
        <w:tab/>
        <w:t>Стор. 9. У першому абзаці наведено, що «Для рівня інтеграції ВДЕ α = 0,1 оптимальна з точки зору мінімізації градієнтів чистого навантаження частка СЕС β становить від 0,25 до 0,4. При подальшому зростанні частки ВДЕ оптимальне значення СЕС β поступово зменшується до 0,1». Вважаємо необґрунтованим використання у якості критерію оптимальності роботи енергосистеми градієнту чистого навантаження.</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3)</w:t>
      </w:r>
      <w:r w:rsidRPr="00341D80">
        <w:rPr>
          <w:rFonts w:ascii="Times New Roman" w:hAnsi="Times New Roman" w:cs="Times New Roman"/>
          <w:i/>
          <w:sz w:val="28"/>
          <w:szCs w:val="28"/>
          <w:lang w:val="uk-UA"/>
        </w:rPr>
        <w:tab/>
        <w:t xml:space="preserve">Стор. 10. Коефіцієнт кореляції від відстані між СЕС, наведені на рис. 5, потребують додаткового обговорення, оскільки на широті 50˚ (широта Києва) за годину відбуваються суттєві зміни інсоляції, викликані обертанням </w:t>
      </w:r>
      <w:r w:rsidRPr="00341D80">
        <w:rPr>
          <w:rFonts w:ascii="Times New Roman" w:hAnsi="Times New Roman" w:cs="Times New Roman"/>
          <w:i/>
          <w:sz w:val="28"/>
          <w:szCs w:val="28"/>
          <w:lang w:val="uk-UA"/>
        </w:rPr>
        <w:lastRenderedPageBreak/>
        <w:t>Землі навколо власної осі (1 година – близько 1000 км). З тексту автореферату не випливає, що це було враховано під час визначення коефіцієнту кореляції.</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4)</w:t>
      </w:r>
      <w:r w:rsidRPr="00341D80">
        <w:rPr>
          <w:rFonts w:ascii="Times New Roman" w:hAnsi="Times New Roman" w:cs="Times New Roman"/>
          <w:i/>
          <w:sz w:val="28"/>
          <w:szCs w:val="28"/>
          <w:lang w:val="uk-UA"/>
        </w:rPr>
        <w:tab/>
        <w:t>Стор. 10. З липня 2019 р. застосовується скорочена назва НЕК «Укренерго».</w:t>
      </w:r>
    </w:p>
    <w:p w:rsidR="001102D5" w:rsidRPr="00341D80" w:rsidRDefault="001102D5" w:rsidP="009141D9">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5)</w:t>
      </w:r>
      <w:r w:rsidRPr="00341D80">
        <w:rPr>
          <w:rFonts w:ascii="Times New Roman" w:hAnsi="Times New Roman" w:cs="Times New Roman"/>
          <w:i/>
          <w:sz w:val="28"/>
          <w:szCs w:val="28"/>
          <w:lang w:val="uk-UA"/>
        </w:rPr>
        <w:tab/>
        <w:t xml:space="preserve">Стор. 18. Висновок 6, «… що на період до 2025 року можлива інтеграція ВЕС та СЕС на рівні до 10% від загального споживання електричної енергії в ОЕС України за умови виведення з експлуатації блоків АЕС потужністю 3880 МВт, без зниження показників надійності роботи енергосистеми», призведе до суттєвого підвищення тарифу на електричну енергію. На нашу думку, будівництво систем акумулювання електричної енергії та </w:t>
      </w:r>
      <w:proofErr w:type="spellStart"/>
      <w:r w:rsidRPr="00341D80">
        <w:rPr>
          <w:rFonts w:ascii="Times New Roman" w:hAnsi="Times New Roman" w:cs="Times New Roman"/>
          <w:i/>
          <w:sz w:val="28"/>
          <w:szCs w:val="28"/>
          <w:lang w:val="uk-UA"/>
        </w:rPr>
        <w:t>меневрових</w:t>
      </w:r>
      <w:proofErr w:type="spellEnd"/>
      <w:r w:rsidRPr="00341D80">
        <w:rPr>
          <w:rFonts w:ascii="Times New Roman" w:hAnsi="Times New Roman" w:cs="Times New Roman"/>
          <w:i/>
          <w:sz w:val="28"/>
          <w:szCs w:val="28"/>
          <w:lang w:val="uk-UA"/>
        </w:rPr>
        <w:t xml:space="preserve"> теплових блоків треба починати негайно, не чекаючи 2035 року.</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w:t>
      </w:r>
      <w:r w:rsidRPr="00341D80">
        <w:rPr>
          <w:rFonts w:ascii="Times New Roman" w:hAnsi="Times New Roman" w:cs="Times New Roman"/>
          <w:i/>
          <w:sz w:val="28"/>
          <w:szCs w:val="28"/>
          <w:lang w:val="uk-UA"/>
        </w:rPr>
        <w:tab/>
        <w:t>Національний технічний університет «Дніпровська політехніка</w:t>
      </w:r>
      <w:r w:rsidRPr="00341D80">
        <w:rPr>
          <w:rFonts w:ascii="Times New Roman" w:hAnsi="Times New Roman" w:cs="Times New Roman"/>
          <w:b/>
          <w:i/>
          <w:sz w:val="28"/>
          <w:szCs w:val="28"/>
          <w:lang w:val="uk-UA"/>
        </w:rPr>
        <w:t>»</w:t>
      </w:r>
      <w:r w:rsidRPr="00341D80">
        <w:rPr>
          <w:rFonts w:ascii="Times New Roman" w:hAnsi="Times New Roman" w:cs="Times New Roman"/>
          <w:i/>
          <w:sz w:val="28"/>
          <w:szCs w:val="28"/>
          <w:lang w:val="uk-UA"/>
        </w:rPr>
        <w:t xml:space="preserve">, за підписами </w:t>
      </w:r>
      <w:proofErr w:type="spellStart"/>
      <w:r w:rsidRPr="00341D80">
        <w:rPr>
          <w:rFonts w:ascii="Times New Roman" w:hAnsi="Times New Roman" w:cs="Times New Roman"/>
          <w:i/>
          <w:sz w:val="28"/>
          <w:szCs w:val="28"/>
          <w:lang w:val="uk-UA"/>
        </w:rPr>
        <w:t>д.т.н</w:t>
      </w:r>
      <w:proofErr w:type="spellEnd"/>
      <w:r w:rsidRPr="00341D80">
        <w:rPr>
          <w:rFonts w:ascii="Times New Roman" w:hAnsi="Times New Roman" w:cs="Times New Roman"/>
          <w:i/>
          <w:sz w:val="28"/>
          <w:szCs w:val="28"/>
          <w:lang w:val="uk-UA"/>
        </w:rPr>
        <w:t>., професора, завідувача кафедри</w:t>
      </w:r>
      <w:r w:rsidR="00160BE3">
        <w:rPr>
          <w:rFonts w:ascii="Times New Roman" w:hAnsi="Times New Roman" w:cs="Times New Roman"/>
          <w:i/>
          <w:sz w:val="28"/>
          <w:szCs w:val="28"/>
          <w:lang w:val="uk-UA"/>
        </w:rPr>
        <w:t xml:space="preserve"> електротехніки Ф.П. </w:t>
      </w:r>
      <w:proofErr w:type="spellStart"/>
      <w:r w:rsidR="00160BE3">
        <w:rPr>
          <w:rFonts w:ascii="Times New Roman" w:hAnsi="Times New Roman" w:cs="Times New Roman"/>
          <w:i/>
          <w:sz w:val="28"/>
          <w:szCs w:val="28"/>
          <w:lang w:val="uk-UA"/>
        </w:rPr>
        <w:t>Шкрабця</w:t>
      </w:r>
      <w:proofErr w:type="spellEnd"/>
      <w:r w:rsidR="00160BE3">
        <w:rPr>
          <w:rFonts w:ascii="Times New Roman" w:hAnsi="Times New Roman" w:cs="Times New Roman"/>
          <w:i/>
          <w:sz w:val="28"/>
          <w:szCs w:val="28"/>
          <w:lang w:val="uk-UA"/>
        </w:rPr>
        <w:t xml:space="preserve"> та</w:t>
      </w:r>
      <w:r w:rsidRPr="00341D80">
        <w:rPr>
          <w:rFonts w:ascii="Times New Roman" w:hAnsi="Times New Roman" w:cs="Times New Roman"/>
          <w:i/>
          <w:sz w:val="28"/>
          <w:szCs w:val="28"/>
          <w:lang w:val="uk-UA"/>
        </w:rPr>
        <w:t xml:space="preserve"> </w:t>
      </w:r>
      <w:proofErr w:type="spellStart"/>
      <w:r w:rsidRPr="00341D80">
        <w:rPr>
          <w:rFonts w:ascii="Times New Roman" w:hAnsi="Times New Roman" w:cs="Times New Roman"/>
          <w:i/>
          <w:sz w:val="28"/>
          <w:szCs w:val="28"/>
          <w:lang w:val="uk-UA"/>
        </w:rPr>
        <w:t>к.т.н</w:t>
      </w:r>
      <w:proofErr w:type="spellEnd"/>
      <w:r w:rsidRPr="00341D80">
        <w:rPr>
          <w:rFonts w:ascii="Times New Roman" w:hAnsi="Times New Roman" w:cs="Times New Roman"/>
          <w:i/>
          <w:sz w:val="28"/>
          <w:szCs w:val="28"/>
          <w:lang w:val="uk-UA"/>
        </w:rPr>
        <w:t>., доцента кафедри електротехніки Д.В. </w:t>
      </w:r>
      <w:proofErr w:type="spellStart"/>
      <w:r w:rsidRPr="00341D80">
        <w:rPr>
          <w:rFonts w:ascii="Times New Roman" w:hAnsi="Times New Roman" w:cs="Times New Roman"/>
          <w:i/>
          <w:sz w:val="28"/>
          <w:szCs w:val="28"/>
          <w:lang w:val="uk-UA"/>
        </w:rPr>
        <w:t>Ципленкова</w:t>
      </w:r>
      <w:proofErr w:type="spellEnd"/>
      <w:r w:rsidRPr="00341D80">
        <w:rPr>
          <w:rFonts w:ascii="Times New Roman" w:hAnsi="Times New Roman" w:cs="Times New Roman"/>
          <w:i/>
          <w:sz w:val="28"/>
          <w:szCs w:val="28"/>
          <w:lang w:val="uk-UA"/>
        </w:rPr>
        <w:t>. Відгук позитивний, є зауваження:</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1)</w:t>
      </w:r>
      <w:r w:rsidRPr="00341D80">
        <w:rPr>
          <w:rFonts w:ascii="Times New Roman" w:hAnsi="Times New Roman" w:cs="Times New Roman"/>
          <w:i/>
          <w:sz w:val="28"/>
          <w:szCs w:val="28"/>
          <w:lang w:val="uk-UA"/>
        </w:rPr>
        <w:tab/>
        <w:t xml:space="preserve">З тексту автореферату не зовсім зрозумілим є питання вибору кількості ВЕС та СЕС наведених в таблицях 2 та 3 та відстані. </w:t>
      </w:r>
    </w:p>
    <w:p w:rsidR="001102D5" w:rsidRPr="00341D80" w:rsidRDefault="001102D5"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w:t>
      </w:r>
      <w:r w:rsidRPr="00341D80">
        <w:rPr>
          <w:rFonts w:ascii="Times New Roman" w:hAnsi="Times New Roman" w:cs="Times New Roman"/>
          <w:i/>
          <w:sz w:val="28"/>
          <w:szCs w:val="28"/>
          <w:lang w:val="uk-UA"/>
        </w:rPr>
        <w:tab/>
        <w:t>В таблицях 4 та 5 вказано параметри «максимальне відключення ТЕС за сезон» та «сума відключень ТЕС за сезон». При цьому не вказано в тексті автореферату, та є незрозумілим, що мається на увазі під терміном «Сума за сезон».</w:t>
      </w:r>
    </w:p>
    <w:p w:rsidR="001102D5" w:rsidRPr="00341D80" w:rsidRDefault="001102D5" w:rsidP="00341D80">
      <w:pPr>
        <w:numPr>
          <w:ilvl w:val="0"/>
          <w:numId w:val="3"/>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Житомирський національний </w:t>
      </w:r>
      <w:proofErr w:type="spellStart"/>
      <w:r w:rsidRPr="00341D80">
        <w:rPr>
          <w:rFonts w:ascii="Times New Roman" w:hAnsi="Times New Roman" w:cs="Times New Roman"/>
          <w:i/>
          <w:sz w:val="28"/>
          <w:szCs w:val="28"/>
          <w:lang w:val="uk-UA"/>
        </w:rPr>
        <w:t>аграроекологічний</w:t>
      </w:r>
      <w:proofErr w:type="spellEnd"/>
      <w:r w:rsidRPr="00341D80">
        <w:rPr>
          <w:rFonts w:ascii="Times New Roman" w:hAnsi="Times New Roman" w:cs="Times New Roman"/>
          <w:i/>
          <w:sz w:val="28"/>
          <w:szCs w:val="28"/>
          <w:lang w:val="uk-UA"/>
        </w:rPr>
        <w:t xml:space="preserve"> університет, за підписом </w:t>
      </w:r>
      <w:proofErr w:type="spellStart"/>
      <w:r w:rsidRPr="00341D80">
        <w:rPr>
          <w:rFonts w:ascii="Times New Roman" w:hAnsi="Times New Roman" w:cs="Times New Roman"/>
          <w:i/>
          <w:sz w:val="28"/>
          <w:szCs w:val="28"/>
          <w:lang w:val="uk-UA"/>
        </w:rPr>
        <w:t>д.т.н</w:t>
      </w:r>
      <w:proofErr w:type="spellEnd"/>
      <w:r w:rsidRPr="00341D80">
        <w:rPr>
          <w:rFonts w:ascii="Times New Roman" w:hAnsi="Times New Roman" w:cs="Times New Roman"/>
          <w:i/>
          <w:sz w:val="28"/>
          <w:szCs w:val="28"/>
          <w:lang w:val="uk-UA"/>
        </w:rPr>
        <w:t xml:space="preserve">., проф., завідуючого кафедрою процесів і обладнання в </w:t>
      </w:r>
      <w:proofErr w:type="spellStart"/>
      <w:r w:rsidRPr="00341D80">
        <w:rPr>
          <w:rFonts w:ascii="Times New Roman" w:hAnsi="Times New Roman" w:cs="Times New Roman"/>
          <w:i/>
          <w:sz w:val="28"/>
          <w:szCs w:val="28"/>
          <w:lang w:val="uk-UA"/>
        </w:rPr>
        <w:t>агроінженерії</w:t>
      </w:r>
      <w:proofErr w:type="spellEnd"/>
      <w:r w:rsidRPr="00341D80">
        <w:rPr>
          <w:rFonts w:ascii="Times New Roman" w:hAnsi="Times New Roman" w:cs="Times New Roman"/>
          <w:i/>
          <w:sz w:val="28"/>
          <w:szCs w:val="28"/>
          <w:lang w:val="uk-UA"/>
        </w:rPr>
        <w:t xml:space="preserve"> І. Г. </w:t>
      </w:r>
      <w:proofErr w:type="spellStart"/>
      <w:r w:rsidRPr="00341D80">
        <w:rPr>
          <w:rFonts w:ascii="Times New Roman" w:hAnsi="Times New Roman" w:cs="Times New Roman"/>
          <w:i/>
          <w:sz w:val="28"/>
          <w:szCs w:val="28"/>
          <w:lang w:val="uk-UA"/>
        </w:rPr>
        <w:t>Грабара</w:t>
      </w:r>
      <w:proofErr w:type="spellEnd"/>
      <w:r w:rsidRPr="00341D80">
        <w:rPr>
          <w:rFonts w:ascii="Times New Roman" w:hAnsi="Times New Roman" w:cs="Times New Roman"/>
          <w:i/>
          <w:sz w:val="28"/>
          <w:szCs w:val="28"/>
          <w:lang w:val="uk-UA"/>
        </w:rPr>
        <w:t>. Відгук позитивний, є зауваження:</w:t>
      </w:r>
    </w:p>
    <w:p w:rsidR="001102D5" w:rsidRPr="00341D80" w:rsidRDefault="001102D5" w:rsidP="00341D80">
      <w:pPr>
        <w:pStyle w:val="a3"/>
        <w:numPr>
          <w:ilvl w:val="0"/>
          <w:numId w:val="4"/>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При дослідженні кореляційної залежності потужності генерованої окремими ВЕС та СЕС не надано пояснень яким чином визначалась відстань для групи електростанцій. </w:t>
      </w:r>
    </w:p>
    <w:p w:rsidR="001102D5" w:rsidRPr="00341D80" w:rsidRDefault="001102D5" w:rsidP="00341D80">
      <w:pPr>
        <w:numPr>
          <w:ilvl w:val="0"/>
          <w:numId w:val="4"/>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тексті роботи не наведено розшифрування деяких змінних, що ускладнює розуміння змісту матеріалу. </w:t>
      </w:r>
    </w:p>
    <w:p w:rsidR="001102D5" w:rsidRPr="00341D80" w:rsidRDefault="001102D5" w:rsidP="00341D80">
      <w:pPr>
        <w:numPr>
          <w:ilvl w:val="0"/>
          <w:numId w:val="3"/>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Державне агентство з </w:t>
      </w:r>
      <w:proofErr w:type="spellStart"/>
      <w:r w:rsidRPr="00341D80">
        <w:rPr>
          <w:rFonts w:ascii="Times New Roman" w:hAnsi="Times New Roman" w:cs="Times New Roman"/>
          <w:i/>
          <w:sz w:val="28"/>
          <w:szCs w:val="28"/>
          <w:lang w:val="uk-UA"/>
        </w:rPr>
        <w:t>енергоефективності</w:t>
      </w:r>
      <w:proofErr w:type="spellEnd"/>
      <w:r w:rsidRPr="00341D80">
        <w:rPr>
          <w:rFonts w:ascii="Times New Roman" w:hAnsi="Times New Roman" w:cs="Times New Roman"/>
          <w:i/>
          <w:sz w:val="28"/>
          <w:szCs w:val="28"/>
          <w:lang w:val="uk-UA"/>
        </w:rPr>
        <w:t xml:space="preserve"> та енергозбереження України, за підписом директора департаменту відновлюваних джерел енергії </w:t>
      </w:r>
      <w:r w:rsidRPr="00341D80">
        <w:rPr>
          <w:rFonts w:ascii="Times New Roman" w:hAnsi="Times New Roman" w:cs="Times New Roman"/>
          <w:i/>
          <w:sz w:val="28"/>
          <w:szCs w:val="28"/>
          <w:lang w:val="uk-UA"/>
        </w:rPr>
        <w:lastRenderedPageBreak/>
        <w:t xml:space="preserve">та альтернативних видів палива Ю. </w:t>
      </w:r>
      <w:proofErr w:type="spellStart"/>
      <w:r w:rsidRPr="00341D80">
        <w:rPr>
          <w:rFonts w:ascii="Times New Roman" w:hAnsi="Times New Roman" w:cs="Times New Roman"/>
          <w:i/>
          <w:sz w:val="28"/>
          <w:szCs w:val="28"/>
          <w:lang w:val="uk-UA"/>
        </w:rPr>
        <w:t>Шафаренко</w:t>
      </w:r>
      <w:proofErr w:type="spellEnd"/>
      <w:r w:rsidRPr="00341D80">
        <w:rPr>
          <w:rFonts w:ascii="Times New Roman" w:hAnsi="Times New Roman" w:cs="Times New Roman"/>
          <w:i/>
          <w:sz w:val="28"/>
          <w:szCs w:val="28"/>
          <w:lang w:val="uk-UA"/>
        </w:rPr>
        <w:t>. Відгук позитивний, є зауваження:</w:t>
      </w:r>
    </w:p>
    <w:p w:rsidR="001102D5" w:rsidRPr="00341D80" w:rsidRDefault="001102D5" w:rsidP="00341D80">
      <w:pPr>
        <w:pStyle w:val="a3"/>
        <w:numPr>
          <w:ilvl w:val="0"/>
          <w:numId w:val="5"/>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авторефераті присутні неточності в деяких формулюваннях. </w:t>
      </w:r>
    </w:p>
    <w:p w:rsidR="001102D5" w:rsidRPr="00341D80" w:rsidRDefault="001102D5" w:rsidP="00341D80">
      <w:pPr>
        <w:numPr>
          <w:ilvl w:val="0"/>
          <w:numId w:val="5"/>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роботі автор застосовує обмеження до потужності генерованої вітровими та сонячними станціями для забезпечення балансу активної потужності, що не відповідає чинному закону «Про електроенергетику». </w:t>
      </w:r>
    </w:p>
    <w:p w:rsidR="001102D5" w:rsidRPr="00341D80" w:rsidRDefault="001102D5" w:rsidP="00341D80">
      <w:pPr>
        <w:numPr>
          <w:ilvl w:val="0"/>
          <w:numId w:val="3"/>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Національний технічний університет України «Київський політехнічний інститут ім. Ігоря Сікорського», за підписами доцент</w:t>
      </w:r>
      <w:r w:rsidR="00AF63CD" w:rsidRPr="00341D80">
        <w:rPr>
          <w:rFonts w:ascii="Times New Roman" w:hAnsi="Times New Roman" w:cs="Times New Roman"/>
          <w:i/>
          <w:sz w:val="28"/>
          <w:szCs w:val="28"/>
          <w:lang w:val="uk-UA"/>
        </w:rPr>
        <w:t>а</w:t>
      </w:r>
      <w:r w:rsidRPr="00341D80">
        <w:rPr>
          <w:rFonts w:ascii="Times New Roman" w:hAnsi="Times New Roman" w:cs="Times New Roman"/>
          <w:i/>
          <w:sz w:val="28"/>
          <w:szCs w:val="28"/>
          <w:lang w:val="uk-UA"/>
        </w:rPr>
        <w:t xml:space="preserve"> кафедри ВДЕ., </w:t>
      </w:r>
      <w:proofErr w:type="spellStart"/>
      <w:r w:rsidRPr="00341D80">
        <w:rPr>
          <w:rFonts w:ascii="Times New Roman" w:hAnsi="Times New Roman" w:cs="Times New Roman"/>
          <w:i/>
          <w:sz w:val="28"/>
          <w:szCs w:val="28"/>
          <w:lang w:val="uk-UA"/>
        </w:rPr>
        <w:t>д.т.н</w:t>
      </w:r>
      <w:proofErr w:type="spellEnd"/>
      <w:r w:rsidRPr="00341D80">
        <w:rPr>
          <w:rFonts w:ascii="Times New Roman" w:hAnsi="Times New Roman" w:cs="Times New Roman"/>
          <w:i/>
          <w:sz w:val="28"/>
          <w:szCs w:val="28"/>
          <w:lang w:val="uk-UA"/>
        </w:rPr>
        <w:t xml:space="preserve">., О.В. Остапчука та старшого викладача кафедри ВДЕ., </w:t>
      </w:r>
      <w:proofErr w:type="spellStart"/>
      <w:r w:rsidRPr="00341D80">
        <w:rPr>
          <w:rFonts w:ascii="Times New Roman" w:hAnsi="Times New Roman" w:cs="Times New Roman"/>
          <w:i/>
          <w:sz w:val="28"/>
          <w:szCs w:val="28"/>
          <w:lang w:val="uk-UA"/>
        </w:rPr>
        <w:t>к.т.н</w:t>
      </w:r>
      <w:proofErr w:type="spellEnd"/>
      <w:r w:rsidRPr="00341D80">
        <w:rPr>
          <w:rFonts w:ascii="Times New Roman" w:hAnsi="Times New Roman" w:cs="Times New Roman"/>
          <w:i/>
          <w:sz w:val="28"/>
          <w:szCs w:val="28"/>
          <w:lang w:val="uk-UA"/>
        </w:rPr>
        <w:t>. Ю.П. Вишневської. Відгук позитивний, є зауваження:</w:t>
      </w:r>
    </w:p>
    <w:p w:rsidR="001102D5" w:rsidRPr="00341D80" w:rsidRDefault="001102D5" w:rsidP="00341D80">
      <w:pPr>
        <w:pStyle w:val="a3"/>
        <w:numPr>
          <w:ilvl w:val="0"/>
          <w:numId w:val="6"/>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Присутня певна кількість орфографічних помилок. </w:t>
      </w:r>
    </w:p>
    <w:p w:rsidR="001102D5" w:rsidRPr="00341D80" w:rsidRDefault="001102D5" w:rsidP="00341D80">
      <w:pPr>
        <w:numPr>
          <w:ilvl w:val="0"/>
          <w:numId w:val="6"/>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Відсутні пояснення деяких позначень. </w:t>
      </w:r>
    </w:p>
    <w:p w:rsidR="001102D5" w:rsidRPr="00341D80" w:rsidRDefault="001102D5" w:rsidP="00341D80">
      <w:pPr>
        <w:numPr>
          <w:ilvl w:val="0"/>
          <w:numId w:val="3"/>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Таврійський державний агротехнологічний університет імені Дмитра Моторного, за підписом </w:t>
      </w:r>
      <w:proofErr w:type="spellStart"/>
      <w:r w:rsidRPr="00341D80">
        <w:rPr>
          <w:rFonts w:ascii="Times New Roman" w:hAnsi="Times New Roman" w:cs="Times New Roman"/>
          <w:i/>
          <w:sz w:val="28"/>
          <w:szCs w:val="28"/>
          <w:lang w:val="uk-UA"/>
        </w:rPr>
        <w:t>к.т.н</w:t>
      </w:r>
      <w:proofErr w:type="spellEnd"/>
      <w:r w:rsidRPr="00341D80">
        <w:rPr>
          <w:rFonts w:ascii="Times New Roman" w:hAnsi="Times New Roman" w:cs="Times New Roman"/>
          <w:i/>
          <w:sz w:val="28"/>
          <w:szCs w:val="28"/>
          <w:lang w:val="uk-UA"/>
        </w:rPr>
        <w:t>., доцента кафедри «Електроенергетики і автоматизації» Лисенко О.В. Відгук позитивний, є зауваження:</w:t>
      </w:r>
    </w:p>
    <w:p w:rsidR="001102D5" w:rsidRPr="00341D80" w:rsidRDefault="001102D5" w:rsidP="00341D80">
      <w:pPr>
        <w:pStyle w:val="a3"/>
        <w:numPr>
          <w:ilvl w:val="0"/>
          <w:numId w:val="7"/>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таблиці 6 невірно наведені одиниці виміру показника LOEE (очікуваної кількості недоотриманої енергії впродовж року). </w:t>
      </w:r>
    </w:p>
    <w:p w:rsidR="001102D5" w:rsidRPr="00341D80" w:rsidRDefault="001102D5" w:rsidP="00341D80">
      <w:pPr>
        <w:numPr>
          <w:ilvl w:val="0"/>
          <w:numId w:val="7"/>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В четвертому р</w:t>
      </w:r>
      <w:r w:rsidR="00160BE3">
        <w:rPr>
          <w:rFonts w:ascii="Times New Roman" w:hAnsi="Times New Roman" w:cs="Times New Roman"/>
          <w:i/>
          <w:sz w:val="28"/>
          <w:szCs w:val="28"/>
          <w:lang w:val="uk-UA"/>
        </w:rPr>
        <w:t>озділі для забезпечення балансу</w:t>
      </w:r>
      <w:r w:rsidRPr="00341D80">
        <w:rPr>
          <w:rFonts w:ascii="Times New Roman" w:hAnsi="Times New Roman" w:cs="Times New Roman"/>
          <w:i/>
          <w:sz w:val="28"/>
          <w:szCs w:val="28"/>
          <w:lang w:val="uk-UA"/>
        </w:rPr>
        <w:t xml:space="preserve"> активної потужності накладаються обмеження на потужність ВДЕ, що суперечить закону «Про електроенергетику». </w:t>
      </w:r>
    </w:p>
    <w:p w:rsidR="00AF63CD" w:rsidRPr="00341D80" w:rsidRDefault="00AF63CD"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за увагу!</w:t>
      </w:r>
    </w:p>
    <w:p w:rsidR="00AF63CD" w:rsidRPr="00341D80" w:rsidRDefault="00AF63CD"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AF63CD" w:rsidRPr="00341D80" w:rsidRDefault="009141D9" w:rsidP="00341D8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І вам дякую, Таміла</w:t>
      </w:r>
      <w:r w:rsidR="00AF63CD" w:rsidRPr="00341D80">
        <w:rPr>
          <w:rFonts w:ascii="Times New Roman" w:hAnsi="Times New Roman" w:cs="Times New Roman"/>
          <w:i/>
          <w:sz w:val="28"/>
          <w:szCs w:val="28"/>
          <w:lang w:val="uk-UA"/>
        </w:rPr>
        <w:t xml:space="preserve"> Володимирівна! Олексій Олександрович, якщо можете обґрунтувати, то це буде дуже слушно.</w:t>
      </w:r>
    </w:p>
    <w:p w:rsidR="00AF63CD" w:rsidRPr="00341D80" w:rsidRDefault="00AF63CD"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AF63CD" w:rsidRPr="00341D80" w:rsidRDefault="00AF63CD"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за зауваження. З деякими я погоджуюся. На деякі відповіді були дані під час доповіді. В принципі на все уже відповів під час обговорення.</w:t>
      </w:r>
    </w:p>
    <w:p w:rsidR="001102D5" w:rsidRPr="009141D9" w:rsidRDefault="00AF63CD" w:rsidP="009141D9">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AF63CD" w:rsidRPr="00341D80" w:rsidRDefault="00AF63CD"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w:t>
      </w:r>
      <w:r w:rsidR="009141D9">
        <w:rPr>
          <w:rFonts w:ascii="Times New Roman" w:hAnsi="Times New Roman" w:cs="Times New Roman"/>
          <w:i/>
          <w:sz w:val="28"/>
          <w:szCs w:val="28"/>
          <w:lang w:val="uk-UA"/>
        </w:rPr>
        <w:t>Шановні члени В</w:t>
      </w:r>
      <w:r w:rsidRPr="00341D80">
        <w:rPr>
          <w:rFonts w:ascii="Times New Roman" w:hAnsi="Times New Roman" w:cs="Times New Roman"/>
          <w:i/>
          <w:sz w:val="28"/>
          <w:szCs w:val="28"/>
          <w:lang w:val="uk-UA"/>
        </w:rPr>
        <w:t xml:space="preserve">ченої ради, у вас є якісь додаткові питання? </w:t>
      </w:r>
    </w:p>
    <w:p w:rsidR="001102D5" w:rsidRPr="009141D9" w:rsidRDefault="00AF63CD" w:rsidP="009141D9">
      <w:pPr>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Вчена рада</w:t>
      </w:r>
    </w:p>
    <w:p w:rsidR="00AF63CD" w:rsidRPr="00341D80" w:rsidRDefault="00AF63CD"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Задоволені</w:t>
      </w:r>
    </w:p>
    <w:p w:rsidR="00AF63CD" w:rsidRPr="00341D80" w:rsidRDefault="00AF63CD"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lastRenderedPageBreak/>
        <w:t xml:space="preserve">В.Ф. </w:t>
      </w:r>
      <w:proofErr w:type="spellStart"/>
      <w:r w:rsidRPr="00341D80">
        <w:rPr>
          <w:rFonts w:ascii="Times New Roman" w:hAnsi="Times New Roman" w:cs="Times New Roman"/>
          <w:b/>
          <w:sz w:val="28"/>
          <w:szCs w:val="28"/>
          <w:lang w:val="uk-UA"/>
        </w:rPr>
        <w:t>Резцов</w:t>
      </w:r>
      <w:proofErr w:type="spellEnd"/>
    </w:p>
    <w:p w:rsidR="00AF63CD" w:rsidRPr="00341D80" w:rsidRDefault="00AF63CD"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Тоді слово надається офіційному опоненту Кулику В.В.</w:t>
      </w:r>
    </w:p>
    <w:p w:rsidR="00AF63CD" w:rsidRPr="00341D80" w:rsidRDefault="00AF63CD"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В.В. Кулик </w:t>
      </w:r>
    </w:p>
    <w:p w:rsidR="00AF63CD" w:rsidRPr="00341D80" w:rsidRDefault="00AF63CD"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Доброго дня, шановне панство! По-перше, хочу наголосити на тому, що мені дуже імпонує те, що наш здобувач поєднав </w:t>
      </w:r>
      <w:proofErr w:type="spellStart"/>
      <w:r w:rsidRPr="00341D80">
        <w:rPr>
          <w:rFonts w:ascii="Times New Roman" w:hAnsi="Times New Roman" w:cs="Times New Roman"/>
          <w:i/>
          <w:sz w:val="28"/>
          <w:szCs w:val="28"/>
          <w:lang w:val="uk-UA"/>
        </w:rPr>
        <w:t>Укренергомереж</w:t>
      </w:r>
      <w:proofErr w:type="spellEnd"/>
      <w:r w:rsidRPr="00341D80">
        <w:rPr>
          <w:rFonts w:ascii="Times New Roman" w:hAnsi="Times New Roman" w:cs="Times New Roman"/>
          <w:i/>
          <w:sz w:val="28"/>
          <w:szCs w:val="28"/>
          <w:lang w:val="uk-UA"/>
        </w:rPr>
        <w:t xml:space="preserve"> проект, а по-друге, І</w:t>
      </w:r>
      <w:proofErr w:type="spellStart"/>
      <w:r w:rsidRPr="00341D80">
        <w:rPr>
          <w:rFonts w:ascii="Times New Roman" w:hAnsi="Times New Roman" w:cs="Times New Roman"/>
          <w:i/>
          <w:sz w:val="28"/>
          <w:szCs w:val="28"/>
        </w:rPr>
        <w:t>нститут</w:t>
      </w:r>
      <w:proofErr w:type="spellEnd"/>
      <w:r w:rsidRPr="00341D80">
        <w:rPr>
          <w:rFonts w:ascii="Times New Roman" w:hAnsi="Times New Roman" w:cs="Times New Roman"/>
          <w:i/>
          <w:sz w:val="28"/>
          <w:szCs w:val="28"/>
        </w:rPr>
        <w:t xml:space="preserve"> в</w:t>
      </w:r>
      <w:r w:rsidRPr="00341D80">
        <w:rPr>
          <w:rFonts w:ascii="Times New Roman" w:hAnsi="Times New Roman" w:cs="Times New Roman"/>
          <w:i/>
          <w:sz w:val="28"/>
          <w:szCs w:val="28"/>
          <w:lang w:val="uk-UA"/>
        </w:rPr>
        <w:t>і</w:t>
      </w:r>
      <w:proofErr w:type="spellStart"/>
      <w:r w:rsidR="00D6272E" w:rsidRPr="00341D80">
        <w:rPr>
          <w:rFonts w:ascii="Times New Roman" w:hAnsi="Times New Roman" w:cs="Times New Roman"/>
          <w:i/>
          <w:sz w:val="28"/>
          <w:szCs w:val="28"/>
        </w:rPr>
        <w:t>дновлюван</w:t>
      </w:r>
      <w:r w:rsidR="00D6272E" w:rsidRPr="00341D80">
        <w:rPr>
          <w:rFonts w:ascii="Times New Roman" w:hAnsi="Times New Roman" w:cs="Times New Roman"/>
          <w:i/>
          <w:sz w:val="28"/>
          <w:szCs w:val="28"/>
          <w:lang w:val="uk-UA"/>
        </w:rPr>
        <w:t>ої</w:t>
      </w:r>
      <w:proofErr w:type="spellEnd"/>
      <w:r w:rsidR="00D6272E" w:rsidRPr="00341D80">
        <w:rPr>
          <w:rFonts w:ascii="Times New Roman" w:hAnsi="Times New Roman" w:cs="Times New Roman"/>
          <w:i/>
          <w:sz w:val="28"/>
          <w:szCs w:val="28"/>
          <w:lang w:val="uk-UA"/>
        </w:rPr>
        <w:t xml:space="preserve"> енергетики</w:t>
      </w:r>
      <w:r w:rsidRPr="00341D80">
        <w:rPr>
          <w:rFonts w:ascii="Times New Roman" w:hAnsi="Times New Roman" w:cs="Times New Roman"/>
          <w:i/>
          <w:sz w:val="28"/>
          <w:szCs w:val="28"/>
          <w:lang w:val="uk-UA"/>
        </w:rPr>
        <w:t>.</w:t>
      </w:r>
      <w:r w:rsidR="00D6272E" w:rsidRPr="00341D80">
        <w:rPr>
          <w:rFonts w:ascii="Times New Roman" w:hAnsi="Times New Roman" w:cs="Times New Roman"/>
          <w:i/>
          <w:sz w:val="28"/>
          <w:szCs w:val="28"/>
          <w:lang w:val="uk-UA"/>
        </w:rPr>
        <w:t xml:space="preserve"> Це дало якраз той результат основний, який він отримав. З одного боку, він боліє за відновлювану енергетику, її розвиток, з іншого боку, він переймається проблемами об’єднаної енергосистеми України. Таким чином, не допускає перегинів, які зараз всюди. Одні говорять про те, що відновлювана енергетика – це майбутнє. Давайте проведемо марш вже сьогодні. Тим сами</w:t>
      </w:r>
      <w:r w:rsidR="009141D9">
        <w:rPr>
          <w:rFonts w:ascii="Times New Roman" w:hAnsi="Times New Roman" w:cs="Times New Roman"/>
          <w:i/>
          <w:sz w:val="28"/>
          <w:szCs w:val="28"/>
          <w:lang w:val="uk-UA"/>
        </w:rPr>
        <w:t>м</w:t>
      </w:r>
      <w:r w:rsidR="00D6272E" w:rsidRPr="00341D80">
        <w:rPr>
          <w:rFonts w:ascii="Times New Roman" w:hAnsi="Times New Roman" w:cs="Times New Roman"/>
          <w:i/>
          <w:sz w:val="28"/>
          <w:szCs w:val="28"/>
          <w:lang w:val="uk-UA"/>
        </w:rPr>
        <w:t xml:space="preserve"> одні прикривають свій бізнес, інші щось ще там. З іншого боку, національна компанія розказує про те, що ні, так вже дуже багато потужностей. Тут</w:t>
      </w:r>
      <w:r w:rsidRPr="00341D80">
        <w:rPr>
          <w:rFonts w:ascii="Times New Roman" w:hAnsi="Times New Roman" w:cs="Times New Roman"/>
          <w:i/>
          <w:sz w:val="28"/>
          <w:szCs w:val="28"/>
          <w:lang w:val="uk-UA"/>
        </w:rPr>
        <w:t xml:space="preserve"> </w:t>
      </w:r>
      <w:r w:rsidR="00D6272E" w:rsidRPr="00341D80">
        <w:rPr>
          <w:rFonts w:ascii="Times New Roman" w:hAnsi="Times New Roman" w:cs="Times New Roman"/>
          <w:i/>
          <w:sz w:val="28"/>
          <w:szCs w:val="28"/>
          <w:lang w:val="uk-UA"/>
        </w:rPr>
        <w:t xml:space="preserve">винайдено якийсь компроміс і не просто проголошеного, а доведеного в результаті якихось наукових досліджень певного рівня. Показано, що в принципі є певна межа, після якої доцільно використовувати розвиток із застосуванням тих засобів. Я маю на увазі, накопичувачі, швидкий старт і так далі. В цьому, як на мене, велика актуальність роботи. </w:t>
      </w:r>
    </w:p>
    <w:p w:rsidR="006D58B4" w:rsidRPr="00341D80" w:rsidRDefault="00D6272E"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Щодо наукових результатів. Якщо говорити про рівень математичного моделювання, то він практичний. Тобто все, що треба було для отримання результатів, він використав. Обробка статистики, поєднання, кореляція, статистичний аналіз. </w:t>
      </w:r>
      <w:r w:rsidR="006D58B4" w:rsidRPr="00341D80">
        <w:rPr>
          <w:rFonts w:ascii="Times New Roman" w:hAnsi="Times New Roman" w:cs="Times New Roman"/>
          <w:i/>
          <w:sz w:val="28"/>
          <w:szCs w:val="28"/>
          <w:lang w:val="uk-UA"/>
        </w:rPr>
        <w:t xml:space="preserve">Всі результати достатньо обґрунтовані. Достовірність результатів підтверджена. Я написав всі пункти, які мають бути, але виголошу лише те, що має значення. </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Стосовно наукової новизни. Наукові положення, висновки т</w:t>
      </w:r>
      <w:r w:rsidR="00160BE3">
        <w:rPr>
          <w:rFonts w:ascii="Times New Roman" w:hAnsi="Times New Roman" w:cs="Times New Roman"/>
          <w:i/>
          <w:sz w:val="28"/>
          <w:szCs w:val="28"/>
          <w:lang w:val="uk-UA"/>
        </w:rPr>
        <w:t xml:space="preserve">а рекомендації в дисертаційній </w:t>
      </w:r>
      <w:r w:rsidRPr="00341D80">
        <w:rPr>
          <w:rFonts w:ascii="Times New Roman" w:hAnsi="Times New Roman" w:cs="Times New Roman"/>
          <w:i/>
          <w:sz w:val="28"/>
          <w:szCs w:val="28"/>
          <w:lang w:val="uk-UA"/>
        </w:rPr>
        <w:t xml:space="preserve">роботі Кармазіна О. О. мають достатній рівень новизни. У роботі на основі статистичного аналізу встановлено залежності необхідного резерву потужності в ЕЕС від обсягів генерування та просторового розподілу ВДЕ та покращено існуючі моделі ЕЕС з урахуванням випадкового генерування ВЕС і СЕС, що створює передумови для </w:t>
      </w:r>
      <w:r w:rsidRPr="00341D80">
        <w:rPr>
          <w:rFonts w:ascii="Times New Roman" w:hAnsi="Times New Roman" w:cs="Times New Roman"/>
          <w:i/>
          <w:sz w:val="28"/>
          <w:szCs w:val="28"/>
          <w:lang w:val="uk-UA"/>
        </w:rPr>
        <w:lastRenderedPageBreak/>
        <w:t>адекватнішого аналізу балансової надійності ЕЕС, а також для підвищення ефективності планування розвитку ОЕС України.</w:t>
      </w:r>
    </w:p>
    <w:p w:rsidR="006D58B4" w:rsidRPr="00341D80" w:rsidRDefault="006D58B4" w:rsidP="00341D80">
      <w:pPr>
        <w:spacing w:after="0" w:line="360" w:lineRule="auto"/>
        <w:ind w:firstLine="709"/>
        <w:jc w:val="both"/>
        <w:rPr>
          <w:rFonts w:ascii="Times New Roman" w:hAnsi="Times New Roman" w:cs="Times New Roman"/>
          <w:sz w:val="28"/>
          <w:szCs w:val="28"/>
          <w:lang w:val="uk-UA"/>
        </w:rPr>
      </w:pPr>
      <w:r w:rsidRPr="00341D80">
        <w:rPr>
          <w:rFonts w:ascii="Times New Roman" w:hAnsi="Times New Roman" w:cs="Times New Roman"/>
          <w:i/>
          <w:sz w:val="28"/>
          <w:szCs w:val="28"/>
          <w:lang w:val="uk-UA"/>
        </w:rPr>
        <w:t xml:space="preserve">Щодо пунктів новизни, я їх </w:t>
      </w:r>
      <w:r w:rsidRPr="00341D80">
        <w:rPr>
          <w:rFonts w:ascii="Times New Roman" w:hAnsi="Times New Roman" w:cs="Times New Roman"/>
          <w:sz w:val="28"/>
          <w:szCs w:val="28"/>
          <w:lang w:val="uk-UA"/>
        </w:rPr>
        <w:t xml:space="preserve">дещо </w:t>
      </w:r>
      <w:proofErr w:type="spellStart"/>
      <w:r w:rsidRPr="00341D80">
        <w:rPr>
          <w:rFonts w:ascii="Times New Roman" w:hAnsi="Times New Roman" w:cs="Times New Roman"/>
          <w:sz w:val="28"/>
          <w:szCs w:val="28"/>
          <w:lang w:val="uk-UA"/>
        </w:rPr>
        <w:t>переформатував</w:t>
      </w:r>
      <w:proofErr w:type="spellEnd"/>
      <w:r w:rsidRPr="00341D80">
        <w:rPr>
          <w:rFonts w:ascii="Times New Roman" w:hAnsi="Times New Roman" w:cs="Times New Roman"/>
          <w:sz w:val="28"/>
          <w:szCs w:val="28"/>
          <w:lang w:val="uk-UA"/>
        </w:rPr>
        <w:t>. Тому</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1. Вперше визначено характер та параметри розподілу просторової неоднорідності корисного навантаження ОЕС України, що дало змогу оцінити швидкість зміни активної потужності в енергосистемі для різних сценаріїв розвитку вітрових і сонячних електростанцій та сформувати вимоги до гнучкості ОЕС України.</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2. Вперше встановлено характер та параметри розподілу потужності вітрових та сонячних електростанцій з урахуванням територіального розосередження, що дало змогу моделювати їх режими роботи сумісно з традиційними джерелами енергії.</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3. Удосконалено математичну модель функціонування ОЕС України шляхом урахування стохастичного характеру генерування електричної енергії з відновлюваних джерел та показників надійності енергоблоків традиційних електростанцій, що дало змогу підвищити адекватність оцінювання погодинних балансів активної потужності та показників балансової надійності енергосистеми.</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Практичне значення роботи не викликає жодних сумнівів. 2 стандарти, 3 нормативних документи. Більше, ніж досить.</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Далі викладено зміст самої дисертації. Проаналізовано повноту викладеного в публікаціях. 6 наукових праць в фахових виданнях, цього цілком достатньо. Але незважаючи на весь позитив, є певні зауваження. </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1. Можливість визначення еквівалентної потужності ВДЕ, що може замістити ТЕС без зниження надійності роботи енергосистеми, видається сумнівною. Адже готовність цих джерел до несення певного навантаження залежить від різних факторів, а коефіцієнти готовності суттєво відрізняються. Крім того, сучасна нормативна база не обмежує генерування ВДЕ, крім випадків виникнення очевидних загроз для функціонування енергосистеми.</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2. У описі змінних до виразу (2) автореферату та виразу (2.2) дисертації помилково вказується, що β – частка СЕС в суміші ВДЕ. Судячи з виразу, це частка вітрових електростанцій.</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3. На стор. 6 автореферату під час визначення відхилення чистого навантаження ОЕС України викиди статистичних даних прийнято на рівні 1%. Таке рішення ніяк не обґрунтовано у дисертації.</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4. За результатами розрахунків рис. 2.6 (стор. 53 дисертації) видно, що розрахункові значення стрибків потужності СЕС не цілком відповідають нормальному закону розподілу, про що вказується у роботі. Для забезпечення адекватності результатів доцільно було б розглянути можливість використання </w:t>
      </w:r>
      <w:proofErr w:type="spellStart"/>
      <w:r w:rsidRPr="00341D80">
        <w:rPr>
          <w:rFonts w:ascii="Times New Roman" w:hAnsi="Times New Roman" w:cs="Times New Roman"/>
          <w:i/>
          <w:sz w:val="28"/>
          <w:szCs w:val="28"/>
          <w:lang w:val="uk-UA"/>
        </w:rPr>
        <w:t>Гаусової</w:t>
      </w:r>
      <w:proofErr w:type="spellEnd"/>
      <w:r w:rsidRPr="00341D80">
        <w:rPr>
          <w:rFonts w:ascii="Times New Roman" w:hAnsi="Times New Roman" w:cs="Times New Roman"/>
          <w:i/>
          <w:sz w:val="28"/>
          <w:szCs w:val="28"/>
          <w:lang w:val="uk-UA"/>
        </w:rPr>
        <w:t xml:space="preserve"> суміші таких законів розподілу.</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5. З табл. 2 автореферату (табл. 2.7 дисертації) не зрозуміло яким чином визначалася відстань між ВЕС у випадку трьох та п’яти станцій, які саме станції розглядалися та чи аналізувався вплив їх взаємного географічного розташування (південь-північ, захід-схід). Те саме стосується табл. 3 з інформацією щодо СЕС, для яких широтний ефект відчутніший (табл. 2.8).</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6. У авторефераті та дисертації не всі змінні розшифровано, що ускладнює сприйняття математичних виразів, наприклад, не вказано, що </w:t>
      </w:r>
      <w:proofErr w:type="spellStart"/>
      <w:r w:rsidRPr="00341D80">
        <w:rPr>
          <w:rFonts w:ascii="Times New Roman" w:hAnsi="Times New Roman" w:cs="Times New Roman"/>
          <w:i/>
          <w:sz w:val="28"/>
          <w:szCs w:val="28"/>
          <w:lang w:val="uk-UA"/>
        </w:rPr>
        <w:t>PFi</w:t>
      </w:r>
      <w:proofErr w:type="spellEnd"/>
      <w:r w:rsidRPr="00341D80">
        <w:rPr>
          <w:rFonts w:ascii="Times New Roman" w:hAnsi="Times New Roman" w:cs="Times New Roman"/>
          <w:i/>
          <w:sz w:val="28"/>
          <w:szCs w:val="28"/>
          <w:lang w:val="uk-UA"/>
        </w:rPr>
        <w:t xml:space="preserve"> у виразі (8) – це імовірність відмови.</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7. Дані, щодо оцінювання ефекту від впровадження електрохімічних накопичувачів енергії (табл. 4.12, стор. 121), наведені без належних пояснень. Не описано методику аналізу впливу накопичувачів на кількість перезапусків блоків ТЕС. Крім того висновок, що «…Ефект від роботи накопичувача знижується при збільшенні робочої потужності накопичувача…» (стор. 121) не зовсім коректний. Дійсно, збільшення потужності накопичувача призводить до зменшення коефіцієнта її використання на 25%. Але цей же фактор зменшує кількість перезапусків блоків ТЕС на 27%, що не враховано під час оцінювання ефекту.</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8. Автор вільно трактує усталені терміни, наприклад «коефіцієнт потужності» у роботі використовується, як відносне значення активної потужності, а не співвідношення активної до повної.</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9. У роботі зустрічаються орфографічні помилки та некоректні вислови (стор. 5, 6, та ін. автореферату та стор. 26, 33, 45 та ін. дисертації). Наприклад, на стор. 6 автореферату вказується, що відхилення чистого навантаження ОЕС України розраховувалися для значень частки ВДЕ: 10%, 25% та 50%, а на стор. 45 дисертації – ці значення, відповідно, 10%, 50% та 92%. На стор. 15 автореферату вказано, що частка ВДЕ становила 10% в загальному балансі виробництва електроенергії, а на стор. 116 дисертації – 10% від загального споживання електричної енергії.</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На рис. 7-8 автореферату некоректно підписано горизонтальну вісь. На рис. Б.1-Б.3 підписи </w:t>
      </w:r>
      <w:proofErr w:type="spellStart"/>
      <w:r w:rsidRPr="00341D80">
        <w:rPr>
          <w:rFonts w:ascii="Times New Roman" w:hAnsi="Times New Roman" w:cs="Times New Roman"/>
          <w:i/>
          <w:sz w:val="28"/>
          <w:szCs w:val="28"/>
          <w:lang w:val="uk-UA"/>
        </w:rPr>
        <w:t>вісів</w:t>
      </w:r>
      <w:proofErr w:type="spellEnd"/>
      <w:r w:rsidRPr="00341D80">
        <w:rPr>
          <w:rFonts w:ascii="Times New Roman" w:hAnsi="Times New Roman" w:cs="Times New Roman"/>
          <w:i/>
          <w:sz w:val="28"/>
          <w:szCs w:val="28"/>
          <w:lang w:val="uk-UA"/>
        </w:rPr>
        <w:t xml:space="preserve"> взагалі відсутні.</w:t>
      </w:r>
    </w:p>
    <w:p w:rsidR="006D58B4" w:rsidRPr="00341D80" w:rsidRDefault="006D58B4"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У роботі виявлено невдалі вислови, наприклад: «генерація» замість «генерування», «поведінка» замість «функціонування», «величина» замість «значення», «позитивні» замість «додатні», «доля» замість «частка».</w:t>
      </w:r>
    </w:p>
    <w:p w:rsidR="006D58B4" w:rsidRPr="009141D9" w:rsidRDefault="006D58B4" w:rsidP="00341D80">
      <w:pPr>
        <w:spacing w:after="0" w:line="360" w:lineRule="auto"/>
        <w:ind w:firstLine="709"/>
        <w:jc w:val="both"/>
        <w:rPr>
          <w:rFonts w:ascii="Times New Roman" w:hAnsi="Times New Roman" w:cs="Times New Roman"/>
          <w:i/>
          <w:sz w:val="28"/>
          <w:szCs w:val="28"/>
          <w:lang w:val="uk-UA"/>
        </w:rPr>
      </w:pPr>
      <w:r w:rsidRPr="009141D9">
        <w:rPr>
          <w:rFonts w:ascii="Times New Roman" w:hAnsi="Times New Roman" w:cs="Times New Roman"/>
          <w:i/>
          <w:sz w:val="28"/>
          <w:szCs w:val="28"/>
          <w:lang w:val="uk-UA"/>
        </w:rPr>
        <w:t>Вказані вище зауваження не піддають сумніву наукову та практичну цінність виконаних досліджень</w:t>
      </w:r>
      <w:r w:rsidR="00F02D39" w:rsidRPr="009141D9">
        <w:rPr>
          <w:rFonts w:ascii="Times New Roman" w:hAnsi="Times New Roman" w:cs="Times New Roman"/>
          <w:i/>
          <w:sz w:val="28"/>
          <w:szCs w:val="28"/>
          <w:lang w:val="uk-UA"/>
        </w:rPr>
        <w:t>, а загальний висновок т</w:t>
      </w:r>
      <w:r w:rsidR="009141D9">
        <w:rPr>
          <w:rFonts w:ascii="Times New Roman" w:hAnsi="Times New Roman" w:cs="Times New Roman"/>
          <w:i/>
          <w:sz w:val="28"/>
          <w:szCs w:val="28"/>
          <w:lang w:val="uk-UA"/>
        </w:rPr>
        <w:t>акий, що д</w:t>
      </w:r>
      <w:r w:rsidR="00F02D39" w:rsidRPr="009141D9">
        <w:rPr>
          <w:rFonts w:ascii="Times New Roman" w:hAnsi="Times New Roman" w:cs="Times New Roman"/>
          <w:i/>
          <w:sz w:val="28"/>
          <w:szCs w:val="28"/>
          <w:lang w:val="uk-UA"/>
        </w:rPr>
        <w:t xml:space="preserve">исертаційна робота Кармазіна Олексія Олександровича на тему: </w:t>
      </w:r>
      <w:proofErr w:type="spellStart"/>
      <w:r w:rsidR="00F02D39" w:rsidRPr="009141D9">
        <w:rPr>
          <w:rFonts w:ascii="Times New Roman" w:hAnsi="Times New Roman" w:cs="Times New Roman"/>
          <w:i/>
          <w:sz w:val="28"/>
          <w:szCs w:val="28"/>
          <w:lang w:val="uk-UA"/>
        </w:rPr>
        <w:t>“Балансова</w:t>
      </w:r>
      <w:proofErr w:type="spellEnd"/>
      <w:r w:rsidR="00F02D39" w:rsidRPr="009141D9">
        <w:rPr>
          <w:rFonts w:ascii="Times New Roman" w:hAnsi="Times New Roman" w:cs="Times New Roman"/>
          <w:i/>
          <w:sz w:val="28"/>
          <w:szCs w:val="28"/>
          <w:lang w:val="uk-UA"/>
        </w:rPr>
        <w:t xml:space="preserve"> надійність електроенергетичних систем в умовах зростання частки відновлюваної </w:t>
      </w:r>
      <w:proofErr w:type="spellStart"/>
      <w:r w:rsidR="00F02D39" w:rsidRPr="009141D9">
        <w:rPr>
          <w:rFonts w:ascii="Times New Roman" w:hAnsi="Times New Roman" w:cs="Times New Roman"/>
          <w:i/>
          <w:sz w:val="28"/>
          <w:szCs w:val="28"/>
          <w:lang w:val="uk-UA"/>
        </w:rPr>
        <w:t>енергетики”</w:t>
      </w:r>
      <w:proofErr w:type="spellEnd"/>
      <w:r w:rsidR="00F02D39" w:rsidRPr="009141D9">
        <w:rPr>
          <w:rFonts w:ascii="Times New Roman" w:hAnsi="Times New Roman" w:cs="Times New Roman"/>
          <w:i/>
          <w:sz w:val="28"/>
          <w:szCs w:val="28"/>
          <w:lang w:val="uk-UA"/>
        </w:rPr>
        <w:t xml:space="preserve"> є завершеною працею, в якій отримані нові науково обґрунтовані результати. Структура та зміст роботи відповідають вимогам </w:t>
      </w:r>
      <w:proofErr w:type="spellStart"/>
      <w:r w:rsidR="00F02D39" w:rsidRPr="009141D9">
        <w:rPr>
          <w:rFonts w:ascii="Times New Roman" w:hAnsi="Times New Roman" w:cs="Times New Roman"/>
          <w:i/>
          <w:sz w:val="28"/>
          <w:szCs w:val="28"/>
          <w:lang w:val="uk-UA"/>
        </w:rPr>
        <w:t>п.п</w:t>
      </w:r>
      <w:proofErr w:type="spellEnd"/>
      <w:r w:rsidR="00F02D39" w:rsidRPr="009141D9">
        <w:rPr>
          <w:rFonts w:ascii="Times New Roman" w:hAnsi="Times New Roman" w:cs="Times New Roman"/>
          <w:i/>
          <w:sz w:val="28"/>
          <w:szCs w:val="28"/>
          <w:lang w:val="uk-UA"/>
        </w:rPr>
        <w:t xml:space="preserve">. 9, 11, 12 «Порядку присудження наукових ступенів», а її автор Кармазін Олексій Олександрович заслуговує на присудження наукового ступеня кандидата технічних наук за спеціальністю 05.14.08 – </w:t>
      </w:r>
      <w:r w:rsidR="009141D9">
        <w:rPr>
          <w:rFonts w:ascii="Times New Roman" w:hAnsi="Times New Roman" w:cs="Times New Roman"/>
          <w:i/>
          <w:sz w:val="28"/>
          <w:szCs w:val="28"/>
          <w:lang w:val="uk-UA"/>
        </w:rPr>
        <w:t>«</w:t>
      </w:r>
      <w:r w:rsidR="00F02D39" w:rsidRPr="009141D9">
        <w:rPr>
          <w:rFonts w:ascii="Times New Roman" w:hAnsi="Times New Roman" w:cs="Times New Roman"/>
          <w:i/>
          <w:sz w:val="28"/>
          <w:szCs w:val="28"/>
          <w:lang w:val="uk-UA"/>
        </w:rPr>
        <w:t>перетворювання відновлюваних видів енергії</w:t>
      </w:r>
      <w:r w:rsidR="009141D9">
        <w:rPr>
          <w:rFonts w:ascii="Times New Roman" w:hAnsi="Times New Roman" w:cs="Times New Roman"/>
          <w:i/>
          <w:sz w:val="28"/>
          <w:szCs w:val="28"/>
          <w:lang w:val="uk-UA"/>
        </w:rPr>
        <w:t>»</w:t>
      </w:r>
      <w:r w:rsidR="00F02D39" w:rsidRPr="009141D9">
        <w:rPr>
          <w:rFonts w:ascii="Times New Roman" w:hAnsi="Times New Roman" w:cs="Times New Roman"/>
          <w:i/>
          <w:sz w:val="28"/>
          <w:szCs w:val="28"/>
          <w:lang w:val="uk-UA"/>
        </w:rPr>
        <w:t>.</w:t>
      </w:r>
    </w:p>
    <w:p w:rsidR="00D6272E" w:rsidRPr="009141D9" w:rsidRDefault="006D58B4" w:rsidP="00341D80">
      <w:pPr>
        <w:tabs>
          <w:tab w:val="left" w:pos="1149"/>
        </w:tabs>
        <w:spacing w:after="0" w:line="360" w:lineRule="auto"/>
        <w:ind w:firstLine="709"/>
        <w:jc w:val="both"/>
        <w:rPr>
          <w:rFonts w:ascii="Times New Roman" w:hAnsi="Times New Roman" w:cs="Times New Roman"/>
          <w:i/>
          <w:sz w:val="28"/>
          <w:szCs w:val="28"/>
          <w:lang w:val="uk-UA"/>
        </w:rPr>
      </w:pPr>
      <w:r w:rsidRPr="009141D9">
        <w:rPr>
          <w:rFonts w:ascii="Times New Roman" w:hAnsi="Times New Roman" w:cs="Times New Roman"/>
          <w:i/>
          <w:sz w:val="28"/>
          <w:szCs w:val="28"/>
          <w:lang w:val="uk-UA"/>
        </w:rPr>
        <w:t xml:space="preserve"> </w:t>
      </w:r>
      <w:r w:rsidR="00F02D39" w:rsidRPr="009141D9">
        <w:rPr>
          <w:rFonts w:ascii="Times New Roman" w:hAnsi="Times New Roman" w:cs="Times New Roman"/>
          <w:i/>
          <w:sz w:val="28"/>
          <w:szCs w:val="28"/>
          <w:lang w:val="uk-UA"/>
        </w:rPr>
        <w:t>Дякую за увагу!</w:t>
      </w:r>
    </w:p>
    <w:p w:rsidR="00F02D39" w:rsidRPr="00341D80" w:rsidRDefault="00F02D3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F02D39" w:rsidRPr="00341D80" w:rsidRDefault="00F02D3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Володимир Володимирович, сідайте, будь ласка. Шановний Олексій Олександрович, відповідайте на зауваження. </w:t>
      </w:r>
    </w:p>
    <w:p w:rsidR="00F02D39" w:rsidRPr="00341D80" w:rsidRDefault="00F02D3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О.О. Кармазін</w:t>
      </w:r>
    </w:p>
    <w:p w:rsidR="00F02D39" w:rsidRPr="00341D80" w:rsidRDefault="00F02D3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за зауваження. На більшість з них відповідь була надана під час доповіді, з іншими погоджуюся. Але на одне сам дам відповідь. Щодо вибору розташування сонячних станцій, аналізувалося північ-південь, схід-захід. Вплив </w:t>
      </w:r>
      <w:proofErr w:type="spellStart"/>
      <w:r w:rsidRPr="00341D80">
        <w:rPr>
          <w:rFonts w:ascii="Times New Roman" w:hAnsi="Times New Roman" w:cs="Times New Roman"/>
          <w:i/>
          <w:sz w:val="28"/>
          <w:szCs w:val="28"/>
          <w:lang w:val="uk-UA"/>
        </w:rPr>
        <w:lastRenderedPageBreak/>
        <w:t>взаєморозташування</w:t>
      </w:r>
      <w:proofErr w:type="spellEnd"/>
      <w:r w:rsidRPr="00341D80">
        <w:rPr>
          <w:rFonts w:ascii="Times New Roman" w:hAnsi="Times New Roman" w:cs="Times New Roman"/>
          <w:i/>
          <w:sz w:val="28"/>
          <w:szCs w:val="28"/>
          <w:lang w:val="uk-UA"/>
        </w:rPr>
        <w:t xml:space="preserve"> на даному етапі не аналізувався, але в подальшому планується дослідити.  </w:t>
      </w:r>
    </w:p>
    <w:p w:rsidR="00F02D39" w:rsidRPr="00341D80" w:rsidRDefault="00F02D39"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AF63CD" w:rsidRPr="00341D80" w:rsidRDefault="00F02D3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Задоволені. Далі…слово надається офіційному опоненту, кандидату технічних наук </w:t>
      </w:r>
      <w:proofErr w:type="spellStart"/>
      <w:r w:rsidRPr="00341D80">
        <w:rPr>
          <w:rFonts w:ascii="Times New Roman" w:hAnsi="Times New Roman" w:cs="Times New Roman"/>
          <w:i/>
          <w:sz w:val="28"/>
          <w:szCs w:val="28"/>
          <w:lang w:val="uk-UA"/>
        </w:rPr>
        <w:t>Будько</w:t>
      </w:r>
      <w:proofErr w:type="spellEnd"/>
      <w:r w:rsidRPr="00341D80">
        <w:rPr>
          <w:rFonts w:ascii="Times New Roman" w:hAnsi="Times New Roman" w:cs="Times New Roman"/>
          <w:i/>
          <w:sz w:val="28"/>
          <w:szCs w:val="28"/>
          <w:lang w:val="uk-UA"/>
        </w:rPr>
        <w:t xml:space="preserve"> В.І. </w:t>
      </w:r>
    </w:p>
    <w:p w:rsidR="00AF63CD" w:rsidRPr="00341D80" w:rsidRDefault="00AF63CD"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В.І. </w:t>
      </w:r>
      <w:proofErr w:type="spellStart"/>
      <w:r w:rsidRPr="00341D80">
        <w:rPr>
          <w:rFonts w:ascii="Times New Roman" w:hAnsi="Times New Roman" w:cs="Times New Roman"/>
          <w:b/>
          <w:sz w:val="28"/>
          <w:szCs w:val="28"/>
          <w:lang w:val="uk-UA"/>
        </w:rPr>
        <w:t>Будько</w:t>
      </w:r>
      <w:proofErr w:type="spellEnd"/>
    </w:p>
    <w:p w:rsidR="00F02D39" w:rsidRPr="00341D80" w:rsidRDefault="00F02D3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Шановні члени ради, шановний доповідач! Після ознайомлення з даною роботою хотів би зробити свої певні висновки по даній роботі..</w:t>
      </w:r>
    </w:p>
    <w:p w:rsidR="00886523" w:rsidRPr="00341D80" w:rsidRDefault="00F02D39"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Починається все з актуальності. Зрозуміло для всіх, що робота актуальна. В ракурсі того, що з кожним місяцем інтеграція відновлюваних джерел тільки зростає. Нам потрібно розуміти, наскільки енергосистема зможе сприймати ці нові </w:t>
      </w:r>
      <w:proofErr w:type="spellStart"/>
      <w:r w:rsidR="00025E5C">
        <w:rPr>
          <w:rFonts w:ascii="Times New Roman" w:hAnsi="Times New Roman" w:cs="Times New Roman"/>
          <w:i/>
          <w:sz w:val="28"/>
          <w:szCs w:val="28"/>
          <w:lang w:val="uk-UA"/>
        </w:rPr>
        <w:t>генеруючі</w:t>
      </w:r>
      <w:proofErr w:type="spellEnd"/>
      <w:r w:rsidRPr="00341D80">
        <w:rPr>
          <w:rFonts w:ascii="Times New Roman" w:hAnsi="Times New Roman" w:cs="Times New Roman"/>
          <w:i/>
          <w:sz w:val="28"/>
          <w:szCs w:val="28"/>
          <w:lang w:val="uk-UA"/>
        </w:rPr>
        <w:t xml:space="preserve"> потужності. </w:t>
      </w:r>
      <w:r w:rsidR="00886523" w:rsidRPr="00341D80">
        <w:rPr>
          <w:rFonts w:ascii="Times New Roman" w:hAnsi="Times New Roman" w:cs="Times New Roman"/>
          <w:i/>
          <w:sz w:val="28"/>
          <w:szCs w:val="28"/>
          <w:lang w:val="uk-UA"/>
        </w:rPr>
        <w:t xml:space="preserve">Якраз ця робота в певній мірі на це направлена. Вона показує можливі варіанти розвитку енергосистеми. І що потрібно робити, щоби відновлювана енергетика мала мінімальний вплив на роботу енергосистеми. </w:t>
      </w:r>
    </w:p>
    <w:p w:rsidR="00F02D39" w:rsidRPr="00341D80" w:rsidRDefault="0088652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bCs/>
          <w:i/>
          <w:sz w:val="28"/>
          <w:szCs w:val="28"/>
          <w:lang w:val="uk-UA"/>
        </w:rPr>
        <w:t xml:space="preserve">Робота виконана у відповідності до планів науково-дослідних робіт </w:t>
      </w:r>
      <w:r w:rsidRPr="00341D80">
        <w:rPr>
          <w:rFonts w:ascii="Times New Roman" w:hAnsi="Times New Roman" w:cs="Times New Roman"/>
          <w:i/>
          <w:sz w:val="28"/>
          <w:szCs w:val="28"/>
          <w:lang w:val="uk-UA"/>
        </w:rPr>
        <w:t>Інституту відновлюваної енергетики Національної академії наук України.</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Дані роботи були спрямовані на дослідження та поліпшення умов функціонування систем енергопостачання на основі відновлюваних джерел енергії.</w:t>
      </w:r>
      <w:r w:rsidR="00F02D39" w:rsidRPr="00341D80">
        <w:rPr>
          <w:rFonts w:ascii="Times New Roman" w:hAnsi="Times New Roman" w:cs="Times New Roman"/>
          <w:i/>
          <w:sz w:val="28"/>
          <w:szCs w:val="28"/>
          <w:lang w:val="uk-UA"/>
        </w:rPr>
        <w:t xml:space="preserve">   </w:t>
      </w:r>
    </w:p>
    <w:p w:rsidR="00886523" w:rsidRPr="00025E5C" w:rsidRDefault="00886523" w:rsidP="00341D80">
      <w:pPr>
        <w:spacing w:after="0" w:line="360" w:lineRule="auto"/>
        <w:ind w:firstLine="709"/>
        <w:jc w:val="both"/>
        <w:rPr>
          <w:rFonts w:ascii="Times New Roman" w:hAnsi="Times New Roman" w:cs="Times New Roman"/>
          <w:bCs/>
          <w:i/>
          <w:sz w:val="28"/>
          <w:szCs w:val="28"/>
          <w:lang w:val="uk-UA"/>
        </w:rPr>
      </w:pPr>
      <w:r w:rsidRPr="00025E5C">
        <w:rPr>
          <w:rFonts w:ascii="Times New Roman" w:hAnsi="Times New Roman" w:cs="Times New Roman"/>
          <w:bCs/>
          <w:i/>
          <w:sz w:val="28"/>
          <w:szCs w:val="28"/>
          <w:lang w:val="uk-UA"/>
        </w:rPr>
        <w:t>Наукова новизна отриманих результатів</w:t>
      </w:r>
      <w:r w:rsidR="00025E5C">
        <w:rPr>
          <w:rFonts w:ascii="Times New Roman" w:hAnsi="Times New Roman" w:cs="Times New Roman"/>
          <w:bCs/>
          <w:i/>
          <w:sz w:val="28"/>
          <w:szCs w:val="28"/>
          <w:lang w:val="uk-UA"/>
        </w:rPr>
        <w:t>:</w:t>
      </w:r>
    </w:p>
    <w:p w:rsidR="00886523" w:rsidRPr="00341D80" w:rsidRDefault="00886523" w:rsidP="00341D80">
      <w:pPr>
        <w:spacing w:after="0" w:line="360" w:lineRule="auto"/>
        <w:ind w:firstLine="709"/>
        <w:jc w:val="both"/>
        <w:rPr>
          <w:rFonts w:ascii="Times New Roman" w:hAnsi="Times New Roman" w:cs="Times New Roman"/>
          <w:bCs/>
          <w:i/>
          <w:sz w:val="28"/>
          <w:szCs w:val="28"/>
          <w:lang w:val="uk-UA"/>
        </w:rPr>
      </w:pPr>
      <w:r w:rsidRPr="00341D80">
        <w:rPr>
          <w:rFonts w:ascii="Times New Roman" w:hAnsi="Times New Roman" w:cs="Times New Roman"/>
          <w:i/>
          <w:sz w:val="28"/>
          <w:szCs w:val="28"/>
          <w:lang w:val="uk-UA"/>
        </w:rPr>
        <w:t>Проведені в дисертаційній роботі дослідження сумісної роботи ВДЕ з традиційними електростанціями спрямовані на вирішення актуальної наукової задачі щодо визначення впливу імовірнісного характеру надходження енергії від ВЕС та СЕС на показники балансової надійності ОЕС України.</w:t>
      </w:r>
    </w:p>
    <w:p w:rsidR="00886523" w:rsidRPr="00341D80" w:rsidRDefault="00886523"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Серед</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зазначених</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автором</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результатів, які</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оцінюються</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як</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отримані</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вперше, можна</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зазначити:</w:t>
      </w:r>
    </w:p>
    <w:p w:rsidR="00886523" w:rsidRPr="00341D80" w:rsidRDefault="00886523" w:rsidP="00341D80">
      <w:pPr>
        <w:numPr>
          <w:ilvl w:val="0"/>
          <w:numId w:val="8"/>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Для різних сценаріїв розвитку ВЕС та СЕС встановлено розподіл просторової неоднорідності чистого навантаження ОЕС України, який характеризує швидкість зміни активної потужності в енергосистемі, що дозволило сформувати вимоги до гнучкості ЕЕС України.</w:t>
      </w:r>
    </w:p>
    <w:p w:rsidR="00886523" w:rsidRPr="00341D80" w:rsidRDefault="00886523" w:rsidP="00341D80">
      <w:pPr>
        <w:numPr>
          <w:ilvl w:val="0"/>
          <w:numId w:val="8"/>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Досліджено сукупний просторовий розподіл потужності вітрових та сонячних електростанцій з урахуванням територіального розосередження, що дозволило провести моделювання їх роботи в єдиному режимі з традиційною генерацією.</w:t>
      </w:r>
    </w:p>
    <w:p w:rsidR="00886523" w:rsidRPr="00341D80" w:rsidRDefault="00886523"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Ряд</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використаних</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автором</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методів</w:t>
      </w:r>
      <w:r w:rsidRPr="00341D80">
        <w:rPr>
          <w:rFonts w:ascii="Times New Roman" w:hAnsi="Times New Roman" w:cs="Times New Roman"/>
          <w:i/>
          <w:sz w:val="28"/>
          <w:szCs w:val="28"/>
        </w:rPr>
        <w:t xml:space="preserve"> </w:t>
      </w:r>
      <w:r w:rsidRPr="00341D80">
        <w:rPr>
          <w:rFonts w:ascii="Times New Roman" w:hAnsi="Times New Roman" w:cs="Times New Roman"/>
          <w:i/>
          <w:sz w:val="28"/>
          <w:szCs w:val="28"/>
          <w:lang w:val="uk-UA"/>
        </w:rPr>
        <w:t>н</w:t>
      </w:r>
      <w:r w:rsidRPr="00341D80">
        <w:rPr>
          <w:rFonts w:ascii="Times New Roman" w:hAnsi="Times New Roman" w:cs="Times New Roman"/>
          <w:i/>
          <w:iCs/>
          <w:sz w:val="28"/>
          <w:szCs w:val="28"/>
          <w:lang w:val="uk-UA"/>
        </w:rPr>
        <w:t>абули</w:t>
      </w:r>
      <w:r w:rsidRPr="00341D80">
        <w:rPr>
          <w:rFonts w:ascii="Times New Roman" w:hAnsi="Times New Roman" w:cs="Times New Roman"/>
          <w:i/>
          <w:iCs/>
          <w:sz w:val="28"/>
          <w:szCs w:val="28"/>
        </w:rPr>
        <w:t xml:space="preserve"> </w:t>
      </w:r>
      <w:r w:rsidRPr="00341D80">
        <w:rPr>
          <w:rFonts w:ascii="Times New Roman" w:hAnsi="Times New Roman" w:cs="Times New Roman"/>
          <w:i/>
          <w:iCs/>
          <w:sz w:val="28"/>
          <w:szCs w:val="28"/>
          <w:lang w:val="uk-UA"/>
        </w:rPr>
        <w:t>подальшого</w:t>
      </w:r>
      <w:r w:rsidRPr="00341D80">
        <w:rPr>
          <w:rFonts w:ascii="Times New Roman" w:hAnsi="Times New Roman" w:cs="Times New Roman"/>
          <w:i/>
          <w:iCs/>
          <w:sz w:val="28"/>
          <w:szCs w:val="28"/>
        </w:rPr>
        <w:t xml:space="preserve"> </w:t>
      </w:r>
      <w:r w:rsidRPr="00341D80">
        <w:rPr>
          <w:rFonts w:ascii="Times New Roman" w:hAnsi="Times New Roman" w:cs="Times New Roman"/>
          <w:i/>
          <w:iCs/>
          <w:sz w:val="28"/>
          <w:szCs w:val="28"/>
          <w:lang w:val="uk-UA"/>
        </w:rPr>
        <w:t>розвитку, зокрема:</w:t>
      </w:r>
    </w:p>
    <w:p w:rsidR="00886523" w:rsidRPr="00341D80" w:rsidRDefault="00160BE3" w:rsidP="00341D80">
      <w:pPr>
        <w:numPr>
          <w:ilvl w:val="0"/>
          <w:numId w:val="9"/>
        </w:numPr>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Шляхом урахування </w:t>
      </w:r>
      <w:r w:rsidR="00886523" w:rsidRPr="00341D80">
        <w:rPr>
          <w:rFonts w:ascii="Times New Roman" w:hAnsi="Times New Roman" w:cs="Times New Roman"/>
          <w:i/>
          <w:sz w:val="28"/>
          <w:szCs w:val="28"/>
          <w:lang w:val="uk-UA"/>
        </w:rPr>
        <w:t>стохастичного характеру генерації електричної енергії ВДЕ удосконалено математичну модель роботи ОЕС України, що дозволила оцінити погодинні баланси активної потужності та показники балансової надійності роботи енергосистеми з урахуванням імовірнісної роботи енергоблоків електростанцій.</w:t>
      </w:r>
    </w:p>
    <w:p w:rsidR="00886523" w:rsidRPr="00341D80" w:rsidRDefault="00886523" w:rsidP="00341D80">
      <w:pPr>
        <w:numPr>
          <w:ilvl w:val="0"/>
          <w:numId w:val="9"/>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Набув подальшого розвитку метод визначення показників балансової надійності ЕЕС шляхом уточненого моделювання стохастичного характеру генерації електричної енергії, що дозволило відповідно врахувати реальну поведінку ВДЕ.</w:t>
      </w:r>
    </w:p>
    <w:p w:rsidR="00886523" w:rsidRPr="00341D80" w:rsidRDefault="00886523" w:rsidP="00341D80">
      <w:pPr>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Наукові результати дисертаційної роботи є обґрунтованими, оскільки розрахунки виконано з використанням класичних статистичних методів обробки даних.</w:t>
      </w:r>
    </w:p>
    <w:p w:rsidR="00886523" w:rsidRPr="00025E5C" w:rsidRDefault="00886523"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Наукове</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значення</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w:t>
      </w:r>
      <w:r w:rsidRPr="00025E5C">
        <w:rPr>
          <w:rFonts w:ascii="Times New Roman" w:hAnsi="Times New Roman" w:cs="Times New Roman"/>
          <w:bCs/>
          <w:i/>
          <w:sz w:val="28"/>
          <w:szCs w:val="28"/>
          <w:lang w:val="uk-UA"/>
        </w:rPr>
        <w:t>рактична</w:t>
      </w:r>
      <w:r w:rsidRPr="00025E5C">
        <w:rPr>
          <w:rFonts w:ascii="Times New Roman" w:hAnsi="Times New Roman" w:cs="Times New Roman"/>
          <w:bCs/>
          <w:i/>
          <w:sz w:val="28"/>
          <w:szCs w:val="28"/>
        </w:rPr>
        <w:t xml:space="preserve"> </w:t>
      </w:r>
      <w:r w:rsidRPr="00025E5C">
        <w:rPr>
          <w:rFonts w:ascii="Times New Roman" w:hAnsi="Times New Roman" w:cs="Times New Roman"/>
          <w:bCs/>
          <w:i/>
          <w:sz w:val="28"/>
          <w:szCs w:val="28"/>
          <w:lang w:val="uk-UA"/>
        </w:rPr>
        <w:t>цінність:</w:t>
      </w:r>
    </w:p>
    <w:p w:rsidR="00886523" w:rsidRPr="00341D80" w:rsidRDefault="00886523" w:rsidP="00341D80">
      <w:pPr>
        <w:numPr>
          <w:ilvl w:val="0"/>
          <w:numId w:val="10"/>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Запропонована методика визначення характеристик просторового розподілу чистого навантаження ЕЕС може бути використана при плануванні розвитку ОЕС України для оцінки потреби енергосистеми у вторинному та третинному резервах активної потужності в залежності від сценарію розвитку ВДЕ.</w:t>
      </w:r>
    </w:p>
    <w:p w:rsidR="00886523" w:rsidRPr="00341D80" w:rsidRDefault="00886523" w:rsidP="00341D80">
      <w:pPr>
        <w:numPr>
          <w:ilvl w:val="0"/>
          <w:numId w:val="10"/>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Розроблений алгоритм на основі удосконаленої математичної моделі дозволяє дослідити погодинні баланси активної потужності ЕЕС при сумісній роботі ВДЕ, традиційних електростанцій та систем акумулювання енергії, що може бути використано при визначенні показників надійності роботи енергосистеми.</w:t>
      </w:r>
    </w:p>
    <w:p w:rsidR="00886523" w:rsidRPr="00341D80" w:rsidRDefault="00886523" w:rsidP="00341D80">
      <w:pPr>
        <w:numPr>
          <w:ilvl w:val="0"/>
          <w:numId w:val="10"/>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В залежності від встановленої потужності ВЕС та СЕС визначено еквівалентні значення потужності ТЕС, що може бути заміщена </w:t>
      </w:r>
      <w:r w:rsidRPr="00341D80">
        <w:rPr>
          <w:rFonts w:ascii="Times New Roman" w:hAnsi="Times New Roman" w:cs="Times New Roman"/>
          <w:i/>
          <w:sz w:val="28"/>
          <w:szCs w:val="28"/>
          <w:lang w:val="uk-UA"/>
        </w:rPr>
        <w:lastRenderedPageBreak/>
        <w:t>ВДЕ в максимумі навантажень без зниження надійності роботи енергосистеми, для визначення економічної ефективності ЕЕС.</w:t>
      </w:r>
    </w:p>
    <w:p w:rsidR="00886523" w:rsidRPr="00025E5C" w:rsidRDefault="00886523" w:rsidP="00341D80">
      <w:pPr>
        <w:numPr>
          <w:ilvl w:val="0"/>
          <w:numId w:val="10"/>
        </w:numPr>
        <w:spacing w:after="0" w:line="360" w:lineRule="auto"/>
        <w:ind w:left="0"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Результати досліджень було використано при розробці ДСТУ 8292:2015 «Вітроенергетика. Станції електричні вітрові. Приєднання до електроенергетичної системи»; ДСТУ 8340:2015 «Вітроенергетика. Площадки для вітроелектростанцій. Вимоги до вибору», </w:t>
      </w:r>
      <w:r w:rsidRPr="00341D80">
        <w:rPr>
          <w:rFonts w:ascii="Times New Roman" w:hAnsi="Times New Roman" w:cs="Times New Roman"/>
          <w:bCs/>
          <w:i/>
          <w:sz w:val="28"/>
          <w:szCs w:val="28"/>
          <w:lang w:val="uk-UA"/>
        </w:rPr>
        <w:t xml:space="preserve">в Науково-проектному центрі розвитку Об’єднаної енергосистеми України </w:t>
      </w:r>
      <w:proofErr w:type="spellStart"/>
      <w:r w:rsidRPr="00341D80">
        <w:rPr>
          <w:rFonts w:ascii="Times New Roman" w:hAnsi="Times New Roman" w:cs="Times New Roman"/>
          <w:bCs/>
          <w:i/>
          <w:sz w:val="28"/>
          <w:szCs w:val="28"/>
          <w:lang w:val="uk-UA"/>
        </w:rPr>
        <w:t>ДП</w:t>
      </w:r>
      <w:proofErr w:type="spellEnd"/>
      <w:r w:rsidRPr="00341D80">
        <w:rPr>
          <w:rFonts w:ascii="Times New Roman" w:hAnsi="Times New Roman" w:cs="Times New Roman"/>
          <w:bCs/>
          <w:i/>
          <w:sz w:val="28"/>
          <w:szCs w:val="28"/>
          <w:lang w:val="uk-UA"/>
        </w:rPr>
        <w:t xml:space="preserve"> «НЕК «Укренерго» при розробці нормативного документу «Правила взаємовідносин між Державним підприємством «Національна енергетична компанія «Укренерго» та суб’єктами електроенергетики в умовах паралельної роботи в складі Об’єднаної енергетичної системи» та </w:t>
      </w:r>
      <w:proofErr w:type="spellStart"/>
      <w:r w:rsidRPr="00341D80">
        <w:rPr>
          <w:rFonts w:ascii="Times New Roman" w:hAnsi="Times New Roman" w:cs="Times New Roman"/>
          <w:bCs/>
          <w:i/>
          <w:sz w:val="28"/>
          <w:szCs w:val="28"/>
          <w:lang w:val="uk-UA"/>
        </w:rPr>
        <w:t>СОУ</w:t>
      </w:r>
      <w:proofErr w:type="spellEnd"/>
      <w:r w:rsidRPr="00341D80">
        <w:rPr>
          <w:rFonts w:ascii="Times New Roman" w:hAnsi="Times New Roman" w:cs="Times New Roman"/>
          <w:bCs/>
          <w:i/>
          <w:sz w:val="28"/>
          <w:szCs w:val="28"/>
          <w:lang w:val="uk-UA"/>
        </w:rPr>
        <w:t xml:space="preserve"> НЕК 341.001:2019 «Вимоги до вітрових та сонячних електростанцій при їх роботі паралельно з Об’єднаною енергетичною системою України», в ДПВ та НДІ «</w:t>
      </w:r>
      <w:proofErr w:type="spellStart"/>
      <w:r w:rsidRPr="00341D80">
        <w:rPr>
          <w:rFonts w:ascii="Times New Roman" w:hAnsi="Times New Roman" w:cs="Times New Roman"/>
          <w:bCs/>
          <w:i/>
          <w:sz w:val="28"/>
          <w:szCs w:val="28"/>
          <w:lang w:val="uk-UA"/>
        </w:rPr>
        <w:t>Укренергомережпроект</w:t>
      </w:r>
      <w:proofErr w:type="spellEnd"/>
      <w:r w:rsidRPr="00341D80">
        <w:rPr>
          <w:rFonts w:ascii="Times New Roman" w:hAnsi="Times New Roman" w:cs="Times New Roman"/>
          <w:bCs/>
          <w:i/>
          <w:sz w:val="28"/>
          <w:szCs w:val="28"/>
          <w:lang w:val="uk-UA"/>
        </w:rPr>
        <w:t xml:space="preserve">» при розробці техніко-економічних обґрунтувань </w:t>
      </w:r>
      <w:r w:rsidRPr="00025E5C">
        <w:rPr>
          <w:rFonts w:ascii="Times New Roman" w:hAnsi="Times New Roman" w:cs="Times New Roman"/>
          <w:bCs/>
          <w:i/>
          <w:sz w:val="28"/>
          <w:szCs w:val="28"/>
          <w:lang w:val="uk-UA"/>
        </w:rPr>
        <w:t>схем видавання потужності сонячних електростанцій.</w:t>
      </w:r>
    </w:p>
    <w:p w:rsidR="00886523" w:rsidRPr="00025E5C" w:rsidRDefault="00886523" w:rsidP="00341D80">
      <w:pPr>
        <w:tabs>
          <w:tab w:val="left" w:pos="1149"/>
        </w:tabs>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Основні результати дисертації опубліковано в 19 друкованих працях, а саме: 8 статей у фахових наукових виданнях, що входять до переліку фахових видань МОН</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України, 2 статті у міжнародному науково-технічному виданні, 8 наукових праць у</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вигляді тез доповідей на наукових конференціях, розроблено 2 ДСТУ, 1 документ</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 xml:space="preserve">Міністерства палива та енергетики України. </w:t>
      </w:r>
    </w:p>
    <w:p w:rsidR="00886523" w:rsidRPr="00025E5C" w:rsidRDefault="00886523" w:rsidP="00341D80">
      <w:pPr>
        <w:spacing w:after="0" w:line="360" w:lineRule="auto"/>
        <w:ind w:firstLine="709"/>
        <w:jc w:val="both"/>
        <w:rPr>
          <w:rFonts w:ascii="Times New Roman" w:hAnsi="Times New Roman" w:cs="Times New Roman"/>
          <w:bCs/>
          <w:i/>
          <w:sz w:val="28"/>
          <w:szCs w:val="28"/>
          <w:lang w:val="uk-UA"/>
        </w:rPr>
      </w:pPr>
      <w:r w:rsidRPr="00025E5C">
        <w:rPr>
          <w:rFonts w:ascii="Times New Roman" w:hAnsi="Times New Roman" w:cs="Times New Roman"/>
          <w:i/>
          <w:sz w:val="28"/>
          <w:szCs w:val="28"/>
          <w:lang w:val="uk-UA"/>
        </w:rPr>
        <w:t>Дисертаційна робота складається зі вступу, чотирьох розділів, висновків, списку використаних джерел (108 найменувань), 3 додатків. Повний обсяг роботи становить 143 сторінки і містить 28 таблиць та 60</w:t>
      </w:r>
      <w:r w:rsidR="00025E5C">
        <w:rPr>
          <w:rFonts w:ascii="Times New Roman" w:hAnsi="Times New Roman" w:cs="Times New Roman"/>
          <w:i/>
          <w:sz w:val="28"/>
          <w:szCs w:val="28"/>
          <w:lang w:val="uk-UA"/>
        </w:rPr>
        <w:t xml:space="preserve"> </w:t>
      </w:r>
      <w:r w:rsidRPr="00025E5C">
        <w:rPr>
          <w:rFonts w:ascii="Times New Roman" w:hAnsi="Times New Roman" w:cs="Times New Roman"/>
          <w:i/>
          <w:sz w:val="28"/>
          <w:szCs w:val="28"/>
          <w:lang w:val="uk-UA"/>
        </w:rPr>
        <w:t>рисунків, що відповідає існуючим вимогам (наказ МОН України від 12.01.2017 № 40</w:t>
      </w:r>
      <w:r w:rsidR="00025E5C">
        <w:rPr>
          <w:rFonts w:ascii="Times New Roman" w:hAnsi="Times New Roman" w:cs="Times New Roman"/>
          <w:i/>
          <w:sz w:val="28"/>
          <w:szCs w:val="28"/>
          <w:lang w:val="uk-UA"/>
        </w:rPr>
        <w:t xml:space="preserve"> </w:t>
      </w:r>
      <w:r w:rsidRPr="00025E5C">
        <w:rPr>
          <w:rFonts w:ascii="Times New Roman" w:hAnsi="Times New Roman" w:cs="Times New Roman"/>
          <w:bCs/>
          <w:i/>
          <w:sz w:val="28"/>
          <w:szCs w:val="28"/>
          <w:lang w:val="uk-UA"/>
        </w:rPr>
        <w:t>«Про затвердження Вимог до оформлення дисертації»).</w:t>
      </w:r>
    </w:p>
    <w:p w:rsidR="00886523" w:rsidRPr="00341D80" w:rsidRDefault="0088652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Далі огляд змісту дисертації. Але я перейду до висновків.</w:t>
      </w:r>
    </w:p>
    <w:p w:rsidR="00886523" w:rsidRPr="00025E5C" w:rsidRDefault="00886523"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У</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висновках</w:t>
      </w:r>
      <w:r w:rsidRPr="00025E5C">
        <w:rPr>
          <w:rFonts w:ascii="Times New Roman" w:hAnsi="Times New Roman" w:cs="Times New Roman"/>
          <w:b/>
          <w:i/>
          <w:sz w:val="28"/>
          <w:szCs w:val="28"/>
        </w:rPr>
        <w:t xml:space="preserve"> </w:t>
      </w:r>
      <w:r w:rsidRPr="00025E5C">
        <w:rPr>
          <w:rFonts w:ascii="Times New Roman" w:hAnsi="Times New Roman" w:cs="Times New Roman"/>
          <w:i/>
          <w:sz w:val="28"/>
          <w:szCs w:val="28"/>
          <w:lang w:val="uk-UA"/>
        </w:rPr>
        <w:t>висвітлено</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основні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наукові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практичні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результати, що були</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отримані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дисертаційній</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роботі.</w:t>
      </w:r>
    </w:p>
    <w:p w:rsidR="00886523" w:rsidRPr="00025E5C" w:rsidRDefault="00886523"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Автореферат повністю відображає основні положення дисертації.</w:t>
      </w:r>
    </w:p>
    <w:p w:rsidR="00BA5122" w:rsidRPr="00025E5C" w:rsidRDefault="00BA5122" w:rsidP="00341D80">
      <w:pPr>
        <w:numPr>
          <w:ilvl w:val="0"/>
          <w:numId w:val="11"/>
        </w:numPr>
        <w:spacing w:after="0" w:line="360" w:lineRule="auto"/>
        <w:ind w:left="0"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 xml:space="preserve">Попри позитивні враження, є певні зауваження, які хотів би відзначити. В четвертому розділі при виконанні оцінки показників надійності </w:t>
      </w:r>
      <w:r w:rsidRPr="00025E5C">
        <w:rPr>
          <w:rFonts w:ascii="Times New Roman" w:hAnsi="Times New Roman" w:cs="Times New Roman"/>
          <w:i/>
          <w:sz w:val="28"/>
          <w:szCs w:val="28"/>
          <w:lang w:val="uk-UA"/>
        </w:rPr>
        <w:lastRenderedPageBreak/>
        <w:t>для енергоблоків електростанцій використано опосередковані дані щодо показників напрацювання на відмову та часу відновлення.</w:t>
      </w:r>
    </w:p>
    <w:p w:rsidR="00BA5122" w:rsidRPr="00025E5C" w:rsidRDefault="00BA5122" w:rsidP="00341D80">
      <w:pPr>
        <w:numPr>
          <w:ilvl w:val="0"/>
          <w:numId w:val="11"/>
        </w:numPr>
        <w:spacing w:after="0" w:line="360" w:lineRule="auto"/>
        <w:ind w:left="0"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При дослідженні впливу накопичувачів електричної енергії на збалансованість роботи електроенергетичної системи оцінку виконано лише за показником зменшення кількості пусків (зупинок) енергоблоків теплових електростанцій.</w:t>
      </w:r>
    </w:p>
    <w:p w:rsidR="00BA5122" w:rsidRPr="00025E5C" w:rsidRDefault="00BA5122" w:rsidP="00341D80">
      <w:pPr>
        <w:numPr>
          <w:ilvl w:val="0"/>
          <w:numId w:val="11"/>
        </w:numPr>
        <w:spacing w:after="0" w:line="360" w:lineRule="auto"/>
        <w:ind w:left="0"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Не зазначено</w:t>
      </w:r>
      <w:r w:rsidR="00025E5C">
        <w:rPr>
          <w:rFonts w:ascii="Times New Roman" w:hAnsi="Times New Roman" w:cs="Times New Roman"/>
          <w:i/>
          <w:sz w:val="28"/>
          <w:szCs w:val="28"/>
          <w:lang w:val="uk-UA"/>
        </w:rPr>
        <w:t>, який саме тип</w:t>
      </w:r>
      <w:r w:rsidRPr="00025E5C">
        <w:rPr>
          <w:rFonts w:ascii="Times New Roman" w:hAnsi="Times New Roman" w:cs="Times New Roman"/>
          <w:i/>
          <w:sz w:val="28"/>
          <w:szCs w:val="28"/>
          <w:lang w:val="uk-UA"/>
        </w:rPr>
        <w:t xml:space="preserve"> накопичувача електричної енергії розглянуто у роботі.</w:t>
      </w:r>
    </w:p>
    <w:p w:rsidR="00BA5122" w:rsidRPr="00025E5C" w:rsidRDefault="00BA5122" w:rsidP="00341D80">
      <w:pPr>
        <w:numPr>
          <w:ilvl w:val="0"/>
          <w:numId w:val="11"/>
        </w:numPr>
        <w:spacing w:after="0" w:line="360" w:lineRule="auto"/>
        <w:ind w:left="0"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Викладення</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матеріалу</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загалом</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чітке</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стилістично</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виважене, однак</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присутня незначна кількість орфографічних</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синтаксичних</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 xml:space="preserve">помилок. </w:t>
      </w:r>
    </w:p>
    <w:p w:rsidR="00BA5122" w:rsidRPr="00025E5C" w:rsidRDefault="00BA5122"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Зроблені зауваження мають переважно формальний або рекомендаційний характер та не впливають на загальну позитивну оцінку роботи.</w:t>
      </w:r>
    </w:p>
    <w:p w:rsidR="00BA5122" w:rsidRPr="00025E5C" w:rsidRDefault="00BA5122"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Загальний</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висновок</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опонента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по</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дисертаційній</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роботі</w:t>
      </w:r>
    </w:p>
    <w:p w:rsidR="00BA5122" w:rsidRPr="00025E5C" w:rsidRDefault="00BA5122"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 xml:space="preserve">Дисертаційна робота Кармазіна Олексія Олександровича </w:t>
      </w:r>
      <w:r w:rsidRPr="00025E5C">
        <w:rPr>
          <w:rFonts w:ascii="Times New Roman" w:hAnsi="Times New Roman" w:cs="Times New Roman"/>
          <w:bCs/>
          <w:i/>
          <w:sz w:val="28"/>
          <w:szCs w:val="28"/>
          <w:lang w:val="uk-UA"/>
        </w:rPr>
        <w:t xml:space="preserve">на тему «Балансова надійність електроенергетичних систем в умовах зростання частки відновлюваної енергетики» є завершеною науковою працею, в якій отримано нові науково обґрунтовані результати, що вирішують </w:t>
      </w:r>
      <w:r w:rsidRPr="00025E5C">
        <w:rPr>
          <w:rFonts w:ascii="Times New Roman" w:hAnsi="Times New Roman" w:cs="Times New Roman"/>
          <w:i/>
          <w:sz w:val="28"/>
          <w:szCs w:val="28"/>
          <w:lang w:val="uk-UA"/>
        </w:rPr>
        <w:t>актуальну наукову задачу щодо забезпечення збалансованої роботи електроенергетичних систем при інтеграції вітрових та сонячних електростанцій.</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 xml:space="preserve">Обґрунтованість і достовірність наукових положень, висновків і рекомендацій підтверджує коректність постановки та розв’язку задач досліджень. </w:t>
      </w:r>
    </w:p>
    <w:p w:rsidR="00BA5122" w:rsidRPr="00025E5C" w:rsidRDefault="00BA5122"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Науковий рівень виконаної роботи є високий, робота має наукову новизну</w:t>
      </w:r>
      <w:r w:rsidR="00025E5C">
        <w:rPr>
          <w:rFonts w:ascii="Times New Roman" w:hAnsi="Times New Roman" w:cs="Times New Roman"/>
          <w:i/>
          <w:sz w:val="28"/>
          <w:szCs w:val="28"/>
          <w:lang w:val="uk-UA"/>
        </w:rPr>
        <w:t>, достатню кількість публікацій</w:t>
      </w:r>
      <w:r w:rsidRPr="00025E5C">
        <w:rPr>
          <w:rFonts w:ascii="Times New Roman" w:hAnsi="Times New Roman" w:cs="Times New Roman"/>
          <w:i/>
          <w:sz w:val="28"/>
          <w:szCs w:val="28"/>
          <w:lang w:val="uk-UA"/>
        </w:rPr>
        <w:t xml:space="preserve"> та практичне значення для розвитку електроенергетики та електроніки.</w:t>
      </w:r>
    </w:p>
    <w:p w:rsidR="00BA5122" w:rsidRPr="00025E5C" w:rsidRDefault="00BA5122" w:rsidP="00341D80">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Дисертаційна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робота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відповідає</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паспорту</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спеціальності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05.14.08, за</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змістом</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і</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одержаними</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результатами</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вимогам</w:t>
      </w:r>
      <w:r w:rsidRPr="00025E5C">
        <w:rPr>
          <w:rFonts w:ascii="Times New Roman" w:hAnsi="Times New Roman" w:cs="Times New Roman"/>
          <w:i/>
          <w:sz w:val="28"/>
          <w:szCs w:val="28"/>
        </w:rPr>
        <w:t xml:space="preserve"> </w:t>
      </w:r>
      <w:r w:rsidRPr="00025E5C">
        <w:rPr>
          <w:rFonts w:ascii="Times New Roman" w:hAnsi="Times New Roman" w:cs="Times New Roman"/>
          <w:i/>
          <w:sz w:val="28"/>
          <w:szCs w:val="28"/>
          <w:lang w:val="uk-UA"/>
        </w:rPr>
        <w:t>п</w:t>
      </w:r>
      <w:r w:rsidRPr="00025E5C">
        <w:rPr>
          <w:rFonts w:ascii="Times New Roman" w:hAnsi="Times New Roman" w:cs="Times New Roman"/>
          <w:i/>
          <w:sz w:val="28"/>
          <w:szCs w:val="28"/>
        </w:rPr>
        <w:t>.</w:t>
      </w:r>
      <w:r w:rsidRPr="00025E5C">
        <w:rPr>
          <w:rFonts w:ascii="Times New Roman" w:hAnsi="Times New Roman" w:cs="Times New Roman"/>
          <w:i/>
          <w:sz w:val="28"/>
          <w:szCs w:val="28"/>
          <w:lang w:val="uk-UA"/>
        </w:rPr>
        <w:t>п. 9, 10, 12 «Порядку присудження наукових ступенів», затвердженого постановою Кабінету Міністрів України № 567 від 24 липня 2013 року (зі змінами), а її автор, Кармазін Олексій Олександрович</w:t>
      </w:r>
      <w:r w:rsidRPr="00025E5C">
        <w:rPr>
          <w:rFonts w:ascii="Times New Roman" w:hAnsi="Times New Roman" w:cs="Times New Roman"/>
          <w:bCs/>
          <w:i/>
          <w:sz w:val="28"/>
          <w:szCs w:val="28"/>
          <w:lang w:val="uk-UA"/>
        </w:rPr>
        <w:t xml:space="preserve">, заслуговує присудження наукового ступеня </w:t>
      </w:r>
      <w:r w:rsidRPr="00025E5C">
        <w:rPr>
          <w:rFonts w:ascii="Times New Roman" w:hAnsi="Times New Roman" w:cs="Times New Roman"/>
          <w:bCs/>
          <w:i/>
          <w:sz w:val="28"/>
          <w:szCs w:val="28"/>
          <w:lang w:val="uk-UA"/>
        </w:rPr>
        <w:lastRenderedPageBreak/>
        <w:t xml:space="preserve">доктора технічних наук за </w:t>
      </w:r>
      <w:r w:rsidRPr="00025E5C">
        <w:rPr>
          <w:rFonts w:ascii="Times New Roman" w:hAnsi="Times New Roman" w:cs="Times New Roman"/>
          <w:i/>
          <w:sz w:val="28"/>
          <w:szCs w:val="28"/>
          <w:lang w:val="uk-UA"/>
        </w:rPr>
        <w:t xml:space="preserve">спеціальністю 05.14.08 – </w:t>
      </w:r>
      <w:r w:rsidR="00025E5C">
        <w:rPr>
          <w:rFonts w:ascii="Times New Roman" w:hAnsi="Times New Roman" w:cs="Times New Roman"/>
          <w:i/>
          <w:sz w:val="28"/>
          <w:szCs w:val="28"/>
          <w:lang w:val="uk-UA"/>
        </w:rPr>
        <w:t>«</w:t>
      </w:r>
      <w:r w:rsidRPr="00025E5C">
        <w:rPr>
          <w:rFonts w:ascii="Times New Roman" w:hAnsi="Times New Roman" w:cs="Times New Roman"/>
          <w:i/>
          <w:sz w:val="28"/>
          <w:szCs w:val="28"/>
          <w:lang w:val="uk-UA"/>
        </w:rPr>
        <w:t>перетворювання відновлюваних видів енергії</w:t>
      </w:r>
      <w:r w:rsidR="00025E5C">
        <w:rPr>
          <w:rFonts w:ascii="Times New Roman" w:hAnsi="Times New Roman" w:cs="Times New Roman"/>
          <w:i/>
          <w:sz w:val="28"/>
          <w:szCs w:val="28"/>
          <w:lang w:val="uk-UA"/>
        </w:rPr>
        <w:t>»</w:t>
      </w:r>
      <w:r w:rsidRPr="00025E5C">
        <w:rPr>
          <w:rFonts w:ascii="Times New Roman" w:hAnsi="Times New Roman" w:cs="Times New Roman"/>
          <w:i/>
          <w:sz w:val="28"/>
          <w:szCs w:val="28"/>
          <w:lang w:val="uk-UA"/>
        </w:rPr>
        <w:t>.</w:t>
      </w:r>
    </w:p>
    <w:p w:rsidR="00BA5122" w:rsidRPr="00025E5C" w:rsidRDefault="00BA5122" w:rsidP="00025E5C">
      <w:pPr>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lang w:val="uk-UA"/>
        </w:rPr>
        <w:t>Дякую за увагу!</w:t>
      </w:r>
    </w:p>
    <w:p w:rsidR="00BA5122" w:rsidRPr="00341D80" w:rsidRDefault="00BA512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BA5122" w:rsidRPr="00341D80" w:rsidRDefault="00BA512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Будь ласка. Олексій Олександрович, відповідайте на зауваження.</w:t>
      </w:r>
    </w:p>
    <w:p w:rsidR="00886523" w:rsidRPr="00341D80" w:rsidRDefault="00BA512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О.О. Кармазін </w:t>
      </w:r>
    </w:p>
    <w:p w:rsidR="00BA5122" w:rsidRPr="00341D80" w:rsidRDefault="00BA512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за зауваження. На запитання відповідь була надана. На одне відповім. Щодо даних роботи енергосистеми, фактичні дані щодо напрацювання відсутні у вільному доступі, тому в роботі використано дані для обладнання з аналогічними параметрами.</w:t>
      </w:r>
    </w:p>
    <w:p w:rsidR="00BA5122" w:rsidRPr="00341D80" w:rsidRDefault="00BA5122"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BA5122" w:rsidRPr="00025E5C" w:rsidRDefault="00BA5122" w:rsidP="00341D80">
      <w:pPr>
        <w:tabs>
          <w:tab w:val="left" w:pos="1149"/>
        </w:tabs>
        <w:spacing w:after="0" w:line="360" w:lineRule="auto"/>
        <w:ind w:firstLine="709"/>
        <w:jc w:val="both"/>
        <w:rPr>
          <w:rFonts w:ascii="Times New Roman" w:hAnsi="Times New Roman" w:cs="Times New Roman"/>
          <w:i/>
          <w:sz w:val="28"/>
          <w:szCs w:val="28"/>
          <w:highlight w:val="red"/>
          <w:lang w:val="uk-UA"/>
        </w:rPr>
      </w:pPr>
      <w:r w:rsidRPr="00341D80">
        <w:rPr>
          <w:rFonts w:ascii="Times New Roman" w:hAnsi="Times New Roman" w:cs="Times New Roman"/>
          <w:i/>
          <w:sz w:val="28"/>
          <w:szCs w:val="28"/>
          <w:lang w:val="uk-UA"/>
        </w:rPr>
        <w:t xml:space="preserve">Дякую. Тоді сідайте. Переходимо до загальної дискусії. Слово надається </w:t>
      </w:r>
      <w:r w:rsidRPr="00025E5C">
        <w:rPr>
          <w:rFonts w:ascii="Times New Roman" w:hAnsi="Times New Roman" w:cs="Times New Roman"/>
          <w:i/>
          <w:sz w:val="28"/>
          <w:szCs w:val="28"/>
          <w:highlight w:val="red"/>
          <w:lang w:val="uk-UA"/>
        </w:rPr>
        <w:t>???</w:t>
      </w:r>
    </w:p>
    <w:p w:rsidR="00BA5122" w:rsidRPr="00341D80" w:rsidRDefault="00BA5122" w:rsidP="00341D80">
      <w:pPr>
        <w:tabs>
          <w:tab w:val="left" w:pos="1149"/>
        </w:tabs>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highlight w:val="red"/>
          <w:lang w:val="uk-UA"/>
        </w:rPr>
        <w:t>???</w:t>
      </w:r>
    </w:p>
    <w:p w:rsidR="00BA5122" w:rsidRPr="00341D80" w:rsidRDefault="00BA5122"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w:t>
      </w:r>
      <w:r w:rsidR="00025E5C">
        <w:rPr>
          <w:rFonts w:ascii="Times New Roman" w:hAnsi="Times New Roman" w:cs="Times New Roman"/>
          <w:i/>
          <w:sz w:val="28"/>
          <w:szCs w:val="28"/>
          <w:lang w:val="uk-UA"/>
        </w:rPr>
        <w:t xml:space="preserve">аш </w:t>
      </w:r>
      <w:proofErr w:type="spellStart"/>
      <w:r w:rsidR="00025E5C">
        <w:rPr>
          <w:rFonts w:ascii="Times New Roman" w:hAnsi="Times New Roman" w:cs="Times New Roman"/>
          <w:i/>
          <w:sz w:val="28"/>
          <w:szCs w:val="28"/>
          <w:lang w:val="uk-UA"/>
        </w:rPr>
        <w:t>пошукач</w:t>
      </w:r>
      <w:proofErr w:type="spellEnd"/>
      <w:r w:rsidR="00025E5C">
        <w:rPr>
          <w:rFonts w:ascii="Times New Roman" w:hAnsi="Times New Roman" w:cs="Times New Roman"/>
          <w:i/>
          <w:sz w:val="28"/>
          <w:szCs w:val="28"/>
          <w:lang w:val="uk-UA"/>
        </w:rPr>
        <w:t xml:space="preserve"> має хорошу теоретичну</w:t>
      </w:r>
      <w:r w:rsidRPr="00341D80">
        <w:rPr>
          <w:rFonts w:ascii="Times New Roman" w:hAnsi="Times New Roman" w:cs="Times New Roman"/>
          <w:i/>
          <w:sz w:val="28"/>
          <w:szCs w:val="28"/>
          <w:lang w:val="uk-UA"/>
        </w:rPr>
        <w:t xml:space="preserve"> і практичну підготовку. Він досить активний науковець, має достатню кількість публікацій. Ми слухали на семінарі не один раз. Тому я вважаю, що отримані результати є достатніми, </w:t>
      </w:r>
      <w:r w:rsidR="00654255" w:rsidRPr="00341D80">
        <w:rPr>
          <w:rFonts w:ascii="Times New Roman" w:hAnsi="Times New Roman" w:cs="Times New Roman"/>
          <w:i/>
          <w:sz w:val="28"/>
          <w:szCs w:val="28"/>
          <w:lang w:val="uk-UA"/>
        </w:rPr>
        <w:t>рівень їх виконання відповідає сучасному рівню дослідження в галузі дослідження. Здобувач відповідає вимогам.</w:t>
      </w:r>
    </w:p>
    <w:p w:rsidR="00654255" w:rsidRPr="00341D80" w:rsidRDefault="0065425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654255" w:rsidRPr="00341D80" w:rsidRDefault="0065425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Слово надається Головку.</w:t>
      </w:r>
    </w:p>
    <w:p w:rsidR="00654255" w:rsidRPr="00341D80" w:rsidRDefault="0065425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Головко</w:t>
      </w:r>
    </w:p>
    <w:p w:rsidR="00654255" w:rsidRPr="00341D80" w:rsidRDefault="0065425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На мій погляд, робота носить закінчений характер, відповідає поставленим задачам. По відповідям</w:t>
      </w:r>
      <w:r w:rsidR="00025E5C">
        <w:rPr>
          <w:rFonts w:ascii="Times New Roman" w:hAnsi="Times New Roman" w:cs="Times New Roman"/>
          <w:i/>
          <w:sz w:val="28"/>
          <w:szCs w:val="28"/>
          <w:lang w:val="uk-UA"/>
        </w:rPr>
        <w:t xml:space="preserve"> видно, що він вже мож</w:t>
      </w:r>
      <w:r w:rsidRPr="00341D80">
        <w:rPr>
          <w:rFonts w:ascii="Times New Roman" w:hAnsi="Times New Roman" w:cs="Times New Roman"/>
          <w:i/>
          <w:sz w:val="28"/>
          <w:szCs w:val="28"/>
          <w:lang w:val="uk-UA"/>
        </w:rPr>
        <w:t xml:space="preserve">е вирішувати наукові задачі. Я його поздоровляю. </w:t>
      </w:r>
    </w:p>
    <w:p w:rsidR="00654255" w:rsidRPr="00341D80" w:rsidRDefault="0065425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654255" w:rsidRPr="00341D80" w:rsidRDefault="0065425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Слово надається Гаєвському.</w:t>
      </w:r>
    </w:p>
    <w:p w:rsidR="00654255" w:rsidRPr="00341D80" w:rsidRDefault="0065425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Гаєвський</w:t>
      </w:r>
    </w:p>
    <w:p w:rsidR="00220DEC" w:rsidRPr="00341D80" w:rsidRDefault="00654255" w:rsidP="00341D80">
      <w:pPr>
        <w:tabs>
          <w:tab w:val="left" w:pos="1149"/>
        </w:tabs>
        <w:spacing w:after="0" w:line="360" w:lineRule="auto"/>
        <w:ind w:firstLine="709"/>
        <w:jc w:val="both"/>
        <w:rPr>
          <w:rFonts w:ascii="Times New Roman" w:hAnsi="Times New Roman" w:cs="Times New Roman"/>
          <w:i/>
          <w:sz w:val="28"/>
          <w:szCs w:val="28"/>
        </w:rPr>
      </w:pPr>
      <w:r w:rsidRPr="00341D80">
        <w:rPr>
          <w:rFonts w:ascii="Times New Roman" w:hAnsi="Times New Roman" w:cs="Times New Roman"/>
          <w:i/>
          <w:sz w:val="28"/>
          <w:szCs w:val="28"/>
        </w:rPr>
        <w:t xml:space="preserve">Представленная работа производит хорошее впечатление. Во-первых, проводится </w:t>
      </w:r>
      <w:r w:rsidR="00220DEC" w:rsidRPr="00341D80">
        <w:rPr>
          <w:rFonts w:ascii="Times New Roman" w:hAnsi="Times New Roman" w:cs="Times New Roman"/>
          <w:i/>
          <w:sz w:val="28"/>
          <w:szCs w:val="28"/>
        </w:rPr>
        <w:t>анали</w:t>
      </w:r>
      <w:r w:rsidRPr="00341D80">
        <w:rPr>
          <w:rFonts w:ascii="Times New Roman" w:hAnsi="Times New Roman" w:cs="Times New Roman"/>
          <w:i/>
          <w:sz w:val="28"/>
          <w:szCs w:val="28"/>
        </w:rPr>
        <w:t xml:space="preserve">з </w:t>
      </w:r>
      <w:r w:rsidR="00220DEC" w:rsidRPr="00341D80">
        <w:rPr>
          <w:rFonts w:ascii="Times New Roman" w:hAnsi="Times New Roman" w:cs="Times New Roman"/>
          <w:i/>
          <w:sz w:val="28"/>
          <w:szCs w:val="28"/>
        </w:rPr>
        <w:t>реальны</w:t>
      </w:r>
      <w:r w:rsidRPr="00341D80">
        <w:rPr>
          <w:rFonts w:ascii="Times New Roman" w:hAnsi="Times New Roman" w:cs="Times New Roman"/>
          <w:i/>
          <w:sz w:val="28"/>
          <w:szCs w:val="28"/>
        </w:rPr>
        <w:t>х</w:t>
      </w:r>
      <w:r w:rsidR="00220DEC" w:rsidRPr="00341D80">
        <w:rPr>
          <w:rFonts w:ascii="Times New Roman" w:hAnsi="Times New Roman" w:cs="Times New Roman"/>
          <w:i/>
          <w:sz w:val="28"/>
          <w:szCs w:val="28"/>
        </w:rPr>
        <w:t xml:space="preserve"> объектов. Дается анализ данных, которые не всегда в открытом доступе. Диссертация соответствует всем критериям.</w:t>
      </w:r>
    </w:p>
    <w:p w:rsidR="00220DEC" w:rsidRPr="00341D80" w:rsidRDefault="00220DE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rPr>
        <w:lastRenderedPageBreak/>
        <w:t xml:space="preserve"> </w:t>
      </w:r>
      <w:r w:rsidR="00654255" w:rsidRPr="00341D80">
        <w:rPr>
          <w:rFonts w:ascii="Times New Roman" w:hAnsi="Times New Roman" w:cs="Times New Roman"/>
          <w:i/>
          <w:sz w:val="28"/>
          <w:szCs w:val="28"/>
        </w:rPr>
        <w:t xml:space="preserve">  </w:t>
      </w: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220DEC" w:rsidRPr="00341D80" w:rsidRDefault="00220DEC" w:rsidP="00341D80">
      <w:pPr>
        <w:tabs>
          <w:tab w:val="left" w:pos="1149"/>
        </w:tabs>
        <w:spacing w:after="0" w:line="360" w:lineRule="auto"/>
        <w:ind w:firstLine="709"/>
        <w:jc w:val="both"/>
        <w:rPr>
          <w:rFonts w:ascii="Times New Roman" w:hAnsi="Times New Roman" w:cs="Times New Roman"/>
          <w:i/>
          <w:sz w:val="28"/>
          <w:szCs w:val="28"/>
          <w:lang w:val="uk-UA"/>
        </w:rPr>
      </w:pPr>
      <w:proofErr w:type="spellStart"/>
      <w:r w:rsidRPr="00341D80">
        <w:rPr>
          <w:rFonts w:ascii="Times New Roman" w:hAnsi="Times New Roman" w:cs="Times New Roman"/>
          <w:i/>
          <w:sz w:val="28"/>
          <w:szCs w:val="28"/>
        </w:rPr>
        <w:t>Дякую</w:t>
      </w:r>
      <w:proofErr w:type="spellEnd"/>
      <w:r w:rsidRPr="00341D80">
        <w:rPr>
          <w:rFonts w:ascii="Times New Roman" w:hAnsi="Times New Roman" w:cs="Times New Roman"/>
          <w:i/>
          <w:sz w:val="28"/>
          <w:szCs w:val="28"/>
        </w:rPr>
        <w:t>. Леон</w:t>
      </w:r>
      <w:r w:rsidRPr="00341D80">
        <w:rPr>
          <w:rFonts w:ascii="Times New Roman" w:hAnsi="Times New Roman" w:cs="Times New Roman"/>
          <w:i/>
          <w:sz w:val="28"/>
          <w:szCs w:val="28"/>
          <w:lang w:val="uk-UA"/>
        </w:rPr>
        <w:t>і</w:t>
      </w:r>
      <w:proofErr w:type="spellStart"/>
      <w:r w:rsidRPr="00341D80">
        <w:rPr>
          <w:rFonts w:ascii="Times New Roman" w:hAnsi="Times New Roman" w:cs="Times New Roman"/>
          <w:i/>
          <w:sz w:val="28"/>
          <w:szCs w:val="28"/>
        </w:rPr>
        <w:t>д</w:t>
      </w:r>
      <w:proofErr w:type="spellEnd"/>
      <w:r w:rsidRPr="00341D80">
        <w:rPr>
          <w:rFonts w:ascii="Times New Roman" w:hAnsi="Times New Roman" w:cs="Times New Roman"/>
          <w:i/>
          <w:sz w:val="28"/>
          <w:szCs w:val="28"/>
        </w:rPr>
        <w:t xml:space="preserve"> Борисович,</w:t>
      </w:r>
      <w:r w:rsidRPr="00341D80">
        <w:rPr>
          <w:rFonts w:ascii="Times New Roman" w:hAnsi="Times New Roman" w:cs="Times New Roman"/>
          <w:i/>
          <w:sz w:val="28"/>
          <w:szCs w:val="28"/>
          <w:lang w:val="uk-UA"/>
        </w:rPr>
        <w:t xml:space="preserve"> прошу висловитися. </w:t>
      </w:r>
    </w:p>
    <w:p w:rsidR="00220DEC" w:rsidRPr="00341D80" w:rsidRDefault="00220DE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Леонід Борисович</w:t>
      </w:r>
    </w:p>
    <w:p w:rsidR="00220DEC" w:rsidRPr="00341D80" w:rsidRDefault="00220DE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Шановні колеги, </w:t>
      </w:r>
      <w:proofErr w:type="spellStart"/>
      <w:r w:rsidRPr="00341D80">
        <w:rPr>
          <w:rFonts w:ascii="Times New Roman" w:hAnsi="Times New Roman" w:cs="Times New Roman"/>
          <w:i/>
          <w:sz w:val="28"/>
          <w:szCs w:val="28"/>
          <w:lang w:val="uk-UA"/>
        </w:rPr>
        <w:t>пошукач</w:t>
      </w:r>
      <w:proofErr w:type="spellEnd"/>
      <w:r w:rsidRPr="00341D80">
        <w:rPr>
          <w:rFonts w:ascii="Times New Roman" w:hAnsi="Times New Roman" w:cs="Times New Roman"/>
          <w:i/>
          <w:sz w:val="28"/>
          <w:szCs w:val="28"/>
          <w:lang w:val="uk-UA"/>
        </w:rPr>
        <w:t xml:space="preserve"> кандидатського ступеня проявив більше, ніж </w:t>
      </w:r>
      <w:proofErr w:type="spellStart"/>
      <w:r w:rsidRPr="00341D80">
        <w:rPr>
          <w:rFonts w:ascii="Times New Roman" w:hAnsi="Times New Roman" w:cs="Times New Roman"/>
          <w:i/>
          <w:sz w:val="28"/>
          <w:szCs w:val="28"/>
          <w:lang w:val="uk-UA"/>
        </w:rPr>
        <w:t>пошукач</w:t>
      </w:r>
      <w:proofErr w:type="spellEnd"/>
      <w:r w:rsidRPr="00341D80">
        <w:rPr>
          <w:rFonts w:ascii="Times New Roman" w:hAnsi="Times New Roman" w:cs="Times New Roman"/>
          <w:i/>
          <w:sz w:val="28"/>
          <w:szCs w:val="28"/>
          <w:lang w:val="uk-UA"/>
        </w:rPr>
        <w:t xml:space="preserve"> докторського ступеня. Він орієнтується в проблемі. В нього нема питань, на які нема відповідей. Є в нього якісь шляхи, щоб одержувати відомості</w:t>
      </w:r>
      <w:r w:rsidR="00025E5C">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завдяки яким робота справляє позитивне враження. Закінчене логічне дослідження, яке перевищує вимоги до кандидатської дисертації.</w:t>
      </w:r>
    </w:p>
    <w:p w:rsidR="00654255" w:rsidRPr="00341D80" w:rsidRDefault="00220DE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rPr>
        <w:t xml:space="preserve">    </w:t>
      </w: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220DEC" w:rsidRPr="00341D80" w:rsidRDefault="00220DE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Далі йде. Юрій Григорович Ткаченко</w:t>
      </w:r>
    </w:p>
    <w:p w:rsidR="00220DEC" w:rsidRPr="00341D80" w:rsidRDefault="00220DEC" w:rsidP="00341D80">
      <w:pPr>
        <w:tabs>
          <w:tab w:val="left" w:pos="1149"/>
        </w:tabs>
        <w:spacing w:after="0" w:line="360" w:lineRule="auto"/>
        <w:ind w:firstLine="709"/>
        <w:jc w:val="both"/>
        <w:rPr>
          <w:rFonts w:ascii="Times New Roman" w:hAnsi="Times New Roman" w:cs="Times New Roman"/>
          <w:b/>
          <w:i/>
          <w:sz w:val="28"/>
          <w:szCs w:val="28"/>
          <w:lang w:val="uk-UA"/>
        </w:rPr>
      </w:pPr>
      <w:r w:rsidRPr="00341D80">
        <w:rPr>
          <w:rFonts w:ascii="Times New Roman" w:hAnsi="Times New Roman" w:cs="Times New Roman"/>
          <w:b/>
          <w:i/>
          <w:sz w:val="28"/>
          <w:szCs w:val="28"/>
          <w:lang w:val="uk-UA"/>
        </w:rPr>
        <w:t xml:space="preserve">Ю.Г. Ткаченко </w:t>
      </w:r>
    </w:p>
    <w:p w:rsidR="00220DEC" w:rsidRPr="00341D80" w:rsidRDefault="00220DE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Робота, яку ми прослухали, мені сподобалася. Вона повністю відповідає вимогам. Здобувач відповідав. В мене нема претензій до нього і до його</w:t>
      </w:r>
      <w:r w:rsidR="00160BE3">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роботи. Голосувати буду «за». Мої зауваження. Це не локальна система. Це як стиковка генерації і споживання. </w:t>
      </w:r>
      <w:r w:rsidR="0078559C" w:rsidRPr="00341D80">
        <w:rPr>
          <w:rFonts w:ascii="Times New Roman" w:hAnsi="Times New Roman" w:cs="Times New Roman"/>
          <w:i/>
          <w:sz w:val="28"/>
          <w:szCs w:val="28"/>
          <w:lang w:val="uk-UA"/>
        </w:rPr>
        <w:t xml:space="preserve">Динаміка генерації і споживання повністю не відповідає. </w:t>
      </w:r>
      <w:r w:rsidRPr="00341D80">
        <w:rPr>
          <w:rFonts w:ascii="Times New Roman" w:hAnsi="Times New Roman" w:cs="Times New Roman"/>
          <w:i/>
          <w:sz w:val="28"/>
          <w:szCs w:val="28"/>
          <w:lang w:val="uk-UA"/>
        </w:rPr>
        <w:t>Вона компенсується в маневровій потужност</w:t>
      </w:r>
      <w:r w:rsidR="0078559C" w:rsidRPr="00341D80">
        <w:rPr>
          <w:rFonts w:ascii="Times New Roman" w:hAnsi="Times New Roman" w:cs="Times New Roman"/>
          <w:i/>
          <w:sz w:val="28"/>
          <w:szCs w:val="28"/>
          <w:lang w:val="uk-UA"/>
        </w:rPr>
        <w:t xml:space="preserve">і. Виходячи з того, як по регіонам доповнити генерування, міняється методологія оцінки маневрової потужності. Тобто відповідно до умов зростання частки відновлюваної енергетики міняються вимоги до маневрової потужності. В тому чи іншому регіоні. І так визначати надійність. Трохи не з того боку підійшли. Робота гарна, але надійність не тим визначається. Методологія міняється. Але молодець.  </w:t>
      </w:r>
      <w:r w:rsidRPr="00341D80">
        <w:rPr>
          <w:rFonts w:ascii="Times New Roman" w:hAnsi="Times New Roman" w:cs="Times New Roman"/>
          <w:i/>
          <w:sz w:val="28"/>
          <w:szCs w:val="28"/>
          <w:lang w:val="uk-UA"/>
        </w:rPr>
        <w:t xml:space="preserve"> </w:t>
      </w:r>
    </w:p>
    <w:p w:rsidR="0078559C" w:rsidRPr="00341D80" w:rsidRDefault="0078559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Pr="00341D80">
        <w:rPr>
          <w:rFonts w:ascii="Times New Roman" w:hAnsi="Times New Roman" w:cs="Times New Roman"/>
          <w:i/>
          <w:sz w:val="28"/>
          <w:szCs w:val="28"/>
        </w:rPr>
        <w:t xml:space="preserve">    </w:t>
      </w: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78559C" w:rsidRPr="00341D80" w:rsidRDefault="0078559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Юрій Григорович, дякую. Слово надається Кузнєцову Миколі Петровичу.…</w:t>
      </w:r>
    </w:p>
    <w:p w:rsidR="0078559C" w:rsidRPr="00341D80" w:rsidRDefault="0078559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М. П. Кузнєцов</w:t>
      </w:r>
    </w:p>
    <w:p w:rsidR="0078559C" w:rsidRPr="00341D80" w:rsidRDefault="0078559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Я почну із зауважень. Прозвучало у доповіді, що 1200 років потрібно щоб оцінити параметри. Це </w:t>
      </w:r>
      <w:proofErr w:type="spellStart"/>
      <w:r w:rsidRPr="00341D80">
        <w:rPr>
          <w:rFonts w:ascii="Times New Roman" w:hAnsi="Times New Roman" w:cs="Times New Roman"/>
          <w:i/>
          <w:sz w:val="28"/>
          <w:szCs w:val="28"/>
          <w:lang w:val="uk-UA"/>
        </w:rPr>
        <w:t>оговорка</w:t>
      </w:r>
      <w:proofErr w:type="spellEnd"/>
      <w:r w:rsidRPr="00341D80">
        <w:rPr>
          <w:rFonts w:ascii="Times New Roman" w:hAnsi="Times New Roman" w:cs="Times New Roman"/>
          <w:i/>
          <w:sz w:val="28"/>
          <w:szCs w:val="28"/>
          <w:lang w:val="uk-UA"/>
        </w:rPr>
        <w:t xml:space="preserve">. Оскільки мова йде про те, тут потрібно не менше 1200 реалізацій випадкового процесу, щоб отримати статистично стійкий результат. Це на комп’ютері все вирішується. Це не треба чекати 1200 років. </w:t>
      </w:r>
    </w:p>
    <w:p w:rsidR="00DB2A05" w:rsidRPr="00341D80" w:rsidRDefault="0078559C"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lastRenderedPageBreak/>
        <w:t>Із приводу зауваження, наскільки оцінювалася точність, так. Все-таки там був один слайд, де оцінювалися ці процеси. Це мова йде про те, що коли ми відкидаємо певну кількість</w:t>
      </w:r>
      <w:r w:rsidR="00DB2A05" w:rsidRPr="00341D80">
        <w:rPr>
          <w:rFonts w:ascii="Times New Roman" w:hAnsi="Times New Roman" w:cs="Times New Roman"/>
          <w:i/>
          <w:sz w:val="28"/>
          <w:szCs w:val="28"/>
          <w:lang w:val="uk-UA"/>
        </w:rPr>
        <w:t xml:space="preserve"> значень, змінюється результат. </w:t>
      </w:r>
      <w:r w:rsidRPr="00341D80">
        <w:rPr>
          <w:rFonts w:ascii="Times New Roman" w:hAnsi="Times New Roman" w:cs="Times New Roman"/>
          <w:i/>
          <w:sz w:val="28"/>
          <w:szCs w:val="28"/>
          <w:lang w:val="uk-UA"/>
        </w:rPr>
        <w:t xml:space="preserve">Це такий коментар. Я </w:t>
      </w:r>
      <w:r w:rsidR="00DB2A05" w:rsidRPr="00341D80">
        <w:rPr>
          <w:rFonts w:ascii="Times New Roman" w:hAnsi="Times New Roman" w:cs="Times New Roman"/>
          <w:i/>
          <w:sz w:val="28"/>
          <w:szCs w:val="28"/>
          <w:lang w:val="uk-UA"/>
        </w:rPr>
        <w:t>хочу сказати, що оскільки я керівник підрозділу, в якому працює Олексій, де виконувалася ця робота. Майже 4 роки тому я доповідав свою докторську дисертацію, де мова теж йшла про інтегрування станцій. Головне, що в роботі запропонована методологія, яка дозволяє виконувати такі розрахунки. Про актуальність говорити не буду, оскільки це тематика відділу комплексна. Я тільки підтримую цю роботу.</w:t>
      </w:r>
    </w:p>
    <w:p w:rsidR="0078559C" w:rsidRPr="00341D80" w:rsidRDefault="0078559C"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00DB2A05" w:rsidRPr="00341D80">
        <w:rPr>
          <w:rFonts w:ascii="Times New Roman" w:hAnsi="Times New Roman" w:cs="Times New Roman"/>
          <w:b/>
          <w:sz w:val="28"/>
          <w:szCs w:val="28"/>
          <w:lang w:val="uk-UA"/>
        </w:rPr>
        <w:t xml:space="preserve">В.Ф. </w:t>
      </w:r>
      <w:proofErr w:type="spellStart"/>
      <w:r w:rsidR="00DB2A05" w:rsidRPr="00341D80">
        <w:rPr>
          <w:rFonts w:ascii="Times New Roman" w:hAnsi="Times New Roman" w:cs="Times New Roman"/>
          <w:b/>
          <w:sz w:val="28"/>
          <w:szCs w:val="28"/>
          <w:lang w:val="uk-UA"/>
        </w:rPr>
        <w:t>Резцов</w:t>
      </w:r>
      <w:proofErr w:type="spellEnd"/>
    </w:p>
    <w:p w:rsidR="00DB2A05" w:rsidRPr="00341D80" w:rsidRDefault="00DB2A0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 Будь ласка.</w:t>
      </w:r>
    </w:p>
    <w:p w:rsidR="00DB2A05" w:rsidRPr="00341D80" w:rsidRDefault="00DB2A05" w:rsidP="00341D80">
      <w:pPr>
        <w:tabs>
          <w:tab w:val="left" w:pos="1149"/>
        </w:tabs>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highlight w:val="red"/>
          <w:lang w:val="uk-UA"/>
        </w:rPr>
        <w:t>???</w:t>
      </w:r>
    </w:p>
    <w:p w:rsidR="00DB2A05" w:rsidRPr="00341D80" w:rsidRDefault="00DB2A0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Робота цікава. Викликала багато цікавих запитань. Були дані адекватні відповіді. Дійсно, таких робіт мало. Вони потрібні, бо розвивається енергетика. І як вона буде впливати?це вже проблема для таких країн як Австралія, США. Там цілі інститути направлені на вирішення цієї проблеми. На допомогу інколи приходить </w:t>
      </w:r>
      <w:proofErr w:type="spellStart"/>
      <w:r w:rsidRPr="00341D80">
        <w:rPr>
          <w:rFonts w:ascii="Times New Roman" w:hAnsi="Times New Roman" w:cs="Times New Roman"/>
          <w:i/>
          <w:sz w:val="28"/>
          <w:szCs w:val="28"/>
          <w:lang w:val="uk-UA"/>
        </w:rPr>
        <w:t>Ілон</w:t>
      </w:r>
      <w:proofErr w:type="spellEnd"/>
      <w:r w:rsidRPr="00341D80">
        <w:rPr>
          <w:rFonts w:ascii="Times New Roman" w:hAnsi="Times New Roman" w:cs="Times New Roman"/>
          <w:i/>
          <w:sz w:val="28"/>
          <w:szCs w:val="28"/>
          <w:lang w:val="uk-UA"/>
        </w:rPr>
        <w:t xml:space="preserve"> </w:t>
      </w:r>
      <w:proofErr w:type="spellStart"/>
      <w:r w:rsidRPr="00341D80">
        <w:rPr>
          <w:rFonts w:ascii="Times New Roman" w:hAnsi="Times New Roman" w:cs="Times New Roman"/>
          <w:i/>
          <w:sz w:val="28"/>
          <w:szCs w:val="28"/>
          <w:lang w:val="uk-UA"/>
        </w:rPr>
        <w:t>Маск</w:t>
      </w:r>
      <w:proofErr w:type="spellEnd"/>
      <w:r w:rsidRPr="00341D80">
        <w:rPr>
          <w:rFonts w:ascii="Times New Roman" w:hAnsi="Times New Roman" w:cs="Times New Roman"/>
          <w:i/>
          <w:sz w:val="28"/>
          <w:szCs w:val="28"/>
          <w:lang w:val="uk-UA"/>
        </w:rPr>
        <w:t>. Це таке. Так</w:t>
      </w:r>
      <w:r w:rsidR="00025E5C">
        <w:rPr>
          <w:rFonts w:ascii="Times New Roman" w:hAnsi="Times New Roman" w:cs="Times New Roman"/>
          <w:i/>
          <w:sz w:val="28"/>
          <w:szCs w:val="28"/>
          <w:lang w:val="uk-UA"/>
        </w:rPr>
        <w:t xml:space="preserve"> що, робота сподобалася.</w:t>
      </w:r>
      <w:r w:rsidRPr="00341D80">
        <w:rPr>
          <w:rFonts w:ascii="Times New Roman" w:hAnsi="Times New Roman" w:cs="Times New Roman"/>
          <w:i/>
          <w:sz w:val="28"/>
          <w:szCs w:val="28"/>
          <w:lang w:val="uk-UA"/>
        </w:rPr>
        <w:t xml:space="preserve"> Але про недоліки. По-перше, якщо ми говоримо про надійність, то це все-таки показники надійності будуть більш глибоко пропрацьовано в роботі. По-друге, треба менше статистичної інформації, яка загальнодоступна</w:t>
      </w:r>
      <w:r w:rsidR="00025E5C">
        <w:rPr>
          <w:rFonts w:ascii="Times New Roman" w:hAnsi="Times New Roman" w:cs="Times New Roman"/>
          <w:i/>
          <w:sz w:val="28"/>
          <w:szCs w:val="28"/>
          <w:lang w:val="uk-UA"/>
        </w:rPr>
        <w:t>,</w:t>
      </w:r>
      <w:r w:rsidRPr="00341D80">
        <w:rPr>
          <w:rFonts w:ascii="Times New Roman" w:hAnsi="Times New Roman" w:cs="Times New Roman"/>
          <w:i/>
          <w:sz w:val="28"/>
          <w:szCs w:val="28"/>
          <w:lang w:val="uk-UA"/>
        </w:rPr>
        <w:t xml:space="preserve"> і конкретизувати на своїй роботі. Хоча в тексті дисертації проблем нема, а на слайді було багато зайвої інформації. Але робота гарна, рівень навіть трохи вищий, ніж кандидатської дисертації. Так що я підтримую цю роботу.</w:t>
      </w:r>
    </w:p>
    <w:p w:rsidR="00DB2A05" w:rsidRPr="00341D80" w:rsidRDefault="00DB2A0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DB2A05" w:rsidRPr="00341D80" w:rsidRDefault="00DB2A0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Юрій Прохоров.  </w:t>
      </w:r>
    </w:p>
    <w:p w:rsidR="00DB2A05" w:rsidRPr="00341D80" w:rsidRDefault="00DB2A05"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Ю. Прохоров</w:t>
      </w:r>
    </w:p>
    <w:p w:rsidR="00DB2A05" w:rsidRPr="00341D80" w:rsidRDefault="00DB2A05"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Проблема, яку автор розповів, вона є проблемою докторської. Викладення більше, ніж для захисту. Єдине, що доробити треба ті зауваження. </w:t>
      </w:r>
      <w:r w:rsidR="0010484B" w:rsidRPr="00341D80">
        <w:rPr>
          <w:rFonts w:ascii="Times New Roman" w:hAnsi="Times New Roman" w:cs="Times New Roman"/>
          <w:i/>
          <w:sz w:val="28"/>
          <w:szCs w:val="28"/>
          <w:lang w:val="uk-UA"/>
        </w:rPr>
        <w:t>Дуже сподобалося. Я її буду використовувати в своїх роботах. Дякую.</w:t>
      </w:r>
    </w:p>
    <w:p w:rsidR="0010484B" w:rsidRPr="00341D80" w:rsidRDefault="0010484B"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lastRenderedPageBreak/>
        <w:t xml:space="preserve">В.Ф. </w:t>
      </w:r>
      <w:proofErr w:type="spellStart"/>
      <w:r w:rsidRPr="00341D80">
        <w:rPr>
          <w:rFonts w:ascii="Times New Roman" w:hAnsi="Times New Roman" w:cs="Times New Roman"/>
          <w:b/>
          <w:sz w:val="28"/>
          <w:szCs w:val="28"/>
          <w:lang w:val="uk-UA"/>
        </w:rPr>
        <w:t>Резцов</w:t>
      </w:r>
      <w:proofErr w:type="spellEnd"/>
    </w:p>
    <w:p w:rsidR="0010484B" w:rsidRPr="00341D80" w:rsidRDefault="0010484B"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Михайло Михайлович. </w:t>
      </w:r>
    </w:p>
    <w:p w:rsidR="00DB2A05" w:rsidRPr="00341D80" w:rsidRDefault="0010484B"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М.М.</w:t>
      </w:r>
    </w:p>
    <w:p w:rsidR="0010484B" w:rsidRPr="00341D80" w:rsidRDefault="0010484B"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Особливість нашої країни, що ми сама велика країна Європи. Це обумовлює відмінність від інших країн. Хочемо ми чи ні, але в найближчі 5-10 років нам треба вводити більшу частину блоків атомних станцій. Та енергетична система, яка сьогодні є, і яка буде, буде трохи інша. Тому я маю пропозицію до науковців працювати саме в цьому плані, щоб ми зненацька не опинились взагалі без енергосистеми. Це серйозна проблема, і вона вже сьогодні видна. По-третє, дуже повільним темпом у нас зростає відсоток відновлюваної енергетики. Ми ніяк не можемо вийти за цифру 5 %. Н</w:t>
      </w:r>
      <w:r w:rsidR="00025E5C">
        <w:rPr>
          <w:rFonts w:ascii="Times New Roman" w:hAnsi="Times New Roman" w:cs="Times New Roman"/>
          <w:i/>
          <w:sz w:val="28"/>
          <w:szCs w:val="28"/>
          <w:lang w:val="uk-UA"/>
        </w:rPr>
        <w:t xml:space="preserve">а наступний рік прогноз знову 5 </w:t>
      </w:r>
      <w:r w:rsidRPr="00341D80">
        <w:rPr>
          <w:rFonts w:ascii="Times New Roman" w:hAnsi="Times New Roman" w:cs="Times New Roman"/>
          <w:i/>
          <w:sz w:val="28"/>
          <w:szCs w:val="28"/>
          <w:lang w:val="uk-UA"/>
        </w:rPr>
        <w:t>%. На жаль, так воно є. Це таке серйозне питання. Ну і крім того, та сама Європа вже давно цей етап введення потужностей відновлюваної енергії в енергосистему пройшла або активно проходить. Я не побачив в роботі, як вони вирішують ці проблеми. Чи враховуємо той досвід Європи? Я дуже задоволений, що з</w:t>
      </w:r>
      <w:r w:rsidRPr="00341D80">
        <w:rPr>
          <w:rFonts w:ascii="Times New Roman" w:hAnsi="Times New Roman" w:cs="Times New Roman"/>
          <w:i/>
          <w:sz w:val="28"/>
          <w:szCs w:val="28"/>
          <w:lang w:val="en-US"/>
        </w:rPr>
        <w:t>’</w:t>
      </w:r>
      <w:r w:rsidRPr="00341D80">
        <w:rPr>
          <w:rFonts w:ascii="Times New Roman" w:hAnsi="Times New Roman" w:cs="Times New Roman"/>
          <w:i/>
          <w:sz w:val="28"/>
          <w:szCs w:val="28"/>
          <w:lang w:val="uk-UA"/>
        </w:rPr>
        <w:t>являються такі роботи, що ми готуємо таких спеціалістів. Я буду голосувати позитивно. Буде докторська чи не буде? А енергетика має бути точно.</w:t>
      </w:r>
    </w:p>
    <w:p w:rsidR="0010484B" w:rsidRPr="00341D80" w:rsidRDefault="0010484B"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10484B" w:rsidRPr="00341D80" w:rsidRDefault="00025E5C" w:rsidP="00341D80">
      <w:pPr>
        <w:tabs>
          <w:tab w:val="left" w:pos="1149"/>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Таміла</w:t>
      </w:r>
      <w:r w:rsidR="0010484B" w:rsidRPr="00341D80">
        <w:rPr>
          <w:rFonts w:ascii="Times New Roman" w:hAnsi="Times New Roman" w:cs="Times New Roman"/>
          <w:i/>
          <w:sz w:val="28"/>
          <w:szCs w:val="28"/>
          <w:lang w:val="uk-UA"/>
        </w:rPr>
        <w:t xml:space="preserve"> Володимирівна.</w:t>
      </w:r>
    </w:p>
    <w:p w:rsidR="0010484B" w:rsidRPr="00341D80" w:rsidRDefault="0010484B"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Т.В. Суржик.</w:t>
      </w:r>
    </w:p>
    <w:p w:rsidR="0010484B" w:rsidRPr="00341D80" w:rsidRDefault="0010484B"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Я роботу підтримую, робота дуже добра. Хочу акцентувати на тому, що автор обізнаний з іншими працями фахівців в цій галузі. В нього в дисертації є порівняльний аналіз. Робота виконана ним особисто. Я буду підтримувати цю дисертацію і голосувати «За». Дякую</w:t>
      </w:r>
      <w:r w:rsidR="00025E5C">
        <w:rPr>
          <w:rFonts w:ascii="Times New Roman" w:hAnsi="Times New Roman" w:cs="Times New Roman"/>
          <w:i/>
          <w:sz w:val="28"/>
          <w:szCs w:val="28"/>
          <w:lang w:val="uk-UA"/>
        </w:rPr>
        <w:t>.</w:t>
      </w:r>
    </w:p>
    <w:p w:rsidR="00DF5518" w:rsidRPr="00341D80" w:rsidRDefault="0010484B"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i/>
          <w:sz w:val="28"/>
          <w:szCs w:val="28"/>
          <w:lang w:val="uk-UA"/>
        </w:rPr>
        <w:t xml:space="preserve"> </w:t>
      </w:r>
      <w:r w:rsidR="00DF5518" w:rsidRPr="00341D80">
        <w:rPr>
          <w:rFonts w:ascii="Times New Roman" w:hAnsi="Times New Roman" w:cs="Times New Roman"/>
          <w:b/>
          <w:sz w:val="28"/>
          <w:szCs w:val="28"/>
          <w:lang w:val="uk-UA"/>
        </w:rPr>
        <w:t xml:space="preserve">В.Ф. </w:t>
      </w:r>
      <w:proofErr w:type="spellStart"/>
      <w:r w:rsidR="00DF5518" w:rsidRPr="00341D80">
        <w:rPr>
          <w:rFonts w:ascii="Times New Roman" w:hAnsi="Times New Roman" w:cs="Times New Roman"/>
          <w:b/>
          <w:sz w:val="28"/>
          <w:szCs w:val="28"/>
          <w:lang w:val="uk-UA"/>
        </w:rPr>
        <w:t>Резцов</w:t>
      </w:r>
      <w:proofErr w:type="spellEnd"/>
    </w:p>
    <w:p w:rsidR="0010484B" w:rsidRPr="00341D80" w:rsidRDefault="00DF5518"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w:t>
      </w:r>
    </w:p>
    <w:p w:rsidR="00DF5518" w:rsidRPr="00341D80" w:rsidRDefault="00DF5518" w:rsidP="00341D80">
      <w:pPr>
        <w:tabs>
          <w:tab w:val="left" w:pos="1149"/>
        </w:tabs>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highlight w:val="red"/>
          <w:lang w:val="uk-UA"/>
        </w:rPr>
        <w:t>???</w:t>
      </w:r>
    </w:p>
    <w:p w:rsidR="00DF5518" w:rsidRPr="00341D80" w:rsidRDefault="00DF5518"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Шановні колеги, ви вислухали сьогодні доповідь нашого здобувача, його прекрасні відповіді на питання, з моєї точки зору. Вислухали шановних опонентів. І наш сьогоднішній захист підтверджує дуже високу кваліфікацію і </w:t>
      </w:r>
      <w:r w:rsidRPr="00341D80">
        <w:rPr>
          <w:rFonts w:ascii="Times New Roman" w:hAnsi="Times New Roman" w:cs="Times New Roman"/>
          <w:i/>
          <w:sz w:val="28"/>
          <w:szCs w:val="28"/>
          <w:lang w:val="uk-UA"/>
        </w:rPr>
        <w:lastRenderedPageBreak/>
        <w:t>обізнаність нашого здобувача. Видно, що людина володіє питанням в цій галузі. Як сказала попередній виступаючий, що є і порівняльний аналіз, і аналіз всього, що зроблено в цій галузі, є перспективи. Тому я буду підтримувати цю роботу.</w:t>
      </w:r>
    </w:p>
    <w:p w:rsidR="00DF5518" w:rsidRPr="00341D80" w:rsidRDefault="00DF5518"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DF5518" w:rsidRPr="00341D80" w:rsidRDefault="00DF5518"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Тут нема питань щодо якості дисертації. Дисертація відповідає вимогам. Можна було ще раніше захищатися. Робота має всі перспективи для подальшого розвитку. Якщо немає бажаючих ще щось сказати… Немає, так? Тоді прикінцеве слово здобувача. Будь ласка.</w:t>
      </w:r>
    </w:p>
    <w:p w:rsidR="00DF5518" w:rsidRPr="00341D80" w:rsidRDefault="00DF5518"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О.О. Кармазін </w:t>
      </w:r>
    </w:p>
    <w:p w:rsidR="00DF5518" w:rsidRPr="00341D80" w:rsidRDefault="00DF5518"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Дякую всім за те, що вислухали мене. Хотів би подякувати своєму керівнику в першу чергу, також консульта</w:t>
      </w:r>
      <w:r w:rsidR="00C470C3" w:rsidRPr="00341D80">
        <w:rPr>
          <w:rFonts w:ascii="Times New Roman" w:hAnsi="Times New Roman" w:cs="Times New Roman"/>
          <w:i/>
          <w:sz w:val="28"/>
          <w:szCs w:val="28"/>
          <w:lang w:val="uk-UA"/>
        </w:rPr>
        <w:t>н</w:t>
      </w:r>
      <w:r w:rsidRPr="00341D80">
        <w:rPr>
          <w:rFonts w:ascii="Times New Roman" w:hAnsi="Times New Roman" w:cs="Times New Roman"/>
          <w:i/>
          <w:sz w:val="28"/>
          <w:szCs w:val="28"/>
          <w:lang w:val="uk-UA"/>
        </w:rPr>
        <w:t>т</w:t>
      </w:r>
      <w:r w:rsidR="00C470C3" w:rsidRPr="00341D80">
        <w:rPr>
          <w:rFonts w:ascii="Times New Roman" w:hAnsi="Times New Roman" w:cs="Times New Roman"/>
          <w:i/>
          <w:sz w:val="28"/>
          <w:szCs w:val="28"/>
          <w:lang w:val="uk-UA"/>
        </w:rPr>
        <w:t>а</w:t>
      </w:r>
      <w:r w:rsidRPr="00341D80">
        <w:rPr>
          <w:rFonts w:ascii="Times New Roman" w:hAnsi="Times New Roman" w:cs="Times New Roman"/>
          <w:i/>
          <w:sz w:val="28"/>
          <w:szCs w:val="28"/>
          <w:lang w:val="uk-UA"/>
        </w:rPr>
        <w:t>м науковим</w:t>
      </w:r>
      <w:r w:rsidR="00C470C3" w:rsidRPr="00341D80">
        <w:rPr>
          <w:rFonts w:ascii="Times New Roman" w:hAnsi="Times New Roman" w:cs="Times New Roman"/>
          <w:i/>
          <w:sz w:val="28"/>
          <w:szCs w:val="28"/>
          <w:lang w:val="uk-UA"/>
        </w:rPr>
        <w:t>, які допомогли вирішити поставлену задачу. Опонентам науковим за те, що надали відгуки. З</w:t>
      </w:r>
      <w:r w:rsidR="00025E5C">
        <w:rPr>
          <w:rFonts w:ascii="Times New Roman" w:hAnsi="Times New Roman" w:cs="Times New Roman"/>
          <w:i/>
          <w:sz w:val="28"/>
          <w:szCs w:val="28"/>
          <w:lang w:val="uk-UA"/>
        </w:rPr>
        <w:t>ауваження</w:t>
      </w:r>
      <w:r w:rsidR="00C470C3" w:rsidRPr="00341D80">
        <w:rPr>
          <w:rFonts w:ascii="Times New Roman" w:hAnsi="Times New Roman" w:cs="Times New Roman"/>
          <w:i/>
          <w:sz w:val="28"/>
          <w:szCs w:val="28"/>
          <w:lang w:val="uk-UA"/>
        </w:rPr>
        <w:t xml:space="preserve"> були всі враховані, по темі. Просто, дійсно, не було часу зробити, а дещо не вистачало певних даних. Тому робота ця все-таки початок більшої, більш цікавої роботи. Тому не буду більше займати ваш час. Дякую всім. </w:t>
      </w:r>
    </w:p>
    <w:p w:rsidR="00C470C3" w:rsidRPr="00341D80" w:rsidRDefault="00C470C3"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C470C3" w:rsidRPr="00341D80" w:rsidRDefault="00C470C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Дякую. Шановні, нам треба перейти до голосування. </w:t>
      </w:r>
    </w:p>
    <w:p w:rsidR="00C470C3" w:rsidRPr="00341D80" w:rsidRDefault="00C470C3" w:rsidP="00341D80">
      <w:pPr>
        <w:tabs>
          <w:tab w:val="left" w:pos="1149"/>
        </w:tabs>
        <w:spacing w:after="0" w:line="360" w:lineRule="auto"/>
        <w:ind w:firstLine="709"/>
        <w:jc w:val="both"/>
        <w:rPr>
          <w:rFonts w:ascii="Times New Roman" w:hAnsi="Times New Roman" w:cs="Times New Roman"/>
          <w:i/>
          <w:sz w:val="28"/>
          <w:szCs w:val="28"/>
          <w:lang w:val="uk-UA"/>
        </w:rPr>
      </w:pPr>
      <w:r w:rsidRPr="00025E5C">
        <w:rPr>
          <w:rFonts w:ascii="Times New Roman" w:hAnsi="Times New Roman" w:cs="Times New Roman"/>
          <w:i/>
          <w:sz w:val="28"/>
          <w:szCs w:val="28"/>
          <w:highlight w:val="red"/>
          <w:lang w:val="uk-UA"/>
        </w:rPr>
        <w:t>???</w:t>
      </w:r>
    </w:p>
    <w:p w:rsidR="00C470C3" w:rsidRPr="00341D80" w:rsidRDefault="00C470C3" w:rsidP="00341D80">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 xml:space="preserve">Спеціалізована </w:t>
      </w:r>
      <w:r w:rsidR="00025E5C">
        <w:rPr>
          <w:rFonts w:ascii="Times New Roman" w:hAnsi="Times New Roman" w:cs="Times New Roman"/>
          <w:i/>
          <w:sz w:val="28"/>
          <w:szCs w:val="28"/>
          <w:lang w:val="uk-UA"/>
        </w:rPr>
        <w:t>В</w:t>
      </w:r>
      <w:r w:rsidRPr="00341D80">
        <w:rPr>
          <w:rFonts w:ascii="Times New Roman" w:hAnsi="Times New Roman" w:cs="Times New Roman"/>
          <w:i/>
          <w:sz w:val="28"/>
          <w:szCs w:val="28"/>
          <w:lang w:val="uk-UA"/>
        </w:rPr>
        <w:t>чена рада у складі 15 осіб.</w:t>
      </w:r>
      <w:r w:rsidR="00025E5C">
        <w:rPr>
          <w:rFonts w:ascii="Times New Roman" w:hAnsi="Times New Roman" w:cs="Times New Roman"/>
          <w:i/>
          <w:sz w:val="28"/>
          <w:szCs w:val="28"/>
          <w:lang w:val="uk-UA"/>
        </w:rPr>
        <w:t xml:space="preserve"> До складу спеціалізованої В</w:t>
      </w:r>
      <w:r w:rsidRPr="00341D80">
        <w:rPr>
          <w:rFonts w:ascii="Times New Roman" w:hAnsi="Times New Roman" w:cs="Times New Roman"/>
          <w:i/>
          <w:sz w:val="28"/>
          <w:szCs w:val="28"/>
          <w:lang w:val="uk-UA"/>
        </w:rPr>
        <w:t>ченої ради додатково залучених нема осіб. Були присутні на зас</w:t>
      </w:r>
      <w:r w:rsidR="00025E5C">
        <w:rPr>
          <w:rFonts w:ascii="Times New Roman" w:hAnsi="Times New Roman" w:cs="Times New Roman"/>
          <w:i/>
          <w:sz w:val="28"/>
          <w:szCs w:val="28"/>
          <w:lang w:val="uk-UA"/>
        </w:rPr>
        <w:t>іданні 12 осіб спеціалізованої В</w:t>
      </w:r>
      <w:r w:rsidRPr="00341D80">
        <w:rPr>
          <w:rFonts w:ascii="Times New Roman" w:hAnsi="Times New Roman" w:cs="Times New Roman"/>
          <w:i/>
          <w:sz w:val="28"/>
          <w:szCs w:val="28"/>
          <w:lang w:val="uk-UA"/>
        </w:rPr>
        <w:t>ченої ради, зокрема 11 докторів наук за профілем дисертації. Роздано бюлетенів 12.</w:t>
      </w:r>
      <w:r w:rsidR="00025E5C">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Залишилося </w:t>
      </w:r>
      <w:proofErr w:type="spellStart"/>
      <w:r w:rsidR="00025E5C">
        <w:rPr>
          <w:rFonts w:ascii="Times New Roman" w:hAnsi="Times New Roman" w:cs="Times New Roman"/>
          <w:i/>
          <w:sz w:val="28"/>
          <w:szCs w:val="28"/>
          <w:lang w:val="uk-UA"/>
        </w:rPr>
        <w:t>не</w:t>
      </w:r>
      <w:r w:rsidRPr="00341D80">
        <w:rPr>
          <w:rFonts w:ascii="Times New Roman" w:hAnsi="Times New Roman" w:cs="Times New Roman"/>
          <w:i/>
          <w:sz w:val="28"/>
          <w:szCs w:val="28"/>
          <w:lang w:val="uk-UA"/>
        </w:rPr>
        <w:t>розданих</w:t>
      </w:r>
      <w:proofErr w:type="spellEnd"/>
      <w:r w:rsidRPr="00341D80">
        <w:rPr>
          <w:rFonts w:ascii="Times New Roman" w:hAnsi="Times New Roman" w:cs="Times New Roman"/>
          <w:i/>
          <w:sz w:val="28"/>
          <w:szCs w:val="28"/>
          <w:lang w:val="uk-UA"/>
        </w:rPr>
        <w:t xml:space="preserve"> </w:t>
      </w:r>
      <w:r w:rsidR="00025E5C">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3. Виявилося в урні</w:t>
      </w:r>
      <w:r w:rsidR="00025E5C">
        <w:rPr>
          <w:rFonts w:ascii="Times New Roman" w:hAnsi="Times New Roman" w:cs="Times New Roman"/>
          <w:i/>
          <w:sz w:val="28"/>
          <w:szCs w:val="28"/>
          <w:lang w:val="uk-UA"/>
        </w:rPr>
        <w:t xml:space="preserve"> –</w:t>
      </w:r>
      <w:r w:rsidRPr="00341D80">
        <w:rPr>
          <w:rFonts w:ascii="Times New Roman" w:hAnsi="Times New Roman" w:cs="Times New Roman"/>
          <w:i/>
          <w:sz w:val="28"/>
          <w:szCs w:val="28"/>
          <w:lang w:val="uk-UA"/>
        </w:rPr>
        <w:t xml:space="preserve"> 12. Результати голосування про присудження наукова ступеня кандидата технічних наук … Подано голосів «За» – 12, «проти» – нема, недійсних бюлетенів нема. Підписи членів…</w:t>
      </w:r>
    </w:p>
    <w:p w:rsidR="00C470C3" w:rsidRPr="00341D80" w:rsidRDefault="00C470C3" w:rsidP="00341D80">
      <w:pPr>
        <w:tabs>
          <w:tab w:val="left" w:pos="1149"/>
        </w:tabs>
        <w:spacing w:after="0" w:line="360" w:lineRule="auto"/>
        <w:ind w:firstLine="709"/>
        <w:jc w:val="both"/>
        <w:rPr>
          <w:rFonts w:ascii="Times New Roman" w:hAnsi="Times New Roman" w:cs="Times New Roman"/>
          <w:b/>
          <w:sz w:val="28"/>
          <w:szCs w:val="28"/>
          <w:lang w:val="uk-UA"/>
        </w:rPr>
      </w:pPr>
      <w:r w:rsidRPr="00341D80">
        <w:rPr>
          <w:rFonts w:ascii="Times New Roman" w:hAnsi="Times New Roman" w:cs="Times New Roman"/>
          <w:b/>
          <w:sz w:val="28"/>
          <w:szCs w:val="28"/>
          <w:lang w:val="uk-UA"/>
        </w:rPr>
        <w:t xml:space="preserve">В.Ф. </w:t>
      </w:r>
      <w:proofErr w:type="spellStart"/>
      <w:r w:rsidRPr="00341D80">
        <w:rPr>
          <w:rFonts w:ascii="Times New Roman" w:hAnsi="Times New Roman" w:cs="Times New Roman"/>
          <w:b/>
          <w:sz w:val="28"/>
          <w:szCs w:val="28"/>
          <w:lang w:val="uk-UA"/>
        </w:rPr>
        <w:t>Резцов</w:t>
      </w:r>
      <w:proofErr w:type="spellEnd"/>
    </w:p>
    <w:p w:rsidR="00DF5518" w:rsidRPr="00341D80" w:rsidRDefault="00C470C3" w:rsidP="00025E5C">
      <w:pPr>
        <w:tabs>
          <w:tab w:val="left" w:pos="1149"/>
        </w:tabs>
        <w:spacing w:after="0" w:line="360" w:lineRule="auto"/>
        <w:ind w:firstLine="709"/>
        <w:jc w:val="both"/>
        <w:rPr>
          <w:rFonts w:ascii="Times New Roman" w:hAnsi="Times New Roman" w:cs="Times New Roman"/>
          <w:i/>
          <w:sz w:val="28"/>
          <w:szCs w:val="28"/>
          <w:lang w:val="uk-UA"/>
        </w:rPr>
      </w:pPr>
      <w:r w:rsidRPr="00341D80">
        <w:rPr>
          <w:rFonts w:ascii="Times New Roman" w:hAnsi="Times New Roman" w:cs="Times New Roman"/>
          <w:i/>
          <w:sz w:val="28"/>
          <w:szCs w:val="28"/>
          <w:lang w:val="uk-UA"/>
        </w:rPr>
        <w:t>Хто за висновки комісії? Хто проти? Немає. Хто утримався? Немає. Тому, шановні, у вас всіх є висновки. У мене є пропозиція. Прийняти. Якщо у когось є якісь зауваження, то… Немає заперечень? По захисту дисертації присуджено Кармазіну О.О. ступінь кандидата технічних наук. Зауважень немає. Дисертанта поздоровляємо. Бажаємо успіхів та подальшої роботи.</w:t>
      </w:r>
    </w:p>
    <w:sectPr w:rsidR="00DF5518" w:rsidRPr="00341D80" w:rsidSect="00A7103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602E0"/>
    <w:multiLevelType w:val="hybridMultilevel"/>
    <w:tmpl w:val="A9B4139E"/>
    <w:lvl w:ilvl="0" w:tplc="FA68228A">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61B"/>
    <w:multiLevelType w:val="hybridMultilevel"/>
    <w:tmpl w:val="039E41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7820828"/>
    <w:multiLevelType w:val="hybridMultilevel"/>
    <w:tmpl w:val="83DE5BA6"/>
    <w:lvl w:ilvl="0" w:tplc="83EC5E62">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DA7D3F"/>
    <w:multiLevelType w:val="hybridMultilevel"/>
    <w:tmpl w:val="8CD40D86"/>
    <w:lvl w:ilvl="0" w:tplc="4D4009C4">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AD7D19"/>
    <w:multiLevelType w:val="hybridMultilevel"/>
    <w:tmpl w:val="039E41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F353B42"/>
    <w:multiLevelType w:val="hybridMultilevel"/>
    <w:tmpl w:val="76483BCC"/>
    <w:lvl w:ilvl="0" w:tplc="B9C2D67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1552CD"/>
    <w:multiLevelType w:val="hybridMultilevel"/>
    <w:tmpl w:val="50E82D34"/>
    <w:lvl w:ilvl="0" w:tplc="2D7C7328">
      <w:start w:val="201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698731E2"/>
    <w:multiLevelType w:val="hybridMultilevel"/>
    <w:tmpl w:val="5C8035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AE94AE5"/>
    <w:multiLevelType w:val="hybridMultilevel"/>
    <w:tmpl w:val="065C7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CCB3AF4"/>
    <w:multiLevelType w:val="hybridMultilevel"/>
    <w:tmpl w:val="5C8035C0"/>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7ED624D8"/>
    <w:multiLevelType w:val="hybridMultilevel"/>
    <w:tmpl w:val="9C3E64FE"/>
    <w:lvl w:ilvl="0" w:tplc="E012D79C">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0"/>
  </w:num>
  <w:num w:numId="5">
    <w:abstractNumId w:val="10"/>
  </w:num>
  <w:num w:numId="6">
    <w:abstractNumId w:val="3"/>
  </w:num>
  <w:num w:numId="7">
    <w:abstractNumId w:val="2"/>
  </w:num>
  <w:num w:numId="8">
    <w:abstractNumId w:val="4"/>
  </w:num>
  <w:num w:numId="9">
    <w:abstractNumId w:val="1"/>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hyphenationZone w:val="425"/>
  <w:characterSpacingControl w:val="doNotCompress"/>
  <w:compat/>
  <w:rsids>
    <w:rsidRoot w:val="00463BE2"/>
    <w:rsid w:val="000226F1"/>
    <w:rsid w:val="00025E5C"/>
    <w:rsid w:val="00034235"/>
    <w:rsid w:val="00067366"/>
    <w:rsid w:val="00073210"/>
    <w:rsid w:val="000B7487"/>
    <w:rsid w:val="000F2FAE"/>
    <w:rsid w:val="0010484B"/>
    <w:rsid w:val="001102D5"/>
    <w:rsid w:val="00160BE3"/>
    <w:rsid w:val="00192370"/>
    <w:rsid w:val="00220DEC"/>
    <w:rsid w:val="0026354F"/>
    <w:rsid w:val="00292DCC"/>
    <w:rsid w:val="002B229B"/>
    <w:rsid w:val="002D0AEB"/>
    <w:rsid w:val="002E6FE1"/>
    <w:rsid w:val="00341D80"/>
    <w:rsid w:val="00353B7D"/>
    <w:rsid w:val="00360D13"/>
    <w:rsid w:val="00375576"/>
    <w:rsid w:val="0040505D"/>
    <w:rsid w:val="00463BE2"/>
    <w:rsid w:val="00467B26"/>
    <w:rsid w:val="004A3CB9"/>
    <w:rsid w:val="004C6771"/>
    <w:rsid w:val="005A093A"/>
    <w:rsid w:val="00654255"/>
    <w:rsid w:val="006D58B4"/>
    <w:rsid w:val="006E3465"/>
    <w:rsid w:val="006E61C0"/>
    <w:rsid w:val="00732D51"/>
    <w:rsid w:val="0078559C"/>
    <w:rsid w:val="007D5B0B"/>
    <w:rsid w:val="007E42D6"/>
    <w:rsid w:val="007F26AE"/>
    <w:rsid w:val="00816547"/>
    <w:rsid w:val="00886523"/>
    <w:rsid w:val="008A6DF2"/>
    <w:rsid w:val="009141D9"/>
    <w:rsid w:val="00924FA2"/>
    <w:rsid w:val="00981FC4"/>
    <w:rsid w:val="009D5C63"/>
    <w:rsid w:val="00A30128"/>
    <w:rsid w:val="00A71038"/>
    <w:rsid w:val="00AF63CD"/>
    <w:rsid w:val="00B533F9"/>
    <w:rsid w:val="00BA5122"/>
    <w:rsid w:val="00BD6EFC"/>
    <w:rsid w:val="00BF567D"/>
    <w:rsid w:val="00C05BFB"/>
    <w:rsid w:val="00C470C3"/>
    <w:rsid w:val="00CE1EC5"/>
    <w:rsid w:val="00D13969"/>
    <w:rsid w:val="00D26004"/>
    <w:rsid w:val="00D57B9A"/>
    <w:rsid w:val="00D6272E"/>
    <w:rsid w:val="00D75AEE"/>
    <w:rsid w:val="00DB2A05"/>
    <w:rsid w:val="00DF5518"/>
    <w:rsid w:val="00E63016"/>
    <w:rsid w:val="00EB3481"/>
    <w:rsid w:val="00ED6C27"/>
    <w:rsid w:val="00F02D39"/>
    <w:rsid w:val="00F276FF"/>
    <w:rsid w:val="00F377B6"/>
    <w:rsid w:val="00F92FE2"/>
    <w:rsid w:val="00FA08EE"/>
    <w:rsid w:val="00FA3D0C"/>
    <w:rsid w:val="00FC7AE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BE2"/>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BE2"/>
    <w:pPr>
      <w:ind w:left="720"/>
      <w:contextualSpacing/>
    </w:pPr>
  </w:style>
  <w:style w:type="character" w:styleId="a4">
    <w:name w:val="Strong"/>
    <w:basedOn w:val="a0"/>
    <w:uiPriority w:val="22"/>
    <w:qFormat/>
    <w:rsid w:val="00F276F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10BCC-7B1A-4B3F-B071-6780DC2D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TotalTime>
  <Pages>1</Pages>
  <Words>39701</Words>
  <Characters>22630</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22</cp:revision>
  <dcterms:created xsi:type="dcterms:W3CDTF">2019-09-30T15:19:00Z</dcterms:created>
  <dcterms:modified xsi:type="dcterms:W3CDTF">2019-10-01T19:26:00Z</dcterms:modified>
</cp:coreProperties>
</file>