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51C1" w14:textId="77777777" w:rsidR="009E4D10" w:rsidRDefault="00000000">
      <w:pPr>
        <w:pStyle w:val="Heading1"/>
      </w:pPr>
      <w:r>
        <w:t>Sample Transcription</w:t>
      </w:r>
    </w:p>
    <w:p w14:paraId="38D52803" w14:textId="77777777" w:rsidR="009E4D10" w:rsidRDefault="00000000">
      <w:r>
        <w:t>Below is a sample of my transcription work from a mock interview recording. It demonstrates accuracy, structure, and formatting with speaker labels and timestamps.</w:t>
      </w:r>
    </w:p>
    <w:p w14:paraId="646CDF31" w14:textId="77777777" w:rsidR="009E4D10" w:rsidRDefault="009E4D10"/>
    <w:p w14:paraId="3FBB4E6A" w14:textId="77777777" w:rsidR="009E4D10" w:rsidRDefault="00000000">
      <w:r>
        <w:t>[00:00:03] Interviewer: Good afternoon, thank you for joining us today. Could you introduce yourself?</w:t>
      </w:r>
      <w:r>
        <w:br/>
      </w:r>
    </w:p>
    <w:p w14:paraId="0FBC1CC4" w14:textId="77777777" w:rsidR="009E4D10" w:rsidRDefault="00000000">
      <w:r>
        <w:t>[00:00:10] Guest: Good afternoon. My name is John Smith, and I am a software developer with over five years of experience in web development.</w:t>
      </w:r>
      <w:r>
        <w:br/>
      </w:r>
    </w:p>
    <w:p w14:paraId="3EA84007" w14:textId="77777777" w:rsidR="009E4D10" w:rsidRDefault="00000000">
      <w:r>
        <w:t>[00:00:22] Interviewer: Great! Can you tell us what motivated you to choose this career path?</w:t>
      </w:r>
      <w:r>
        <w:br/>
      </w:r>
    </w:p>
    <w:p w14:paraId="57AD288E" w14:textId="77777777" w:rsidR="009E4D10" w:rsidRDefault="00000000">
      <w:r>
        <w:t>[00:00:30] Guest: Of course. I have always been passionate about technology, and during university I realized that programming allows me to both solve real problems and be creative. That inspired me to focus on software development.</w:t>
      </w:r>
      <w:r>
        <w:br/>
      </w:r>
    </w:p>
    <w:p w14:paraId="28F9AB86" w14:textId="77777777" w:rsidR="009E4D10" w:rsidRDefault="00000000">
      <w:r>
        <w:t>[00:00:50] Interviewer: That’s very interesting. What projects have you worked on recently?</w:t>
      </w:r>
      <w:r>
        <w:br/>
      </w:r>
    </w:p>
    <w:p w14:paraId="0D3608A7" w14:textId="77777777" w:rsidR="009E4D10" w:rsidRDefault="00000000">
      <w:r>
        <w:t>[00:00:57] Guest: Recently, I developed an e-commerce website for a local business, which included payment integration and a user-friendly design. It improved their online sales significantly.</w:t>
      </w:r>
      <w:r>
        <w:br/>
      </w:r>
    </w:p>
    <w:p w14:paraId="6CF6A164" w14:textId="77777777" w:rsidR="009E4D10" w:rsidRDefault="00000000">
      <w:r>
        <w:t>This is a sample only. In real projects, I ensure full accuracy, clarity, and professional formatting with timestamps, speaker identification, and proofreading.</w:t>
      </w:r>
    </w:p>
    <w:sectPr w:rsidR="009E4D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4560735">
    <w:abstractNumId w:val="8"/>
  </w:num>
  <w:num w:numId="2" w16cid:durableId="109977071">
    <w:abstractNumId w:val="6"/>
  </w:num>
  <w:num w:numId="3" w16cid:durableId="1400447597">
    <w:abstractNumId w:val="5"/>
  </w:num>
  <w:num w:numId="4" w16cid:durableId="1121456359">
    <w:abstractNumId w:val="4"/>
  </w:num>
  <w:num w:numId="5" w16cid:durableId="733357968">
    <w:abstractNumId w:val="7"/>
  </w:num>
  <w:num w:numId="6" w16cid:durableId="314988807">
    <w:abstractNumId w:val="3"/>
  </w:num>
  <w:num w:numId="7" w16cid:durableId="345599655">
    <w:abstractNumId w:val="2"/>
  </w:num>
  <w:num w:numId="8" w16cid:durableId="225990764">
    <w:abstractNumId w:val="1"/>
  </w:num>
  <w:num w:numId="9" w16cid:durableId="150682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7F3E"/>
    <w:rsid w:val="0015074B"/>
    <w:rsid w:val="0029639D"/>
    <w:rsid w:val="00326F90"/>
    <w:rsid w:val="009E4D10"/>
    <w:rsid w:val="00AA1D8D"/>
    <w:rsid w:val="00B47730"/>
    <w:rsid w:val="00CB0664"/>
    <w:rsid w:val="00CD53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C32837"/>
  <w14:defaultImageDpi w14:val="300"/>
  <w15:docId w15:val="{8526D31C-CDD3-468F-8CB4-96644DFD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 Harrington</cp:lastModifiedBy>
  <cp:revision>2</cp:revision>
  <dcterms:created xsi:type="dcterms:W3CDTF">2025-09-21T08:54:00Z</dcterms:created>
  <dcterms:modified xsi:type="dcterms:W3CDTF">2025-09-21T08:54:00Z</dcterms:modified>
  <cp:category/>
</cp:coreProperties>
</file>