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F95" w:rsidRPr="00F92C05" w:rsidRDefault="009D2F95" w:rsidP="009D2F95">
      <w:pPr>
        <w:spacing w:before="120" w:after="120" w:line="240" w:lineRule="auto"/>
        <w:ind w:firstLine="709"/>
        <w:jc w:val="both"/>
        <w:rPr>
          <w:rFonts w:ascii="Arial" w:hAnsi="Arial" w:cs="Arial"/>
          <w:b/>
        </w:rPr>
      </w:pPr>
      <w:r w:rsidRPr="00F92C05">
        <w:rPr>
          <w:rFonts w:ascii="Arial" w:hAnsi="Arial" w:cs="Arial"/>
          <w:b/>
        </w:rPr>
        <w:t>Юрист по недвижимости</w:t>
      </w:r>
    </w:p>
    <w:p w:rsidR="009D2F95" w:rsidRPr="009D2F95" w:rsidRDefault="009D2F95" w:rsidP="009D2F95">
      <w:pPr>
        <w:spacing w:before="120" w:after="120" w:line="240" w:lineRule="auto"/>
        <w:ind w:firstLine="709"/>
        <w:jc w:val="both"/>
        <w:rPr>
          <w:rFonts w:ascii="Arial" w:hAnsi="Arial" w:cs="Arial"/>
        </w:rPr>
      </w:pPr>
    </w:p>
    <w:p w:rsidR="009D2F95" w:rsidRDefault="009D2F95" w:rsidP="009D2F95">
      <w:pPr>
        <w:spacing w:before="120" w:after="12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Как известно, в России сделки с недвижимостью относятся к рискованным операциям из-за несовершенного законодательства и неграмотного его применения. Участие такого специалиста, как </w:t>
      </w:r>
      <w:r w:rsidRPr="00F92C05">
        <w:rPr>
          <w:rFonts w:ascii="Arial" w:hAnsi="Arial" w:cs="Arial"/>
          <w:b/>
        </w:rPr>
        <w:t>юрист по недвижимости</w:t>
      </w:r>
      <w:r>
        <w:rPr>
          <w:rFonts w:ascii="Arial" w:hAnsi="Arial" w:cs="Arial"/>
        </w:rPr>
        <w:t xml:space="preserve">, снижает риск для всех участников сделки, а также позволяет при этом учесть все нюансы применения законодательства, которое относится к обороту недвижимости. Очень часто для этого обращаются в </w:t>
      </w:r>
      <w:r w:rsidRPr="00F92C05">
        <w:rPr>
          <w:rFonts w:ascii="Arial" w:hAnsi="Arial" w:cs="Arial"/>
          <w:b/>
        </w:rPr>
        <w:t>агентство недвижимости, юрист</w:t>
      </w:r>
      <w:r>
        <w:rPr>
          <w:rFonts w:ascii="Arial" w:hAnsi="Arial" w:cs="Arial"/>
        </w:rPr>
        <w:t xml:space="preserve"> которого в состоянии </w:t>
      </w:r>
      <w:r w:rsidR="00F92C05">
        <w:rPr>
          <w:rFonts w:ascii="Arial" w:hAnsi="Arial" w:cs="Arial"/>
        </w:rPr>
        <w:t>грамотно применить нормы, связанные с особым порядком оформления сделок с недвижимостью, проанализировать юридические аспекты и реализовать процедуры по государственной регистрации по переходу прав собственности.</w:t>
      </w:r>
    </w:p>
    <w:p w:rsidR="00F92C05" w:rsidRDefault="00F92C05" w:rsidP="009D2F95">
      <w:pPr>
        <w:spacing w:before="120" w:after="120" w:line="240" w:lineRule="auto"/>
        <w:ind w:firstLine="709"/>
        <w:jc w:val="both"/>
        <w:rPr>
          <w:rFonts w:ascii="Arial" w:hAnsi="Arial" w:cs="Arial"/>
        </w:rPr>
      </w:pPr>
      <w:r w:rsidRPr="00F92C05">
        <w:rPr>
          <w:rFonts w:ascii="Arial" w:hAnsi="Arial" w:cs="Arial"/>
          <w:b/>
        </w:rPr>
        <w:t>Консультация юриста по недвижимости</w:t>
      </w:r>
      <w:r>
        <w:rPr>
          <w:rFonts w:ascii="Arial" w:hAnsi="Arial" w:cs="Arial"/>
        </w:rPr>
        <w:t xml:space="preserve"> компании </w:t>
      </w:r>
      <w:r w:rsidRPr="009D2F95">
        <w:rPr>
          <w:rFonts w:ascii="Arial" w:hAnsi="Arial" w:cs="Arial"/>
        </w:rPr>
        <w:t>«</w:t>
      </w:r>
      <w:proofErr w:type="spellStart"/>
      <w:r w:rsidRPr="009D2F95">
        <w:rPr>
          <w:rFonts w:ascii="Arial" w:hAnsi="Arial" w:cs="Arial"/>
        </w:rPr>
        <w:t>Gidra</w:t>
      </w:r>
      <w:proofErr w:type="spellEnd"/>
      <w:r w:rsidRPr="009D2F95">
        <w:rPr>
          <w:rFonts w:ascii="Arial" w:hAnsi="Arial" w:cs="Arial"/>
        </w:rPr>
        <w:t xml:space="preserve"> </w:t>
      </w:r>
      <w:proofErr w:type="spellStart"/>
      <w:r w:rsidRPr="009D2F95">
        <w:rPr>
          <w:rFonts w:ascii="Arial" w:hAnsi="Arial" w:cs="Arial"/>
        </w:rPr>
        <w:t>Partners</w:t>
      </w:r>
      <w:proofErr w:type="spellEnd"/>
      <w:r w:rsidRPr="009D2F95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включает в себя процедуры по правовой экспертизе всех документов по недвижимости при покупке/продаже жилья и коммерческой недвижимости, регистрацию прав собственности и правоустанавливающие документы, оформлением аренды недвижимости, при участии в программах долевого строительства и т.п. Другими словами, наш </w:t>
      </w:r>
      <w:r w:rsidRPr="00F92C05">
        <w:rPr>
          <w:rFonts w:ascii="Arial" w:hAnsi="Arial" w:cs="Arial"/>
          <w:b/>
        </w:rPr>
        <w:t>юрист по вопросам недвижимости</w:t>
      </w:r>
      <w:r>
        <w:rPr>
          <w:rFonts w:ascii="Arial" w:hAnsi="Arial" w:cs="Arial"/>
        </w:rPr>
        <w:t xml:space="preserve"> поможет решить вам любые вопросы, которые связаны с этой сферой правоотношений.</w:t>
      </w:r>
    </w:p>
    <w:p w:rsidR="00F92C05" w:rsidRDefault="00F92C05" w:rsidP="009D2F95">
      <w:pPr>
        <w:spacing w:before="120" w:after="12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Участие </w:t>
      </w:r>
      <w:r w:rsidRPr="00F92C05">
        <w:rPr>
          <w:rFonts w:ascii="Arial" w:hAnsi="Arial" w:cs="Arial"/>
          <w:b/>
        </w:rPr>
        <w:t>юриста по сделкам с недвижимостью</w:t>
      </w:r>
      <w:r>
        <w:rPr>
          <w:rFonts w:ascii="Arial" w:hAnsi="Arial" w:cs="Arial"/>
        </w:rPr>
        <w:t xml:space="preserve"> при подготовке документов поможет защититься от формальных отказов в государственной регистрации сделки и уложиться в месячный срок, а иногда и сделать его еще меньшим.</w:t>
      </w:r>
    </w:p>
    <w:p w:rsidR="00F92C05" w:rsidRDefault="00F92C05" w:rsidP="009D2F95">
      <w:pPr>
        <w:spacing w:before="120" w:after="120" w:line="240" w:lineRule="auto"/>
        <w:ind w:firstLine="709"/>
        <w:jc w:val="both"/>
        <w:rPr>
          <w:rFonts w:ascii="Arial" w:hAnsi="Arial" w:cs="Arial"/>
        </w:rPr>
      </w:pPr>
    </w:p>
    <w:p w:rsidR="00F92C05" w:rsidRDefault="0042676B" w:rsidP="009D2F95">
      <w:pPr>
        <w:spacing w:before="120" w:after="12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Советы </w:t>
      </w:r>
      <w:r w:rsidRPr="00762F30">
        <w:rPr>
          <w:rFonts w:ascii="Arial" w:hAnsi="Arial" w:cs="Arial"/>
          <w:b/>
        </w:rPr>
        <w:t>юриста по вопросам недвижимости</w:t>
      </w:r>
      <w:r>
        <w:rPr>
          <w:rFonts w:ascii="Arial" w:hAnsi="Arial" w:cs="Arial"/>
        </w:rPr>
        <w:t xml:space="preserve"> при аренде жилья</w:t>
      </w:r>
    </w:p>
    <w:p w:rsidR="0042676B" w:rsidRDefault="0042676B" w:rsidP="009D2F95">
      <w:pPr>
        <w:spacing w:before="120" w:after="120" w:line="240" w:lineRule="auto"/>
        <w:ind w:firstLine="709"/>
        <w:jc w:val="both"/>
        <w:rPr>
          <w:rFonts w:ascii="Arial" w:hAnsi="Arial" w:cs="Arial"/>
        </w:rPr>
      </w:pPr>
    </w:p>
    <w:p w:rsidR="0042676B" w:rsidRDefault="0042676B" w:rsidP="009D2F95">
      <w:pPr>
        <w:spacing w:before="120" w:after="12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сегодняшний день существуют различные уловки и мошеннические приемы, которые используются при сдаче квартир в аренду. </w:t>
      </w:r>
      <w:r w:rsidRPr="00762F30">
        <w:rPr>
          <w:rFonts w:ascii="Arial" w:hAnsi="Arial" w:cs="Arial"/>
          <w:b/>
        </w:rPr>
        <w:t>Консультация юриста по недвижимости</w:t>
      </w:r>
      <w:r>
        <w:rPr>
          <w:rFonts w:ascii="Arial" w:hAnsi="Arial" w:cs="Arial"/>
        </w:rPr>
        <w:t xml:space="preserve"> компании </w:t>
      </w:r>
      <w:r w:rsidRPr="009D2F95">
        <w:rPr>
          <w:rFonts w:ascii="Arial" w:hAnsi="Arial" w:cs="Arial"/>
        </w:rPr>
        <w:t>«</w:t>
      </w:r>
      <w:proofErr w:type="spellStart"/>
      <w:r w:rsidRPr="009D2F95">
        <w:rPr>
          <w:rFonts w:ascii="Arial" w:hAnsi="Arial" w:cs="Arial"/>
        </w:rPr>
        <w:t>Gidra</w:t>
      </w:r>
      <w:proofErr w:type="spellEnd"/>
      <w:r w:rsidRPr="009D2F95">
        <w:rPr>
          <w:rFonts w:ascii="Arial" w:hAnsi="Arial" w:cs="Arial"/>
        </w:rPr>
        <w:t xml:space="preserve"> </w:t>
      </w:r>
      <w:proofErr w:type="spellStart"/>
      <w:r w:rsidRPr="009D2F95">
        <w:rPr>
          <w:rFonts w:ascii="Arial" w:hAnsi="Arial" w:cs="Arial"/>
        </w:rPr>
        <w:t>Partners</w:t>
      </w:r>
      <w:proofErr w:type="spellEnd"/>
      <w:r w:rsidRPr="009D2F95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поможет избежать вам многих опасностей. В частности наш </w:t>
      </w:r>
      <w:r w:rsidRPr="00762F30">
        <w:rPr>
          <w:rFonts w:ascii="Arial" w:hAnsi="Arial" w:cs="Arial"/>
          <w:b/>
        </w:rPr>
        <w:t>юрист по недвижимости</w:t>
      </w:r>
      <w:r>
        <w:rPr>
          <w:rFonts w:ascii="Arial" w:hAnsi="Arial" w:cs="Arial"/>
        </w:rPr>
        <w:t xml:space="preserve"> советует следующее.</w:t>
      </w:r>
    </w:p>
    <w:p w:rsidR="0042676B" w:rsidRDefault="0042676B" w:rsidP="009D2F95">
      <w:pPr>
        <w:spacing w:before="120" w:after="12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При обращении в </w:t>
      </w:r>
      <w:r w:rsidRPr="00762F30">
        <w:rPr>
          <w:rFonts w:ascii="Arial" w:hAnsi="Arial" w:cs="Arial"/>
          <w:b/>
        </w:rPr>
        <w:t>агентство недвижимости юрист</w:t>
      </w:r>
      <w:r>
        <w:rPr>
          <w:rFonts w:ascii="Arial" w:hAnsi="Arial" w:cs="Arial"/>
        </w:rPr>
        <w:t xml:space="preserve"> советует осторожно относиться к оплате за сомнительную информационную услугу. Так, за относительно небольшую сумму порядка 2 000 руб. вам предоставят таблицу с адресами и телефонами, обзванивая которые вы можете убедиться, что предоставленная информация уже не актуальна или с самого начала была фальсифицированной. При этом агентство не берет на себя никаких обязательств. </w:t>
      </w:r>
      <w:r w:rsidRPr="00762F30">
        <w:rPr>
          <w:rFonts w:ascii="Arial" w:hAnsi="Arial" w:cs="Arial"/>
          <w:b/>
        </w:rPr>
        <w:t>Юрист по вопросам недвижимости</w:t>
      </w:r>
      <w:r>
        <w:rPr>
          <w:rFonts w:ascii="Arial" w:hAnsi="Arial" w:cs="Arial"/>
        </w:rPr>
        <w:t xml:space="preserve"> советует пользоваться информационными услугами проверенных контор. Но они обычно берут оплату несколько большую и в договоре предоставляют определенные гарантии.</w:t>
      </w:r>
    </w:p>
    <w:p w:rsidR="00762F30" w:rsidRDefault="00762F30" w:rsidP="009D2F95">
      <w:pPr>
        <w:spacing w:before="120" w:after="12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Наш </w:t>
      </w:r>
      <w:r w:rsidRPr="00983687">
        <w:rPr>
          <w:rFonts w:ascii="Arial" w:hAnsi="Arial" w:cs="Arial"/>
          <w:b/>
        </w:rPr>
        <w:t>юрист по сделкам с недвижимостью</w:t>
      </w:r>
      <w:r>
        <w:rPr>
          <w:rFonts w:ascii="Arial" w:hAnsi="Arial" w:cs="Arial"/>
        </w:rPr>
        <w:t xml:space="preserve"> советует также избегать выгодных вариантов с низкой арендной платой, но большой суммой оплаты «наперед». В этом случае владелец может находиться в затруднительном финансовом положении и даже если он изначально не планировал мошеннической сделки, то обстоятельства могут вынудить его искать возможностей избавиться от вашего присутствия и не возвращать предоплату. </w:t>
      </w:r>
      <w:r w:rsidR="00983687">
        <w:rPr>
          <w:rFonts w:ascii="Arial" w:hAnsi="Arial" w:cs="Arial"/>
        </w:rPr>
        <w:t xml:space="preserve">Чтобы избежать опасности оказаться в такой ситуации все-таки лучше обращаться в солидное </w:t>
      </w:r>
      <w:r w:rsidR="00983687" w:rsidRPr="00983687">
        <w:rPr>
          <w:rFonts w:ascii="Arial" w:hAnsi="Arial" w:cs="Arial"/>
          <w:b/>
        </w:rPr>
        <w:t>агентство недвижимости, юрист</w:t>
      </w:r>
      <w:r w:rsidR="00983687">
        <w:rPr>
          <w:rFonts w:ascii="Arial" w:hAnsi="Arial" w:cs="Arial"/>
        </w:rPr>
        <w:t xml:space="preserve"> которого предложит подписание договора, в котором оговорены подобные моменты.</w:t>
      </w:r>
    </w:p>
    <w:p w:rsidR="00983687" w:rsidRDefault="00983687" w:rsidP="009D2F95">
      <w:pPr>
        <w:spacing w:before="120" w:after="12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Еще один риск при аренде квартиры может быть связан с наймом неприватизированной квартиры. Наш </w:t>
      </w:r>
      <w:r w:rsidRPr="00983687">
        <w:rPr>
          <w:rFonts w:ascii="Arial" w:hAnsi="Arial" w:cs="Arial"/>
          <w:b/>
        </w:rPr>
        <w:t>юрист по недвижимости</w:t>
      </w:r>
      <w:r>
        <w:rPr>
          <w:rFonts w:ascii="Arial" w:hAnsi="Arial" w:cs="Arial"/>
        </w:rPr>
        <w:t xml:space="preserve"> подтверждает, что снять такую квартиру все-таки можно, но только с согласия органов местной власти, которые являются ее собственниками. Получить разрешение у муниципалитета не так просто, да и вопросы с налогами опять же возникают. Поэтому, такая недвижимость может сдаваться нелегально. Если вы хотите сохранить свои деньги и нервы, наш </w:t>
      </w:r>
      <w:r w:rsidRPr="00983687">
        <w:rPr>
          <w:rFonts w:ascii="Arial" w:hAnsi="Arial" w:cs="Arial"/>
          <w:b/>
        </w:rPr>
        <w:t>юрист по вопросам недвижимости</w:t>
      </w:r>
      <w:r>
        <w:rPr>
          <w:rFonts w:ascii="Arial" w:hAnsi="Arial" w:cs="Arial"/>
        </w:rPr>
        <w:t xml:space="preserve"> советует избегать таких «выгодных» вариантов.</w:t>
      </w:r>
    </w:p>
    <w:p w:rsidR="00983687" w:rsidRDefault="00983687" w:rsidP="009D2F95">
      <w:pPr>
        <w:spacing w:before="120" w:after="120" w:line="240" w:lineRule="auto"/>
        <w:ind w:firstLine="709"/>
        <w:jc w:val="both"/>
        <w:rPr>
          <w:rFonts w:ascii="Arial" w:hAnsi="Arial" w:cs="Arial"/>
        </w:rPr>
      </w:pPr>
    </w:p>
    <w:p w:rsidR="00983687" w:rsidRDefault="00983687" w:rsidP="009D2F95">
      <w:pPr>
        <w:spacing w:before="120" w:after="120" w:line="240" w:lineRule="auto"/>
        <w:ind w:firstLine="709"/>
        <w:jc w:val="both"/>
        <w:rPr>
          <w:rFonts w:ascii="Arial" w:hAnsi="Arial" w:cs="Arial"/>
        </w:rPr>
      </w:pPr>
      <w:r w:rsidRPr="00AD3904">
        <w:rPr>
          <w:rFonts w:ascii="Arial" w:hAnsi="Arial" w:cs="Arial"/>
          <w:b/>
        </w:rPr>
        <w:t xml:space="preserve">Консультация юриста по недвижимости </w:t>
      </w:r>
      <w:r>
        <w:rPr>
          <w:rFonts w:ascii="Arial" w:hAnsi="Arial" w:cs="Arial"/>
        </w:rPr>
        <w:t>при покупке жилплощади</w:t>
      </w:r>
    </w:p>
    <w:p w:rsidR="00983687" w:rsidRDefault="00983687" w:rsidP="009D2F95">
      <w:pPr>
        <w:spacing w:before="120" w:after="120" w:line="240" w:lineRule="auto"/>
        <w:ind w:firstLine="709"/>
        <w:jc w:val="both"/>
        <w:rPr>
          <w:rFonts w:ascii="Arial" w:hAnsi="Arial" w:cs="Arial"/>
        </w:rPr>
      </w:pPr>
    </w:p>
    <w:p w:rsidR="00983687" w:rsidRDefault="00983687" w:rsidP="009D2F95">
      <w:pPr>
        <w:spacing w:before="120" w:after="12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Вообще, приобретение недвижимости является совсем непростой задачей. Особенно сложной она может быть для человека без профильного образования и достаточного опыта в этой области. Бытует </w:t>
      </w:r>
      <w:proofErr w:type="gramStart"/>
      <w:r>
        <w:rPr>
          <w:rFonts w:ascii="Arial" w:hAnsi="Arial" w:cs="Arial"/>
        </w:rPr>
        <w:t>расхожее</w:t>
      </w:r>
      <w:proofErr w:type="gramEnd"/>
      <w:r>
        <w:rPr>
          <w:rFonts w:ascii="Arial" w:hAnsi="Arial" w:cs="Arial"/>
        </w:rPr>
        <w:t xml:space="preserve"> мнение, что при наличии денег все вопросы решаются просто, а </w:t>
      </w:r>
      <w:r w:rsidRPr="00AD3904">
        <w:rPr>
          <w:rFonts w:ascii="Arial" w:hAnsi="Arial" w:cs="Arial"/>
          <w:b/>
        </w:rPr>
        <w:t>юрист по недвижимости</w:t>
      </w:r>
      <w:r>
        <w:rPr>
          <w:rFonts w:ascii="Arial" w:hAnsi="Arial" w:cs="Arial"/>
        </w:rPr>
        <w:t xml:space="preserve"> – это лишнее звено, которое только хочет заработать на ситуации.</w:t>
      </w:r>
    </w:p>
    <w:p w:rsidR="00983687" w:rsidRDefault="00983687" w:rsidP="009D2F95">
      <w:pPr>
        <w:spacing w:before="120" w:after="12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 сожалению, именно люди с деньгами, самоуверенные и без достаточного образования и становятся жертвами мошенников при покупке недвижимости. Это не удивительно, так как именно сделки с недвижимостью позволяют получить быструю прибыль за минимум времени. Естественно, что при таких ситуациях возникают не только имущественные споры. </w:t>
      </w:r>
      <w:r w:rsidR="00AD3904">
        <w:rPr>
          <w:rFonts w:ascii="Arial" w:hAnsi="Arial" w:cs="Arial"/>
        </w:rPr>
        <w:t xml:space="preserve">По этим причинам необходимо задуматься о необходимости привлечении </w:t>
      </w:r>
      <w:r w:rsidR="00AD3904" w:rsidRPr="00AD3904">
        <w:rPr>
          <w:rFonts w:ascii="Arial" w:hAnsi="Arial" w:cs="Arial"/>
          <w:b/>
        </w:rPr>
        <w:t>юриста по сделкам с недвижимостью</w:t>
      </w:r>
      <w:r w:rsidR="00AD3904">
        <w:rPr>
          <w:rFonts w:ascii="Arial" w:hAnsi="Arial" w:cs="Arial"/>
        </w:rPr>
        <w:t xml:space="preserve">, которые позволят избежать острых конфликтов в решении данных вопросов. Необходимо заметить, что </w:t>
      </w:r>
      <w:r w:rsidR="00AD3904" w:rsidRPr="00AD3904">
        <w:rPr>
          <w:rFonts w:ascii="Arial" w:hAnsi="Arial" w:cs="Arial"/>
          <w:b/>
        </w:rPr>
        <w:t>консультация юриста по недвижимости</w:t>
      </w:r>
      <w:r w:rsidR="00AD3904">
        <w:rPr>
          <w:rFonts w:ascii="Arial" w:hAnsi="Arial" w:cs="Arial"/>
        </w:rPr>
        <w:t xml:space="preserve"> бывает востребованной несколько чаще, чем прочие услуги. </w:t>
      </w:r>
      <w:proofErr w:type="gramStart"/>
      <w:r w:rsidR="00AD3904">
        <w:rPr>
          <w:rFonts w:ascii="Arial" w:hAnsi="Arial" w:cs="Arial"/>
        </w:rPr>
        <w:t>Это объясняется очень просто – цена недвижимости высока и продолжает расти, жилье является одной из главной потребностей человека, поэтому риск столкнуться с мошенничеством, откровенным обманом или банальным неисполнение обязательств по договору, весьма высок.</w:t>
      </w:r>
      <w:proofErr w:type="gramEnd"/>
    </w:p>
    <w:p w:rsidR="00AD3904" w:rsidRDefault="00AD3904" w:rsidP="009D2F95">
      <w:pPr>
        <w:spacing w:before="120" w:after="12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Эта проблема возникает и при покупке квартиры на вторичном рынке и при заключении договоров с компанией-застройщиком. Естественно, что </w:t>
      </w:r>
      <w:r w:rsidRPr="00AD3904">
        <w:rPr>
          <w:rFonts w:ascii="Arial" w:hAnsi="Arial" w:cs="Arial"/>
          <w:b/>
        </w:rPr>
        <w:t>консультация юриста по недвижимости</w:t>
      </w:r>
      <w:r>
        <w:rPr>
          <w:rFonts w:ascii="Arial" w:hAnsi="Arial" w:cs="Arial"/>
        </w:rPr>
        <w:t xml:space="preserve"> будет совсем нелишней для каждого желающего приобрести жилье и не потерять деньги. Тем более, если сравнить суммы, которые теряют беспечные граждане со стоимостью </w:t>
      </w:r>
      <w:r w:rsidRPr="00AD3904">
        <w:rPr>
          <w:rFonts w:ascii="Arial" w:hAnsi="Arial" w:cs="Arial"/>
          <w:b/>
        </w:rPr>
        <w:t>консультации юриста по недвижимости</w:t>
      </w:r>
      <w:r>
        <w:rPr>
          <w:rFonts w:ascii="Arial" w:hAnsi="Arial" w:cs="Arial"/>
        </w:rPr>
        <w:t>, становиться понятным легкомысленность целой категории граждан.</w:t>
      </w:r>
    </w:p>
    <w:p w:rsidR="00CA7AB3" w:rsidRDefault="00CA7AB3" w:rsidP="009D2F95">
      <w:pPr>
        <w:spacing w:before="120" w:after="120" w:line="240" w:lineRule="auto"/>
        <w:ind w:firstLine="709"/>
        <w:jc w:val="both"/>
        <w:rPr>
          <w:rFonts w:ascii="Arial" w:hAnsi="Arial" w:cs="Arial"/>
        </w:rPr>
      </w:pPr>
    </w:p>
    <w:p w:rsidR="00983687" w:rsidRDefault="00AD3904" w:rsidP="009D2F95">
      <w:pPr>
        <w:spacing w:before="120" w:after="120" w:line="240" w:lineRule="auto"/>
        <w:ind w:firstLine="709"/>
        <w:jc w:val="both"/>
        <w:rPr>
          <w:rFonts w:ascii="Arial" w:hAnsi="Arial" w:cs="Arial"/>
        </w:rPr>
      </w:pPr>
      <w:r w:rsidRPr="00CA7AB3">
        <w:rPr>
          <w:rFonts w:ascii="Arial" w:hAnsi="Arial" w:cs="Arial"/>
          <w:b/>
        </w:rPr>
        <w:t>Адвокат</w:t>
      </w:r>
      <w:r w:rsidR="00CA7AB3" w:rsidRPr="00CA7AB3">
        <w:rPr>
          <w:rFonts w:ascii="Arial" w:hAnsi="Arial" w:cs="Arial"/>
          <w:b/>
        </w:rPr>
        <w:t xml:space="preserve"> по недвижимости</w:t>
      </w:r>
      <w:r w:rsidR="00CA7AB3">
        <w:rPr>
          <w:rFonts w:ascii="Arial" w:hAnsi="Arial" w:cs="Arial"/>
        </w:rPr>
        <w:t xml:space="preserve"> окажет поддержку в суде</w:t>
      </w:r>
    </w:p>
    <w:p w:rsidR="00CA7AB3" w:rsidRDefault="00CA7AB3" w:rsidP="009D2F95">
      <w:pPr>
        <w:spacing w:before="120" w:after="120" w:line="240" w:lineRule="auto"/>
        <w:ind w:firstLine="709"/>
        <w:jc w:val="both"/>
        <w:rPr>
          <w:rFonts w:ascii="Arial" w:hAnsi="Arial" w:cs="Arial"/>
        </w:rPr>
      </w:pPr>
    </w:p>
    <w:p w:rsidR="009D2F95" w:rsidRPr="009D2F95" w:rsidRDefault="00CA7AB3" w:rsidP="00CA7AB3">
      <w:pPr>
        <w:spacing w:before="120" w:after="120" w:line="240" w:lineRule="auto"/>
        <w:ind w:firstLine="709"/>
        <w:jc w:val="both"/>
        <w:rPr>
          <w:rFonts w:ascii="Arial" w:hAnsi="Arial" w:cs="Arial"/>
        </w:rPr>
      </w:pPr>
      <w:r w:rsidRPr="00CA7AB3">
        <w:rPr>
          <w:rFonts w:ascii="Arial" w:hAnsi="Arial" w:cs="Arial"/>
          <w:b/>
        </w:rPr>
        <w:t>Адвокат по недвижимости</w:t>
      </w:r>
      <w:r>
        <w:rPr>
          <w:rFonts w:ascii="Arial" w:hAnsi="Arial" w:cs="Arial"/>
        </w:rPr>
        <w:t xml:space="preserve"> компании </w:t>
      </w:r>
      <w:r w:rsidRPr="009D2F95">
        <w:rPr>
          <w:rFonts w:ascii="Arial" w:hAnsi="Arial" w:cs="Arial"/>
        </w:rPr>
        <w:t>«</w:t>
      </w:r>
      <w:proofErr w:type="spellStart"/>
      <w:r w:rsidRPr="009D2F95">
        <w:rPr>
          <w:rFonts w:ascii="Arial" w:hAnsi="Arial" w:cs="Arial"/>
        </w:rPr>
        <w:t>Gidra</w:t>
      </w:r>
      <w:proofErr w:type="spellEnd"/>
      <w:r w:rsidRPr="009D2F95">
        <w:rPr>
          <w:rFonts w:ascii="Arial" w:hAnsi="Arial" w:cs="Arial"/>
        </w:rPr>
        <w:t xml:space="preserve"> </w:t>
      </w:r>
      <w:proofErr w:type="spellStart"/>
      <w:r w:rsidRPr="009D2F95">
        <w:rPr>
          <w:rFonts w:ascii="Arial" w:hAnsi="Arial" w:cs="Arial"/>
        </w:rPr>
        <w:t>Partners</w:t>
      </w:r>
      <w:proofErr w:type="spellEnd"/>
      <w:r w:rsidRPr="009D2F95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окажет также и поддержку в тех случаях, когда приходится обращаться в суд для решения различных вопросов с недвижимостью. Например, когда заходит речь об истребовании имущества из незаконного владения, помощь </w:t>
      </w:r>
      <w:r w:rsidRPr="00CA7AB3">
        <w:rPr>
          <w:rFonts w:ascii="Arial" w:hAnsi="Arial" w:cs="Arial"/>
          <w:b/>
        </w:rPr>
        <w:t>юриста по вопросам недвижимости</w:t>
      </w:r>
      <w:r>
        <w:rPr>
          <w:rFonts w:ascii="Arial" w:hAnsi="Arial" w:cs="Arial"/>
        </w:rPr>
        <w:t xml:space="preserve"> бывает крайне необходимой. Также </w:t>
      </w:r>
      <w:r w:rsidRPr="00CA7AB3">
        <w:rPr>
          <w:rFonts w:ascii="Arial" w:hAnsi="Arial" w:cs="Arial"/>
          <w:b/>
        </w:rPr>
        <w:t>юрист по сделкам с недвижимостью</w:t>
      </w:r>
      <w:r>
        <w:rPr>
          <w:rFonts w:ascii="Arial" w:hAnsi="Arial" w:cs="Arial"/>
        </w:rPr>
        <w:t xml:space="preserve"> будет необходим, когда необходимо истребовать имущество от добросовестного приобретателя (например, была куплена квартира, которая была отчуждена при помощи обмана или мошенничества и пр.). Кроме этого, </w:t>
      </w:r>
      <w:r w:rsidRPr="00CA7AB3">
        <w:rPr>
          <w:rFonts w:ascii="Arial" w:hAnsi="Arial" w:cs="Arial"/>
          <w:b/>
        </w:rPr>
        <w:t>адвокат по недвижимости</w:t>
      </w:r>
      <w:r>
        <w:rPr>
          <w:rFonts w:ascii="Arial" w:hAnsi="Arial" w:cs="Arial"/>
        </w:rPr>
        <w:t xml:space="preserve"> поможет вам в вопросах с незаконными пристройками и прочими возможными вопросами с недвижимостью.</w:t>
      </w:r>
    </w:p>
    <w:sectPr w:rsidR="009D2F95" w:rsidRPr="009D2F95" w:rsidSect="00354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00217"/>
    <w:multiLevelType w:val="multilevel"/>
    <w:tmpl w:val="966AC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proofState w:spelling="clean" w:grammar="clean"/>
  <w:defaultTabStop w:val="708"/>
  <w:characterSpacingControl w:val="doNotCompress"/>
  <w:compat/>
  <w:rsids>
    <w:rsidRoot w:val="009D2F95"/>
    <w:rsid w:val="000373AB"/>
    <w:rsid w:val="000C2790"/>
    <w:rsid w:val="00144F13"/>
    <w:rsid w:val="00185CB8"/>
    <w:rsid w:val="00193F7A"/>
    <w:rsid w:val="001B6E8C"/>
    <w:rsid w:val="001C486D"/>
    <w:rsid w:val="00205301"/>
    <w:rsid w:val="002409B6"/>
    <w:rsid w:val="00264D09"/>
    <w:rsid w:val="00283894"/>
    <w:rsid w:val="00354CCB"/>
    <w:rsid w:val="0042676B"/>
    <w:rsid w:val="0043603D"/>
    <w:rsid w:val="004363FC"/>
    <w:rsid w:val="004469A3"/>
    <w:rsid w:val="004554C5"/>
    <w:rsid w:val="005259D0"/>
    <w:rsid w:val="005B6ACF"/>
    <w:rsid w:val="005E40B2"/>
    <w:rsid w:val="00621EBD"/>
    <w:rsid w:val="00630205"/>
    <w:rsid w:val="00762F30"/>
    <w:rsid w:val="007805A8"/>
    <w:rsid w:val="007E07C7"/>
    <w:rsid w:val="007E5D61"/>
    <w:rsid w:val="007E7708"/>
    <w:rsid w:val="0081740A"/>
    <w:rsid w:val="00834CE0"/>
    <w:rsid w:val="00847E3B"/>
    <w:rsid w:val="00855B0D"/>
    <w:rsid w:val="00880D8D"/>
    <w:rsid w:val="008D103B"/>
    <w:rsid w:val="008F207A"/>
    <w:rsid w:val="00915DED"/>
    <w:rsid w:val="00965CB1"/>
    <w:rsid w:val="00977039"/>
    <w:rsid w:val="00983687"/>
    <w:rsid w:val="009D2F95"/>
    <w:rsid w:val="009D4ECC"/>
    <w:rsid w:val="00A47CF2"/>
    <w:rsid w:val="00A60C09"/>
    <w:rsid w:val="00A75590"/>
    <w:rsid w:val="00AD3904"/>
    <w:rsid w:val="00B0734C"/>
    <w:rsid w:val="00BB572A"/>
    <w:rsid w:val="00BE357B"/>
    <w:rsid w:val="00C17913"/>
    <w:rsid w:val="00C468F3"/>
    <w:rsid w:val="00C86986"/>
    <w:rsid w:val="00CA3A4E"/>
    <w:rsid w:val="00CA7AB3"/>
    <w:rsid w:val="00CA7B8A"/>
    <w:rsid w:val="00CB7E90"/>
    <w:rsid w:val="00D662AF"/>
    <w:rsid w:val="00D83E9E"/>
    <w:rsid w:val="00D962A1"/>
    <w:rsid w:val="00E0228C"/>
    <w:rsid w:val="00E03C35"/>
    <w:rsid w:val="00E728FF"/>
    <w:rsid w:val="00E90A62"/>
    <w:rsid w:val="00EA22A7"/>
    <w:rsid w:val="00EF6D3E"/>
    <w:rsid w:val="00F0523F"/>
    <w:rsid w:val="00F44A2C"/>
    <w:rsid w:val="00F5400D"/>
    <w:rsid w:val="00F57B68"/>
    <w:rsid w:val="00F90AEE"/>
    <w:rsid w:val="00F92C05"/>
    <w:rsid w:val="00FE3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F95"/>
  </w:style>
  <w:style w:type="paragraph" w:styleId="2">
    <w:name w:val="heading 2"/>
    <w:basedOn w:val="a"/>
    <w:link w:val="20"/>
    <w:uiPriority w:val="9"/>
    <w:qFormat/>
    <w:rsid w:val="00AD39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3687"/>
  </w:style>
  <w:style w:type="character" w:customStyle="1" w:styleId="20">
    <w:name w:val="Заголовок 2 Знак"/>
    <w:basedOn w:val="a0"/>
    <w:link w:val="2"/>
    <w:uiPriority w:val="9"/>
    <w:rsid w:val="00AD39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759</Words>
  <Characters>5153</Characters>
  <Application>Microsoft Office Word</Application>
  <DocSecurity>0</DocSecurity>
  <Lines>95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2014-08-19T10:57:00Z</dcterms:created>
  <dcterms:modified xsi:type="dcterms:W3CDTF">2014-08-19T12:35:00Z</dcterms:modified>
</cp:coreProperties>
</file>