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4CFFC" w14:textId="77777777" w:rsidR="00C6656B" w:rsidRPr="002F6098" w:rsidRDefault="00C6656B" w:rsidP="00C6656B">
      <w:pPr>
        <w:jc w:val="center"/>
        <w:rPr>
          <w:sz w:val="32"/>
          <w:szCs w:val="44"/>
        </w:rPr>
      </w:pPr>
      <w:proofErr w:type="spellStart"/>
      <w:r w:rsidRPr="002F6098">
        <w:rPr>
          <w:sz w:val="32"/>
          <w:szCs w:val="44"/>
        </w:rPr>
        <w:t>啤酒灌装机操作与维护保养规则</w:t>
      </w:r>
      <w:proofErr w:type="spellEnd"/>
    </w:p>
    <w:p w14:paraId="185BD0D7" w14:textId="77777777" w:rsidR="00C6656B" w:rsidRPr="002F6098" w:rsidRDefault="00C6656B" w:rsidP="00C6656B">
      <w:pPr>
        <w:rPr>
          <w:b/>
          <w:bCs/>
          <w:sz w:val="24"/>
          <w:szCs w:val="36"/>
        </w:rPr>
      </w:pPr>
      <w:r w:rsidRPr="002F6098">
        <w:rPr>
          <w:rFonts w:hint="eastAsia"/>
          <w:b/>
          <w:bCs/>
          <w:sz w:val="24"/>
          <w:szCs w:val="36"/>
        </w:rPr>
        <w:t>&lt;一&gt;</w:t>
      </w:r>
      <w:proofErr w:type="spellStart"/>
      <w:r w:rsidRPr="002F6098">
        <w:rPr>
          <w:rFonts w:hint="eastAsia"/>
          <w:b/>
          <w:bCs/>
          <w:sz w:val="24"/>
          <w:szCs w:val="36"/>
        </w:rPr>
        <w:t>灌装机的操作</w:t>
      </w:r>
      <w:proofErr w:type="spellEnd"/>
    </w:p>
    <w:p w14:paraId="156776DD" w14:textId="77777777" w:rsidR="00C6656B" w:rsidRDefault="00C6656B" w:rsidP="00C6656B">
      <w:r>
        <w:fldChar w:fldCharType="begin"/>
      </w:r>
      <w:r>
        <w:instrText xml:space="preserve"> </w:instrText>
      </w:r>
      <w:r>
        <w:rPr>
          <w:rFonts w:hint="eastAsia"/>
        </w:rPr>
        <w:instrText>= 1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①</w:t>
      </w:r>
      <w:r>
        <w:fldChar w:fldCharType="end"/>
      </w:r>
      <w:proofErr w:type="spellStart"/>
      <w:r>
        <w:t>打开电源，检查是否正常，并检查压缩空气是否打开，检查CO</w:t>
      </w:r>
      <w:proofErr w:type="spellEnd"/>
      <w:r>
        <w:rPr>
          <w:rFonts w:ascii="Times New Roman" w:hAnsi="Times New Roman" w:cs="Times New Roman"/>
        </w:rPr>
        <w:t>₂</w:t>
      </w:r>
      <w:proofErr w:type="spellStart"/>
      <w:r>
        <w:t>是否接通，上盖机是否有瓶盖</w:t>
      </w:r>
      <w:proofErr w:type="spellEnd"/>
      <w:r>
        <w:t>。</w:t>
      </w:r>
    </w:p>
    <w:p w14:paraId="3D47BCF3" w14:textId="77777777" w:rsidR="00C6656B" w:rsidRDefault="00C6656B" w:rsidP="00C6656B">
      <w:r>
        <w:fldChar w:fldCharType="begin"/>
      </w:r>
      <w:r>
        <w:instrText xml:space="preserve"> </w:instrText>
      </w:r>
      <w:r>
        <w:rPr>
          <w:rFonts w:hint="eastAsia"/>
        </w:rPr>
        <w:instrText>= 2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②</w:t>
      </w:r>
      <w:r>
        <w:fldChar w:fldCharType="end"/>
      </w:r>
      <w:proofErr w:type="spellStart"/>
      <w:r>
        <w:t>打开水阀，慢慢移动机器</w:t>
      </w:r>
      <w:proofErr w:type="spellEnd"/>
      <w:r>
        <w:t>（</w:t>
      </w:r>
      <w:proofErr w:type="spellStart"/>
      <w:r>
        <w:t>采用手动模式</w:t>
      </w:r>
      <w:proofErr w:type="spellEnd"/>
      <w:r>
        <w:t>），</w:t>
      </w:r>
      <w:proofErr w:type="spellStart"/>
      <w:r>
        <w:t>把机器的视镜与压力表对正面以便观察压力和液位</w:t>
      </w:r>
      <w:proofErr w:type="spellEnd"/>
      <w:r>
        <w:t>。</w:t>
      </w:r>
    </w:p>
    <w:p w14:paraId="042886C1" w14:textId="77777777" w:rsidR="00C6656B" w:rsidRDefault="00C6656B" w:rsidP="00C6656B">
      <w:r>
        <w:fldChar w:fldCharType="begin"/>
      </w:r>
      <w:r>
        <w:instrText xml:space="preserve"> </w:instrText>
      </w:r>
      <w:r>
        <w:rPr>
          <w:rFonts w:hint="eastAsia"/>
        </w:rPr>
        <w:instrText>= 3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③</w:t>
      </w:r>
      <w:r>
        <w:fldChar w:fldCharType="end"/>
      </w:r>
      <w:proofErr w:type="spellStart"/>
      <w:r>
        <w:t>观察压力表是否有压力，当显示有压力后，点动进液阀开关，进液</w:t>
      </w:r>
      <w:proofErr w:type="spellEnd"/>
      <w:r>
        <w:t>（</w:t>
      </w:r>
      <w:proofErr w:type="spellStart"/>
      <w:r>
        <w:t>啤酒</w:t>
      </w:r>
      <w:proofErr w:type="spellEnd"/>
      <w:r>
        <w:t>）。</w:t>
      </w:r>
      <w:proofErr w:type="spellStart"/>
      <w:r>
        <w:t>如图</w:t>
      </w:r>
      <w:proofErr w:type="spellEnd"/>
    </w:p>
    <w:p w14:paraId="21C650BD" w14:textId="77777777" w:rsidR="00C6656B" w:rsidRDefault="00C6656B" w:rsidP="00C6656B">
      <w:r>
        <w:fldChar w:fldCharType="begin"/>
      </w:r>
      <w:r>
        <w:instrText xml:space="preserve"> </w:instrText>
      </w:r>
      <w:r>
        <w:rPr>
          <w:rFonts w:hint="eastAsia"/>
        </w:rPr>
        <w:instrText>= 4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④</w:t>
      </w:r>
      <w:r>
        <w:fldChar w:fldCharType="end"/>
      </w:r>
      <w:proofErr w:type="spellStart"/>
      <w:r>
        <w:t>观察下盖滑道是否有瓶盖。如果没有，点动理盖开关。如图</w:t>
      </w:r>
      <w:proofErr w:type="spellEnd"/>
    </w:p>
    <w:p w14:paraId="50142618" w14:textId="77777777" w:rsidR="00C6656B" w:rsidRDefault="00C6656B" w:rsidP="00C6656B">
      <w:r>
        <w:fldChar w:fldCharType="begin"/>
      </w:r>
      <w:r>
        <w:instrText xml:space="preserve"> </w:instrText>
      </w:r>
      <w:r>
        <w:rPr>
          <w:rFonts w:hint="eastAsia"/>
        </w:rPr>
        <w:instrText>= 5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⑤</w:t>
      </w:r>
      <w:r>
        <w:fldChar w:fldCharType="end"/>
      </w:r>
      <w:proofErr w:type="spellStart"/>
      <w:r>
        <w:t>当液位达到要求时，显示屏会显示有液</w:t>
      </w:r>
      <w:proofErr w:type="spellEnd"/>
      <w:r>
        <w:t>。</w:t>
      </w:r>
    </w:p>
    <w:p w14:paraId="300652D7" w14:textId="77777777" w:rsidR="00C6656B" w:rsidRDefault="00C6656B" w:rsidP="00C6656B">
      <w:pPr>
        <w:rPr>
          <w:rFonts w:ascii="Times New Roman" w:hAnsi="Times New Roman" w:cs="Times New Roman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= 6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⑥</w:t>
      </w:r>
      <w:r>
        <w:fldChar w:fldCharType="end"/>
      </w:r>
      <w:proofErr w:type="spellStart"/>
      <w:r>
        <w:t>再次检查压缩气体</w:t>
      </w:r>
      <w:proofErr w:type="spellEnd"/>
      <w:r>
        <w:t>，</w:t>
      </w:r>
      <w:proofErr w:type="spellStart"/>
      <w:r>
        <w:t>CO</w:t>
      </w:r>
      <w:proofErr w:type="spellEnd"/>
      <w:r>
        <w:rPr>
          <w:rFonts w:ascii="Times New Roman" w:hAnsi="Times New Roman" w:cs="Times New Roman"/>
        </w:rPr>
        <w:t>₂</w:t>
      </w:r>
      <w:r>
        <w:rPr>
          <w:rFonts w:ascii="Times New Roman" w:hAnsi="Times New Roman" w:cs="Times New Roman"/>
        </w:rPr>
        <w:t>，</w:t>
      </w:r>
      <w:proofErr w:type="spellStart"/>
      <w:r>
        <w:rPr>
          <w:rFonts w:ascii="Times New Roman" w:hAnsi="Times New Roman" w:cs="Times New Roman"/>
        </w:rPr>
        <w:t>液位，瓶盖都已就位，即可启动机器。点动返回键，按自动模式，启动机器，旋转调速旋钮并且观察机器，开始灌装</w:t>
      </w:r>
      <w:proofErr w:type="spellEnd"/>
      <w:r>
        <w:rPr>
          <w:rFonts w:ascii="Times New Roman" w:hAnsi="Times New Roman" w:cs="Times New Roman"/>
        </w:rPr>
        <w:t>。</w:t>
      </w:r>
    </w:p>
    <w:p w14:paraId="7DA4E010" w14:textId="77777777" w:rsidR="00C6656B" w:rsidRDefault="00C6656B" w:rsidP="00C6656B">
      <w:pPr>
        <w:rPr>
          <w:rFonts w:ascii="Times New Roman" w:hAnsi="Times New Roman" w:cs="Times New Roman"/>
        </w:rPr>
      </w:pPr>
    </w:p>
    <w:p w14:paraId="3934BD79" w14:textId="77777777" w:rsidR="00C6656B" w:rsidRPr="002F6098" w:rsidRDefault="00C6656B" w:rsidP="00C6656B">
      <w:pPr>
        <w:rPr>
          <w:rFonts w:ascii="Times New Roman" w:hAnsi="Times New Roman" w:cs="Times New Roman"/>
          <w:b/>
          <w:bCs/>
          <w:sz w:val="24"/>
          <w:szCs w:val="36"/>
        </w:rPr>
      </w:pPr>
      <w:r w:rsidRPr="002F6098">
        <w:rPr>
          <w:rFonts w:ascii="Times New Roman" w:hAnsi="Times New Roman" w:cs="Times New Roman" w:hint="eastAsia"/>
          <w:b/>
          <w:bCs/>
          <w:sz w:val="24"/>
          <w:szCs w:val="36"/>
        </w:rPr>
        <w:t>&lt;2&gt;</w:t>
      </w:r>
      <w:proofErr w:type="spellStart"/>
      <w:r w:rsidRPr="002F6098">
        <w:rPr>
          <w:rFonts w:ascii="Times New Roman" w:hAnsi="Times New Roman" w:cs="Times New Roman" w:hint="eastAsia"/>
          <w:b/>
          <w:bCs/>
          <w:sz w:val="24"/>
          <w:szCs w:val="36"/>
        </w:rPr>
        <w:t>维护与保养</w:t>
      </w:r>
      <w:proofErr w:type="spellEnd"/>
    </w:p>
    <w:p w14:paraId="3755A7F2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1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①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每天开动机器前，必须检查机器的各个零件，螺丝是否有松动和掉落现象</w:t>
      </w:r>
      <w:proofErr w:type="spellEnd"/>
      <w:r>
        <w:rPr>
          <w:rFonts w:ascii="Times New Roman" w:hAnsi="Times New Roman" w:cs="Times New Roman"/>
        </w:rPr>
        <w:t>。</w:t>
      </w:r>
    </w:p>
    <w:p w14:paraId="6C18B259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2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②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如发现有松动现象，应把连接螺丝拧紧；如有掉落，应补上螺丝并拧紧</w:t>
      </w:r>
      <w:proofErr w:type="spellEnd"/>
      <w:r>
        <w:rPr>
          <w:rFonts w:ascii="Times New Roman" w:hAnsi="Times New Roman" w:cs="Times New Roman"/>
        </w:rPr>
        <w:t>。</w:t>
      </w:r>
    </w:p>
    <w:p w14:paraId="0A7EEC75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3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③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检查机器运转是否灵活，有没有卡住，或是否有其他的东西或物品。如有，应及时排除故障</w:t>
      </w:r>
      <w:proofErr w:type="spellEnd"/>
      <w:r>
        <w:rPr>
          <w:rFonts w:ascii="Times New Roman" w:hAnsi="Times New Roman" w:cs="Times New Roman"/>
        </w:rPr>
        <w:t>。</w:t>
      </w:r>
    </w:p>
    <w:p w14:paraId="4241FC2D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4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④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检查各零件是否润滑，并加润滑油</w:t>
      </w:r>
      <w:proofErr w:type="spellEnd"/>
      <w:r>
        <w:rPr>
          <w:rFonts w:ascii="Times New Roman" w:hAnsi="Times New Roman" w:cs="Times New Roman"/>
        </w:rPr>
        <w:t>。</w:t>
      </w:r>
    </w:p>
    <w:p w14:paraId="7874229C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5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⑤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定期查看各转动部位润滑情况</w:t>
      </w:r>
      <w:proofErr w:type="spellEnd"/>
      <w:r>
        <w:rPr>
          <w:rFonts w:ascii="Times New Roman" w:hAnsi="Times New Roman" w:cs="Times New Roman"/>
        </w:rPr>
        <w:t>（</w:t>
      </w:r>
      <w:proofErr w:type="spellStart"/>
      <w:r>
        <w:rPr>
          <w:rFonts w:ascii="Times New Roman" w:hAnsi="Times New Roman" w:cs="Times New Roman"/>
        </w:rPr>
        <w:t>齿轮、轴承座、压盖机凸轮部位</w:t>
      </w:r>
      <w:proofErr w:type="spellEnd"/>
      <w:r>
        <w:rPr>
          <w:rFonts w:ascii="Times New Roman" w:hAnsi="Times New Roman" w:cs="Times New Roman"/>
        </w:rPr>
        <w:t>），</w:t>
      </w:r>
      <w:proofErr w:type="spellStart"/>
      <w:r>
        <w:rPr>
          <w:rFonts w:ascii="Times New Roman" w:hAnsi="Times New Roman" w:cs="Times New Roman"/>
        </w:rPr>
        <w:t>应加注适量的润滑脂</w:t>
      </w:r>
      <w:proofErr w:type="spellEnd"/>
      <w:r>
        <w:rPr>
          <w:rFonts w:ascii="Times New Roman" w:hAnsi="Times New Roman" w:cs="Times New Roman"/>
        </w:rPr>
        <w:t>。</w:t>
      </w:r>
    </w:p>
    <w:p w14:paraId="1A60B9D4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6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⑥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在机器运转生产过程中应经常观察，机器的所有密封处是否有漏气现象，如有应及时修复，更换密封件</w:t>
      </w:r>
      <w:proofErr w:type="spellEnd"/>
      <w:r>
        <w:rPr>
          <w:rFonts w:ascii="Times New Roman" w:hAnsi="Times New Roman" w:cs="Times New Roman"/>
        </w:rPr>
        <w:t>。</w:t>
      </w:r>
    </w:p>
    <w:p w14:paraId="0BC5B6F0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7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⑦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每次生产结束应清洗机器，并把机器外表擦干净，机器台面上不要留有水及瓶渣等其他东西</w:t>
      </w:r>
      <w:proofErr w:type="spellEnd"/>
      <w:r>
        <w:rPr>
          <w:rFonts w:ascii="Times New Roman" w:hAnsi="Times New Roman" w:cs="Times New Roman"/>
        </w:rPr>
        <w:t>。</w:t>
      </w:r>
    </w:p>
    <w:p w14:paraId="3B07BC27" w14:textId="77777777" w:rsidR="00C6656B" w:rsidRDefault="00C6656B" w:rsidP="00AC6C61">
      <w:pPr>
        <w:jc w:val="center"/>
        <w:rPr>
          <w:b/>
          <w:sz w:val="32"/>
          <w:szCs w:val="26"/>
        </w:rPr>
      </w:pPr>
    </w:p>
    <w:p w14:paraId="32C9E907" w14:textId="77777777" w:rsidR="00AC6C61" w:rsidRPr="00AC6C61" w:rsidRDefault="00AC6C61" w:rsidP="00AC6C61">
      <w:pPr>
        <w:jc w:val="center"/>
        <w:rPr>
          <w:b/>
          <w:sz w:val="32"/>
          <w:szCs w:val="26"/>
        </w:rPr>
      </w:pPr>
      <w:r w:rsidRPr="00AC6C61">
        <w:rPr>
          <w:b/>
          <w:sz w:val="32"/>
          <w:szCs w:val="26"/>
        </w:rPr>
        <w:t>Руководство по эксплуатации и обслуживанию триблока</w:t>
      </w:r>
    </w:p>
    <w:p w14:paraId="06FD889D" w14:textId="77777777" w:rsidR="00AC6C61" w:rsidRPr="00AC6C61" w:rsidRDefault="00AC6C61" w:rsidP="00AC6C61">
      <w:pPr>
        <w:rPr>
          <w:sz w:val="28"/>
          <w:szCs w:val="26"/>
        </w:rPr>
      </w:pPr>
      <w:r w:rsidRPr="00AC6C61">
        <w:rPr>
          <w:sz w:val="28"/>
          <w:szCs w:val="26"/>
        </w:rPr>
        <w:t>1</w:t>
      </w:r>
      <w:r>
        <w:rPr>
          <w:sz w:val="28"/>
          <w:szCs w:val="26"/>
        </w:rPr>
        <w:t>.</w:t>
      </w:r>
      <w:r w:rsidRPr="00AC6C61">
        <w:rPr>
          <w:sz w:val="28"/>
          <w:szCs w:val="26"/>
        </w:rPr>
        <w:t xml:space="preserve"> Эксплуатация триблока: </w:t>
      </w:r>
    </w:p>
    <w:p w14:paraId="476EA50F" w14:textId="77777777" w:rsidR="00AC6C61" w:rsidRDefault="00AC6C61" w:rsidP="00AC6C61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AC6C61">
        <w:rPr>
          <w:sz w:val="26"/>
          <w:szCs w:val="26"/>
        </w:rPr>
        <w:t>Подключите прибор к питанию, убедитесь, что оно работает исправно. Проверьте открыт ли сжатый воздух, поступает ли CO₂ и заполнен ли элеватор мех</w:t>
      </w:r>
      <w:r>
        <w:rPr>
          <w:sz w:val="26"/>
          <w:szCs w:val="26"/>
        </w:rPr>
        <w:t xml:space="preserve">анизма подачи крышек для пива. </w:t>
      </w:r>
    </w:p>
    <w:p w14:paraId="7ABF08DD" w14:textId="77777777" w:rsidR="00AC6C61" w:rsidRDefault="00AC6C61" w:rsidP="00AC6C61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AC6C61">
        <w:rPr>
          <w:sz w:val="26"/>
          <w:szCs w:val="26"/>
        </w:rPr>
        <w:t xml:space="preserve">Откройте клапан для запуска воды. Запустите машину на медленной скорости (используя ручной режим); с помощью манометра и зеркала, вы сможете отрегулировать давление </w:t>
      </w:r>
      <w:r>
        <w:rPr>
          <w:sz w:val="26"/>
          <w:szCs w:val="26"/>
        </w:rPr>
        <w:t xml:space="preserve">и уровень жидкости в бутылках. </w:t>
      </w:r>
    </w:p>
    <w:p w14:paraId="0DC3ED04" w14:textId="77777777" w:rsidR="00DD66E0" w:rsidRDefault="00AC6C61" w:rsidP="00DD66E0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AC6C61">
        <w:rPr>
          <w:sz w:val="26"/>
          <w:szCs w:val="26"/>
        </w:rPr>
        <w:t>Используя манометр, проверьте есть ли давление. Когда давление установлено, откройте впускной клапан для жидкости (нажмите на соответствующую кноп</w:t>
      </w:r>
      <w:r w:rsidR="00DD66E0">
        <w:rPr>
          <w:sz w:val="26"/>
          <w:szCs w:val="26"/>
        </w:rPr>
        <w:t>ку на экране управления, см. табл</w:t>
      </w:r>
      <w:r w:rsidRPr="00AC6C61">
        <w:rPr>
          <w:sz w:val="26"/>
          <w:szCs w:val="26"/>
        </w:rPr>
        <w:t>. 1), чтобы наполн</w:t>
      </w:r>
      <w:r w:rsidR="00DD66E0">
        <w:rPr>
          <w:sz w:val="26"/>
          <w:szCs w:val="26"/>
        </w:rPr>
        <w:t xml:space="preserve">ить пивом ёмкость для разлива. </w:t>
      </w:r>
    </w:p>
    <w:p w14:paraId="30686721" w14:textId="77777777" w:rsidR="00DD66E0" w:rsidRPr="00DD66E0" w:rsidRDefault="00DD66E0" w:rsidP="00DD66E0">
      <w:pPr>
        <w:pStyle w:val="Liststycke"/>
        <w:jc w:val="right"/>
        <w:rPr>
          <w:sz w:val="26"/>
          <w:szCs w:val="26"/>
        </w:rPr>
      </w:pPr>
    </w:p>
    <w:tbl>
      <w:tblPr>
        <w:tblStyle w:val="Tabellrutntlju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2895"/>
        <w:gridCol w:w="1778"/>
      </w:tblGrid>
      <w:tr w:rsidR="00DD66E0" w14:paraId="37C82C7E" w14:textId="77777777" w:rsidTr="00DD66E0">
        <w:tc>
          <w:tcPr>
            <w:tcW w:w="4672" w:type="dxa"/>
            <w:shd w:val="clear" w:color="auto" w:fill="F8FD31"/>
          </w:tcPr>
          <w:p w14:paraId="30492B11" w14:textId="77777777" w:rsidR="00DD66E0" w:rsidRPr="00DD66E0" w:rsidRDefault="00DD66E0" w:rsidP="00DD66E0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proofErr w:type="spellStart"/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MainMotor</w:t>
            </w:r>
            <w:proofErr w:type="spellEnd"/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 xml:space="preserve"> OFF</w:t>
            </w:r>
          </w:p>
        </w:tc>
        <w:tc>
          <w:tcPr>
            <w:tcW w:w="4673" w:type="dxa"/>
            <w:gridSpan w:val="2"/>
            <w:shd w:val="clear" w:color="auto" w:fill="F8FD31"/>
          </w:tcPr>
          <w:p w14:paraId="0205E8FF" w14:textId="77777777" w:rsidR="00DD66E0" w:rsidRPr="00DD66E0" w:rsidRDefault="00DD66E0" w:rsidP="00DD66E0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Washing OFF</w:t>
            </w:r>
          </w:p>
        </w:tc>
      </w:tr>
      <w:tr w:rsidR="00DD66E0" w14:paraId="0A3AD742" w14:textId="77777777" w:rsidTr="00DD66E0">
        <w:tc>
          <w:tcPr>
            <w:tcW w:w="4672" w:type="dxa"/>
            <w:shd w:val="clear" w:color="auto" w:fill="F8FD31"/>
          </w:tcPr>
          <w:p w14:paraId="155FBDE9" w14:textId="77777777" w:rsidR="00DD66E0" w:rsidRPr="00DD66E0" w:rsidRDefault="00DD66E0" w:rsidP="00DD66E0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Transfer OFF</w:t>
            </w:r>
          </w:p>
        </w:tc>
        <w:tc>
          <w:tcPr>
            <w:tcW w:w="4673" w:type="dxa"/>
            <w:gridSpan w:val="2"/>
            <w:shd w:val="clear" w:color="auto" w:fill="8CE81C"/>
          </w:tcPr>
          <w:p w14:paraId="15055FD9" w14:textId="77777777" w:rsidR="00DD66E0" w:rsidRPr="00DD66E0" w:rsidRDefault="00DD66E0" w:rsidP="00DD66E0">
            <w:pPr>
              <w:pStyle w:val="Liststycke"/>
              <w:tabs>
                <w:tab w:val="left" w:pos="1515"/>
              </w:tabs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Liquid valve ON</w:t>
            </w:r>
          </w:p>
        </w:tc>
      </w:tr>
      <w:tr w:rsidR="00DD66E0" w14:paraId="4FF677C6" w14:textId="77777777" w:rsidTr="00DD66E0">
        <w:tc>
          <w:tcPr>
            <w:tcW w:w="4672" w:type="dxa"/>
            <w:shd w:val="clear" w:color="auto" w:fill="F8FD31"/>
          </w:tcPr>
          <w:p w14:paraId="0E60C723" w14:textId="77777777" w:rsidR="00DD66E0" w:rsidRPr="00DD66E0" w:rsidRDefault="00DD66E0" w:rsidP="00DD66E0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Into Cap OFF</w:t>
            </w:r>
          </w:p>
        </w:tc>
        <w:tc>
          <w:tcPr>
            <w:tcW w:w="4673" w:type="dxa"/>
            <w:gridSpan w:val="2"/>
            <w:shd w:val="clear" w:color="auto" w:fill="F8FD31"/>
          </w:tcPr>
          <w:p w14:paraId="31C43A1F" w14:textId="77777777" w:rsidR="00DD66E0" w:rsidRPr="00DD66E0" w:rsidRDefault="00DD66E0" w:rsidP="00DD66E0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Sorting cap OFF</w:t>
            </w:r>
          </w:p>
        </w:tc>
      </w:tr>
      <w:tr w:rsidR="00DD66E0" w14:paraId="7D067C92" w14:textId="77777777" w:rsidTr="00DD66E0">
        <w:tc>
          <w:tcPr>
            <w:tcW w:w="4672" w:type="dxa"/>
            <w:shd w:val="clear" w:color="auto" w:fill="F8FD31"/>
          </w:tcPr>
          <w:p w14:paraId="3D5DCFD4" w14:textId="77777777" w:rsidR="00DD66E0" w:rsidRPr="00DD66E0" w:rsidRDefault="00DD66E0" w:rsidP="00DD66E0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proofErr w:type="spellStart"/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Caploading</w:t>
            </w:r>
            <w:proofErr w:type="spellEnd"/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 xml:space="preserve"> OFF</w:t>
            </w:r>
          </w:p>
        </w:tc>
        <w:tc>
          <w:tcPr>
            <w:tcW w:w="4673" w:type="dxa"/>
            <w:gridSpan w:val="2"/>
            <w:shd w:val="clear" w:color="auto" w:fill="F8FD31"/>
          </w:tcPr>
          <w:p w14:paraId="52FADD3E" w14:textId="77777777" w:rsidR="00DD66E0" w:rsidRPr="00DD66E0" w:rsidRDefault="00DD66E0" w:rsidP="00DD66E0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Vacuum OFF</w:t>
            </w:r>
          </w:p>
        </w:tc>
      </w:tr>
      <w:tr w:rsidR="00DD66E0" w14:paraId="0A88144B" w14:textId="77777777" w:rsidTr="00DD66E0">
        <w:tc>
          <w:tcPr>
            <w:tcW w:w="4672" w:type="dxa"/>
            <w:shd w:val="clear" w:color="auto" w:fill="F8FD31"/>
          </w:tcPr>
          <w:p w14:paraId="7CE5E033" w14:textId="77777777" w:rsidR="00DD66E0" w:rsidRPr="00DD66E0" w:rsidRDefault="00DD66E0" w:rsidP="00DD66E0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Foaming Motor OFF</w:t>
            </w:r>
          </w:p>
        </w:tc>
        <w:tc>
          <w:tcPr>
            <w:tcW w:w="2895" w:type="dxa"/>
            <w:shd w:val="clear" w:color="auto" w:fill="auto"/>
          </w:tcPr>
          <w:p w14:paraId="19D70BC7" w14:textId="77777777" w:rsidR="00DD66E0" w:rsidRPr="00DD66E0" w:rsidRDefault="00DD66E0" w:rsidP="00DD66E0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</w:p>
        </w:tc>
        <w:tc>
          <w:tcPr>
            <w:tcW w:w="1778" w:type="dxa"/>
            <w:shd w:val="clear" w:color="auto" w:fill="8CE81C"/>
          </w:tcPr>
          <w:p w14:paraId="69EB7F86" w14:textId="77777777" w:rsidR="00DD66E0" w:rsidRPr="00DD66E0" w:rsidRDefault="00DD66E0" w:rsidP="00DD66E0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Back</w:t>
            </w:r>
          </w:p>
        </w:tc>
      </w:tr>
    </w:tbl>
    <w:p w14:paraId="217F4835" w14:textId="77777777" w:rsidR="00AC6C61" w:rsidRDefault="00DD66E0" w:rsidP="00DD66E0">
      <w:pPr>
        <w:pStyle w:val="Liststycke"/>
        <w:tabs>
          <w:tab w:val="left" w:pos="7500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                  Табл. 1</w:t>
      </w:r>
    </w:p>
    <w:p w14:paraId="2B01CD41" w14:textId="77777777" w:rsidR="00DD66E0" w:rsidRDefault="00DD66E0" w:rsidP="00AC6C61">
      <w:pPr>
        <w:pStyle w:val="Liststycke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Проследите за тем, ч</w:t>
      </w:r>
      <w:r w:rsidR="00AC6C61" w:rsidRPr="00AC6C61">
        <w:rPr>
          <w:sz w:val="26"/>
          <w:szCs w:val="26"/>
        </w:rPr>
        <w:t>тобы в спусковой дорожке были крышечки для бутылок. Если они не поступили</w:t>
      </w:r>
      <w:r w:rsidR="00AC6C61">
        <w:rPr>
          <w:sz w:val="26"/>
          <w:szCs w:val="26"/>
        </w:rPr>
        <w:t>, на экране управления нажмите «Сортировка крышек»</w:t>
      </w:r>
      <w:r>
        <w:rPr>
          <w:sz w:val="26"/>
          <w:szCs w:val="26"/>
        </w:rPr>
        <w:t xml:space="preserve"> (рис. 2.). </w:t>
      </w:r>
    </w:p>
    <w:p w14:paraId="7F2C12B2" w14:textId="77777777" w:rsidR="00DD66E0" w:rsidRDefault="00DD66E0" w:rsidP="00DD66E0">
      <w:pPr>
        <w:pStyle w:val="Liststycke"/>
        <w:jc w:val="right"/>
        <w:rPr>
          <w:sz w:val="26"/>
          <w:szCs w:val="26"/>
        </w:rPr>
      </w:pPr>
    </w:p>
    <w:tbl>
      <w:tblPr>
        <w:tblStyle w:val="Tabellrutntlju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2895"/>
        <w:gridCol w:w="1778"/>
      </w:tblGrid>
      <w:tr w:rsidR="00DD66E0" w14:paraId="217193F3" w14:textId="77777777" w:rsidTr="003C7CDE">
        <w:tc>
          <w:tcPr>
            <w:tcW w:w="4672" w:type="dxa"/>
            <w:shd w:val="clear" w:color="auto" w:fill="F8FD31"/>
          </w:tcPr>
          <w:p w14:paraId="58D63FEE" w14:textId="77777777" w:rsidR="00DD66E0" w:rsidRPr="00DD66E0" w:rsidRDefault="00DD66E0" w:rsidP="003C7CDE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proofErr w:type="spellStart"/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MainMotor</w:t>
            </w:r>
            <w:proofErr w:type="spellEnd"/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 xml:space="preserve"> OFF</w:t>
            </w:r>
          </w:p>
        </w:tc>
        <w:tc>
          <w:tcPr>
            <w:tcW w:w="4673" w:type="dxa"/>
            <w:gridSpan w:val="2"/>
            <w:shd w:val="clear" w:color="auto" w:fill="F8FD31"/>
          </w:tcPr>
          <w:p w14:paraId="2E5F84AC" w14:textId="77777777" w:rsidR="00DD66E0" w:rsidRPr="00DD66E0" w:rsidRDefault="00DD66E0" w:rsidP="003C7CDE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Washing OFF</w:t>
            </w:r>
          </w:p>
        </w:tc>
      </w:tr>
      <w:tr w:rsidR="00DD66E0" w14:paraId="4D316835" w14:textId="77777777" w:rsidTr="00DD66E0">
        <w:tc>
          <w:tcPr>
            <w:tcW w:w="4672" w:type="dxa"/>
            <w:shd w:val="clear" w:color="auto" w:fill="F8FD31"/>
          </w:tcPr>
          <w:p w14:paraId="1D45A679" w14:textId="77777777" w:rsidR="00DD66E0" w:rsidRPr="00DD66E0" w:rsidRDefault="00DD66E0" w:rsidP="003C7CDE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Transfer OFF</w:t>
            </w:r>
          </w:p>
        </w:tc>
        <w:tc>
          <w:tcPr>
            <w:tcW w:w="4673" w:type="dxa"/>
            <w:gridSpan w:val="2"/>
            <w:shd w:val="clear" w:color="auto" w:fill="F8FD31"/>
          </w:tcPr>
          <w:p w14:paraId="14103797" w14:textId="77777777" w:rsidR="00DD66E0" w:rsidRPr="00DD66E0" w:rsidRDefault="00DD66E0" w:rsidP="003C7CDE">
            <w:pPr>
              <w:pStyle w:val="Liststycke"/>
              <w:tabs>
                <w:tab w:val="left" w:pos="1515"/>
              </w:tabs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Liquid valve ON</w:t>
            </w:r>
          </w:p>
        </w:tc>
      </w:tr>
      <w:tr w:rsidR="00DD66E0" w14:paraId="042533A8" w14:textId="77777777" w:rsidTr="00DD66E0">
        <w:tc>
          <w:tcPr>
            <w:tcW w:w="4672" w:type="dxa"/>
            <w:shd w:val="clear" w:color="auto" w:fill="F8FD31"/>
          </w:tcPr>
          <w:p w14:paraId="7B77969C" w14:textId="77777777" w:rsidR="00DD66E0" w:rsidRPr="00DD66E0" w:rsidRDefault="00DD66E0" w:rsidP="003C7CDE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Into Cap OFF</w:t>
            </w:r>
          </w:p>
        </w:tc>
        <w:tc>
          <w:tcPr>
            <w:tcW w:w="4673" w:type="dxa"/>
            <w:gridSpan w:val="2"/>
            <w:shd w:val="clear" w:color="auto" w:fill="8CE81C"/>
          </w:tcPr>
          <w:p w14:paraId="35D9EB50" w14:textId="77777777" w:rsidR="00DD66E0" w:rsidRPr="00DD66E0" w:rsidRDefault="00DD66E0" w:rsidP="003C7CDE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Sorting cap OFF</w:t>
            </w:r>
          </w:p>
        </w:tc>
      </w:tr>
      <w:tr w:rsidR="00DD66E0" w14:paraId="5B775B07" w14:textId="77777777" w:rsidTr="003C7CDE">
        <w:tc>
          <w:tcPr>
            <w:tcW w:w="4672" w:type="dxa"/>
            <w:shd w:val="clear" w:color="auto" w:fill="F8FD31"/>
          </w:tcPr>
          <w:p w14:paraId="223B7479" w14:textId="77777777" w:rsidR="00DD66E0" w:rsidRPr="00DD66E0" w:rsidRDefault="00DD66E0" w:rsidP="003C7CDE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proofErr w:type="spellStart"/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Caploading</w:t>
            </w:r>
            <w:proofErr w:type="spellEnd"/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 xml:space="preserve"> OFF</w:t>
            </w:r>
          </w:p>
        </w:tc>
        <w:tc>
          <w:tcPr>
            <w:tcW w:w="4673" w:type="dxa"/>
            <w:gridSpan w:val="2"/>
            <w:shd w:val="clear" w:color="auto" w:fill="F8FD31"/>
          </w:tcPr>
          <w:p w14:paraId="5DF00186" w14:textId="77777777" w:rsidR="00DD66E0" w:rsidRPr="00DD66E0" w:rsidRDefault="00DD66E0" w:rsidP="003C7CDE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Vacuum OFF</w:t>
            </w:r>
          </w:p>
        </w:tc>
      </w:tr>
      <w:tr w:rsidR="00DD66E0" w14:paraId="53499EA9" w14:textId="77777777" w:rsidTr="003C7CDE">
        <w:tc>
          <w:tcPr>
            <w:tcW w:w="4672" w:type="dxa"/>
            <w:shd w:val="clear" w:color="auto" w:fill="F8FD31"/>
          </w:tcPr>
          <w:p w14:paraId="0CEC0439" w14:textId="77777777" w:rsidR="00DD66E0" w:rsidRPr="00DD66E0" w:rsidRDefault="00DD66E0" w:rsidP="003C7CDE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Foaming Motor OFF</w:t>
            </w:r>
          </w:p>
        </w:tc>
        <w:tc>
          <w:tcPr>
            <w:tcW w:w="2895" w:type="dxa"/>
            <w:shd w:val="clear" w:color="auto" w:fill="auto"/>
          </w:tcPr>
          <w:p w14:paraId="556AA8AA" w14:textId="77777777" w:rsidR="00DD66E0" w:rsidRPr="00DD66E0" w:rsidRDefault="00DD66E0" w:rsidP="003C7CDE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</w:p>
        </w:tc>
        <w:tc>
          <w:tcPr>
            <w:tcW w:w="1778" w:type="dxa"/>
            <w:shd w:val="clear" w:color="auto" w:fill="8CE81C"/>
          </w:tcPr>
          <w:p w14:paraId="77D5772B" w14:textId="77777777" w:rsidR="00DD66E0" w:rsidRPr="00DD66E0" w:rsidRDefault="00DD66E0" w:rsidP="003C7CDE">
            <w:pPr>
              <w:pStyle w:val="Liststycke"/>
              <w:ind w:left="0"/>
              <w:jc w:val="center"/>
              <w:rPr>
                <w:b/>
                <w:color w:val="002060"/>
                <w:sz w:val="26"/>
                <w:szCs w:val="26"/>
                <w:lang w:val="en-US"/>
              </w:rPr>
            </w:pPr>
            <w:r w:rsidRPr="00DD66E0">
              <w:rPr>
                <w:b/>
                <w:color w:val="002060"/>
                <w:sz w:val="26"/>
                <w:szCs w:val="26"/>
                <w:lang w:val="en-US"/>
              </w:rPr>
              <w:t>Back</w:t>
            </w:r>
          </w:p>
        </w:tc>
      </w:tr>
    </w:tbl>
    <w:p w14:paraId="4A58A4EB" w14:textId="77777777" w:rsidR="00AC6C61" w:rsidRPr="00DD66E0" w:rsidRDefault="00DD66E0" w:rsidP="00DD66E0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Табл. 2</w:t>
      </w:r>
    </w:p>
    <w:p w14:paraId="45BB97F3" w14:textId="77777777" w:rsidR="00DD66E0" w:rsidRPr="00DD66E0" w:rsidRDefault="00DD66E0" w:rsidP="00DD66E0">
      <w:pPr>
        <w:pStyle w:val="Liststycke"/>
        <w:numPr>
          <w:ilvl w:val="0"/>
          <w:numId w:val="1"/>
        </w:numPr>
        <w:rPr>
          <w:sz w:val="26"/>
          <w:szCs w:val="26"/>
        </w:rPr>
      </w:pPr>
      <w:r>
        <w:rPr>
          <w:noProof/>
          <w:sz w:val="26"/>
          <w:szCs w:val="26"/>
          <w:lang w:val="sv-SE"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13F43" wp14:editId="5574EE37">
                <wp:simplePos x="0" y="0"/>
                <wp:positionH relativeFrom="column">
                  <wp:posOffset>377190</wp:posOffset>
                </wp:positionH>
                <wp:positionV relativeFrom="paragraph">
                  <wp:posOffset>475615</wp:posOffset>
                </wp:positionV>
                <wp:extent cx="4629150" cy="18764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1876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DFB00C" w14:textId="77777777" w:rsidR="00DD66E0" w:rsidRDefault="00DD66E0" w:rsidP="00DD66E0">
                            <w:pPr>
                              <w:rPr>
                                <w:rFonts w:ascii="Bookman Old Style" w:hAnsi="Bookman Old Style"/>
                                <w:b/>
                                <w:color w:val="FFFF00"/>
                                <w:sz w:val="28"/>
                                <w:lang w:val="en-US"/>
                              </w:rPr>
                            </w:pPr>
                          </w:p>
                          <w:p w14:paraId="6A71A5DB" w14:textId="77777777" w:rsidR="00DD66E0" w:rsidRDefault="00DD66E0" w:rsidP="00DD66E0">
                            <w:pPr>
                              <w:rPr>
                                <w:rFonts w:ascii="Bookman Old Style" w:hAnsi="Bookman Old Style"/>
                                <w:b/>
                                <w:color w:val="FFFF00"/>
                                <w:sz w:val="28"/>
                                <w:lang w:val="en-US"/>
                              </w:rPr>
                            </w:pPr>
                          </w:p>
                          <w:p w14:paraId="24F4B92C" w14:textId="77777777" w:rsidR="00DD66E0" w:rsidRDefault="00DD66E0" w:rsidP="00DD66E0">
                            <w:pPr>
                              <w:rPr>
                                <w:rFonts w:ascii="Bookman Old Style" w:hAnsi="Bookman Old Style"/>
                                <w:b/>
                                <w:color w:val="FFFF00"/>
                                <w:sz w:val="28"/>
                                <w:lang w:val="en-US"/>
                              </w:rPr>
                            </w:pPr>
                          </w:p>
                          <w:p w14:paraId="5B709510" w14:textId="77777777" w:rsidR="00DD66E0" w:rsidRDefault="00DD66E0" w:rsidP="00DD66E0">
                            <w:pPr>
                              <w:rPr>
                                <w:rFonts w:ascii="Bookman Old Style" w:hAnsi="Bookman Old Style"/>
                                <w:b/>
                                <w:color w:val="FFFF00"/>
                                <w:sz w:val="28"/>
                                <w:lang w:val="en-US"/>
                              </w:rPr>
                            </w:pPr>
                          </w:p>
                          <w:p w14:paraId="09137CFA" w14:textId="77777777" w:rsidR="00DD66E0" w:rsidRPr="00DD66E0" w:rsidRDefault="00DD66E0" w:rsidP="00DD66E0">
                            <w:pPr>
                              <w:rPr>
                                <w:rFonts w:ascii="Bookman Old Style" w:hAnsi="Bookman Old Style"/>
                                <w:b/>
                                <w:color w:val="FFFF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FFFF00"/>
                                <w:sz w:val="28"/>
                                <w:lang w:val="en-US"/>
                              </w:rPr>
                              <w:t xml:space="preserve">   </w:t>
                            </w:r>
                            <w:r w:rsidRPr="00DD66E0">
                              <w:rPr>
                                <w:rFonts w:ascii="Bookman Old Style" w:hAnsi="Bookman Old Style"/>
                                <w:b/>
                                <w:color w:val="FFFF00"/>
                                <w:sz w:val="28"/>
                                <w:lang w:val="en-US"/>
                              </w:rPr>
                              <w:t xml:space="preserve">Liquid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color w:val="FFFF00"/>
                                <w:sz w:val="28"/>
                                <w:lang w:val="en-US"/>
                              </w:rPr>
                              <w:br/>
                              <w:t xml:space="preserve">   </w:t>
                            </w:r>
                            <w:r w:rsidRPr="00DD66E0">
                              <w:rPr>
                                <w:rFonts w:ascii="Bookman Old Style" w:hAnsi="Bookman Old Style"/>
                                <w:b/>
                                <w:color w:val="FFFF00"/>
                                <w:sz w:val="28"/>
                                <w:lang w:val="en-US"/>
                              </w:rPr>
                              <w:t>Level</w:t>
                            </w:r>
                          </w:p>
                          <w:p w14:paraId="4BAE4774" w14:textId="77777777" w:rsidR="00DD66E0" w:rsidRDefault="00DD66E0" w:rsidP="00DD66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13F43" id="_x041f__x0440__x044f__x043c__x043e__x0443__x0433__x043e__x043b__x044c__x043d__x0438__x043a__x0020_11" o:spid="_x0000_s1026" style="position:absolute;left:0;text-align:left;margin-left:29.7pt;margin-top:37.45pt;width:364.5pt;height:1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mzBOaECAABYBQAADgAAAGRycy9lMm9Eb2MueG1srFRLbtswEN0X6B0I7mtZhp2PETkwHKQoECRB&#10;kyJrmiIjAfyVpC25qwLdFugReohuin5yBvlGHVKyEiRBF0W9oIeamceZxzc8Oq6lQGtmXalVhtPB&#10;ECOmqM5LdZvhd9enrw4wcp6onAitWIY3zOHj2csXR5WZspEutMiZRQCi3LQyGS68N9MkcbRgkriB&#10;NkyBk2sriYetvU1ySypAlyIZDYd7SaVtbqymzDn4etI68Szic86ov+DcMY9EhqE2H1cb12VYk9kR&#10;md5aYoqSdmWQf6hCklLBoT3UCfEErWz5BEqW1GqnuR9QLRPNeUlZ7AG6SYePurkqiGGxFyDHmZ4m&#10;9/9g6fn60qIyh7tLMVJEwh01X7cft1+aX83d9lPzrblrfm4/N7+b780PBEHAWGXcFBKvzKXtdg7M&#10;0H7NrQz/0BiqI8ubnmVWe0Th43hvdJhO4DIo+NKD/b3xaBJQk/t0Y51/zbREwciwhWuM7JL1mfNt&#10;6C4E8kI5bQHR8hvBQg1CvWUcWoMjRzE7ioothEVrAnIglDLl09ZVkJy1nydD+HX19BmxuggYkHkp&#10;RI/dAQTBPsVua+3iQyqLmuyTh38rrE3uM+LJWvk+WZZK2+cABHTVndzG70hqqQks+XpZQ0gwlzrf&#10;gAasbofDGXpaAu1nxPlLYmEa4Kpgwv0FLFzoKsO6szAqtP3w3PcQDyIFL0YVTFeG3fsVsQwj8UaB&#10;fA/T8TiMY9yMJ/sj2NiHnuVDj1rJhYYbA4VCddEM8V7sTG61vIGHYB5OBRdRFM7OMPV2t1n4durh&#10;KaFsPo9hMIKG+DN1ZWgADwQHWV3XN8SaTnseZHuud5NIpo8k2MaGTKXnK695GfV5z2tHPYxv1FD3&#10;1IT34eE+Rt0/iLM/AAAA//8DAFBLAwQUAAYACAAAACEAhasVA90AAAAJAQAADwAAAGRycy9kb3du&#10;cmV2LnhtbEyPzU7DMBCE70i8g7VI3KhTCCRN41SoEhckDi08wDZekrT+iWKnSd6e5QTH3RnNfFPu&#10;ZmvElYbQeadgvUpAkKu97lyj4Ovz7SEHESI6jcY7UrBQgF11e1Niof3kDnQ9xkZwiAsFKmhj7Asp&#10;Q92SxbDyPTnWvv1gMfI5NFIPOHG4NfIxSV6kxc5xQ4s97VuqL8fRcgnSYVln0/7y0c7vHZnlTOOi&#10;1P3d/LoFEWmOf2b4xWd0qJjp5EengzAKnjcpOxVk6QYE61me8+Ok4ClLUpBVKf8vqH4AAAD//wMA&#10;UEsBAi0AFAAGAAgAAAAhAOSZw8D7AAAA4QEAABMAAAAAAAAAAAAAAAAAAAAAAFtDb250ZW50X1R5&#10;cGVzXS54bWxQSwECLQAUAAYACAAAACEAI7Jq4dcAAACUAQAACwAAAAAAAAAAAAAAAAAsAQAAX3Jl&#10;bHMvLnJlbHNQSwECLQAUAAYACAAAACEAfmzBOaECAABYBQAADgAAAAAAAAAAAAAAAAAsAgAAZHJz&#10;L2Uyb0RvYy54bWxQSwECLQAUAAYACAAAACEAhasVA90AAAAJAQAADwAAAAAAAAAAAAAAAAD5BAAA&#10;ZHJzL2Rvd25yZXYueG1sUEsFBgAAAAAEAAQA8wAAAAMGAAAAAA==&#10;" fillcolor="#5b9bd5 [3204]" strokecolor="#1f4d78 [1604]" strokeweight="1pt">
                <v:textbox>
                  <w:txbxContent>
                    <w:p w14:paraId="52DFB00C" w14:textId="77777777" w:rsidR="00DD66E0" w:rsidRDefault="00DD66E0" w:rsidP="00DD66E0">
                      <w:pPr>
                        <w:rPr>
                          <w:rFonts w:ascii="Bookman Old Style" w:hAnsi="Bookman Old Style"/>
                          <w:b/>
                          <w:color w:val="FFFF00"/>
                          <w:sz w:val="28"/>
                          <w:lang w:val="en-US"/>
                        </w:rPr>
                      </w:pPr>
                    </w:p>
                    <w:p w14:paraId="6A71A5DB" w14:textId="77777777" w:rsidR="00DD66E0" w:rsidRDefault="00DD66E0" w:rsidP="00DD66E0">
                      <w:pPr>
                        <w:rPr>
                          <w:rFonts w:ascii="Bookman Old Style" w:hAnsi="Bookman Old Style"/>
                          <w:b/>
                          <w:color w:val="FFFF00"/>
                          <w:sz w:val="28"/>
                          <w:lang w:val="en-US"/>
                        </w:rPr>
                      </w:pPr>
                    </w:p>
                    <w:p w14:paraId="24F4B92C" w14:textId="77777777" w:rsidR="00DD66E0" w:rsidRDefault="00DD66E0" w:rsidP="00DD66E0">
                      <w:pPr>
                        <w:rPr>
                          <w:rFonts w:ascii="Bookman Old Style" w:hAnsi="Bookman Old Style"/>
                          <w:b/>
                          <w:color w:val="FFFF00"/>
                          <w:sz w:val="28"/>
                          <w:lang w:val="en-US"/>
                        </w:rPr>
                      </w:pPr>
                    </w:p>
                    <w:p w14:paraId="5B709510" w14:textId="77777777" w:rsidR="00DD66E0" w:rsidRDefault="00DD66E0" w:rsidP="00DD66E0">
                      <w:pPr>
                        <w:rPr>
                          <w:rFonts w:ascii="Bookman Old Style" w:hAnsi="Bookman Old Style"/>
                          <w:b/>
                          <w:color w:val="FFFF00"/>
                          <w:sz w:val="28"/>
                          <w:lang w:val="en-US"/>
                        </w:rPr>
                      </w:pPr>
                    </w:p>
                    <w:p w14:paraId="09137CFA" w14:textId="77777777" w:rsidR="00DD66E0" w:rsidRPr="00DD66E0" w:rsidRDefault="00DD66E0" w:rsidP="00DD66E0">
                      <w:pPr>
                        <w:rPr>
                          <w:rFonts w:ascii="Bookman Old Style" w:hAnsi="Bookman Old Style"/>
                          <w:b/>
                          <w:color w:val="FFFF00"/>
                          <w:sz w:val="28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FFFF00"/>
                          <w:sz w:val="28"/>
                          <w:lang w:val="en-US"/>
                        </w:rPr>
                        <w:t xml:space="preserve">   </w:t>
                      </w:r>
                      <w:r w:rsidRPr="00DD66E0">
                        <w:rPr>
                          <w:rFonts w:ascii="Bookman Old Style" w:hAnsi="Bookman Old Style"/>
                          <w:b/>
                          <w:color w:val="FFFF00"/>
                          <w:sz w:val="28"/>
                          <w:lang w:val="en-US"/>
                        </w:rPr>
                        <w:t xml:space="preserve">Liquid </w:t>
                      </w:r>
                      <w:r>
                        <w:rPr>
                          <w:rFonts w:ascii="Bookman Old Style" w:hAnsi="Bookman Old Style"/>
                          <w:b/>
                          <w:color w:val="FFFF00"/>
                          <w:sz w:val="28"/>
                          <w:lang w:val="en-US"/>
                        </w:rPr>
                        <w:br/>
                        <w:t xml:space="preserve">   </w:t>
                      </w:r>
                      <w:r w:rsidRPr="00DD66E0">
                        <w:rPr>
                          <w:rFonts w:ascii="Bookman Old Style" w:hAnsi="Bookman Old Style"/>
                          <w:b/>
                          <w:color w:val="FFFF00"/>
                          <w:sz w:val="28"/>
                          <w:lang w:val="en-US"/>
                        </w:rPr>
                        <w:t>Level</w:t>
                      </w:r>
                    </w:p>
                    <w:p w14:paraId="4BAE4774" w14:textId="77777777" w:rsidR="00DD66E0" w:rsidRDefault="00DD66E0" w:rsidP="00DD66E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  <w:lang w:val="sv-SE"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E39E02" wp14:editId="14316708">
                <wp:simplePos x="0" y="0"/>
                <wp:positionH relativeFrom="column">
                  <wp:posOffset>672465</wp:posOffset>
                </wp:positionH>
                <wp:positionV relativeFrom="paragraph">
                  <wp:posOffset>637540</wp:posOffset>
                </wp:positionV>
                <wp:extent cx="466725" cy="5619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268C3" id="Прямоугольник 13" o:spid="_x0000_s1026" style="position:absolute;margin-left:52.95pt;margin-top:50.2pt;width:36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1GhAIAABwFAAAOAAAAZHJzL2Uyb0RvYy54bWysVM1uEzEQviPxDpbvdLMhSWnUTRW1KkKq&#10;2ogW9ex67WaF12NsJ5twQuKKxCPwEFwQP32GzRsx9m42Vak4IC5ez873zXjG3/jwaFUqshTWFaAz&#10;mu71KBGaQ17o24y+uTp99oIS55nOmQItMroWjh5Nnj45rMxY9GEOKheWYBDtxpXJ6Nx7M04Sx+ei&#10;ZG4PjNDolGBL5tG0t0luWYXRS5X0e71RUoHNjQUunMO/J42TTmJ8KQX3F1I64YnKKJ7Nx9XG9Sas&#10;yeSQjW8tM/OCt8dg/3CKkhUak3ahTphnZGGLP0KVBbfgQPo9DmUCUhZcxBqwmrT3oJrLOTMi1oLN&#10;caZrk/t/Yfn5cmZJkePdPadEsxLvqP6y+bD5XP+s7zYf66/1Xf1j86n+VX+rvxMEYccq48ZIvDQz&#10;21oOt6H8lbRl+GJhZBW7vO66LFaecPw5GI32+0NKOLqGo/RgfxhiJjuysc6/FFCSsMmoxUuMvWXL&#10;M+cb6BaCvHCYJn3c+bUS4QRKvxYSC8OE/ciOkhLHypIlQzHkb9M2bUQGiiyU6kjpYyTlt6QWG2gi&#10;yqwj9h4j7rJ16JgRtO+IZaHB/p0sG/y26qbWUPYN5Gu8RwuNwJ3hpwU274w5P2MWFY3axyn1F7hI&#10;BVVGod1RMgf7/rH/AY9CQy8lFU5IRt27BbOCEvVKowQP0sEgjFQ0BsP9Phr2vufmvkcvymPAvqf4&#10;HhgetwHv1XYrLZTXOMzTkBVdTHPMnVHu7dY49s3k4nPAxXQaYThGhvkzfWl4CB66GsRxtbpm1rQK&#10;8ii9c9hOExs/EFKDDUwN04UHWUSV7fra9htHMOq0fS7CjN+3I2r3qE1+AwAA//8DAFBLAwQUAAYA&#10;CAAAACEAUwhN1t0AAAALAQAADwAAAGRycy9kb3ducmV2LnhtbEyPzU7DMBCE70i8g7VI3KgNgjZJ&#10;41QVghOIisKBoxtvkwj/RLabpG/P5kRvM9rR7DflZrKGDRhi552E+4UAhq72unONhO+v17sMWEzK&#10;aWW8QwlnjLCprq9KVWg/uk8c9qlhVOJioSS0KfUF57Fu0aq48D06uh19sCqRDQ3XQY1Ubg1/EGLJ&#10;reocfWhVj88t1r/7k5Xgd93ZbEP+Mbzj6udtl8Q4LV+kvL2ZtmtgCaf0H4YZn9ChIqaDPzkdmSEv&#10;nnKKzkI8ApsTq5zEgUSW5cCrkl9uqP4AAAD//wMAUEsBAi0AFAAGAAgAAAAhALaDOJL+AAAA4QEA&#10;ABMAAAAAAAAAAAAAAAAAAAAAAFtDb250ZW50X1R5cGVzXS54bWxQSwECLQAUAAYACAAAACEAOP0h&#10;/9YAAACUAQAACwAAAAAAAAAAAAAAAAAvAQAAX3JlbHMvLnJlbHNQSwECLQAUAAYACAAAACEAT239&#10;RoQCAAAcBQAADgAAAAAAAAAAAAAAAAAuAgAAZHJzL2Uyb0RvYy54bWxQSwECLQAUAAYACAAAACEA&#10;UwhN1t0AAAALAQAADwAAAAAAAAAAAAAAAADeBAAAZHJzL2Rvd25yZXYueG1sUEsFBgAAAAAEAAQA&#10;8wAAAOgFAAAAAA==&#10;" fillcolor="white [3201]" strokecolor="black [3200]" strokeweight="1pt"/>
            </w:pict>
          </mc:Fallback>
        </mc:AlternateContent>
      </w:r>
      <w:r w:rsidR="00AC6C61" w:rsidRPr="00AC6C61">
        <w:rPr>
          <w:sz w:val="26"/>
          <w:szCs w:val="26"/>
        </w:rPr>
        <w:t>Когда жидкость наполниться до требуемого уровня, это отобразит</w:t>
      </w:r>
      <w:r>
        <w:rPr>
          <w:sz w:val="26"/>
          <w:szCs w:val="26"/>
        </w:rPr>
        <w:t>ься на экране управления (рис. 1).</w:t>
      </w:r>
      <w:r w:rsidR="00AC6C61" w:rsidRPr="00DD66E0">
        <w:rPr>
          <w:sz w:val="26"/>
          <w:szCs w:val="26"/>
        </w:rPr>
        <w:br/>
      </w:r>
    </w:p>
    <w:p w14:paraId="48C1112E" w14:textId="77777777" w:rsidR="00DD66E0" w:rsidRDefault="00AC6C61" w:rsidP="00DD66E0">
      <w:pPr>
        <w:pStyle w:val="Liststycke"/>
        <w:rPr>
          <w:sz w:val="26"/>
          <w:szCs w:val="26"/>
        </w:rPr>
      </w:pPr>
      <w:r w:rsidRPr="00AC6C61">
        <w:rPr>
          <w:sz w:val="26"/>
          <w:szCs w:val="26"/>
        </w:rPr>
        <w:br/>
      </w:r>
    </w:p>
    <w:p w14:paraId="31BCEBA0" w14:textId="77777777" w:rsidR="00DD66E0" w:rsidRDefault="00DD66E0" w:rsidP="00DD66E0">
      <w:pPr>
        <w:pStyle w:val="Liststycke"/>
        <w:rPr>
          <w:sz w:val="26"/>
          <w:szCs w:val="26"/>
        </w:rPr>
      </w:pPr>
      <w:r>
        <w:rPr>
          <w:noProof/>
          <w:sz w:val="26"/>
          <w:szCs w:val="26"/>
          <w:lang w:val="sv-SE"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4A4924" wp14:editId="2AE4D381">
                <wp:simplePos x="0" y="0"/>
                <wp:positionH relativeFrom="column">
                  <wp:posOffset>672465</wp:posOffset>
                </wp:positionH>
                <wp:positionV relativeFrom="paragraph">
                  <wp:posOffset>112395</wp:posOffset>
                </wp:positionV>
                <wp:extent cx="466725" cy="581025"/>
                <wp:effectExtent l="57150" t="38100" r="66675" b="8572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71814" id="Прямоугольник 14" o:spid="_x0000_s1026" style="position:absolute;margin-left:52.95pt;margin-top:8.85pt;width:36.7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ViggIAACgFAAAOAAAAZHJzL2Uyb0RvYy54bWysVM1uEzEQviPxDpbvdJOQpiXKpopaFSFV&#10;bUSLena8drOS7TG2k004IXFF4hF4CC6Inz7D5o0YezdpVSokEJfdGc83v/7Go6OVVmQpnC/B5LS7&#10;16FEGA5FaW5y+ubq9NkhJT4wUzAFRuR0LTw9Gj99MqrsUPRgDqoQjmAQ44eVzek8BDvMMs/nQjO/&#10;B1YYNEpwmgVU3U1WOFZhdK2yXqczyCpwhXXAhfd4etIY6TjFl1LwcCGlF4GonGJtIX1d+s7iNxuP&#10;2PDGMTsveVsG+4cqNCsNJt2FOmGBkYUrfwulS+7Agwx7HHQGUpZcpB6wm27nQTeXc2ZF6gWH4+1u&#10;TP7/heXny6kjZYF316fEMI13VH/evN98qn/Ut5sP9Zf6tv6++Vj/rL/W3wiCcGKV9UN0vLRT12oe&#10;xdj+Sjod/9gYWaUpr3dTFqtAOB72B4OD3j4lHE37h90Oyhglu3O2zoeXAjSJQk4dXmKaLVue+dBA&#10;txD0i8U06ZMU1krECpR5LSQ2lqqIB4lS4lg5smRIBsa5MGHQpk7oiJKlUjvH5yntHx1bfHQViW5/&#10;47zzSJnBhJ2zLg24x7Kr0G1Llg1+O4Gm7ziCGRRrvFMHDdm95aclDvKM+TBlDtmNe4AbGy7wIxVU&#10;OYVWomQO7t1j5xGPpEMrJRVuS0792wVzghL1yiAdX3T7/bheSenvH/RQcfcts/sWs9DHgHfQxbfB&#10;8iRGfFBbUTrQ17jYk5gVTcxwzJ1THtxWOQ7NFuPTwMVkkmC4UpaFM3NpeQwepxqJcrW6Zs62bApI&#10;w3PYbhYbPiBVg42eBiaLALJMjLubaztvXMfE2fbpiPt+X0+ouwdu/AsAAP//AwBQSwMEFAAGAAgA&#10;AAAhAI6wVRLfAAAACgEAAA8AAABkcnMvZG93bnJldi54bWxMj0FPg0AQhe8m/ofNmHgxdmkjRZCl&#10;aYwmxnix9tLblh0BYWeRXVr89w4nvc3L+/LmvXwz2U6ccPCNIwXLRQQCqXSmoUrB/uP59h6ED5qM&#10;7hyhgh/0sCkuL3KdGXemdzztQiU4hHymFdQh9JmUvqzRar9wPRJ7n26wOrAcKmkGfeZw28lVFK2l&#10;1Q3xh1r3+Fhj2e5Gq2D7Uu3LdUzt4WbZfsvXMX76ejsodX01bR9ABJzCHwxzfa4OBXc6upGMFx3r&#10;KE4Z5SNJQMxAkt6BOM5OugJZ5PL/hOIXAAD//wMAUEsBAi0AFAAGAAgAAAAhALaDOJL+AAAA4QEA&#10;ABMAAAAAAAAAAAAAAAAAAAAAAFtDb250ZW50X1R5cGVzXS54bWxQSwECLQAUAAYACAAAACEAOP0h&#10;/9YAAACUAQAACwAAAAAAAAAAAAAAAAAvAQAAX3JlbHMvLnJlbHNQSwECLQAUAAYACAAAACEAZRsV&#10;YoICAAAoBQAADgAAAAAAAAAAAAAAAAAuAgAAZHJzL2Uyb0RvYy54bWxQSwECLQAUAAYACAAAACEA&#10;jrBVEt8AAAAKAQAADwAAAAAAAAAAAAAAAADcBAAAZHJzL2Rvd25yZXYueG1sUEsFBgAAAAAEAAQA&#10;8wAAAOgF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</v:rect>
            </w:pict>
          </mc:Fallback>
        </mc:AlternateContent>
      </w:r>
    </w:p>
    <w:p w14:paraId="37A831C4" w14:textId="77777777" w:rsidR="00DD66E0" w:rsidRDefault="00DD66E0" w:rsidP="00DD66E0">
      <w:pPr>
        <w:pStyle w:val="Liststycke"/>
        <w:rPr>
          <w:sz w:val="26"/>
          <w:szCs w:val="26"/>
        </w:rPr>
      </w:pPr>
    </w:p>
    <w:p w14:paraId="4A8A0179" w14:textId="77777777" w:rsidR="00DD66E0" w:rsidRDefault="00DD66E0" w:rsidP="00DD66E0">
      <w:pPr>
        <w:pStyle w:val="Liststycke"/>
        <w:rPr>
          <w:sz w:val="26"/>
          <w:szCs w:val="26"/>
        </w:rPr>
      </w:pPr>
    </w:p>
    <w:p w14:paraId="2B674D8F" w14:textId="77777777" w:rsidR="00DD66E0" w:rsidRDefault="00DD66E0" w:rsidP="00DD66E0">
      <w:pPr>
        <w:pStyle w:val="Liststycke"/>
        <w:rPr>
          <w:sz w:val="26"/>
          <w:szCs w:val="26"/>
        </w:rPr>
      </w:pPr>
    </w:p>
    <w:p w14:paraId="35172F2E" w14:textId="77777777" w:rsidR="00DD66E0" w:rsidRDefault="00DD66E0" w:rsidP="00DD66E0">
      <w:pPr>
        <w:pStyle w:val="Liststycke"/>
        <w:rPr>
          <w:sz w:val="26"/>
          <w:szCs w:val="26"/>
        </w:rPr>
      </w:pPr>
    </w:p>
    <w:p w14:paraId="5579D572" w14:textId="77777777" w:rsidR="00AC6C61" w:rsidRDefault="00AC6C61" w:rsidP="00DD66E0">
      <w:pPr>
        <w:pStyle w:val="Liststycke"/>
        <w:jc w:val="center"/>
        <w:rPr>
          <w:sz w:val="26"/>
          <w:szCs w:val="26"/>
        </w:rPr>
      </w:pPr>
      <w:r w:rsidRPr="00AC6C61">
        <w:rPr>
          <w:sz w:val="26"/>
          <w:szCs w:val="26"/>
        </w:rPr>
        <w:br/>
      </w:r>
      <w:r w:rsidR="00DD66E0">
        <w:rPr>
          <w:sz w:val="26"/>
          <w:szCs w:val="26"/>
        </w:rPr>
        <w:t xml:space="preserve">                                                                                        Рис. 1</w:t>
      </w:r>
    </w:p>
    <w:p w14:paraId="3DFE592C" w14:textId="77777777" w:rsidR="00AC6C61" w:rsidRPr="00AC6C61" w:rsidRDefault="00AC6C61" w:rsidP="00AC6C61">
      <w:pPr>
        <w:pStyle w:val="Liststycke"/>
        <w:numPr>
          <w:ilvl w:val="0"/>
          <w:numId w:val="1"/>
        </w:numPr>
        <w:rPr>
          <w:sz w:val="26"/>
          <w:szCs w:val="26"/>
        </w:rPr>
      </w:pPr>
      <w:r w:rsidRPr="00AC6C61">
        <w:rPr>
          <w:sz w:val="26"/>
          <w:szCs w:val="26"/>
        </w:rPr>
        <w:t>Снова проверьте подачу сжатого газа, CO₂ и крышечек, а также уровень жидкости в ёмкости для разлива пива, чтобы запустить машину на нужной скорости. На эк</w:t>
      </w:r>
      <w:r>
        <w:rPr>
          <w:sz w:val="26"/>
          <w:szCs w:val="26"/>
        </w:rPr>
        <w:t>ране управления нажмите кнопку «Назад», включите «</w:t>
      </w:r>
      <w:r w:rsidRPr="00AC6C61">
        <w:rPr>
          <w:sz w:val="26"/>
          <w:szCs w:val="26"/>
        </w:rPr>
        <w:t>А</w:t>
      </w:r>
      <w:r>
        <w:rPr>
          <w:sz w:val="26"/>
          <w:szCs w:val="26"/>
        </w:rPr>
        <w:t>втоматический режим»</w:t>
      </w:r>
      <w:r w:rsidRPr="00AC6C61">
        <w:rPr>
          <w:sz w:val="26"/>
          <w:szCs w:val="26"/>
        </w:rPr>
        <w:t xml:space="preserve"> и снова запустите машину. Проверните ручку управления скорости до нужной скорости и следите за наполнением пива в бутылки.</w:t>
      </w:r>
    </w:p>
    <w:p w14:paraId="61AFAFE5" w14:textId="77777777" w:rsidR="00AC6C61" w:rsidRPr="00AC6C61" w:rsidRDefault="00AC6C61" w:rsidP="00AC6C61">
      <w:pPr>
        <w:rPr>
          <w:sz w:val="28"/>
          <w:szCs w:val="26"/>
        </w:rPr>
      </w:pPr>
      <w:r w:rsidRPr="00AC6C61">
        <w:rPr>
          <w:sz w:val="28"/>
          <w:szCs w:val="26"/>
        </w:rPr>
        <w:t>2. Уход и техобслуживание:</w:t>
      </w:r>
    </w:p>
    <w:p w14:paraId="2BFBC5E6" w14:textId="77777777" w:rsidR="00AC6C61" w:rsidRDefault="00AC6C61" w:rsidP="00AC6C61">
      <w:pPr>
        <w:pStyle w:val="Liststycke"/>
        <w:numPr>
          <w:ilvl w:val="0"/>
          <w:numId w:val="3"/>
        </w:numPr>
        <w:rPr>
          <w:sz w:val="26"/>
          <w:szCs w:val="26"/>
        </w:rPr>
      </w:pPr>
      <w:r w:rsidRPr="00AC6C61">
        <w:rPr>
          <w:sz w:val="26"/>
          <w:szCs w:val="26"/>
        </w:rPr>
        <w:t>Ежедневно, перед тем, как запускать триблок, нужно обязательно проверять не ослаблены ли или не выпали ли бо</w:t>
      </w:r>
      <w:r>
        <w:rPr>
          <w:sz w:val="26"/>
          <w:szCs w:val="26"/>
        </w:rPr>
        <w:t>лты у разных деталей механизма.</w:t>
      </w:r>
    </w:p>
    <w:p w14:paraId="74E3DCFF" w14:textId="77777777" w:rsidR="00AC6C61" w:rsidRDefault="00AC6C61" w:rsidP="00AC6C61">
      <w:pPr>
        <w:pStyle w:val="Liststycke"/>
        <w:numPr>
          <w:ilvl w:val="0"/>
          <w:numId w:val="3"/>
        </w:numPr>
        <w:rPr>
          <w:sz w:val="26"/>
          <w:szCs w:val="26"/>
        </w:rPr>
      </w:pPr>
      <w:r w:rsidRPr="00AC6C61">
        <w:rPr>
          <w:sz w:val="26"/>
          <w:szCs w:val="26"/>
        </w:rPr>
        <w:t>Если вы заметили, что болты ослаблены, то нужно их подкрутить; а если вы</w:t>
      </w:r>
      <w:r>
        <w:rPr>
          <w:sz w:val="26"/>
          <w:szCs w:val="26"/>
        </w:rPr>
        <w:t xml:space="preserve">пали, то вкрутить новые болты. </w:t>
      </w:r>
    </w:p>
    <w:p w14:paraId="64A217AC" w14:textId="77777777" w:rsidR="00AC6C61" w:rsidRDefault="00AC6C61" w:rsidP="00AC6C61">
      <w:pPr>
        <w:pStyle w:val="Liststycke"/>
        <w:numPr>
          <w:ilvl w:val="0"/>
          <w:numId w:val="3"/>
        </w:numPr>
        <w:rPr>
          <w:sz w:val="26"/>
          <w:szCs w:val="26"/>
        </w:rPr>
      </w:pPr>
      <w:r w:rsidRPr="00AC6C61">
        <w:rPr>
          <w:sz w:val="26"/>
          <w:szCs w:val="26"/>
        </w:rPr>
        <w:lastRenderedPageBreak/>
        <w:t xml:space="preserve">Проверяйте, работает ли триблок исправно, не заедает или не застряли ли в механизмах другие предметы (крышечки, стекло и пр.). Если нужно, немедленно устраните неисправность или лишние предметы. </w:t>
      </w:r>
    </w:p>
    <w:p w14:paraId="39731733" w14:textId="77777777" w:rsidR="00AC6C61" w:rsidRDefault="00AC6C61" w:rsidP="00AC6C61">
      <w:pPr>
        <w:pStyle w:val="Liststycke"/>
        <w:numPr>
          <w:ilvl w:val="0"/>
          <w:numId w:val="3"/>
        </w:numPr>
        <w:rPr>
          <w:sz w:val="26"/>
          <w:szCs w:val="26"/>
        </w:rPr>
      </w:pPr>
      <w:r w:rsidRPr="00AC6C61">
        <w:rPr>
          <w:sz w:val="26"/>
          <w:szCs w:val="26"/>
        </w:rPr>
        <w:t>Проверьте, смазаны ли детали механизмов, и в случае необходи</w:t>
      </w:r>
      <w:r>
        <w:rPr>
          <w:sz w:val="26"/>
          <w:szCs w:val="26"/>
        </w:rPr>
        <w:t xml:space="preserve">мости смажьте машинным маслом. </w:t>
      </w:r>
    </w:p>
    <w:p w14:paraId="0F4DC0B8" w14:textId="77777777" w:rsidR="00AC6C61" w:rsidRDefault="00AC6C61" w:rsidP="00AC6C61">
      <w:pPr>
        <w:pStyle w:val="Liststycke"/>
        <w:numPr>
          <w:ilvl w:val="0"/>
          <w:numId w:val="3"/>
        </w:numPr>
        <w:rPr>
          <w:sz w:val="26"/>
          <w:szCs w:val="26"/>
        </w:rPr>
      </w:pPr>
      <w:r w:rsidRPr="00AC6C61">
        <w:rPr>
          <w:sz w:val="26"/>
          <w:szCs w:val="26"/>
        </w:rPr>
        <w:t>Регулярно проверяйте смазку каждой вращающейся части (шестерни, седла подшипника, кулачковой части укупорочной машины) и наносите</w:t>
      </w:r>
      <w:r>
        <w:rPr>
          <w:sz w:val="26"/>
          <w:szCs w:val="26"/>
        </w:rPr>
        <w:t xml:space="preserve"> необходимое количество смазки.</w:t>
      </w:r>
    </w:p>
    <w:p w14:paraId="34E7075F" w14:textId="77777777" w:rsidR="00AC6C61" w:rsidRDefault="00AC6C61" w:rsidP="00AC6C61">
      <w:pPr>
        <w:pStyle w:val="Liststycke"/>
        <w:numPr>
          <w:ilvl w:val="0"/>
          <w:numId w:val="3"/>
        </w:numPr>
        <w:rPr>
          <w:sz w:val="26"/>
          <w:szCs w:val="26"/>
        </w:rPr>
      </w:pPr>
      <w:r w:rsidRPr="00AC6C61">
        <w:rPr>
          <w:sz w:val="26"/>
          <w:szCs w:val="26"/>
        </w:rPr>
        <w:t>Во время работы триблока нужно регулярно наблюдать за тем, есть ли отток воздуха в местах герметизации. Если нет, неме</w:t>
      </w:r>
      <w:r>
        <w:rPr>
          <w:sz w:val="26"/>
          <w:szCs w:val="26"/>
        </w:rPr>
        <w:t>дленно устраните неисправность.</w:t>
      </w:r>
    </w:p>
    <w:p w14:paraId="1E1287A7" w14:textId="77777777" w:rsidR="00AC6C61" w:rsidRDefault="00AC6C61" w:rsidP="00AC6C61">
      <w:pPr>
        <w:pStyle w:val="Liststycke"/>
        <w:numPr>
          <w:ilvl w:val="0"/>
          <w:numId w:val="3"/>
        </w:numPr>
        <w:rPr>
          <w:sz w:val="26"/>
          <w:szCs w:val="26"/>
        </w:rPr>
      </w:pPr>
      <w:r w:rsidRPr="00AC6C61">
        <w:rPr>
          <w:sz w:val="26"/>
          <w:szCs w:val="26"/>
        </w:rPr>
        <w:t>В конце рабочего дня по завершению использования триблока, его следует вымыть дочиста. Нельзя оставлять воду, стёкла или крышечки в триблоке.</w:t>
      </w:r>
    </w:p>
    <w:p w14:paraId="47EAD7BA" w14:textId="77777777" w:rsidR="00AC6C61" w:rsidRDefault="00AC6C61" w:rsidP="00AC6C61">
      <w:pPr>
        <w:rPr>
          <w:sz w:val="26"/>
          <w:szCs w:val="26"/>
        </w:rPr>
      </w:pPr>
    </w:p>
    <w:p w14:paraId="1762CE0B" w14:textId="77777777" w:rsidR="00DD66E0" w:rsidRDefault="00DD66E0" w:rsidP="00AC6C61">
      <w:pPr>
        <w:rPr>
          <w:sz w:val="26"/>
          <w:szCs w:val="26"/>
        </w:rPr>
      </w:pPr>
    </w:p>
    <w:p w14:paraId="44873CCF" w14:textId="77777777" w:rsidR="00C6656B" w:rsidRDefault="00C6656B" w:rsidP="00AC6C61">
      <w:pPr>
        <w:rPr>
          <w:sz w:val="26"/>
          <w:szCs w:val="26"/>
        </w:rPr>
      </w:pPr>
    </w:p>
    <w:p w14:paraId="1334AF9D" w14:textId="77777777" w:rsidR="00C6656B" w:rsidRDefault="00C6656B" w:rsidP="00AC6C61">
      <w:pPr>
        <w:rPr>
          <w:sz w:val="26"/>
          <w:szCs w:val="26"/>
        </w:rPr>
      </w:pPr>
    </w:p>
    <w:p w14:paraId="6741C86A" w14:textId="77777777" w:rsidR="00C6656B" w:rsidRDefault="00C6656B" w:rsidP="00AC6C61">
      <w:pPr>
        <w:rPr>
          <w:sz w:val="26"/>
          <w:szCs w:val="26"/>
        </w:rPr>
      </w:pPr>
    </w:p>
    <w:p w14:paraId="61B2750E" w14:textId="77777777" w:rsidR="00C6656B" w:rsidRDefault="00C6656B" w:rsidP="00AC6C61">
      <w:pPr>
        <w:rPr>
          <w:sz w:val="26"/>
          <w:szCs w:val="26"/>
        </w:rPr>
      </w:pPr>
    </w:p>
    <w:p w14:paraId="16417F2B" w14:textId="77777777" w:rsidR="00C6656B" w:rsidRDefault="00C6656B" w:rsidP="00AC6C61">
      <w:pPr>
        <w:rPr>
          <w:sz w:val="26"/>
          <w:szCs w:val="26"/>
        </w:rPr>
      </w:pPr>
    </w:p>
    <w:p w14:paraId="69B8495E" w14:textId="77777777" w:rsidR="00C6656B" w:rsidRDefault="00C6656B" w:rsidP="00AC6C61">
      <w:pPr>
        <w:rPr>
          <w:sz w:val="26"/>
          <w:szCs w:val="26"/>
        </w:rPr>
      </w:pPr>
    </w:p>
    <w:p w14:paraId="5DE3968E" w14:textId="77777777" w:rsidR="00C6656B" w:rsidRDefault="00C6656B" w:rsidP="00AC6C61">
      <w:pPr>
        <w:rPr>
          <w:sz w:val="26"/>
          <w:szCs w:val="26"/>
        </w:rPr>
      </w:pPr>
    </w:p>
    <w:p w14:paraId="7F13A5A4" w14:textId="77777777" w:rsidR="00C6656B" w:rsidRDefault="00C6656B" w:rsidP="00AC6C61">
      <w:pPr>
        <w:rPr>
          <w:sz w:val="26"/>
          <w:szCs w:val="26"/>
        </w:rPr>
      </w:pPr>
    </w:p>
    <w:p w14:paraId="2FC67F89" w14:textId="77777777" w:rsidR="00C6656B" w:rsidRDefault="00C6656B" w:rsidP="00AC6C61">
      <w:pPr>
        <w:rPr>
          <w:sz w:val="26"/>
          <w:szCs w:val="26"/>
        </w:rPr>
      </w:pPr>
    </w:p>
    <w:p w14:paraId="6D178774" w14:textId="77777777" w:rsidR="00C6656B" w:rsidRDefault="00C6656B" w:rsidP="00AC6C61">
      <w:pPr>
        <w:rPr>
          <w:sz w:val="26"/>
          <w:szCs w:val="26"/>
        </w:rPr>
      </w:pPr>
    </w:p>
    <w:p w14:paraId="3AB4616E" w14:textId="77777777" w:rsidR="00C6656B" w:rsidRDefault="00C6656B" w:rsidP="00AC6C61">
      <w:pPr>
        <w:rPr>
          <w:sz w:val="26"/>
          <w:szCs w:val="26"/>
        </w:rPr>
      </w:pPr>
    </w:p>
    <w:p w14:paraId="350A8F34" w14:textId="77777777" w:rsidR="00C6656B" w:rsidRDefault="00C6656B" w:rsidP="00AC6C61">
      <w:pPr>
        <w:rPr>
          <w:sz w:val="26"/>
          <w:szCs w:val="26"/>
        </w:rPr>
      </w:pPr>
    </w:p>
    <w:p w14:paraId="71249A59" w14:textId="77777777" w:rsidR="00C6656B" w:rsidRDefault="00C6656B" w:rsidP="00AC6C61">
      <w:pPr>
        <w:rPr>
          <w:sz w:val="26"/>
          <w:szCs w:val="26"/>
        </w:rPr>
      </w:pPr>
    </w:p>
    <w:p w14:paraId="24424E15" w14:textId="77777777" w:rsidR="00C6656B" w:rsidRDefault="00C6656B" w:rsidP="00AC6C61">
      <w:pPr>
        <w:rPr>
          <w:sz w:val="26"/>
          <w:szCs w:val="26"/>
        </w:rPr>
      </w:pPr>
    </w:p>
    <w:p w14:paraId="1EBA37F3" w14:textId="77777777" w:rsidR="00C6656B" w:rsidRDefault="00C6656B" w:rsidP="00AC6C61">
      <w:pPr>
        <w:rPr>
          <w:sz w:val="26"/>
          <w:szCs w:val="26"/>
        </w:rPr>
      </w:pPr>
    </w:p>
    <w:p w14:paraId="69012138" w14:textId="77777777" w:rsidR="00C6656B" w:rsidRDefault="00C6656B" w:rsidP="00AC6C61">
      <w:pPr>
        <w:rPr>
          <w:sz w:val="26"/>
          <w:szCs w:val="26"/>
        </w:rPr>
      </w:pPr>
    </w:p>
    <w:p w14:paraId="6B64472B" w14:textId="77777777" w:rsidR="00C6656B" w:rsidRDefault="00C6656B" w:rsidP="00AC6C61">
      <w:pPr>
        <w:rPr>
          <w:sz w:val="26"/>
          <w:szCs w:val="26"/>
        </w:rPr>
      </w:pPr>
    </w:p>
    <w:p w14:paraId="010B370F" w14:textId="77777777" w:rsidR="00C6656B" w:rsidRPr="002F6098" w:rsidRDefault="00C6656B" w:rsidP="00C6656B">
      <w:pPr>
        <w:jc w:val="center"/>
        <w:rPr>
          <w:rFonts w:ascii="Times New Roman" w:hAnsi="Times New Roman" w:cs="Times New Roman"/>
          <w:sz w:val="32"/>
          <w:szCs w:val="44"/>
        </w:rPr>
      </w:pPr>
      <w:proofErr w:type="spellStart"/>
      <w:r w:rsidRPr="002F6098">
        <w:rPr>
          <w:rFonts w:ascii="Times New Roman" w:hAnsi="Times New Roman" w:cs="Times New Roman" w:hint="eastAsia"/>
          <w:sz w:val="32"/>
          <w:szCs w:val="44"/>
        </w:rPr>
        <w:lastRenderedPageBreak/>
        <w:t>喷淋杀菌机操作说明</w:t>
      </w:r>
      <w:proofErr w:type="spellEnd"/>
    </w:p>
    <w:p w14:paraId="264BE66F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1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①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打开电源，检查压缩空气、水、蒸汽是否正常</w:t>
      </w:r>
      <w:proofErr w:type="spellEnd"/>
      <w:r>
        <w:rPr>
          <w:rFonts w:ascii="Times New Roman" w:hAnsi="Times New Roman" w:cs="Times New Roman"/>
        </w:rPr>
        <w:t>。</w:t>
      </w:r>
    </w:p>
    <w:p w14:paraId="48D3FBB4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2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②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打开蒸汽，并启动水泵进行加温。当温度达到设定数值时，即可启动</w:t>
      </w:r>
      <w:proofErr w:type="spellEnd"/>
      <w:r>
        <w:rPr>
          <w:rFonts w:ascii="Times New Roman" w:hAnsi="Times New Roman" w:cs="Times New Roman"/>
        </w:rPr>
        <w:t>。</w:t>
      </w:r>
    </w:p>
    <w:p w14:paraId="076C0365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3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③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应经常检查蒸汽管路是否有漏气现象，以免烫伤。定期检查各段水箱的水质情况，并排放清洗</w:t>
      </w:r>
      <w:proofErr w:type="spellEnd"/>
      <w:r>
        <w:rPr>
          <w:rFonts w:ascii="Times New Roman" w:hAnsi="Times New Roman" w:cs="Times New Roman"/>
        </w:rPr>
        <w:t>。</w:t>
      </w:r>
    </w:p>
    <w:p w14:paraId="55CAF123" w14:textId="77777777" w:rsidR="00DD66E0" w:rsidRPr="00C6656B" w:rsidRDefault="00C6656B" w:rsidP="00AC6C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4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④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经常检查喷头是否有堵塞现象，如有，应排除并清洗喷头，更换水箱里的水</w:t>
      </w:r>
      <w:proofErr w:type="spellEnd"/>
      <w:r>
        <w:rPr>
          <w:rFonts w:ascii="Times New Roman" w:hAnsi="Times New Roman" w:cs="Times New Roman"/>
        </w:rPr>
        <w:t>。</w:t>
      </w:r>
    </w:p>
    <w:p w14:paraId="6591B570" w14:textId="77777777" w:rsidR="00AC6C61" w:rsidRDefault="00AC6C61" w:rsidP="00AC6C61">
      <w:pPr>
        <w:jc w:val="center"/>
        <w:rPr>
          <w:b/>
          <w:sz w:val="32"/>
          <w:szCs w:val="26"/>
        </w:rPr>
      </w:pPr>
      <w:r w:rsidRPr="00AC6C61">
        <w:rPr>
          <w:b/>
          <w:sz w:val="32"/>
          <w:szCs w:val="26"/>
        </w:rPr>
        <w:t>Руководство по эксплуатации пастеризатора</w:t>
      </w:r>
    </w:p>
    <w:p w14:paraId="21EA6ED8" w14:textId="77777777" w:rsidR="0033207B" w:rsidRDefault="00AC6C61" w:rsidP="00AC6C61">
      <w:pPr>
        <w:pStyle w:val="Liststycke"/>
        <w:numPr>
          <w:ilvl w:val="0"/>
          <w:numId w:val="4"/>
        </w:numPr>
        <w:rPr>
          <w:sz w:val="26"/>
          <w:szCs w:val="26"/>
        </w:rPr>
      </w:pPr>
      <w:r w:rsidRPr="00AC6C61">
        <w:rPr>
          <w:sz w:val="26"/>
          <w:szCs w:val="26"/>
        </w:rPr>
        <w:t xml:space="preserve">Подключите пастеризатор к питанию, проверьте в норме ли подача сжатого воздуха, воды и пара. </w:t>
      </w:r>
    </w:p>
    <w:p w14:paraId="39AB1030" w14:textId="77777777" w:rsidR="0033207B" w:rsidRDefault="00AC6C61" w:rsidP="00AC6C61">
      <w:pPr>
        <w:pStyle w:val="Liststycke"/>
        <w:numPr>
          <w:ilvl w:val="0"/>
          <w:numId w:val="4"/>
        </w:numPr>
        <w:rPr>
          <w:sz w:val="26"/>
          <w:szCs w:val="26"/>
        </w:rPr>
      </w:pPr>
      <w:r w:rsidRPr="0033207B">
        <w:rPr>
          <w:sz w:val="26"/>
          <w:szCs w:val="26"/>
        </w:rPr>
        <w:t xml:space="preserve">Запустите пар и водяные насосы для прогрева. Когда температура достигнет установленного значения, можно запускать пастеризатор.  </w:t>
      </w:r>
    </w:p>
    <w:p w14:paraId="7298D25B" w14:textId="77777777" w:rsidR="0033207B" w:rsidRDefault="00AC6C61" w:rsidP="00AC6C61">
      <w:pPr>
        <w:pStyle w:val="Liststycke"/>
        <w:numPr>
          <w:ilvl w:val="0"/>
          <w:numId w:val="4"/>
        </w:numPr>
        <w:rPr>
          <w:sz w:val="26"/>
          <w:szCs w:val="26"/>
        </w:rPr>
      </w:pPr>
      <w:r w:rsidRPr="0033207B">
        <w:rPr>
          <w:sz w:val="26"/>
          <w:szCs w:val="26"/>
        </w:rPr>
        <w:t xml:space="preserve">Контролируйте герметичность паропровода, дабы избежать возможность работников получить ожоги. Регулярно проверяйте качество и наличие воды в каждом баке, а также производите чистку. </w:t>
      </w:r>
    </w:p>
    <w:p w14:paraId="6BCAF3DA" w14:textId="77777777" w:rsidR="00AC6C61" w:rsidRPr="0033207B" w:rsidRDefault="00AC6C61" w:rsidP="0033207B">
      <w:pPr>
        <w:pStyle w:val="Liststycke"/>
        <w:numPr>
          <w:ilvl w:val="0"/>
          <w:numId w:val="4"/>
        </w:numPr>
        <w:jc w:val="both"/>
        <w:rPr>
          <w:sz w:val="26"/>
          <w:szCs w:val="26"/>
        </w:rPr>
      </w:pPr>
      <w:r w:rsidRPr="0033207B">
        <w:rPr>
          <w:sz w:val="26"/>
          <w:szCs w:val="26"/>
        </w:rPr>
        <w:t>Регулярно проверяйте не засорён ли распылитель пара. В случае необходимости достаньте его, почистите и замените воду в баке.</w:t>
      </w:r>
    </w:p>
    <w:p w14:paraId="63F9E9B4" w14:textId="77777777" w:rsidR="0033207B" w:rsidRDefault="0033207B" w:rsidP="0033207B">
      <w:pPr>
        <w:jc w:val="center"/>
        <w:rPr>
          <w:b/>
          <w:sz w:val="32"/>
          <w:szCs w:val="26"/>
        </w:rPr>
      </w:pPr>
    </w:p>
    <w:p w14:paraId="058793CF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3D3E1184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1132B9F7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6214F75E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5962CBA8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3E2BC532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3038EED9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132FD2F3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2CBC7F22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5666006F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222B8E4C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7BFEC9A1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788A2563" w14:textId="77777777" w:rsidR="00DD66E0" w:rsidRDefault="00DD66E0" w:rsidP="0033207B">
      <w:pPr>
        <w:jc w:val="center"/>
        <w:rPr>
          <w:b/>
          <w:sz w:val="32"/>
          <w:szCs w:val="26"/>
        </w:rPr>
      </w:pPr>
    </w:p>
    <w:p w14:paraId="66C94990" w14:textId="77777777" w:rsidR="00C6656B" w:rsidRPr="002F6098" w:rsidRDefault="00C6656B" w:rsidP="00C6656B">
      <w:pPr>
        <w:jc w:val="center"/>
        <w:rPr>
          <w:rFonts w:ascii="Times New Roman" w:hAnsi="Times New Roman" w:cs="Times New Roman"/>
          <w:sz w:val="32"/>
          <w:szCs w:val="44"/>
        </w:rPr>
      </w:pPr>
      <w:proofErr w:type="spellStart"/>
      <w:r w:rsidRPr="002F6098">
        <w:rPr>
          <w:rFonts w:ascii="Times New Roman" w:hAnsi="Times New Roman" w:cs="Times New Roman" w:hint="eastAsia"/>
          <w:sz w:val="32"/>
          <w:szCs w:val="44"/>
        </w:rPr>
        <w:lastRenderedPageBreak/>
        <w:t>贴标机操作说明</w:t>
      </w:r>
      <w:proofErr w:type="spellEnd"/>
    </w:p>
    <w:p w14:paraId="53180A3B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1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①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打开电源，检查是否正常。摆放商标</w:t>
      </w:r>
      <w:proofErr w:type="spellEnd"/>
      <w:r>
        <w:rPr>
          <w:rFonts w:ascii="Times New Roman" w:hAnsi="Times New Roman" w:cs="Times New Roman"/>
        </w:rPr>
        <w:t>。</w:t>
      </w:r>
    </w:p>
    <w:p w14:paraId="5C4D4902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2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②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按点动开关，把机器转到合适位置</w:t>
      </w:r>
      <w:proofErr w:type="spellEnd"/>
      <w:r>
        <w:rPr>
          <w:rFonts w:ascii="Times New Roman" w:hAnsi="Times New Roman" w:cs="Times New Roman"/>
        </w:rPr>
        <w:t>。</w:t>
      </w:r>
    </w:p>
    <w:p w14:paraId="1BF6A7D2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3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③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装上标杆，并检查脱标爪是否有胶水，清洗调整脱标爪与皮带之间的间隙</w:t>
      </w:r>
      <w:proofErr w:type="spellEnd"/>
      <w:r>
        <w:rPr>
          <w:rFonts w:ascii="Times New Roman" w:hAnsi="Times New Roman" w:cs="Times New Roman"/>
        </w:rPr>
        <w:t>。</w:t>
      </w:r>
    </w:p>
    <w:p w14:paraId="6090F1D0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4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④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转动机器到合适位置，安装胶辊并调整</w:t>
      </w:r>
      <w:proofErr w:type="spellEnd"/>
      <w:r>
        <w:rPr>
          <w:rFonts w:ascii="Times New Roman" w:hAnsi="Times New Roman" w:cs="Times New Roman"/>
        </w:rPr>
        <w:t>。</w:t>
      </w:r>
    </w:p>
    <w:p w14:paraId="3399A030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5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⑤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安装刮刀并调整与胶辊的间隙，间隙大小视情况调整。不宜太大，这样胶水量太大，影响贴标</w:t>
      </w:r>
      <w:proofErr w:type="spellEnd"/>
      <w:r>
        <w:rPr>
          <w:rFonts w:ascii="Times New Roman" w:hAnsi="Times New Roman" w:cs="Times New Roman"/>
        </w:rPr>
        <w:t>。</w:t>
      </w:r>
    </w:p>
    <w:p w14:paraId="27A3334C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6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⑥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抚标钢丝不应与标杆靠得太紧，应经常观察上面是否有过多的胶水。如有，清洗干净</w:t>
      </w:r>
      <w:proofErr w:type="spellEnd"/>
      <w:r>
        <w:rPr>
          <w:rFonts w:ascii="Times New Roman" w:hAnsi="Times New Roman" w:cs="Times New Roman"/>
        </w:rPr>
        <w:t>。</w:t>
      </w:r>
    </w:p>
    <w:p w14:paraId="3AF3A6A1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7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⑦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经常检查胶水盒里的胶水量，并及时补加，以满足生产需求</w:t>
      </w:r>
      <w:proofErr w:type="spellEnd"/>
      <w:r>
        <w:rPr>
          <w:rFonts w:ascii="Times New Roman" w:hAnsi="Times New Roman" w:cs="Times New Roman"/>
        </w:rPr>
        <w:t>。</w:t>
      </w:r>
    </w:p>
    <w:p w14:paraId="304C34EC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8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⑧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每天生产结束，应把标杆、胶辊、脱标爪拆下清洗，并把胶盒里的胶水取出，用温水把胶盒清洗干净</w:t>
      </w:r>
      <w:proofErr w:type="spellEnd"/>
      <w:r>
        <w:rPr>
          <w:rFonts w:ascii="Times New Roman" w:hAnsi="Times New Roman" w:cs="Times New Roman"/>
        </w:rPr>
        <w:t>。</w:t>
      </w:r>
    </w:p>
    <w:p w14:paraId="769711AE" w14:textId="77777777" w:rsidR="00DD66E0" w:rsidRP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9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⑨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把机器上的胶水用温水擦干净</w:t>
      </w:r>
      <w:proofErr w:type="spellEnd"/>
      <w:r>
        <w:rPr>
          <w:rFonts w:ascii="Times New Roman" w:hAnsi="Times New Roman" w:cs="Times New Roman"/>
        </w:rPr>
        <w:t>。</w:t>
      </w:r>
    </w:p>
    <w:p w14:paraId="1C8E3926" w14:textId="77777777" w:rsidR="0033207B" w:rsidRPr="0033207B" w:rsidRDefault="0033207B" w:rsidP="0033207B">
      <w:pPr>
        <w:jc w:val="center"/>
        <w:rPr>
          <w:b/>
          <w:sz w:val="32"/>
          <w:szCs w:val="26"/>
        </w:rPr>
      </w:pPr>
      <w:r w:rsidRPr="0033207B">
        <w:rPr>
          <w:b/>
          <w:sz w:val="32"/>
          <w:szCs w:val="26"/>
        </w:rPr>
        <w:t>Руководство по эксплуатации этикетировочной машины</w:t>
      </w:r>
    </w:p>
    <w:p w14:paraId="173320E0" w14:textId="77777777" w:rsidR="0033207B" w:rsidRDefault="0033207B" w:rsidP="0033207B">
      <w:pPr>
        <w:pStyle w:val="Liststycke"/>
        <w:numPr>
          <w:ilvl w:val="0"/>
          <w:numId w:val="5"/>
        </w:numPr>
        <w:rPr>
          <w:sz w:val="26"/>
          <w:szCs w:val="26"/>
        </w:rPr>
      </w:pPr>
      <w:r w:rsidRPr="0033207B">
        <w:rPr>
          <w:sz w:val="26"/>
          <w:szCs w:val="26"/>
        </w:rPr>
        <w:t>Подключите машину к питанию и проверьте, работает ли всё исправно.</w:t>
      </w:r>
    </w:p>
    <w:p w14:paraId="1F810273" w14:textId="77777777" w:rsidR="0033207B" w:rsidRDefault="0033207B" w:rsidP="0033207B">
      <w:pPr>
        <w:pStyle w:val="Liststycke"/>
        <w:numPr>
          <w:ilvl w:val="0"/>
          <w:numId w:val="5"/>
        </w:numPr>
        <w:rPr>
          <w:sz w:val="26"/>
          <w:szCs w:val="26"/>
        </w:rPr>
      </w:pPr>
      <w:r w:rsidRPr="0033207B">
        <w:rPr>
          <w:sz w:val="26"/>
          <w:szCs w:val="26"/>
        </w:rPr>
        <w:t xml:space="preserve">Используйте переключатель для того, чтобы перевести машину в правильное положение. </w:t>
      </w:r>
    </w:p>
    <w:p w14:paraId="3347BDC9" w14:textId="77777777" w:rsidR="0033207B" w:rsidRDefault="0033207B" w:rsidP="0033207B">
      <w:pPr>
        <w:pStyle w:val="Liststycke"/>
        <w:numPr>
          <w:ilvl w:val="0"/>
          <w:numId w:val="5"/>
        </w:numPr>
        <w:rPr>
          <w:sz w:val="26"/>
          <w:szCs w:val="26"/>
        </w:rPr>
      </w:pPr>
      <w:r w:rsidRPr="0033207B">
        <w:rPr>
          <w:sz w:val="26"/>
          <w:szCs w:val="26"/>
        </w:rPr>
        <w:t xml:space="preserve">Установите рейку и проверьте нет ли клея на лапе, которая захватывает этикетки. Очистите зазоры в цилиндре от клея.  </w:t>
      </w:r>
    </w:p>
    <w:p w14:paraId="624890D9" w14:textId="77777777" w:rsidR="0033207B" w:rsidRDefault="0033207B" w:rsidP="0033207B">
      <w:pPr>
        <w:pStyle w:val="Liststycke"/>
        <w:numPr>
          <w:ilvl w:val="0"/>
          <w:numId w:val="5"/>
        </w:numPr>
        <w:rPr>
          <w:sz w:val="26"/>
          <w:szCs w:val="26"/>
        </w:rPr>
      </w:pPr>
      <w:r w:rsidRPr="0033207B">
        <w:rPr>
          <w:sz w:val="26"/>
          <w:szCs w:val="26"/>
        </w:rPr>
        <w:t xml:space="preserve">Проверните механизм в нужное положение, установите резиновый валик и отрегулируйте. </w:t>
      </w:r>
    </w:p>
    <w:p w14:paraId="14E9C3F4" w14:textId="77777777" w:rsidR="0033207B" w:rsidRDefault="0033207B" w:rsidP="0033207B">
      <w:pPr>
        <w:pStyle w:val="Liststycke"/>
        <w:numPr>
          <w:ilvl w:val="0"/>
          <w:numId w:val="5"/>
        </w:numPr>
        <w:rPr>
          <w:sz w:val="26"/>
          <w:szCs w:val="26"/>
        </w:rPr>
      </w:pPr>
      <w:r w:rsidRPr="0033207B">
        <w:rPr>
          <w:sz w:val="26"/>
          <w:szCs w:val="26"/>
        </w:rPr>
        <w:t>Установите скребок и отрегулируйте зазор между ним и резиновым валиком. Расстояние между ними должно быть установлено соответствующим образом: расстояние не должно быть слишком большим, в противном случае собирается много клея, что влияет на этикет</w:t>
      </w:r>
      <w:r>
        <w:rPr>
          <w:sz w:val="26"/>
          <w:szCs w:val="26"/>
        </w:rPr>
        <w:t>к</w:t>
      </w:r>
      <w:r w:rsidRPr="0033207B">
        <w:rPr>
          <w:sz w:val="26"/>
          <w:szCs w:val="26"/>
        </w:rPr>
        <w:t>у, которая мнётся.</w:t>
      </w:r>
    </w:p>
    <w:p w14:paraId="670F296D" w14:textId="77777777" w:rsidR="0033207B" w:rsidRDefault="0033207B" w:rsidP="0033207B">
      <w:pPr>
        <w:pStyle w:val="Liststycke"/>
        <w:numPr>
          <w:ilvl w:val="0"/>
          <w:numId w:val="5"/>
        </w:numPr>
        <w:rPr>
          <w:sz w:val="26"/>
          <w:szCs w:val="26"/>
        </w:rPr>
      </w:pPr>
      <w:r w:rsidRPr="0033207B">
        <w:rPr>
          <w:sz w:val="26"/>
          <w:szCs w:val="26"/>
        </w:rPr>
        <w:t>Стальная проволока и рейка не должны быть плотно прижаты друг к другу. Следует следить за тем, чтобы между ними не собиралось много клея. По необходимости, убирайте/отмывайте клей.</w:t>
      </w:r>
    </w:p>
    <w:p w14:paraId="4BB526DE" w14:textId="77777777" w:rsidR="0033207B" w:rsidRDefault="0033207B" w:rsidP="0033207B">
      <w:pPr>
        <w:pStyle w:val="Liststycke"/>
        <w:numPr>
          <w:ilvl w:val="0"/>
          <w:numId w:val="5"/>
        </w:numPr>
        <w:rPr>
          <w:sz w:val="26"/>
          <w:szCs w:val="26"/>
        </w:rPr>
      </w:pPr>
      <w:r w:rsidRPr="0033207B">
        <w:rPr>
          <w:sz w:val="26"/>
          <w:szCs w:val="26"/>
        </w:rPr>
        <w:t xml:space="preserve">Периодически проверяйте наличие достаточного количества клея в аппарате и добавляйте его по необходимости. </w:t>
      </w:r>
    </w:p>
    <w:p w14:paraId="7FA0FE8B" w14:textId="77777777" w:rsidR="0033207B" w:rsidRDefault="0033207B" w:rsidP="0033207B">
      <w:pPr>
        <w:pStyle w:val="Liststycke"/>
        <w:numPr>
          <w:ilvl w:val="0"/>
          <w:numId w:val="5"/>
        </w:numPr>
        <w:rPr>
          <w:sz w:val="26"/>
          <w:szCs w:val="26"/>
        </w:rPr>
      </w:pPr>
      <w:r w:rsidRPr="0033207B">
        <w:rPr>
          <w:sz w:val="26"/>
          <w:szCs w:val="26"/>
        </w:rPr>
        <w:t xml:space="preserve">Ежедневно по завершению использования аппарата, рейку, резиновый валик и лапу нужно обязательно снять и вымыть от клея. Используемый клей в аппарате оставаться не должен, остатки нужно достать, а </w:t>
      </w:r>
      <w:r>
        <w:rPr>
          <w:sz w:val="26"/>
          <w:szCs w:val="26"/>
        </w:rPr>
        <w:t xml:space="preserve">после </w:t>
      </w:r>
      <w:r w:rsidRPr="0033207B">
        <w:rPr>
          <w:sz w:val="26"/>
          <w:szCs w:val="26"/>
        </w:rPr>
        <w:t xml:space="preserve">вымыть отсек для клея горячей водой. </w:t>
      </w:r>
    </w:p>
    <w:p w14:paraId="5E5209EA" w14:textId="77777777" w:rsidR="0033207B" w:rsidRDefault="0033207B" w:rsidP="0033207B">
      <w:pPr>
        <w:pStyle w:val="Liststycke"/>
        <w:numPr>
          <w:ilvl w:val="0"/>
          <w:numId w:val="5"/>
        </w:numPr>
        <w:rPr>
          <w:sz w:val="26"/>
          <w:szCs w:val="26"/>
        </w:rPr>
      </w:pPr>
      <w:r w:rsidRPr="0033207B">
        <w:rPr>
          <w:sz w:val="26"/>
          <w:szCs w:val="26"/>
        </w:rPr>
        <w:t>Отмойте остальной клей от машины горячей водой.</w:t>
      </w:r>
    </w:p>
    <w:p w14:paraId="0C5333BF" w14:textId="77777777" w:rsidR="0033207B" w:rsidRDefault="0033207B" w:rsidP="0033207B">
      <w:pPr>
        <w:ind w:left="360"/>
        <w:rPr>
          <w:sz w:val="26"/>
          <w:szCs w:val="26"/>
        </w:rPr>
      </w:pPr>
    </w:p>
    <w:p w14:paraId="6EF4E2C7" w14:textId="77777777" w:rsidR="00DD66E0" w:rsidRDefault="00DD66E0" w:rsidP="0033207B">
      <w:pPr>
        <w:ind w:left="360"/>
        <w:rPr>
          <w:sz w:val="26"/>
          <w:szCs w:val="26"/>
        </w:rPr>
      </w:pPr>
    </w:p>
    <w:p w14:paraId="43ACD591" w14:textId="77777777" w:rsidR="00C6656B" w:rsidRPr="002F6098" w:rsidRDefault="00C6656B" w:rsidP="00C6656B">
      <w:pPr>
        <w:jc w:val="center"/>
        <w:rPr>
          <w:rFonts w:ascii="Times New Roman" w:hAnsi="Times New Roman" w:cs="Times New Roman"/>
          <w:sz w:val="32"/>
          <w:szCs w:val="44"/>
        </w:rPr>
      </w:pPr>
      <w:proofErr w:type="spellStart"/>
      <w:r w:rsidRPr="002F6098">
        <w:rPr>
          <w:rFonts w:ascii="Times New Roman" w:hAnsi="Times New Roman" w:cs="Times New Roman" w:hint="eastAsia"/>
          <w:sz w:val="32"/>
          <w:szCs w:val="44"/>
        </w:rPr>
        <w:lastRenderedPageBreak/>
        <w:t>膜包机操作说明</w:t>
      </w:r>
      <w:proofErr w:type="spellEnd"/>
    </w:p>
    <w:p w14:paraId="5889FD75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1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①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打开电源，开启加温开关进行加温。主机切膜温度在</w:t>
      </w:r>
      <w:proofErr w:type="spellEnd"/>
      <w:r>
        <w:rPr>
          <w:rFonts w:ascii="Times New Roman" w:hAnsi="Times New Roman" w:cs="Times New Roman"/>
        </w:rPr>
        <w:t>165℃-170℃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之间</w:t>
      </w:r>
      <w:proofErr w:type="spellEnd"/>
      <w:r>
        <w:rPr>
          <w:rFonts w:ascii="Times New Roman" w:hAnsi="Times New Roman" w:cs="Times New Roman"/>
        </w:rPr>
        <w:t>。</w:t>
      </w:r>
    </w:p>
    <w:p w14:paraId="40CD4CEB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2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②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打开烘箱电源，启动输送、风机、冷却风扇，然后再启动加温开关。烘箱的温</w:t>
      </w:r>
      <w:bookmarkStart w:id="0" w:name="_GoBack"/>
      <w:bookmarkEnd w:id="0"/>
      <w:r>
        <w:rPr>
          <w:rFonts w:ascii="Times New Roman" w:hAnsi="Times New Roman" w:cs="Times New Roman"/>
        </w:rPr>
        <w:t>度为</w:t>
      </w:r>
      <w:proofErr w:type="spellEnd"/>
      <w:r>
        <w:rPr>
          <w:rFonts w:ascii="Times New Roman" w:hAnsi="Times New Roman" w:cs="Times New Roman"/>
        </w:rPr>
        <w:t>185℃.</w:t>
      </w:r>
    </w:p>
    <w:p w14:paraId="1F0C9DED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3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③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当温度升到设定值时即可开机</w:t>
      </w:r>
      <w:proofErr w:type="spellEnd"/>
      <w:r>
        <w:rPr>
          <w:rFonts w:ascii="Times New Roman" w:hAnsi="Times New Roman" w:cs="Times New Roman"/>
        </w:rPr>
        <w:t>。</w:t>
      </w:r>
    </w:p>
    <w:p w14:paraId="42135CAC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4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④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关机时，烘箱的加温应先关闭，等烘箱内部完全冷却后，才能关闭输送、风机、冷却风扇</w:t>
      </w:r>
      <w:proofErr w:type="spellEnd"/>
      <w:r>
        <w:rPr>
          <w:rFonts w:ascii="Times New Roman" w:hAnsi="Times New Roman" w:cs="Times New Roman"/>
        </w:rPr>
        <w:t>。</w:t>
      </w:r>
    </w:p>
    <w:p w14:paraId="7BD70893" w14:textId="77777777" w:rsidR="00C6656B" w:rsidRDefault="00C6656B" w:rsidP="00C66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= 5 \* GB3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</w:rPr>
        <w:t>⑤</w:t>
      </w:r>
      <w:r>
        <w:rPr>
          <w:rFonts w:ascii="Times New Roman" w:hAnsi="Times New Roman" w:cs="Times New Roman"/>
        </w:rPr>
        <w:fldChar w:fldCharType="end"/>
      </w:r>
      <w:proofErr w:type="spellStart"/>
      <w:r>
        <w:rPr>
          <w:rFonts w:ascii="Times New Roman" w:hAnsi="Times New Roman" w:cs="Times New Roman"/>
        </w:rPr>
        <w:t>主机有一个参数设定项，当连续停机一周以上，参数会自动丢失，需再次输入。见图</w:t>
      </w:r>
      <w:proofErr w:type="spellEnd"/>
    </w:p>
    <w:p w14:paraId="0370E44B" w14:textId="77777777" w:rsidR="00C6656B" w:rsidRDefault="00C6656B" w:rsidP="00C6656B"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0A1B71" wp14:editId="35CB6A42">
                <wp:simplePos x="0" y="0"/>
                <wp:positionH relativeFrom="column">
                  <wp:posOffset>2332355</wp:posOffset>
                </wp:positionH>
                <wp:positionV relativeFrom="paragraph">
                  <wp:posOffset>1452880</wp:posOffset>
                </wp:positionV>
                <wp:extent cx="1296035" cy="306070"/>
                <wp:effectExtent l="19050" t="19050" r="18415" b="1778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D0725" w14:textId="77777777" w:rsidR="00C6656B" w:rsidRDefault="00C6656B" w:rsidP="00C665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A1B71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7" type="#_x0000_t202" style="position:absolute;margin-left:183.65pt;margin-top:114.4pt;width:102.05pt;height:24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GVaCYCAABMBAAADgAAAGRycy9lMm9Eb2MueG1srFTbbtswDH0fsH8Q9L7YSXOrEafo0mUY0F2A&#10;dh8gy3IsTBI1SYmdfX0pOU2DbnsZ5gdBFKkj8hzSq5teK3IQzkswJR2PckqE4VBLsyvp98ftuyUl&#10;PjBTMwVGlPQoPL1Zv32z6mwhJtCCqoUjCGJ80dmStiHYIss8b4VmfgRWGHQ24DQLaLpdVjvWIbpW&#10;2STP51kHrrYOuPAeT+8GJ10n/KYRPHxtGi8CUSXF3EJaXVqruGbrFSt2jtlW8lMa7B+y0EwafPQM&#10;dccCI3snf4PSkjvw0IQRB51B00guUg1YzTh/Vc1Dy6xItSA53p5p8v8Pln85fHNE1iVdUGKYRoke&#10;RR/Ie+jJJLLTWV9g0IPFsNDjMaqcKvX2HvgPTwxsWmZ24tY56FrBasxuHG9mF1cHHB9Bqu4z1PgM&#10;2wdIQH3jdKQOySCIjiodz8rEVHh8cnI9z69mlHD0XeXzfJGky1jxfNs6Hz4K0CRuSupQ+YTODvc+&#10;xGxY8RwSH/OgZL2VSiXD7aqNcuTAsEu26UsFvApThnQlnSxni9nAwF8x8vT9CUPLgP2upC7p8hzE&#10;isjbB1OnbgxMqmGPOStzIjJyN7AY+qpPiiWWI8kV1Edk1sHQ3jiOuGnB/aKkw9Yuqf+5Z05Qoj4Z&#10;VOd6PJ3GWUjGdLaYoOEuPdWlhxmOUCUNlAzbTUjzE4kzcIsqNjIR/JLJKWVs2cT7abziTFzaKerl&#10;J7B+AgAA//8DAFBLAwQUAAYACAAAACEAEV7b/eEAAAALAQAADwAAAGRycy9kb3ducmV2LnhtbEyP&#10;QU7DMBBF90jcwRokdtRpCnGVxqkqKGLRBaLpAZx4mqSN7ch223B7hhUsZ+bpz/vFejIDu6IPvbMS&#10;5rMEGNrG6d62Eg7V+9MSWIjKajU4ixK+McC6vL8rVK7dzX7hdR9bRiE25EpCF+OYcx6aDo0KMzei&#10;pdvReaMijb7l2qsbhZuBp0mScaN6Sx86NeJrh815fzESTlhX7W6z89WnyN62H2p7FqeDlI8P02YF&#10;LOIU/2D41Sd1KMmpdherAxskLDKxIFRCmi6pAxEvYv4MrKaNEAnwsuD/O5Q/AAAA//8DAFBLAQIt&#10;ABQABgAIAAAAIQDkmcPA+wAAAOEBAAATAAAAAAAAAAAAAAAAAAAAAABbQ29udGVudF9UeXBlc10u&#10;eG1sUEsBAi0AFAAGAAgAAAAhACOyauHXAAAAlAEAAAsAAAAAAAAAAAAAAAAALAEAAF9yZWxzLy5y&#10;ZWxzUEsBAi0AFAAGAAgAAAAhAFZBlWgmAgAATAQAAA4AAAAAAAAAAAAAAAAALAIAAGRycy9lMm9E&#10;b2MueG1sUEsBAi0AFAAGAAgAAAAhABFe2/3hAAAACwEAAA8AAAAAAAAAAAAAAAAAfgQAAGRycy9k&#10;b3ducmV2LnhtbFBLBQYAAAAABAAEAPMAAACMBQAAAAA=&#10;" strokeweight="2.25pt">
                <v:textbox>
                  <w:txbxContent>
                    <w:p w14:paraId="66ED0725" w14:textId="77777777" w:rsidR="00C6656B" w:rsidRDefault="00C6656B" w:rsidP="00C6656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0.6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B84643" wp14:editId="536C527A">
                <wp:simplePos x="0" y="0"/>
                <wp:positionH relativeFrom="column">
                  <wp:posOffset>558165</wp:posOffset>
                </wp:positionH>
                <wp:positionV relativeFrom="paragraph">
                  <wp:posOffset>1452880</wp:posOffset>
                </wp:positionV>
                <wp:extent cx="1296035" cy="306070"/>
                <wp:effectExtent l="19050" t="19050" r="18415" b="1778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E1884" w14:textId="77777777" w:rsidR="00C6656B" w:rsidRDefault="00C6656B" w:rsidP="00C665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84643" id="_x0000_s1028" type="#_x0000_t202" style="position:absolute;margin-left:43.95pt;margin-top:114.4pt;width:102.05pt;height:24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4ygbycCAABMBAAADgAAAGRycy9lMm9Eb2MueG1srFTbbtswDH0fsH8Q9L7YcZM0NeIUXboMA7oL&#10;0O4DZFmOhUmiJimxs68fJadZ0G0vw/wgiCJ1RJ5DenU7aEUOwnkJpqLTSU6JMBwaaXYV/fq0fbOk&#10;xAdmGqbAiIoehae369evVr0tRQEdqEY4giDGl72taBeCLbPM805o5idghUFnC06zgKbbZY1jPaJr&#10;lRV5vsh6cI11wIX3eHo/Ouk64bet4OFz23oRiKoo5hbS6tJaxzVbr1i5c8x2kp/SYP+QhWbS4KNn&#10;qHsWGNk7+RuUltyBhzZMOOgM2lZykWrAaqb5i2oeO2ZFqgXJ8fZMk/9/sPzT4YsjsqnoghLDNEr0&#10;JIZA3sJAishOb32JQY8Ww8KAx6hyqtTbB+DfPDGw6ZjZiTvnoO8EazC7abyZXVwdcXwEqfuP0OAz&#10;bB8gAQ2t05E6JIMgOqp0PCsTU+HxyeJmkV/NKeHou8oX+XWSLmPl823rfHgvQJO4qahD5RM6Ozz4&#10;ELNh5XNIfMyDks1WKpUMt6s3ypEDwy7Zpi8V8CJMGdJXtFjOr+cjA3/FyNP3JwwtA/a7krqiy3MQ&#10;KyNv70yTujEwqcY95qzMicjI3chiGOohKXbWp4bmiMw6GNsbxxE3HbgflPTY2hX13/fMCUrUB4Pq&#10;3ExnszgLyZjNrws03KWnvvQwwxGqooGScbsJaX4icQbuUMVWJoKj3GMmp5SxZRPvp/GKM3Fpp6hf&#10;P4H1TwAAAP//AwBQSwMEFAAGAAgAAAAhAGXALpDfAAAACgEAAA8AAABkcnMvZG93bnJldi54bWxM&#10;j0FOwzAQRfdI3MEaJHbUwYs6TeNUFRSx6ALR9ABOPCRpYzuy3TbcnmEFuxnN05/3y81sR3bFEAfv&#10;FDwvMmDoWm8G1yk41m9PObCYtDN69A4VfGOETXV/V+rC+Jv7xOshdYxCXCy0gj6lqeA8tj1aHRd+&#10;Qke3Lx+sTrSGjpugbxRuRy6ybMmtHhx96PWELz2258PFKjhhU3f77T7UH3L5unvXu7M8HZV6fJi3&#10;a2AJ5/QHw68+qUNFTo2/OBPZqCCXKyIVCJFTBQLESlC5hgYpM+BVyf9XqH4AAAD//wMAUEsBAi0A&#10;FAAGAAgAAAAhAOSZw8D7AAAA4QEAABMAAAAAAAAAAAAAAAAAAAAAAFtDb250ZW50X1R5cGVzXS54&#10;bWxQSwECLQAUAAYACAAAACEAI7Jq4dcAAACUAQAACwAAAAAAAAAAAAAAAAAsAQAAX3JlbHMvLnJl&#10;bHNQSwECLQAUAAYACAAAACEAg4ygbycCAABMBAAADgAAAAAAAAAAAAAAAAAsAgAAZHJzL2Uyb0Rv&#10;Yy54bWxQSwECLQAUAAYACAAAACEAZcAukN8AAAAKAQAADwAAAAAAAAAAAAAAAAB/BAAAZHJzL2Rv&#10;d25yZXYueG1sUEsFBgAAAAAEAAQA8wAAAIsFAAAAAA==&#10;" strokeweight="2.25pt">
                <v:textbox>
                  <w:txbxContent>
                    <w:p w14:paraId="38BE1884" w14:textId="77777777" w:rsidR="00C6656B" w:rsidRDefault="00C6656B" w:rsidP="00C6656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0.5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A4FFDD" wp14:editId="3DF8B08E">
                <wp:simplePos x="0" y="0"/>
                <wp:positionH relativeFrom="column">
                  <wp:posOffset>2338705</wp:posOffset>
                </wp:positionH>
                <wp:positionV relativeFrom="paragraph">
                  <wp:posOffset>866140</wp:posOffset>
                </wp:positionV>
                <wp:extent cx="1296035" cy="306070"/>
                <wp:effectExtent l="19050" t="19050" r="18415" b="1778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3BF06" w14:textId="77777777" w:rsidR="00C6656B" w:rsidRDefault="00C6656B" w:rsidP="00C665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4FFDD" id="_x0000_s1029" type="#_x0000_t202" style="position:absolute;margin-left:184.15pt;margin-top:68.2pt;width:102.05pt;height:24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mmCSYCAABMBAAADgAAAGRycy9lMm9Eb2MueG1srFTbjtsgEH2v1H9AvDd2rpu14qy22aaqtL1I&#10;u/0AjHGMCgwFEjv9+g44SaNt+1LVD4hhhsPMOTNe3fVakYNwXoIp6XiUUyIMh1qaXUm/Pm/fLCnx&#10;gZmaKTCipEfh6d369atVZwsxgRZULRxBEOOLzpa0DcEWWeZ5KzTzI7DCoLMBp1lA0+2y2rEO0bXK&#10;Jnm+yDpwtXXAhfd4+jA46TrhN43g4XPTeBGIKinmFtLq0lrFNVuvWLFzzLaSn9Jg/5CFZtLgoxeo&#10;BxYY2Tv5G5SW3IGHJow46AyaRnKRasBqxvmLap5aZkWqBcnx9kKT/3+w/NPhiyOyLumcEsM0SvQs&#10;+kDeQk8mkZ3O+gKDniyGhR6PUeVUqbePwL95YmDTMrMT985B1wpWY3bjeDO7ujrg+AhSdR+hxmfY&#10;PkAC6hunI3VIBkF0VOl4USamwuOTk9tFPsUUOfqm+SK/SdJlrDjfts6H9wI0iZuSOlQ+obPDow8x&#10;G1acQ+JjHpSst1KpZLhdtVGOHBh2yTZ9qYAXYcqQrqST5fxmPjDwV4w8fX/C0DJgvyupS7q8BLEi&#10;8vbO1KkbA5Nq2GPOypyIjNwNLIa+6pNi07M+FdRHZNbB0N44jrhpwf2gpMPWLqn/vmdOUKI+GFTn&#10;djybxVlIxmx+M0HDXXuqaw8zHKFKGigZtpuQ5icSZ+AeVWxkIjjKPWRyShlbNvF+Gq84E9d2ivr1&#10;E1j/BAAA//8DAFBLAwQUAAYACAAAACEAooqO3eAAAAALAQAADwAAAGRycy9kb3ducmV2LnhtbEyP&#10;wU7DMBBE70j8g7VI3KhDU5woxKkqKOLQA6LpBzjxkqSN7ch22/D3LCe47e6MZt+U69mM7II+DM5K&#10;eFwkwNC2Tg+2k3Co3x5yYCEqq9XoLEr4xgDr6vamVIV2V/uJl33sGIXYUCgJfYxTwXloezQqLNyE&#10;lrQv542KtPqOa6+uFG5GvkwSwY0aLH3o1YQvPban/dlIOGJTd7vNztcfmXjdvqvtKTsepLy/mzfP&#10;wCLO8c8Mv/iEDhUxNe5sdWCjhFTkKVlJSMUKGDmesiUNDV3ylQBelfx/h+oHAAD//wMAUEsBAi0A&#10;FAAGAAgAAAAhAOSZw8D7AAAA4QEAABMAAAAAAAAAAAAAAAAAAAAAAFtDb250ZW50X1R5cGVzXS54&#10;bWxQSwECLQAUAAYACAAAACEAI7Jq4dcAAACUAQAACwAAAAAAAAAAAAAAAAAsAQAAX3JlbHMvLnJl&#10;bHNQSwECLQAUAAYACAAAACEANgmmCSYCAABMBAAADgAAAAAAAAAAAAAAAAAsAgAAZHJzL2Uyb0Rv&#10;Yy54bWxQSwECLQAUAAYACAAAACEAooqO3eAAAAALAQAADwAAAAAAAAAAAAAAAAB+BAAAZHJzL2Rv&#10;d25yZXYueG1sUEsFBgAAAAAEAAQA8wAAAIsFAAAAAA==&#10;" strokeweight="2.25pt">
                <v:textbox>
                  <w:txbxContent>
                    <w:p w14:paraId="1C93BF06" w14:textId="77777777" w:rsidR="00C6656B" w:rsidRDefault="00C6656B" w:rsidP="00C6656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0.2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9A0763" wp14:editId="181A259A">
                <wp:simplePos x="0" y="0"/>
                <wp:positionH relativeFrom="column">
                  <wp:posOffset>564515</wp:posOffset>
                </wp:positionH>
                <wp:positionV relativeFrom="paragraph">
                  <wp:posOffset>866140</wp:posOffset>
                </wp:positionV>
                <wp:extent cx="1296035" cy="306070"/>
                <wp:effectExtent l="19050" t="19050" r="18415" b="1778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892FA" w14:textId="77777777" w:rsidR="00C6656B" w:rsidRDefault="00C6656B" w:rsidP="00C665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A0763" id="_x0000_s1030" type="#_x0000_t202" style="position:absolute;margin-left:44.45pt;margin-top:68.2pt;width:102.05pt;height:24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RfLYScCAABMBAAADgAAAGRycy9lMm9Eb2MueG1srFTbbtswDH0fsH8Q9L7YSZM0NeIUXboMA7oL&#10;0O4DZFmOhUmiJimxs68fJbtZ0G0vw/wgiCJ1RJ5Den3ba0WOwnkJpqTTSU6JMBxqafYl/fq0e7Oi&#10;xAdmaqbAiJKehKe3m9ev1p0txAxaULVwBEGMLzpb0jYEW2SZ563QzE/ACoPOBpxmAU23z2rHOkTX&#10;Kpvl+TLrwNXWARfe4+n94KSbhN80gofPTeNFIKqkmFtIq0trFddss2bF3jHbSj6mwf4hC82kwUfP&#10;UPcsMHJw8jcoLbkDD02YcNAZNI3kItWA1UzzF9U8tsyKVAuS4+2ZJv//YPmn4xdHZF3SOSWGaZTo&#10;SfSBvIWezCI7nfUFBj1aDAs9HqPKqVJvH4B/88TAtmVmL+6cg64VrMbspvFmdnF1wPERpOo+Qo3P&#10;sEOABNQ3TkfqkAyC6KjS6axMTIXHJ2c3y/xqQQlH31W+zK+TdBkrnm9b58N7AZrETUkdKp/Q2fHB&#10;h5gNK55D4mMelKx3UqlkuH21VY4cGXbJLn2pgBdhypCupLPV4noxMPBXjDx9f8LQMmC/K6lLujoH&#10;sSLy9s7UqRsDk2rYY87KjERG7gYWQ1/1o2KjPhXUJ2TWwdDeOI64acH9oKTD1i6p/35gTlCiPhhU&#10;52Y6n8dZSMZ8cT1Dw116qksPMxyhShooGbbbkOYnEmfgDlVsZCI4yj1kMqaMLZt4H8crzsSlnaJ+&#10;/QQ2PwEAAP//AwBQSwMEFAAGAAgAAAAhAJ6mdHbfAAAACgEAAA8AAABkcnMvZG93bnJldi54bWxM&#10;j8tuwjAQRfeV+g/WVOquODwUQhoHoZaqCxZVCR/gxEMSiMdRbCD9+05XdDl3ju4jW4+2E1ccfOtI&#10;wXQSgUCqnGmpVnAoPl4SED5oMrpzhAp+0MM6f3zIdGrcjb7xug+1YBPyqVbQhNCnUvqqQav9xPVI&#10;/Du6werA51BLM+gbm9tOzqIolla3xAmN7vGtweq8v1gFJyyLerfZDcXXMn7ffurteXk6KPX8NG5e&#10;QQQcwx2Gv/pcHXLuVLoLGS86BUmyYpL1ebwAwcBsNedxJSvJIgaZZ/L/hPwXAAD//wMAUEsBAi0A&#10;FAAGAAgAAAAhAOSZw8D7AAAA4QEAABMAAAAAAAAAAAAAAAAAAAAAAFtDb250ZW50X1R5cGVzXS54&#10;bWxQSwECLQAUAAYACAAAACEAI7Jq4dcAAACUAQAACwAAAAAAAAAAAAAAAAAsAQAAX3JlbHMvLnJl&#10;bHNQSwECLQAUAAYACAAAACEAKRfLYScCAABMBAAADgAAAAAAAAAAAAAAAAAsAgAAZHJzL2Uyb0Rv&#10;Yy54bWxQSwECLQAUAAYACAAAACEAnqZ0dt8AAAAKAQAADwAAAAAAAAAAAAAAAAB/BAAAZHJzL2Rv&#10;d25yZXYueG1sUEsFBgAAAAAEAAQA8wAAAIsFAAAAAA==&#10;" strokeweight="2.25pt">
                <v:textbox>
                  <w:txbxContent>
                    <w:p w14:paraId="781892FA" w14:textId="77777777" w:rsidR="00C6656B" w:rsidRDefault="00C6656B" w:rsidP="00C6656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0.5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21471C" wp14:editId="1DB1BF90">
                <wp:simplePos x="0" y="0"/>
                <wp:positionH relativeFrom="column">
                  <wp:posOffset>571500</wp:posOffset>
                </wp:positionH>
                <wp:positionV relativeFrom="paragraph">
                  <wp:posOffset>354330</wp:posOffset>
                </wp:positionV>
                <wp:extent cx="1296035" cy="306070"/>
                <wp:effectExtent l="19050" t="19050" r="18415" b="177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E1DB8" w14:textId="77777777" w:rsidR="00C6656B" w:rsidRDefault="00C6656B" w:rsidP="00C665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1471C" id="_x0000_s1031" type="#_x0000_t202" style="position:absolute;margin-left:45pt;margin-top:27.9pt;width:102.05pt;height:24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/Bs/CkCAABMBAAADgAAAGRycy9lMm9Eb2MueG1srFTbjtsgEH2v1H9AvDd2skk2a8VZbbNNVWl7&#10;kXb7ARjjGBUYCiR2+vUdcJJabZ+q+gExzHCYOWfG6/teK3IUzkswJZ1OckqE4VBLsy/p15fdmxUl&#10;PjBTMwVGlPQkPL3fvH617mwhZtCCqoUjCGJ80dmStiHYIss8b4VmfgJWGHQ24DQLaLp9VjvWIbpW&#10;2SzPl1kHrrYOuPAeTx8HJ90k/KYRPHxuGi8CUSXF3EJaXVqruGabNSv2jtlW8nMa7B+y0EwafPQK&#10;9cgCIwcn/4DSkjvw0IQJB51B00guUg1YzTT/rZrnllmRakFyvL3S5P8fLP90/OKIrFE7SgzTKNGL&#10;6AN5Cz2ZRXY66wsMerYYFno8jpGxUm+fgH/zxMC2ZWYvHpyDrhWsxuym8WY2ujrg+AhSdR+hxmfY&#10;IUAC6hunIyCSQRAdVTpdlYmp8Pjk7G6Z3ywo4ei7yZf5bZIuY8XltnU+vBegSdyU1KHyCZ0dn3yI&#10;2bDiEpKyByXrnVQqGW5fbZUjR4ZdsktfKgCLHIcpQ7qSzlaL28XAwNjpxxh5+v6GoWXAfldSl3R1&#10;DWJF5O2dqVM3BibVsMeclTkTGbkbWAx91SfFFhd9KqhPyKyDob1xHHHTgvtBSYetXVL//cCcoER9&#10;MKjO3XQ+j7OQjPnidoaGG3uqsYcZjlAlDZQM221I8xOJM/CAKjYyERzlHjI5p4wtm3g/j1ecibGd&#10;on79BDY/AQAA//8DAFBLAwQUAAYACAAAACEAKJghYd8AAAAJAQAADwAAAGRycy9kb3ducmV2Lnht&#10;bEyPy27CMBBF95X6D9YgdVdsEI+SxkGopeqCRVXCBzjxkATicRQbSP++01VZju7VnXPS9eBaccU+&#10;NJ40TMYKBFLpbUOVhkP+8fwCIkRD1rSeUMMPBlhnjw+pSay/0Tde97ESPEIhMRrqGLtEylDW6EwY&#10;+w6Js6PvnYl89pW0vbnxuGvlVKmFdKYh/lCbDt9qLM/7i9NwwiKvdptdn38tF+/bT7M9L08HrZ9G&#10;w+YVRMQh/pfhD5/RIWOmwl/IBtFqWClWiRrmczbgfLqaTUAUXFQzBTJL5b1B9gsAAP//AwBQSwEC&#10;LQAUAAYACAAAACEA5JnDwPsAAADhAQAAEwAAAAAAAAAAAAAAAAAAAAAAW0NvbnRlbnRfVHlwZXNd&#10;LnhtbFBLAQItABQABgAIAAAAIQAjsmrh1wAAAJQBAAALAAAAAAAAAAAAAAAAACwBAABfcmVscy8u&#10;cmVsc1BLAQItABQABgAIAAAAIQAT8Gz8KQIAAEwEAAAOAAAAAAAAAAAAAAAAACwCAABkcnMvZTJv&#10;RG9jLnhtbFBLAQItABQABgAIAAAAIQAomCFh3wAAAAkBAAAPAAAAAAAAAAAAAAAAAIEEAABkcnMv&#10;ZG93bnJldi54bWxQSwUGAAAAAAQABADzAAAAjQUAAAAA&#10;" strokeweight="2.25pt">
                <v:textbox>
                  <w:txbxContent>
                    <w:p w14:paraId="565E1DB8" w14:textId="77777777" w:rsidR="00C6656B" w:rsidRDefault="00C6656B" w:rsidP="00C6656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1.0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0EA83E" wp14:editId="18591D74">
                <wp:simplePos x="0" y="0"/>
                <wp:positionH relativeFrom="column">
                  <wp:posOffset>2343785</wp:posOffset>
                </wp:positionH>
                <wp:positionV relativeFrom="paragraph">
                  <wp:posOffset>359875</wp:posOffset>
                </wp:positionV>
                <wp:extent cx="1296537" cy="306535"/>
                <wp:effectExtent l="19050" t="19050" r="18415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537" cy="30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68CD1" w14:textId="77777777" w:rsidR="00C6656B" w:rsidRDefault="00C6656B" w:rsidP="00C665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EA83E" id="_x0000_s1032" type="#_x0000_t202" style="position:absolute;margin-left:184.55pt;margin-top:28.35pt;width:102.1pt;height:2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TsZzCYCAABOBAAADgAAAGRycy9lMm9Eb2MueG1srFTbbtswDH0fsH8Q9L7YuTY14hRdugwDugvQ&#10;7gNkWY6FSaImKbGzry8lp2l2exnmB4EUqUPykPTqpteKHITzEkxJx6OcEmE41NLsSvr1cftmSYkP&#10;zNRMgRElPQpPb9avX606W4gJtKBq4QiCGF90tqRtCLbIMs9boZkfgRUGjQ04zQKqbpfVjnWIrlU2&#10;yfNF1oGrrQMuvMfbu8FI1wm/aQQPn5vGi0BUSTG3kE6Xziqe2XrFip1jtpX8lAb7hyw0kwaDnqHu&#10;WGBk7+RvUFpyBx6aMOKgM2gayUWqAasZ579U89AyK1ItSI63Z5r8/4Plnw5fHJF1Saf5FSWGaWzS&#10;o+gDeQs9mUR+OusLdHuw6Bh6vMY+p1q9vQf+zRMDm5aZnbh1DrpWsBrzG8eX2cXTAcdHkKr7CDWG&#10;YfsACahvnI7kIR0E0bFPx3NvYio8hpxcL+ZTTJGjbZqjPE8hWPH82jof3gvQJAolddj7hM4O9z7E&#10;bFjx7BKDeVCy3kqlkuJ21UY5cmA4J9v0ndB/clOGdCWdLOdX84GBv2Lk6fsThpYBJ15JXdLl2YkV&#10;kbd3pk7zGJhUg4w5K3MiMnI3sBj6qk89W8QAkeQK6iMy62AYcFxIFFpwPyjpcLhL6r/vmROUqA8G&#10;u3M9ns3iNiRlNr+aoOIuLdWlhRmOUCUNlAziJqQNisQZuMUuNjIR/JLJKWUc2sT7acHiVlzqyevl&#10;N7B+AgAA//8DAFBLAwQUAAYACAAAACEAg3r9deAAAAAKAQAADwAAAGRycy9kb3ducmV2LnhtbEyP&#10;QU7DMBBF90jcwRokdtQuURIIcaoKilh0UdH0AJN4SNLGdmS7bbg9ZgXL0X/6/025mvXILuT8YI2E&#10;5UIAI9NaNZhOwqF+f3gC5gMahaM1JOGbPKyq25sSC2Wv5pMu+9CxWGJ8gRL6EKaCc9/2pNEv7EQm&#10;Zl/WaQzxdB1XDq+xXI/8UYiMaxxMXOhxotee2tP+rCUcqam77Xrr6l2evW0+cHPKjwcp7+/m9Quw&#10;QHP4g+FXP6pDFZ0aezbKs1FCkj0vIyohzXJgEUjzJAHWRFKkAnhV8v8vVD8AAAD//wMAUEsBAi0A&#10;FAAGAAgAAAAhAOSZw8D7AAAA4QEAABMAAAAAAAAAAAAAAAAAAAAAAFtDb250ZW50X1R5cGVzXS54&#10;bWxQSwECLQAUAAYACAAAACEAI7Jq4dcAAACUAQAACwAAAAAAAAAAAAAAAAAsAQAAX3JlbHMvLnJl&#10;bHNQSwECLQAUAAYACAAAACEAxTsZzCYCAABOBAAADgAAAAAAAAAAAAAAAAAsAgAAZHJzL2Uyb0Rv&#10;Yy54bWxQSwECLQAUAAYACAAAACEAg3r9deAAAAAKAQAADwAAAAAAAAAAAAAAAAB+BAAAZHJzL2Rv&#10;d25yZXYueG1sUEsFBgAAAAAEAAQA8wAAAIsFAAAAAA==&#10;" strokeweight="2.25pt">
                <v:textbox>
                  <w:txbxContent>
                    <w:p w14:paraId="69E68CD1" w14:textId="77777777" w:rsidR="00C6656B" w:rsidRDefault="00C6656B" w:rsidP="00C6656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0.5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CBB732" wp14:editId="7B3FBAA6">
                <wp:simplePos x="0" y="0"/>
                <wp:positionH relativeFrom="column">
                  <wp:posOffset>112594</wp:posOffset>
                </wp:positionH>
                <wp:positionV relativeFrom="paragraph">
                  <wp:posOffset>196528</wp:posOffset>
                </wp:positionV>
                <wp:extent cx="3910084" cy="1767385"/>
                <wp:effectExtent l="0" t="0" r="14605" b="23495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0084" cy="17673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97D36" id="Rectangle_x0020_1" o:spid="_x0000_s1026" style="position:absolute;margin-left:8.85pt;margin-top:15.45pt;width:307.9pt;height:139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gDfX0CAABTBQAADgAAAGRycy9lMm9Eb2MueG1srFRLb9swDL4P2H8QdF9tp+krqFMELToMKNqg&#10;7dCzKkuJMEnUJCVO9utHyY6TdTkNu9Ck+fEpktc3G6PJWvigwNa0OikpEZZDo+yipt9f779cUhIi&#10;sw3TYEVNtyLQm+nnT9etm4gRLEE3whN0YsOkdTVdxugmRRH4UhgWTsAJi0oJ3rCIol8UjWcteje6&#10;GJXledGCb5wHLkLAv3edkk6zfykFj09SBhGJrinmFjP1mb4nWkyv2WThmVsq3qfB/iELw5TFoIOr&#10;OxYZWXn1lyujuIcAMp5wMAVIqbjINWA1VfmhmpclcyLXgs0JbmhT+H9u+eN67olqajqixDKDT/SM&#10;TWN2oQWpUntaFyaIenFz30sB2VTrRnqTvlgF2eSWboeWik0kHH+eXlVleTmmhKOuuji/OL08S16L&#10;vbnzIX4VYEhiauoxfG4lWz+E2EF3kBRN20QDaNXcK62zkKZF3GpP1gzfOW5y4hjiAIVSsixSOV0B&#10;mYtbLTqvz0JiHzDlUY6eJ3Dvk3EubDzvU9cW0clMYgaDYXXMUMddMj02mYk8mYNheczwz4iDRY4K&#10;Ng7GRlnwxxw0P4bIHX5XfVdzKv8dmi0+v4duL4Lj9wof4YGFOGceFwFXBpc7PiGRGtqaQs9RsgT/&#10;69j/hMf5RC0lLS5WTcPPFfOCEv3N4uReVeNx2sQsjM8uRij4Q837ocauzC3gm1Z4RhzPbMJHvWOl&#10;B/OGN2CWoqKKWY6xa8qj3wm3sVt4vCJczGYZhtvnWHywL44n56mracheN2/Mu34SIw7xI+yWkE0+&#10;DGSHTZYWZqsIUuVp3fe17zdubp73/sqk03AoZ9T+Fk5/AwAA//8DAFBLAwQUAAYACAAAACEAObO8&#10;id0AAAAJAQAADwAAAGRycy9kb3ducmV2LnhtbEyPwU7DMBBE70j8g7VI3KhDI1pI41QVohLiACLl&#10;A9x4G0fE62A7bfr3LFzgODuj2TflenK9OGKInScFt7MMBFLjTUetgo/d9uYeREyajO49oYIzRlhX&#10;lxelLow/0Tse69QKLqFYaAU2paGQMjYWnY4zPyCxd/DB6cQytNIEfeJy18t5li2k0x3xB6sHfLTY&#10;fNajUzCEzfBmn+xuO72G55d2rDv7dVbq+mrarEAknNJfGH7wGR0qZtr7kUwUPevlkpMK8uwBBPuL&#10;PL8Dsf89zEFWpfy/oPoGAAD//wMAUEsBAi0AFAAGAAgAAAAhAOSZw8D7AAAA4QEAABMAAAAAAAAA&#10;AAAAAAAAAAAAAFtDb250ZW50X1R5cGVzXS54bWxQSwECLQAUAAYACAAAACEAI7Jq4dcAAACUAQAA&#10;CwAAAAAAAAAAAAAAAAAsAQAAX3JlbHMvLnJlbHNQSwECLQAUAAYACAAAACEAlpgDfX0CAABTBQAA&#10;DgAAAAAAAAAAAAAAAAAsAgAAZHJzL2Uyb0RvYy54bWxQSwECLQAUAAYACAAAACEAObO8id0AAAAJ&#10;AQAADwAAAAAAAAAAAAAAAADVBAAAZHJzL2Rvd25yZXYueG1sUEsFBgAAAAAEAAQA8wAAAN8FAAAA&#10;AA==&#10;" fillcolor="white [3201]" strokecolor="black [3213]" strokeweight="1pt"/>
            </w:pict>
          </mc:Fallback>
        </mc:AlternateContent>
      </w:r>
    </w:p>
    <w:p w14:paraId="1CF2D283" w14:textId="77777777" w:rsidR="00DD66E0" w:rsidRDefault="00DD66E0" w:rsidP="0033207B">
      <w:pPr>
        <w:ind w:left="360"/>
        <w:rPr>
          <w:sz w:val="26"/>
          <w:szCs w:val="26"/>
        </w:rPr>
      </w:pPr>
    </w:p>
    <w:p w14:paraId="2A82A716" w14:textId="77777777" w:rsidR="00DD66E0" w:rsidRDefault="00DD66E0" w:rsidP="0033207B">
      <w:pPr>
        <w:ind w:left="360"/>
        <w:rPr>
          <w:sz w:val="26"/>
          <w:szCs w:val="26"/>
        </w:rPr>
      </w:pPr>
    </w:p>
    <w:p w14:paraId="7150B302" w14:textId="77777777" w:rsidR="00DD66E0" w:rsidRDefault="00DD66E0" w:rsidP="0033207B">
      <w:pPr>
        <w:ind w:left="360"/>
        <w:rPr>
          <w:sz w:val="26"/>
          <w:szCs w:val="26"/>
        </w:rPr>
      </w:pPr>
    </w:p>
    <w:p w14:paraId="3FF04086" w14:textId="77777777" w:rsidR="00DD66E0" w:rsidRDefault="00DD66E0" w:rsidP="0033207B">
      <w:pPr>
        <w:ind w:left="360"/>
        <w:rPr>
          <w:sz w:val="26"/>
          <w:szCs w:val="26"/>
        </w:rPr>
      </w:pPr>
    </w:p>
    <w:p w14:paraId="7EE824A0" w14:textId="77777777" w:rsidR="00DD66E0" w:rsidRDefault="00DD66E0" w:rsidP="0033207B">
      <w:pPr>
        <w:ind w:left="360"/>
        <w:rPr>
          <w:sz w:val="26"/>
          <w:szCs w:val="26"/>
        </w:rPr>
      </w:pPr>
    </w:p>
    <w:p w14:paraId="2AD20710" w14:textId="77777777" w:rsidR="00DD66E0" w:rsidRPr="0033207B" w:rsidRDefault="00DD66E0" w:rsidP="00C6656B">
      <w:pPr>
        <w:rPr>
          <w:sz w:val="26"/>
          <w:szCs w:val="26"/>
        </w:rPr>
      </w:pPr>
    </w:p>
    <w:p w14:paraId="5665AAE2" w14:textId="77777777" w:rsidR="0033207B" w:rsidRPr="0033207B" w:rsidRDefault="0033207B" w:rsidP="0033207B">
      <w:pPr>
        <w:jc w:val="center"/>
        <w:rPr>
          <w:b/>
          <w:sz w:val="32"/>
          <w:szCs w:val="26"/>
        </w:rPr>
      </w:pPr>
      <w:r w:rsidRPr="0033207B">
        <w:rPr>
          <w:b/>
          <w:sz w:val="32"/>
          <w:szCs w:val="26"/>
        </w:rPr>
        <w:t>Руководство по эксплуатации термоупаковочной машины</w:t>
      </w:r>
    </w:p>
    <w:p w14:paraId="1559712D" w14:textId="77777777" w:rsidR="0033207B" w:rsidRDefault="0033207B" w:rsidP="0033207B">
      <w:pPr>
        <w:pStyle w:val="Liststycke"/>
        <w:numPr>
          <w:ilvl w:val="0"/>
          <w:numId w:val="6"/>
        </w:numPr>
        <w:rPr>
          <w:sz w:val="26"/>
          <w:szCs w:val="26"/>
        </w:rPr>
      </w:pPr>
      <w:r w:rsidRPr="0033207B">
        <w:rPr>
          <w:sz w:val="26"/>
          <w:szCs w:val="26"/>
        </w:rPr>
        <w:t>Подключите аппарат к питанию, нажмите на включатель нагрева машины. Температура главного двигателя механизма для резания плёнки, должна составлять 165</w:t>
      </w:r>
      <w:r w:rsidRPr="0033207B">
        <w:rPr>
          <w:rFonts w:ascii="Cambria Math" w:hAnsi="Cambria Math" w:cs="Cambria Math"/>
          <w:sz w:val="26"/>
          <w:szCs w:val="26"/>
        </w:rPr>
        <w:t>℃</w:t>
      </w:r>
      <w:r w:rsidRPr="0033207B">
        <w:rPr>
          <w:sz w:val="26"/>
          <w:szCs w:val="26"/>
        </w:rPr>
        <w:t>-170</w:t>
      </w:r>
      <w:r w:rsidRPr="0033207B">
        <w:rPr>
          <w:rFonts w:ascii="Cambria Math" w:hAnsi="Cambria Math" w:cs="Cambria Math"/>
          <w:sz w:val="26"/>
          <w:szCs w:val="26"/>
        </w:rPr>
        <w:t>℃</w:t>
      </w:r>
      <w:r w:rsidRPr="0033207B">
        <w:rPr>
          <w:sz w:val="26"/>
          <w:szCs w:val="26"/>
        </w:rPr>
        <w:t>.</w:t>
      </w:r>
    </w:p>
    <w:p w14:paraId="2357935B" w14:textId="77777777" w:rsidR="0033207B" w:rsidRDefault="0033207B" w:rsidP="0033207B">
      <w:pPr>
        <w:pStyle w:val="Liststycke"/>
        <w:numPr>
          <w:ilvl w:val="0"/>
          <w:numId w:val="6"/>
        </w:numPr>
        <w:rPr>
          <w:sz w:val="26"/>
          <w:szCs w:val="26"/>
        </w:rPr>
      </w:pPr>
      <w:r w:rsidRPr="0033207B">
        <w:rPr>
          <w:sz w:val="26"/>
          <w:szCs w:val="26"/>
        </w:rPr>
        <w:t>Подключите термошкаф к питанию, запустите конвейер, вентилятор в машине и вентилятор системы охлаждения. Затем включите нагрев термошкафа. Температура в нём должна быть 185</w:t>
      </w:r>
      <w:r w:rsidRPr="0033207B">
        <w:rPr>
          <w:rFonts w:ascii="Cambria Math" w:hAnsi="Cambria Math" w:cs="Cambria Math"/>
          <w:sz w:val="26"/>
          <w:szCs w:val="26"/>
        </w:rPr>
        <w:t>℃</w:t>
      </w:r>
      <w:r w:rsidRPr="0033207B">
        <w:rPr>
          <w:sz w:val="26"/>
          <w:szCs w:val="26"/>
        </w:rPr>
        <w:t>.</w:t>
      </w:r>
    </w:p>
    <w:p w14:paraId="71BCD2E3" w14:textId="77777777" w:rsidR="0033207B" w:rsidRDefault="0033207B" w:rsidP="0033207B">
      <w:pPr>
        <w:pStyle w:val="Liststycke"/>
        <w:numPr>
          <w:ilvl w:val="0"/>
          <w:numId w:val="6"/>
        </w:numPr>
        <w:rPr>
          <w:sz w:val="26"/>
          <w:szCs w:val="26"/>
        </w:rPr>
      </w:pPr>
      <w:r w:rsidRPr="0033207B">
        <w:rPr>
          <w:sz w:val="26"/>
          <w:szCs w:val="26"/>
        </w:rPr>
        <w:t xml:space="preserve">Когда температура поднимется до заданного уровня, можно включать главный двигатель. </w:t>
      </w:r>
    </w:p>
    <w:p w14:paraId="73F33D95" w14:textId="77777777" w:rsidR="0033207B" w:rsidRDefault="0033207B" w:rsidP="0033207B">
      <w:pPr>
        <w:pStyle w:val="Liststycke"/>
        <w:numPr>
          <w:ilvl w:val="0"/>
          <w:numId w:val="6"/>
        </w:numPr>
        <w:rPr>
          <w:sz w:val="26"/>
          <w:szCs w:val="26"/>
        </w:rPr>
      </w:pPr>
      <w:r w:rsidRPr="0033207B">
        <w:rPr>
          <w:sz w:val="26"/>
          <w:szCs w:val="26"/>
        </w:rPr>
        <w:t>При отключении термоупаковочной машины, сначала нужно отключить нагрев термошкафа. Только после того, как внутренняя часть термошкафа полностью охладится, можно выключать конвейер, вентилятор в машине и вентилятор системы охлаждения.</w:t>
      </w:r>
    </w:p>
    <w:p w14:paraId="558E655A" w14:textId="77777777" w:rsidR="0033207B" w:rsidRDefault="0033207B" w:rsidP="0033207B">
      <w:pPr>
        <w:pStyle w:val="Liststycke"/>
        <w:numPr>
          <w:ilvl w:val="0"/>
          <w:numId w:val="6"/>
        </w:numPr>
        <w:rPr>
          <w:sz w:val="26"/>
          <w:szCs w:val="26"/>
        </w:rPr>
      </w:pPr>
      <w:r w:rsidRPr="0033207B">
        <w:rPr>
          <w:sz w:val="26"/>
          <w:szCs w:val="26"/>
        </w:rPr>
        <w:t>Главный двигатель должен иметь</w:t>
      </w:r>
      <w:r w:rsidR="00DD66E0">
        <w:rPr>
          <w:sz w:val="26"/>
          <w:szCs w:val="26"/>
        </w:rPr>
        <w:t xml:space="preserve"> установленные настройки (табл. 3</w:t>
      </w:r>
      <w:r w:rsidRPr="0033207B">
        <w:rPr>
          <w:sz w:val="26"/>
          <w:szCs w:val="26"/>
        </w:rPr>
        <w:t>). После недели использования, они автоматически сбрасываются. Необходимо вручную вводить их заново.</w:t>
      </w:r>
    </w:p>
    <w:p w14:paraId="52D32102" w14:textId="77777777" w:rsidR="0033207B" w:rsidRDefault="00DD66E0" w:rsidP="00DD66E0">
      <w:pPr>
        <w:ind w:left="360"/>
        <w:jc w:val="center"/>
        <w:rPr>
          <w:sz w:val="26"/>
          <w:szCs w:val="26"/>
        </w:rPr>
      </w:pPr>
      <w:r w:rsidRPr="00DD66E0">
        <w:rPr>
          <w:rFonts w:ascii="Calibri" w:eastAsia="SimSun" w:hAnsi="Calibri" w:cs="Cordia New"/>
          <w:noProof/>
          <w:kern w:val="2"/>
          <w:sz w:val="21"/>
          <w:szCs w:val="28"/>
          <w:lang w:val="sv-SE" w:eastAsia="sv-SE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7BC40B" wp14:editId="731CA7D8">
                <wp:simplePos x="0" y="0"/>
                <wp:positionH relativeFrom="column">
                  <wp:posOffset>1420495</wp:posOffset>
                </wp:positionH>
                <wp:positionV relativeFrom="paragraph">
                  <wp:posOffset>1279525</wp:posOffset>
                </wp:positionV>
                <wp:extent cx="1296035" cy="325120"/>
                <wp:effectExtent l="19050" t="19050" r="18415" b="1778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40383" w14:textId="77777777" w:rsidR="00DD66E0" w:rsidRPr="00DD66E0" w:rsidRDefault="00DD66E0" w:rsidP="00DD66E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D66E0">
                              <w:rPr>
                                <w:rFonts w:hint="eastAsia"/>
                                <w:b/>
                                <w:sz w:val="32"/>
                              </w:rPr>
                              <w:t>0.</w:t>
                            </w:r>
                            <w:r w:rsidRPr="00DD66E0">
                              <w:rPr>
                                <w:b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Pr="00DD66E0">
                              <w:rPr>
                                <w:rFonts w:hint="eastAsia"/>
                                <w:b/>
                                <w:sz w:val="32"/>
                              </w:rPr>
                              <w:t>5</w:t>
                            </w:r>
                          </w:p>
                          <w:p w14:paraId="2EE769AB" w14:textId="77777777" w:rsidR="00DD66E0" w:rsidRDefault="00DD66E0" w:rsidP="00DD66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BC40B" id="_x0000_s1033" type="#_x0000_t202" style="position:absolute;left:0;text-align:left;margin-left:111.85pt;margin-top:100.75pt;width:102.05pt;height:2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8+GVCgCAABNBAAADgAAAGRycy9lMm9Eb2MueG1srFTbbtswDH0fsH8Q9L7YcZM2NeIUXboMA7oL&#10;0O4DZFmOhUmiJimxs68fJSdZ0G0vw/wgSCJ1SJ5Denk3aEX2wnkJpqLTSU6JMBwaabYV/fq8ebOg&#10;xAdmGqbAiIoehKd3q9evlr0tRQEdqEY4giDGl72taBeCLbPM805o5idghUFjC06zgEe3zRrHekTX&#10;Kivy/DrrwTXWARfe4+3DaKSrhN+2gofPbetFIKqimFtIq0trHddstWTl1jHbSX5Mg/1DFppJg0HP&#10;UA8sMLJz8jcoLbkDD22YcNAZtK3kItWA1UzzF9U8dcyKVAuS4+2ZJv//YPmn/RdHZFPRYkqJYRo1&#10;ehZDIG9hIEWkp7e+RK8ni35hwGuUOZXq7SPwb54YWHfMbMW9c9B3gjWY3jS+zC6ejjg+gtT9R2gw&#10;DNsFSEBD63TkDtkgiI4yHc7SxFR4DFncXudXc0o42q6K+bRI2mWsPL22zof3AjSJm4o6lD6hs/2j&#10;DzEbVp5cYjAPSjYbqVQ6uG29Vo7sGbbJJn2pgBduypAeiVrMb+YjA3/FyNP3JwwtAza8krqii7MT&#10;KyNv70yT2jEwqcY95qzMkcjI3chiGOohSXZz0qeG5oDMOhj7G+cRNx24H5T02NsV9d93zAlK1AeD&#10;6txOZ7M4DOkwm98gl8RdWupLCzMcoSoaKBm365AGKBJn4B5VbGUiOMo9ZnJMGXs28X6crzgUl+fk&#10;9esvsPoJAAD//wMAUEsDBBQABgAIAAAAIQCHbBWX4QAAAAsBAAAPAAAAZHJzL2Rvd25yZXYueG1s&#10;TI/BTsMwEETvSPyDtUjcqFNDaxTiVBUUcegB0fQDnHhJ0sZ2ZLtt+HuWE73t7oxm3xSryQ7sjCH2&#10;3imYzzJg6Bpvetcq2FfvD8/AYtLO6ME7VPCDEVbl7U2hc+Mv7gvPu9QyCnEx1wq6lMac89h0aHWc&#10;+REdad8+WJ1oDS03QV8o3A5cZNmSW907+tDpEV87bI67k1VwwLpqt+ttqD7l8m3zoTdHedgrdX83&#10;rV+AJZzSvxn+8AkdSmKq/cmZyAYFQjxKstKQzRfAyPEkJJWp6bIQEnhZ8OsO5S8AAAD//wMAUEsB&#10;Ai0AFAAGAAgAAAAhAOSZw8D7AAAA4QEAABMAAAAAAAAAAAAAAAAAAAAAAFtDb250ZW50X1R5cGVz&#10;XS54bWxQSwECLQAUAAYACAAAACEAI7Jq4dcAAACUAQAACwAAAAAAAAAAAAAAAAAsAQAAX3JlbHMv&#10;LnJlbHNQSwECLQAUAAYACAAAACEAh8+GVCgCAABNBAAADgAAAAAAAAAAAAAAAAAsAgAAZHJzL2Uy&#10;b0RvYy54bWxQSwECLQAUAAYACAAAACEAh2wVl+EAAAALAQAADwAAAAAAAAAAAAAAAACABAAAZHJz&#10;L2Rvd25yZXYueG1sUEsFBgAAAAAEAAQA8wAAAI4FAAAAAA==&#10;" strokeweight="2.25pt">
                <v:textbox>
                  <w:txbxContent>
                    <w:p w14:paraId="03640383" w14:textId="77777777" w:rsidR="00DD66E0" w:rsidRPr="00DD66E0" w:rsidRDefault="00DD66E0" w:rsidP="00DD66E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D66E0">
                        <w:rPr>
                          <w:rFonts w:hint="eastAsia"/>
                          <w:b/>
                          <w:sz w:val="32"/>
                        </w:rPr>
                        <w:t>0.</w:t>
                      </w:r>
                      <w:r w:rsidRPr="00DD66E0">
                        <w:rPr>
                          <w:b/>
                          <w:sz w:val="32"/>
                          <w:lang w:val="en-US"/>
                        </w:rPr>
                        <w:t xml:space="preserve"> </w:t>
                      </w:r>
                      <w:r w:rsidRPr="00DD66E0">
                        <w:rPr>
                          <w:rFonts w:hint="eastAsia"/>
                          <w:b/>
                          <w:sz w:val="32"/>
                        </w:rPr>
                        <w:t>5</w:t>
                      </w:r>
                    </w:p>
                    <w:p w14:paraId="2EE769AB" w14:textId="77777777" w:rsidR="00DD66E0" w:rsidRDefault="00DD66E0" w:rsidP="00DD66E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66E0">
        <w:rPr>
          <w:rFonts w:ascii="Calibri" w:eastAsia="SimSun" w:hAnsi="Calibri" w:cs="Cordia New"/>
          <w:noProof/>
          <w:kern w:val="2"/>
          <w:sz w:val="21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5FFF1C" wp14:editId="56CA8F8A">
                <wp:simplePos x="0" y="0"/>
                <wp:positionH relativeFrom="column">
                  <wp:posOffset>1420495</wp:posOffset>
                </wp:positionH>
                <wp:positionV relativeFrom="paragraph">
                  <wp:posOffset>778510</wp:posOffset>
                </wp:positionV>
                <wp:extent cx="1296035" cy="361950"/>
                <wp:effectExtent l="19050" t="19050" r="18415" b="190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2B6B9" w14:textId="77777777" w:rsidR="00DD66E0" w:rsidRPr="00DD66E0" w:rsidRDefault="00DD66E0" w:rsidP="00DD66E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D66E0">
                              <w:rPr>
                                <w:b/>
                                <w:sz w:val="32"/>
                                <w:szCs w:val="32"/>
                              </w:rPr>
                              <w:t>0.</w:t>
                            </w:r>
                            <w:r w:rsidRPr="00DD66E0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DD66E0">
                              <w:rPr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FFF1C" id="_x0000_s1034" type="#_x0000_t202" style="position:absolute;left:0;text-align:left;margin-left:111.85pt;margin-top:61.3pt;width:102.0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ZY9yycCAABNBAAADgAAAGRycy9lMm9Eb2MueG1srFTbjtowEH2v1H+w/F4SWGAhIqy2bKkqbS/S&#10;bj/AcRxi1fa4tiGhX9+xAxRt25eqebB8GR+fOWcmq7teK3IQzkswJR2PckqE4VBLsyvp1+ftmwUl&#10;PjBTMwVGlPQoPL1bv3616mwhJtCCqoUjCGJ80dmStiHYIss8b4VmfgRWGDxswGkWcOl2We1Yh+ha&#10;ZZM8n2cduNo64MJ73H0YDuk64TeN4OFz03gRiCopcgtpdGms4pitV6zYOWZbyU802D+w0EwafPQC&#10;9cACI3snf4PSkjvw0IQRB51B00guUg6YzTh/kc1Ty6xIuaA43l5k8v8Pln86fHFE1iWdoDyGafTo&#10;WfSBvIWeTKI8nfUFRj1ZjAs9bqPNKVVvH4F/88TApmVmJ+6dg64VrEZ643gzu7o64PgIUnUfocZn&#10;2D5AAuobp6N2qAZBdORxvFgTqfD45GQ5z29mlHA8u5mPl7PkXcaK823rfHgvQJM4KalD6xM6Ozz6&#10;ENmw4hwSH/OgZL2VSqWF21Ub5ciBYZls05cSeBGmDOlQqMXsdjYo8FeMPH1/wtAyYMErqUu6uASx&#10;Iur2ztSpHAOTapgjZ2VOQkbtBhVDX/XJssXZnwrqIyrrYKhv7EectOB+UNJhbZfUf98zJyhRHwy6&#10;sxxPp7EZ0mI6u43Wu+uT6vqEGY5QJQ2UDNNNSA0UhTNwjy42Mgkc7R6YnChjzSbdT/0Vm+J6naJ+&#10;/QXWPwEAAP//AwBQSwMEFAAGAAgAAAAhAEdDHg/fAAAACwEAAA8AAABkcnMvZG93bnJldi54bWxM&#10;j8FOwzAQRO9I/IO1SNyog0ExhDhVBUUceqho+gFOvCRpYzuy3Tb8PcsJjjvzNDtTLmc7sjOGOHin&#10;4H6RAUPXejO4TsG+fr97AhaTdkaP3qGCb4ywrK6vSl0Yf3GfeN6ljlGIi4VW0Kc0FZzHtker48JP&#10;6Mj78sHqRGfouAn6QuF25CLLcm714OhDryd87bE97k5WwQGbutusNqHeyvxt/aHXR3nYK3V7M69e&#10;gCWc0x8Mv/WpOlTUqfEnZyIbFQjxIAklQ4gcGBGPQtKYhhT5nAOvSv5/Q/UDAAD//wMAUEsBAi0A&#10;FAAGAAgAAAAhAOSZw8D7AAAA4QEAABMAAAAAAAAAAAAAAAAAAAAAAFtDb250ZW50X1R5cGVzXS54&#10;bWxQSwECLQAUAAYACAAAACEAI7Jq4dcAAACUAQAACwAAAAAAAAAAAAAAAAAsAQAAX3JlbHMvLnJl&#10;bHNQSwECLQAUAAYACAAAACEAoZY9yycCAABNBAAADgAAAAAAAAAAAAAAAAAsAgAAZHJzL2Uyb0Rv&#10;Yy54bWxQSwECLQAUAAYACAAAACEAR0MeD98AAAALAQAADwAAAAAAAAAAAAAAAAB/BAAAZHJzL2Rv&#10;d25yZXYueG1sUEsFBgAAAAAEAAQA8wAAAIsFAAAAAA==&#10;" strokeweight="2.25pt">
                <v:textbox>
                  <w:txbxContent>
                    <w:p w14:paraId="3132B6B9" w14:textId="77777777" w:rsidR="00DD66E0" w:rsidRPr="00DD66E0" w:rsidRDefault="00DD66E0" w:rsidP="00DD66E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D66E0">
                        <w:rPr>
                          <w:b/>
                          <w:sz w:val="32"/>
                          <w:szCs w:val="32"/>
                        </w:rPr>
                        <w:t>0.</w:t>
                      </w:r>
                      <w:r w:rsidRPr="00DD66E0">
                        <w:rPr>
                          <w:b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Pr="00DD66E0">
                        <w:rPr>
                          <w:b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D66E0">
        <w:rPr>
          <w:rFonts w:ascii="Calibri" w:eastAsia="SimSun" w:hAnsi="Calibri" w:cs="Cordia New"/>
          <w:noProof/>
          <w:kern w:val="2"/>
          <w:sz w:val="21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F18E14" wp14:editId="54E47326">
                <wp:simplePos x="0" y="0"/>
                <wp:positionH relativeFrom="column">
                  <wp:posOffset>1420495</wp:posOffset>
                </wp:positionH>
                <wp:positionV relativeFrom="paragraph">
                  <wp:posOffset>313055</wp:posOffset>
                </wp:positionV>
                <wp:extent cx="1296035" cy="361950"/>
                <wp:effectExtent l="19050" t="19050" r="1841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653A3" w14:textId="77777777" w:rsidR="00DD66E0" w:rsidRPr="00DD66E0" w:rsidRDefault="00DD66E0" w:rsidP="00DD66E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D66E0">
                              <w:rPr>
                                <w:rFonts w:hint="eastAsia"/>
                                <w:b/>
                                <w:sz w:val="32"/>
                              </w:rPr>
                              <w:t>1.</w:t>
                            </w:r>
                            <w:r w:rsidRPr="00DD66E0">
                              <w:rPr>
                                <w:b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Pr="00DD66E0">
                              <w:rPr>
                                <w:rFonts w:hint="eastAsia"/>
                                <w:b/>
                                <w:sz w:val="32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18E14" id="_x0000_s1035" type="#_x0000_t202" style="position:absolute;left:0;text-align:left;margin-left:111.85pt;margin-top:24.65pt;width:102.0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shmCgCAABMBAAADgAAAGRycy9lMm9Eb2MueG1srFTbjtsgEH2v1H9AvDdOnMsmVpzVNttUlbYX&#10;abcfgDGOUYGhQGJvv74DTtJo275U9QNimOEwc86M17e9VuQonJdgSjoZjSkRhkMtzb6kX592b5aU&#10;+MBMzRQYUdJn4ent5vWrdWcLkUMLqhaOIIjxRWdL2oZgiyzzvBWa+RFYYdDZgNMsoOn2We1Yh+ha&#10;Zfl4vMg6cLV1wIX3eHo/OOkm4TeN4OFz03gRiCop5hbS6tJaxTXbrFmxd8y2kp/SYP+QhWbS4KMX&#10;qHsWGDk4+RuUltyBhyaMOOgMmkZykWrAaibjF9U8tsyKVAuS4+2FJv//YPmn4xdHZF3SKSWGaZTo&#10;SfSBvIWe5JGdzvoCgx4thoUej1HlVKm3D8C/eWJg2zKzF3fOQdcKVmN2k3gzu7o64PgIUnUfocZn&#10;2CFAAuobpyN1SAZBdFTp+aJMTIXHJ/PVYjydU8LRN11MVvMkXcaK823rfHgvQJO4KalD5RM6Oz74&#10;ELNhxTkkPuZByXonlUqG21db5ciRYZfs0pcKeBGmDOlKmi/nN/OBgb9ijNP3JwwtA/a7krqky0sQ&#10;KyJv70ydujEwqYY95qzMicjI3cBi6Ks+KbY661NB/YzMOhjaG8cRNy24H5R02Nol9d8PzAlK1AeD&#10;6qwms1mchWTM5jc5Gu7aU117mOEIVdJAybDdhjQ/kTgDd6hiIxPBUe4hk1PK2LKJ99N4xZm4tlPU&#10;r5/A5icAAAD//wMAUEsDBBQABgAIAAAAIQC0PHXo4AAAAAoBAAAPAAAAZHJzL2Rvd25yZXYueG1s&#10;TI/BToNAEIbvJr7DZky82UVoQJGlabTGQw+NpQ8wsCPQsruE3bb49o4nPU7my/9/f7GazSAuNPne&#10;WQWPiwgE2cbp3rYKDtX7wxMIH9BqHJwlBd/kYVXe3hSYa3e1n3TZh1ZwiPU5KuhCGHMpfdORQb9w&#10;I1n+fbnJYOBzaqWe8MrhZpBxFKXSYG+5ocORXjtqTvuzUXCkumq36+1U7bL0bfOBm1N2PCh1fzev&#10;X0AEmsMfDL/6rA4lO9XubLUXg4I4TjJGFSyfExAMLOOMt9RMRmkCsizk/wnlDwAAAP//AwBQSwEC&#10;LQAUAAYACAAAACEA5JnDwPsAAADhAQAAEwAAAAAAAAAAAAAAAAAAAAAAW0NvbnRlbnRfVHlwZXNd&#10;LnhtbFBLAQItABQABgAIAAAAIQAjsmrh1wAAAJQBAAALAAAAAAAAAAAAAAAAACwBAABfcmVscy8u&#10;cmVsc1BLAQItABQABgAIAAAAIQB+SyGYKAIAAEwEAAAOAAAAAAAAAAAAAAAAACwCAABkcnMvZTJv&#10;RG9jLnhtbFBLAQItABQABgAIAAAAIQC0PHXo4AAAAAoBAAAPAAAAAAAAAAAAAAAAAIAEAABkcnMv&#10;ZG93bnJldi54bWxQSwUGAAAAAAQABADzAAAAjQUAAAAA&#10;" strokeweight="2.25pt">
                <v:textbox>
                  <w:txbxContent>
                    <w:p w14:paraId="564653A3" w14:textId="77777777" w:rsidR="00DD66E0" w:rsidRPr="00DD66E0" w:rsidRDefault="00DD66E0" w:rsidP="00DD66E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D66E0">
                        <w:rPr>
                          <w:rFonts w:hint="eastAsia"/>
                          <w:b/>
                          <w:sz w:val="32"/>
                        </w:rPr>
                        <w:t>1.</w:t>
                      </w:r>
                      <w:r w:rsidRPr="00DD66E0">
                        <w:rPr>
                          <w:b/>
                          <w:sz w:val="32"/>
                          <w:lang w:val="en-US"/>
                        </w:rPr>
                        <w:t xml:space="preserve"> </w:t>
                      </w:r>
                      <w:r w:rsidRPr="00DD66E0">
                        <w:rPr>
                          <w:rFonts w:hint="eastAsia"/>
                          <w:b/>
                          <w:sz w:val="3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DD66E0">
        <w:rPr>
          <w:rFonts w:ascii="Calibri" w:eastAsia="SimSun" w:hAnsi="Calibri" w:cs="Cordia New"/>
          <w:noProof/>
          <w:kern w:val="2"/>
          <w:sz w:val="21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22697F" wp14:editId="52360E2B">
                <wp:simplePos x="0" y="0"/>
                <wp:positionH relativeFrom="column">
                  <wp:posOffset>3474720</wp:posOffset>
                </wp:positionH>
                <wp:positionV relativeFrom="paragraph">
                  <wp:posOffset>292735</wp:posOffset>
                </wp:positionV>
                <wp:extent cx="1296035" cy="361950"/>
                <wp:effectExtent l="19050" t="19050" r="18415" b="1905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3BCA2" w14:textId="77777777" w:rsidR="00DD66E0" w:rsidRPr="00DD66E0" w:rsidRDefault="00DD66E0" w:rsidP="00DD66E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D66E0">
                              <w:rPr>
                                <w:rFonts w:hint="eastAsia"/>
                                <w:b/>
                                <w:sz w:val="32"/>
                              </w:rPr>
                              <w:t>0.</w:t>
                            </w:r>
                            <w:r w:rsidRPr="00DD66E0">
                              <w:rPr>
                                <w:b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Pr="00DD66E0">
                              <w:rPr>
                                <w:rFonts w:hint="eastAsia"/>
                                <w:b/>
                                <w:sz w:val="32"/>
                              </w:rPr>
                              <w:t>5</w:t>
                            </w:r>
                          </w:p>
                          <w:p w14:paraId="05284FD9" w14:textId="77777777" w:rsidR="00DD66E0" w:rsidRDefault="00DD66E0" w:rsidP="00DD66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2697F" id="_x0000_s1036" type="#_x0000_t202" style="position:absolute;left:0;text-align:left;margin-left:273.6pt;margin-top:23.05pt;width:102.05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h7M1SgCAABOBAAADgAAAGRycy9lMm9Eb2MueG1srFTbbtswDH0fsH8Q9L740iRNjDhFly7DgO4C&#10;tPsAWZZjYZLoSUrs7OtLyWkadNvLMD8IokgdkeeQXt0MWpGDsE6CKWk2SSkRhkMtza6k3x+37xaU&#10;OM9MzRQYUdKjcPRm/fbNqu8KkUMLqhaWIIhxRd+VtPW+K5LE8VZo5ibQCYPOBqxmHk27S2rLekTX&#10;KsnTdJ70YOvOAhfO4end6KTriN80gvuvTeOEJ6qkmJuPq41rFdZkvWLFzrKulfyUBvuHLDSTBh89&#10;Q90xz8jeyt+gtOQWHDR+wkEn0DSSi1gDVpOlr6p5aFknYi1IjuvONLn/B8u/HL5ZIuuS5lNKDNOo&#10;0aMYPHkPA8kDPX3nCox66DDOD3iMMsdSXXcP/IcjBjYtMztxay30rWA1ppeFm8nF1RHHBZCq/ww1&#10;PsP2HiLQ0FgduEM2CKKjTMezNCEVHp7Ml/P0akYJR9/VPFvOonYJK55vd9b5jwI0CZuSWpQ+orPD&#10;vfMhG1Y8h4THHChZb6VS0bC7aqMsOTBsk238YgGvwpQhPRK1mF3PRgb+ipHG708YWnpseCV1SRfn&#10;IFYE3j6YOrajZ1KNe8xZmRORgbuRRT9UQ5QsixwEliuoj0ithbHBcSBx04L9RUmPzV1S93PPrKBE&#10;fTIozzKbTsM0RGM6u87RsJee6tLDDEeoknpKxu3GxwkKzBm4RRkbGRl+yeSUMzZtJP40YGEqLu0Y&#10;9fIbWD8BAAD//wMAUEsDBBQABgAIAAAAIQA7OoGM4QAAAAoBAAAPAAAAZHJzL2Rvd25yZXYueG1s&#10;TI/LTsMwEEX3SPyDNUjsqJM+EhTiVBUUsegC0fQDnHhI0sbjKHbb8PcMK7oc3aN7z+TryfbigqPv&#10;HCmIZxEIpNqZjhoFh/L96RmED5qM7h2hgh/0sC7u73KdGXelL7zsQyO4hHymFbQhDJmUvm7Raj9z&#10;AxJn3260OvA5NtKM+srltpfzKEqk1R3xQqsHfG2xPu3PVsERq7LZbXZj+Zkmb9sPvT2lx4NSjw/T&#10;5gVEwCn8w/Cnz+pQsFPlzmS86BWslumcUQXLJAbBQLqKFyAqJqNFDLLI5e0LxS8AAAD//wMAUEsB&#10;Ai0AFAAGAAgAAAAhAOSZw8D7AAAA4QEAABMAAAAAAAAAAAAAAAAAAAAAAFtDb250ZW50X1R5cGVz&#10;XS54bWxQSwECLQAUAAYACAAAACEAI7Jq4dcAAACUAQAACwAAAAAAAAAAAAAAAAAsAQAAX3JlbHMv&#10;LnJlbHNQSwECLQAUAAYACAAAACEA4h7M1SgCAABOBAAADgAAAAAAAAAAAAAAAAAsAgAAZHJzL2Uy&#10;b0RvYy54bWxQSwECLQAUAAYACAAAACEAOzqBjOEAAAAKAQAADwAAAAAAAAAAAAAAAACABAAAZHJz&#10;L2Rvd25yZXYueG1sUEsFBgAAAAAEAAQA8wAAAI4FAAAAAA==&#10;" strokeweight="2.25pt">
                <v:textbox>
                  <w:txbxContent>
                    <w:p w14:paraId="19C3BCA2" w14:textId="77777777" w:rsidR="00DD66E0" w:rsidRPr="00DD66E0" w:rsidRDefault="00DD66E0" w:rsidP="00DD66E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D66E0">
                        <w:rPr>
                          <w:rFonts w:hint="eastAsia"/>
                          <w:b/>
                          <w:sz w:val="32"/>
                        </w:rPr>
                        <w:t>0.</w:t>
                      </w:r>
                      <w:r w:rsidRPr="00DD66E0">
                        <w:rPr>
                          <w:b/>
                          <w:sz w:val="32"/>
                          <w:lang w:val="en-US"/>
                        </w:rPr>
                        <w:t xml:space="preserve"> </w:t>
                      </w:r>
                      <w:r w:rsidRPr="00DD66E0">
                        <w:rPr>
                          <w:rFonts w:hint="eastAsia"/>
                          <w:b/>
                          <w:sz w:val="32"/>
                        </w:rPr>
                        <w:t>5</w:t>
                      </w:r>
                    </w:p>
                    <w:p w14:paraId="05284FD9" w14:textId="77777777" w:rsidR="00DD66E0" w:rsidRDefault="00DD66E0" w:rsidP="00DD66E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66E0">
        <w:rPr>
          <w:rFonts w:ascii="Calibri" w:eastAsia="SimSun" w:hAnsi="Calibri" w:cs="Cordia New"/>
          <w:noProof/>
          <w:kern w:val="2"/>
          <w:sz w:val="21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CA6A13" wp14:editId="36544EAB">
                <wp:simplePos x="0" y="0"/>
                <wp:positionH relativeFrom="column">
                  <wp:posOffset>3470275</wp:posOffset>
                </wp:positionH>
                <wp:positionV relativeFrom="paragraph">
                  <wp:posOffset>1283335</wp:posOffset>
                </wp:positionV>
                <wp:extent cx="1296035" cy="361950"/>
                <wp:effectExtent l="19050" t="19050" r="18415" b="190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A50F0" w14:textId="77777777" w:rsidR="00DD66E0" w:rsidRPr="00DD66E0" w:rsidRDefault="00DD66E0" w:rsidP="00DD66E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D66E0">
                              <w:rPr>
                                <w:rFonts w:hint="eastAsia"/>
                                <w:b/>
                                <w:sz w:val="32"/>
                              </w:rPr>
                              <w:t>0.</w:t>
                            </w:r>
                            <w:r w:rsidRPr="00DD66E0">
                              <w:rPr>
                                <w:b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</w:rPr>
                              <w:t>6</w:t>
                            </w:r>
                          </w:p>
                          <w:p w14:paraId="710004FD" w14:textId="77777777" w:rsidR="00DD66E0" w:rsidRDefault="00DD66E0" w:rsidP="00DD66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A6A13" id="_x0000_s1037" type="#_x0000_t202" style="position:absolute;left:0;text-align:left;margin-left:273.25pt;margin-top:101.05pt;width:102.0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91gbSgCAABOBAAADgAAAGRycy9lMm9Eb2MueG1srFTbbtswDH0fsH8Q9L740iRNjDhFly7DgO4C&#10;tPsAWZZjYZLoSUrs7OtLyWkadNvLMD8IokgdHR6SXt0MWpGDsE6CKWk2SSkRhkMtza6k3x+37xaU&#10;OM9MzRQYUdKjcPRm/fbNqu8KkUMLqhaWIIhxRd+VtPW+K5LE8VZo5ibQCYPOBqxmHk27S2rLekTX&#10;KsnTdJ70YOvOAhfO4end6KTriN80gvuvTeOEJ6qkyM3H1ca1CmuyXrFiZ1nXSn6iwf6BhWbS4KNn&#10;qDvmGdlb+RuUltyCg8ZPOOgEmkZyEXPAbLL0VTYPLetEzAXFcd1ZJvf/YPmXwzdLZF3SfEaJYRpr&#10;9CgGT97DQPIgT9+5AqMeOozzAx5jmWOqrrsH/sMRA5uWmZ24tRb6VrAa6WXhZnJxdcRxAaTqP0ON&#10;z7C9hwg0NFYH7VANguhYpuO5NIEKD0/my3l6hRQ5+q7m2XIWa5ew4vl2Z53/KECTsCmpxdJHdHa4&#10;dz6wYcVzSHjMgZL1VioVDburNsqSA8M22cYvJvAqTBnSo1CL2fVsVOCvGGn8/oShpceGV1KXdHEO&#10;YkXQ7YOpYzt6JtW4R87KnIQM2o0q+qEaYsmyKHNQuYL6iNJaGBscBxI3LdhflPTY3CV1P/fMCkrU&#10;J4PlWWbTaZiGaExn1zka9tJTXXqY4QhVUk/JuN34OEFBOQO3WMZGRoVfmJw4Y9NG4U8DFqbi0o5R&#10;L7+B9RMAAAD//wMAUEsDBBQABgAIAAAAIQDBac444QAAAAsBAAAPAAAAZHJzL2Rvd25yZXYueG1s&#10;TI9BTsMwEEX3SNzBmkrsqJ2IJBDiVBUUseiioukBnHiapI3tKHbbcHuGFSxn5unP+8VqNgO74uR7&#10;ZyVESwEMbeN0b1sJh+rj8RmYD8pqNTiLEr7Rw6q8vytUrt3NfuF1H1pGIdbnSkIXwphz7psOjfJL&#10;N6Kl29FNRgUap5brSd0o3Aw8FiLlRvWWPnRqxLcOm/P+YiScsK7a7Xo7Vbssfd98qs05Ox2kfFjM&#10;61dgAefwB8OvPqlDSU61u1jt2SAheUoTQiXEIo6AEZElIgVW0yZ5iYCXBf/fofwBAAD//wMAUEsB&#10;Ai0AFAAGAAgAAAAhAOSZw8D7AAAA4QEAABMAAAAAAAAAAAAAAAAAAAAAAFtDb250ZW50X1R5cGVz&#10;XS54bWxQSwECLQAUAAYACAAAACEAI7Jq4dcAAACUAQAACwAAAAAAAAAAAAAAAAAsAQAAX3JlbHMv&#10;LnJlbHNQSwECLQAUAAYACAAAACEAd91gbSgCAABOBAAADgAAAAAAAAAAAAAAAAAsAgAAZHJzL2Uy&#10;b0RvYy54bWxQSwECLQAUAAYACAAAACEAwWnOOOEAAAALAQAADwAAAAAAAAAAAAAAAACABAAAZHJz&#10;L2Rvd25yZXYueG1sUEsFBgAAAAAEAAQA8wAAAI4FAAAAAA==&#10;" strokeweight="2.25pt">
                <v:textbox>
                  <w:txbxContent>
                    <w:p w14:paraId="6FFA50F0" w14:textId="77777777" w:rsidR="00DD66E0" w:rsidRPr="00DD66E0" w:rsidRDefault="00DD66E0" w:rsidP="00DD66E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D66E0">
                        <w:rPr>
                          <w:rFonts w:hint="eastAsia"/>
                          <w:b/>
                          <w:sz w:val="32"/>
                        </w:rPr>
                        <w:t>0.</w:t>
                      </w:r>
                      <w:r w:rsidRPr="00DD66E0">
                        <w:rPr>
                          <w:b/>
                          <w:sz w:val="32"/>
                          <w:lang w:val="en-US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32"/>
                        </w:rPr>
                        <w:t>6</w:t>
                      </w:r>
                    </w:p>
                    <w:p w14:paraId="710004FD" w14:textId="77777777" w:rsidR="00DD66E0" w:rsidRDefault="00DD66E0" w:rsidP="00DD66E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66E0">
        <w:rPr>
          <w:rFonts w:ascii="Calibri" w:eastAsia="SimSun" w:hAnsi="Calibri" w:cs="Cordia New"/>
          <w:noProof/>
          <w:kern w:val="2"/>
          <w:sz w:val="21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5AC206" wp14:editId="43D23A18">
                <wp:simplePos x="0" y="0"/>
                <wp:positionH relativeFrom="column">
                  <wp:posOffset>3474720</wp:posOffset>
                </wp:positionH>
                <wp:positionV relativeFrom="paragraph">
                  <wp:posOffset>778510</wp:posOffset>
                </wp:positionV>
                <wp:extent cx="1296035" cy="361950"/>
                <wp:effectExtent l="19050" t="19050" r="18415" b="190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0D1D5" w14:textId="77777777" w:rsidR="00DD66E0" w:rsidRPr="00DD66E0" w:rsidRDefault="00DD66E0" w:rsidP="00DD66E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D66E0">
                              <w:rPr>
                                <w:rFonts w:hint="eastAsia"/>
                                <w:b/>
                                <w:sz w:val="32"/>
                              </w:rPr>
                              <w:t>0.</w:t>
                            </w:r>
                            <w:r w:rsidRPr="00DD66E0">
                              <w:rPr>
                                <w:b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Pr="00DD66E0">
                              <w:rPr>
                                <w:rFonts w:hint="eastAsia"/>
                                <w:b/>
                                <w:sz w:val="32"/>
                              </w:rPr>
                              <w:t>2</w:t>
                            </w:r>
                          </w:p>
                          <w:p w14:paraId="5D1EC3D3" w14:textId="77777777" w:rsidR="00DD66E0" w:rsidRDefault="00DD66E0" w:rsidP="00DD66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AC206" id="_x0000_s1038" type="#_x0000_t202" style="position:absolute;left:0;text-align:left;margin-left:273.6pt;margin-top:61.3pt;width:102.0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xe0SgCAABOBAAADgAAAGRycy9lMm9Eb2MueG1srFTbjtsgEH2v1H9AvDe+5LKJFWe1zTZVpe1F&#10;2u0HYIxjVGBcILHTr++As2m0bV+q+gExzHCYOWfG69tBK3IU1kkwJc0mKSXCcKil2Zf069PuzZIS&#10;55mpmQIjSnoSjt5uXr9a910hcmhB1cISBDGu6LuStt53RZI43grN3AQ6YdDZgNXMo2n3SW1Zj+ha&#10;JXmaLpIebN1Z4MI5PL0fnXQT8ZtGcP+5aZzwRJUUc/NxtXGtwpps1qzYW9a1kp/TYP+QhWbS4KMX&#10;qHvmGTlY+RuUltyCg8ZPOOgEmkZyEWvAarL0RTWPLetErAXJcd2FJvf/YPmn4xdLZF3SfEqJYRo1&#10;ehKDJ29hIHmgp+9cgVGPHcb5AY9R5liq6x6Af3PEwLZlZi/urIW+FazG9LJwM7m6OuK4AFL1H6HG&#10;Z9jBQwQaGqsDd8gGQXSU6XSRJqTCw5P5apFO55Rw9E0X2WoetUtY8Xy7s86/F6BJ2JTUovQRnR0f&#10;nA/ZsOI5JDzmQMl6J5WKht1XW2XJkWGb7OIXC3gRpgzpkajl/GY+MvBXjDR+f8LQ0mPDK6lLurwE&#10;sSLw9s7UsR09k2rcY87KnIkM3I0s+qEaomTZRaAK6hNSa2FscBxI3LRgf1DSY3OX1H0/MCsoUR8M&#10;yrPKZrMwDdGYzW9yNOy1p7r2MMMRqqSeknG79XGCAnMG7lDGRkaGg95jJuecsWkj8ecBC1Nxbceo&#10;X7+BzU8AAAD//wMAUEsDBBQABgAIAAAAIQAin8GF4QAAAAsBAAAPAAAAZHJzL2Rvd25yZXYueG1s&#10;TI9BTsMwEEX3SNzBGiR21GmgcRviVBUUsegC0fQATjwkaWM7st023J5hBcuZ//TnTbGezMAu6EPv&#10;rIT5LAGGtnG6t62EQ/X2sAQWorJaDc6ihG8MsC5vbwqVa3e1n3jZx5ZRiQ25ktDFOOach6ZDo8LM&#10;jWgp+3LeqEijb7n26krlZuBpkmTcqN7ShU6N+NJhc9qfjYQj1lW72+x89SGy1+272p7E8SDl/d20&#10;eQYWcYp/MPzqkzqU5FS7s9WBDRIWTyIllII0zYARIRbzR2A1bcQqA14W/P8P5Q8AAAD//wMAUEsB&#10;Ai0AFAAGAAgAAAAhAOSZw8D7AAAA4QEAABMAAAAAAAAAAAAAAAAAAAAAAFtDb250ZW50X1R5cGVz&#10;XS54bWxQSwECLQAUAAYACAAAACEAI7Jq4dcAAACUAQAACwAAAAAAAAAAAAAAAAAsAQAAX3JlbHMv&#10;LnJlbHNQSwECLQAUAAYACAAAACEAkzxe0SgCAABOBAAADgAAAAAAAAAAAAAAAAAsAgAAZHJzL2Uy&#10;b0RvYy54bWxQSwECLQAUAAYACAAAACEAIp/BheEAAAALAQAADwAAAAAAAAAAAAAAAACABAAAZHJz&#10;L2Rvd25yZXYueG1sUEsFBgAAAAAEAAQA8wAAAI4FAAAAAA==&#10;" strokeweight="2.25pt">
                <v:textbox>
                  <w:txbxContent>
                    <w:p w14:paraId="4320D1D5" w14:textId="77777777" w:rsidR="00DD66E0" w:rsidRPr="00DD66E0" w:rsidRDefault="00DD66E0" w:rsidP="00DD66E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D66E0">
                        <w:rPr>
                          <w:rFonts w:hint="eastAsia"/>
                          <w:b/>
                          <w:sz w:val="32"/>
                        </w:rPr>
                        <w:t>0.</w:t>
                      </w:r>
                      <w:r w:rsidRPr="00DD66E0">
                        <w:rPr>
                          <w:b/>
                          <w:sz w:val="32"/>
                          <w:lang w:val="en-US"/>
                        </w:rPr>
                        <w:t xml:space="preserve"> </w:t>
                      </w:r>
                      <w:r w:rsidRPr="00DD66E0">
                        <w:rPr>
                          <w:rFonts w:hint="eastAsia"/>
                          <w:b/>
                          <w:sz w:val="32"/>
                        </w:rPr>
                        <w:t>2</w:t>
                      </w:r>
                    </w:p>
                    <w:p w14:paraId="5D1EC3D3" w14:textId="77777777" w:rsidR="00DD66E0" w:rsidRDefault="00DD66E0" w:rsidP="00DD66E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lang w:val="sv-SE" w:eastAsia="sv-SE"/>
        </w:rPr>
        <w:drawing>
          <wp:inline distT="0" distB="0" distL="0" distR="0" wp14:anchorId="730B835B" wp14:editId="1BBB35B1">
            <wp:extent cx="4241800" cy="1952625"/>
            <wp:effectExtent l="0" t="0" r="635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482" cy="1964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A63879" w14:textId="77777777" w:rsidR="00DD66E0" w:rsidRPr="0033207B" w:rsidRDefault="00DD66E0" w:rsidP="00DD66E0">
      <w:pPr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</w:t>
      </w:r>
      <w:r w:rsidRPr="00DD66E0">
        <w:rPr>
          <w:sz w:val="26"/>
          <w:szCs w:val="26"/>
        </w:rPr>
        <w:t>Табл. 3</w:t>
      </w:r>
    </w:p>
    <w:sectPr w:rsidR="00DD66E0" w:rsidRPr="00332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3D168" w14:textId="77777777" w:rsidR="00CE5198" w:rsidRDefault="00CE5198" w:rsidP="00DD66E0">
      <w:pPr>
        <w:spacing w:after="0" w:line="240" w:lineRule="auto"/>
      </w:pPr>
      <w:r>
        <w:separator/>
      </w:r>
    </w:p>
  </w:endnote>
  <w:endnote w:type="continuationSeparator" w:id="0">
    <w:p w14:paraId="51276A94" w14:textId="77777777" w:rsidR="00CE5198" w:rsidRDefault="00CE5198" w:rsidP="00DD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F5735" w14:textId="77777777" w:rsidR="00CE5198" w:rsidRDefault="00CE5198" w:rsidP="00DD66E0">
      <w:pPr>
        <w:spacing w:after="0" w:line="240" w:lineRule="auto"/>
      </w:pPr>
      <w:r>
        <w:separator/>
      </w:r>
    </w:p>
  </w:footnote>
  <w:footnote w:type="continuationSeparator" w:id="0">
    <w:p w14:paraId="02250F8F" w14:textId="77777777" w:rsidR="00CE5198" w:rsidRDefault="00CE5198" w:rsidP="00DD6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15751"/>
    <w:multiLevelType w:val="hybridMultilevel"/>
    <w:tmpl w:val="19D42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83F5B"/>
    <w:multiLevelType w:val="hybridMultilevel"/>
    <w:tmpl w:val="9FB2F1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E50A4"/>
    <w:multiLevelType w:val="hybridMultilevel"/>
    <w:tmpl w:val="5CD23A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A3D6C"/>
    <w:multiLevelType w:val="hybridMultilevel"/>
    <w:tmpl w:val="22B4A9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41A53"/>
    <w:multiLevelType w:val="hybridMultilevel"/>
    <w:tmpl w:val="21D42E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3A725A"/>
    <w:multiLevelType w:val="hybridMultilevel"/>
    <w:tmpl w:val="8F9010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61"/>
    <w:rsid w:val="001F757A"/>
    <w:rsid w:val="0033207B"/>
    <w:rsid w:val="00AC6C61"/>
    <w:rsid w:val="00C6656B"/>
    <w:rsid w:val="00CE5198"/>
    <w:rsid w:val="00DD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C8F68"/>
  <w15:chartTrackingRefBased/>
  <w15:docId w15:val="{045F014D-FB87-46B9-BFF4-ACAE1FE1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C6C61"/>
    <w:pPr>
      <w:ind w:left="720"/>
      <w:contextualSpacing/>
    </w:pPr>
  </w:style>
  <w:style w:type="table" w:styleId="Tabellrutnt">
    <w:name w:val="Table Grid"/>
    <w:basedOn w:val="Normaltabell"/>
    <w:uiPriority w:val="39"/>
    <w:rsid w:val="00DD6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rutntljust">
    <w:name w:val="Grid Table Light"/>
    <w:basedOn w:val="Normaltabell"/>
    <w:uiPriority w:val="40"/>
    <w:rsid w:val="00DD66E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Vanligtabell1">
    <w:name w:val="Plain Table 1"/>
    <w:basedOn w:val="Normaltabell"/>
    <w:uiPriority w:val="41"/>
    <w:rsid w:val="00DD66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Normaltabell"/>
    <w:uiPriority w:val="42"/>
    <w:rsid w:val="00DD66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idhuvud">
    <w:name w:val="header"/>
    <w:basedOn w:val="Normal"/>
    <w:link w:val="SidhuvudChar"/>
    <w:uiPriority w:val="99"/>
    <w:unhideWhenUsed/>
    <w:rsid w:val="00DD6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D66E0"/>
  </w:style>
  <w:style w:type="paragraph" w:styleId="Sidfot">
    <w:name w:val="footer"/>
    <w:basedOn w:val="Normal"/>
    <w:link w:val="SidfotChar"/>
    <w:uiPriority w:val="99"/>
    <w:unhideWhenUsed/>
    <w:rsid w:val="00DD6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D6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1349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555188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95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9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5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3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91306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3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9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1141</Words>
  <Characters>6048</Characters>
  <Application>Microsoft Macintosh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</dc:creator>
  <cp:keywords/>
  <dc:description/>
  <cp:lastModifiedBy>Microsoft Office-användare</cp:lastModifiedBy>
  <cp:revision>2</cp:revision>
  <dcterms:created xsi:type="dcterms:W3CDTF">2018-07-23T07:03:00Z</dcterms:created>
  <dcterms:modified xsi:type="dcterms:W3CDTF">2019-01-10T18:07:00Z</dcterms:modified>
</cp:coreProperties>
</file>