
<file path=[Content_Types].xml><?xml version="1.0" encoding="utf-8"?>
<Types xmlns="http://schemas.openxmlformats.org/package/2006/content-types">
  <Default ContentType="application/xml" Extension="xml"/>
  <Default ContentType="image/png" Extension="png"/>
  <Default ContentType="image/jpeg" Extension="jpeg"/>
  <Default ContentType="image/gif" Extension="gif"/>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w:body>
    <w:p>
      <w:pPr>
        <w:pStyle w:val="a"/>
        <w:rPr>
          <w:rFonts w:hAnsi="verdana" w:ascii="verdana"/>
          <w:sz w:val="22"/>
        </w:rPr>
      </w:pPr>
      <w:r>
        <w:rPr>
          <w:rFonts w:hAnsi="verdana" w:ascii="verdana"/>
          <w:sz w:val="22"/>
        </w:rPr>
        <w:t xml:space="preserve">Hobbies of wealthy people of the world can be very different and unusual. Some of them are relax pastimes, and another ones are strange and dangerous fades. Remmember and interesting examples. </w:t>
      </w:r>
    </w:p>
    <w:p>
      <w:pPr>
        <w:pStyle w:val="a"/>
        <w:rPr>
          <w:rFonts w:hAnsi="verdana" w:ascii="verdana"/>
          <w:sz w:val="22"/>
        </w:rPr>
      </w:pPr>
    </w:p>
    <w:p>
      <w:pPr>
        <w:pStyle w:val="a"/>
        <w:rPr>
          <w:rFonts w:hAnsi="verdana" w:ascii="verdana"/>
          <w:sz w:val="22"/>
        </w:rPr>
      </w:pPr>
      <w:r>
        <w:rPr>
          <w:rFonts w:hAnsi="verdana" w:ascii="verdana"/>
          <w:sz w:val="22"/>
        </w:rPr>
        <w:t xml:space="preserve">Some of American investors are founding of Opera singing. In addition, they can take a part in a few branches of arts. Hobbies of Chineese </w:t>
      </w:r>
      <w:r>
        <w:rPr>
          <w:rFonts w:hAnsi="arial" w:ascii="arial"/>
          <w:sz w:val="22"/>
          <w:color w:val="222222"/>
          <w:shd w:fill="fdfdfd"/>
        </w:rPr>
        <w:t>millionaire</w:t>
      </w:r>
      <w:r>
        <w:rPr>
          <w:rFonts w:hAnsi="arial" w:ascii="arial"/>
          <w:sz w:val="22"/>
          <w:color w:val="222222"/>
        </w:rPr>
        <w:t>s</w:t>
      </w:r>
      <w:r>
        <w:rPr>
          <w:rFonts w:hAnsi="verdana" w:ascii="verdana"/>
          <w:sz w:val="22"/>
        </w:rPr>
        <w:t> </w:t>
      </w:r>
      <w:r>
        <w:rPr>
          <w:rFonts w:hAnsi="verdana" w:ascii="verdana"/>
          <w:sz w:val="22"/>
          <w:b w:val="1"/>
        </w:rPr>
        <w:t>are</w:t>
      </w:r>
      <w:r>
        <w:rPr>
          <w:rFonts w:hAnsi="verdana" w:ascii="verdana"/>
          <w:sz w:val="22"/>
        </w:rPr>
        <w:t xml:space="preserve"> very original and extreme– they are engaged in the mining business. It is very heplful and benefit. </w:t>
      </w:r>
    </w:p>
    <w:p>
      <w:pPr>
        <w:pStyle w:val="a"/>
        <w:rPr>
          <w:rFonts w:hAnsi="verdana" w:ascii="verdana"/>
          <w:sz w:val="22"/>
        </w:rPr>
      </w:pPr>
      <w:r>
        <w:rPr>
          <w:rFonts w:hAnsi="verdana" w:ascii="verdana"/>
          <w:sz w:val="22"/>
        </w:rPr>
        <w:t xml:space="preserve">In the East countries, especially in Turkey, Istambul escort is also very popular. Old businessmen with his good girlfriend together makes good money on culinary and baking products supplying, but, inspite of it, he invests in building of Europian castles copies in Chunzin. And the ideas of his projects are found in huge encyclopedias. He planes also to build about one hundred of castles.</w:t>
      </w:r>
    </w:p>
    <w:p>
      <w:pPr>
        <w:pStyle w:val="a"/>
        <w:rPr>
          <w:rFonts w:hAnsi="verdana" w:ascii="verdana"/>
          <w:sz w:val="22"/>
        </w:rPr>
      </w:pPr>
    </w:p>
    <w:p>
      <w:pPr>
        <w:spacing w:after="150" w:lineRule="atLeast" w:line="255"/>
      </w:pPr>
      <w:r>
        <w:rPr>
          <w:rFonts w:hAnsi="verdana" w:ascii="verdana"/>
          <w:sz w:val="22"/>
        </w:rPr>
        <w:t xml:space="preserve">Bridge is the most popular game among rich men. For example, for the richest person in the world, Bill Gates</w:t>
      </w:r>
      <w:r>
        <w:rPr>
          <w:rFonts w:hAnsi="verdana" w:ascii="verdana"/>
          <w:sz w:val="22"/>
          <w:b w:val="1"/>
        </w:rPr>
        <w:t xml:space="preserve">, which</w:t>
      </w:r>
      <w:r>
        <w:rPr>
          <w:rFonts w:hAnsi="verdana" w:ascii="verdana"/>
          <w:sz w:val="22"/>
        </w:rPr>
        <w:t xml:space="preserve"> likes to play in the only Olympic card game. Poker, cars, motor boats and even physic videolectures can be another pastimes. Studing of died languages and fencing are wide distributed among West Europe businessmen. In add</w:t>
      </w:r>
      <w:r>
        <w:rPr>
          <w:rFonts w:hAnsi="verdana" w:ascii="verdana"/>
          <w:sz w:val="22"/>
        </w:rPr>
        <w:t>i</w:t>
      </w:r>
      <w:r>
        <w:rPr>
          <w:rFonts w:hAnsi="verdana" w:ascii="verdana"/>
          <w:sz w:val="22"/>
        </w:rPr>
        <w:t xml:space="preserve">tion, they are always in resear</w:t>
      </w:r>
      <w:r>
        <w:rPr>
          <w:rFonts w:hAnsi="verdana" w:ascii="verdana"/>
          <w:sz w:val="22"/>
        </w:rPr>
        <w:t xml:space="preserve">ching something new and improve their own skills. In this way, this year can be a Year of ties, and another one - a Year of Studing Chineese.</w:t>
      </w:r>
    </w:p>
    <w:p>
      <w:pPr>
        <w:spacing w:after="150" w:lineRule="atLeast" w:line="255"/>
      </w:pPr>
      <w:r>
        <w:rPr>
          <w:rFonts w:hAnsi="verdana" w:ascii="verdana"/>
          <w:sz w:val="22"/>
        </w:rPr>
        <w:t xml:space="preserve">Some of business men need to communicate with active girls, because their hobby can be, for example, roller hockey, so they often are good cust</w:t>
      </w:r>
      <w:r>
        <w:rPr>
          <w:rFonts w:hAnsi="verdana" w:ascii="verdana"/>
          <w:sz w:val="22"/>
        </w:rPr>
        <w:t>o</w:t>
      </w:r>
      <w:r>
        <w:rPr>
          <w:rFonts w:hAnsi="verdana" w:ascii="verdana"/>
          <w:sz w:val="22"/>
        </w:rPr>
        <w:t xml:space="preserve">mer of escort in Istambul.</w:t>
      </w:r>
    </w:p>
    <w:p>
      <w:pPr>
        <w:spacing w:after="150" w:lineRule="atLeast" w:line="255"/>
        <w:rPr>
          <w:rFonts w:hAnsi="verdana" w:ascii="verdana"/>
          <w:sz w:val="22"/>
        </w:rPr>
      </w:pPr>
      <w:r>
        <w:rPr>
          <w:rFonts w:hAnsi="verdana" w:ascii="verdana"/>
          <w:sz w:val="22"/>
        </w:rPr>
        <w:t xml:space="preserve">Istambul escort has also good connection with Americans. They are the people, which like to spend their day like the lastest. Milliarders of America is different for their extreme hobbies of tries to break the world records  – flight over the Atlantic Ocean by the biggest and the fastest hot balloon, the fastest crossing the Silver Steak (English Channel) in 1 hour 40 minutes (last record was  6 hours). </w:t>
      </w:r>
      <w:r>
        <w:rPr>
          <w:rFonts w:hAnsi="verdana" w:ascii="verdana"/>
          <w:sz w:val="22"/>
          <w:b w:val="1"/>
        </w:rPr>
        <w:t xml:space="preserve">The titaniums of mind</w:t>
      </w:r>
      <w:r>
        <w:rPr>
          <w:rFonts w:hAnsi="verdana" w:ascii="verdana"/>
          <w:sz w:val="22"/>
        </w:rPr>
        <w:t xml:space="preserve"> are the authors of the many social and cultural projects, which help to spend their time and money with benefit, for example, nonstop clock building  in Texac Mountings. It is interesting, that some of nowadays mill</w:t>
      </w:r>
      <w:r>
        <w:rPr>
          <w:rFonts w:hAnsi="verdana" w:ascii="verdana"/>
          <w:sz w:val="22"/>
        </w:rPr>
        <w:t xml:space="preserve">ioners and miliarders not only spend money on their hobbies, but also develop their business in that way. </w:t>
      </w:r>
    </w:p>
    <w:p>
      <w:pPr>
        <w:spacing w:after="150" w:lineRule="atLeast" w:line="255"/>
      </w:pPr>
      <w:r>
        <w:rPr>
          <w:rFonts w:hAnsi="verdana" w:ascii="verdana"/>
          <w:sz w:val="22"/>
          <w:b w:val="1"/>
        </w:rPr>
        <w:t>Nowadays,</w:t>
      </w:r>
      <w:r>
        <w:rPr>
          <w:rFonts w:hAnsi="verdana" w:ascii="verdana"/>
          <w:sz w:val="22"/>
        </w:rPr>
        <w:t xml:space="preserve"> programming is becoming more popular. This modern hobby can be a base of main success. Modern computer games have a lot of cust</w:t>
      </w:r>
      <w:r>
        <w:rPr>
          <w:rFonts w:hAnsi="verdana" w:ascii="verdana"/>
          <w:sz w:val="22"/>
        </w:rPr>
        <w:t>o</w:t>
      </w:r>
      <w:r>
        <w:rPr>
          <w:rFonts w:hAnsi="verdana" w:ascii="verdana"/>
          <w:sz w:val="22"/>
        </w:rPr>
        <w:t>mers. </w:t>
      </w:r>
      <w:r>
        <w:rPr>
          <w:rFonts w:hAnsi="verdana" w:ascii="verdana"/>
          <w:sz w:val="22"/>
          <w:b w:val="1"/>
        </w:rPr>
        <w:t xml:space="preserve">Another cute hobby is </w:t>
      </w:r>
      <w:r>
        <w:rPr>
          <w:rFonts w:hAnsi="verdana" w:ascii="verdana"/>
          <w:sz w:val="22"/>
        </w:rPr>
        <w:t xml:space="preserve">model airplaning, which can simply rise to producing unmanned aerial vehicles. </w:t>
      </w:r>
    </w:p>
    <w:sectPr>
      <w:pgSz w:w="11900" w:h="16840"/>
      <w:pgMar w:top="1134" w:bottom="1134" w:left="1701" w:right="850"/>
      <w:docGrid w:linePitch="360"/>
    </w:sectPr>
  </w:body>
</w:document>
</file>

<file path=word/numbering.xml><?xml version="1.0" encoding="utf-8"?>
<w:numbering xmlns:r="http://schemas.openxmlformats.org/officeDocument/2006/relationships" xmlns:mc="http://schemas.openxmlformats.org/markup-compatibility/2006" xmlns:w="http://schemas.openxmlformats.org/wordprocessingml/2006/main"/>
</file>

<file path=word/settings.xml><?xml version="1.0" encoding="utf-8"?>
<w:settings xmlns:w="http://schemas.openxmlformats.org/wordprocessingml/2006/main">
  <w:defaultTabStop w:val="720"/>
  <w:compat>
    <w:compatSetting w:val="14" w:uri="http://schemas.microsoft.com/office/word" w:name="compatibilityMode"/>
  </w:compat>
</w:settings>
</file>

<file path=word/styles.xml><?xml version="1.0" encoding="utf-8"?>
<w:styles xmlns:r="http://schemas.openxmlformats.org/officeDocument/2006/relationships" xmlns:mc="http://schemas.openxmlformats.org/markup-compatibility/2006" xmlns:w="http://schemas.openxmlformats.org/wordprocessingml/2006/main">
  <w:docDefaults>
    <w:rPrDefault>
      <w:rPr>
        <w:rFonts w:hAnsi="Cambria" w:ascii="Cambria"/>
        <w:sz w:val="24"/>
      </w:rPr>
    </w:rPrDefault>
    <w:pPrDefault/>
  </w:docDefaults>
  <w:style w:styleId="a" w:type="paragraph">
    <w:name w:val="Normal"/>
  </w:style>
</w:styles>
</file>

<file path=word/_rels/document.xml.rels><?xml version='1.0' encoding='utf-8' standalone='yes'?>
<Relationships xmlns="http://schemas.openxmlformats.org/package/2006/relationships"><Relationship Id="rId1" Target="numbering.xml" Type="http://schemas.openxmlformats.org/officeDocument/2006/relationships/numbering"/><Relationship Id="rId2" Target="settings.xml" Type="http://schemas.openxmlformats.org/officeDocument/2006/relationships/settings"/><Relationship Id="rId3" Target="styles.xml" Type="http://schemas.openxmlformats.org/officeDocument/2006/relationships/styles"/></Relationships>
</file>

<file path=docProps/app.xml><?xml version="1.0" encoding="utf-8"?>
<Properties xmlns:vt="http://schemas.openxmlformats.org/officeDocument/2006/docPropsVTypes" xmlns="http://schemas.openxmlformats.org/officeDocument/2006/extended-properties">
  <Application>MailRU docs</Application>
</Properties>
</file>

<file path=docProps/core.xml><?xml version="1.0" encoding="utf-8"?>
<cp:coreProperties xmlns:dcterms="http://purl.org/dc/terms/" xmlns:dcmitype="http://purl.org/dc/dcmitype/" xmlns:cp="http://schemas.openxmlformats.org/package/2006/metadata/core-properties" xmlns:dc="http://purl.org/dc/elements/1.1/" xmlns:xsi="http://www.w3.org/2001/XMLSchema-instance">
  <dc:title>4.docx</dc:title>
</cp:coreProperties>
</file>