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C87" w:rsidRPr="001C14E3" w:rsidRDefault="00604C87" w:rsidP="001C14E3">
      <w:pPr>
        <w:pStyle w:val="1"/>
        <w:spacing w:after="120" w:afterAutospacing="0" w:line="240" w:lineRule="auto"/>
        <w:ind w:firstLine="567"/>
        <w:contextualSpacing/>
        <w:rPr>
          <w:rFonts w:hint="eastAsia"/>
          <w:b/>
          <w:sz w:val="28"/>
          <w:szCs w:val="28"/>
          <w:lang w:eastAsia="zh-CN"/>
        </w:rPr>
      </w:pPr>
      <w:r w:rsidRPr="001C14E3">
        <w:rPr>
          <w:b/>
          <w:sz w:val="28"/>
          <w:szCs w:val="28"/>
        </w:rPr>
        <w:t>Можно ли взять микрозай</w:t>
      </w:r>
      <w:r w:rsidR="00683B38">
        <w:rPr>
          <w:b/>
          <w:sz w:val="28"/>
          <w:szCs w:val="28"/>
        </w:rPr>
        <w:t>м онлайн по ксерокопии паспорта</w:t>
      </w:r>
    </w:p>
    <w:p w:rsidR="001140B3" w:rsidRPr="001C14E3" w:rsidRDefault="0087046F" w:rsidP="001C14E3">
      <w:pPr>
        <w:spacing w:after="120" w:afterAutospacing="0" w:line="240" w:lineRule="auto"/>
        <w:ind w:firstLine="567"/>
        <w:contextualSpacing/>
        <w:rPr>
          <w:sz w:val="28"/>
          <w:szCs w:val="28"/>
        </w:rPr>
      </w:pPr>
      <w:r w:rsidRPr="001C14E3">
        <w:rPr>
          <w:sz w:val="28"/>
          <w:szCs w:val="28"/>
        </w:rPr>
        <w:t xml:space="preserve">В процессе оформления </w:t>
      </w:r>
      <w:proofErr w:type="gramStart"/>
      <w:r w:rsidR="001C14E3" w:rsidRPr="00683B38">
        <w:rPr>
          <w:b/>
          <w:sz w:val="28"/>
          <w:szCs w:val="28"/>
          <w:u w:val="single"/>
        </w:rPr>
        <w:t>экспресс-</w:t>
      </w:r>
      <w:r w:rsidR="001140B3" w:rsidRPr="00683B38">
        <w:rPr>
          <w:b/>
          <w:sz w:val="28"/>
          <w:szCs w:val="28"/>
          <w:u w:val="single"/>
        </w:rPr>
        <w:t>займа</w:t>
      </w:r>
      <w:proofErr w:type="gramEnd"/>
      <w:r w:rsidR="0032213C" w:rsidRPr="001C14E3">
        <w:rPr>
          <w:sz w:val="28"/>
          <w:szCs w:val="28"/>
        </w:rPr>
        <w:t xml:space="preserve"> </w:t>
      </w:r>
      <w:r w:rsidR="0032213C" w:rsidRPr="001C14E3">
        <w:rPr>
          <w:b/>
          <w:sz w:val="28"/>
          <w:szCs w:val="28"/>
        </w:rPr>
        <w:t>МФО</w:t>
      </w:r>
      <w:r w:rsidR="0032213C" w:rsidRPr="001C14E3">
        <w:rPr>
          <w:sz w:val="28"/>
          <w:szCs w:val="28"/>
        </w:rPr>
        <w:t xml:space="preserve"> запрашивае</w:t>
      </w:r>
      <w:r w:rsidRPr="001C14E3">
        <w:rPr>
          <w:sz w:val="28"/>
          <w:szCs w:val="28"/>
        </w:rPr>
        <w:t xml:space="preserve">т у потенциального клиента </w:t>
      </w:r>
      <w:r w:rsidR="0032213C" w:rsidRPr="001C14E3">
        <w:rPr>
          <w:sz w:val="28"/>
          <w:szCs w:val="28"/>
        </w:rPr>
        <w:t xml:space="preserve">некоторые </w:t>
      </w:r>
      <w:r w:rsidR="0032213C" w:rsidRPr="001C14E3">
        <w:rPr>
          <w:b/>
          <w:sz w:val="28"/>
          <w:szCs w:val="28"/>
        </w:rPr>
        <w:t>документы</w:t>
      </w:r>
      <w:r w:rsidR="001C14E3">
        <w:rPr>
          <w:b/>
          <w:sz w:val="28"/>
          <w:szCs w:val="28"/>
        </w:rPr>
        <w:t xml:space="preserve"> </w:t>
      </w:r>
      <w:r w:rsidR="001C14E3" w:rsidRPr="001C14E3">
        <w:rPr>
          <w:sz w:val="28"/>
          <w:szCs w:val="28"/>
        </w:rPr>
        <w:t>для того</w:t>
      </w:r>
      <w:r w:rsidR="001C14E3">
        <w:rPr>
          <w:sz w:val="28"/>
          <w:szCs w:val="28"/>
        </w:rPr>
        <w:t>,</w:t>
      </w:r>
      <w:r w:rsidR="001C14E3" w:rsidRPr="001C14E3">
        <w:rPr>
          <w:sz w:val="28"/>
          <w:szCs w:val="28"/>
        </w:rPr>
        <w:t xml:space="preserve"> чтобы</w:t>
      </w:r>
      <w:r w:rsidR="0032213C" w:rsidRPr="001C14E3">
        <w:rPr>
          <w:sz w:val="28"/>
          <w:szCs w:val="28"/>
        </w:rPr>
        <w:t xml:space="preserve"> </w:t>
      </w:r>
      <w:r w:rsidR="00285A2A" w:rsidRPr="001C14E3">
        <w:rPr>
          <w:sz w:val="28"/>
          <w:szCs w:val="28"/>
        </w:rPr>
        <w:t xml:space="preserve">идентифицировать </w:t>
      </w:r>
      <w:r w:rsidR="0032213C" w:rsidRPr="001C14E3">
        <w:rPr>
          <w:sz w:val="28"/>
          <w:szCs w:val="28"/>
        </w:rPr>
        <w:t>его и</w:t>
      </w:r>
      <w:r w:rsidR="00285A2A" w:rsidRPr="001C14E3">
        <w:rPr>
          <w:sz w:val="28"/>
          <w:szCs w:val="28"/>
        </w:rPr>
        <w:t xml:space="preserve"> </w:t>
      </w:r>
      <w:r w:rsidR="009D5CB3" w:rsidRPr="001C14E3">
        <w:rPr>
          <w:sz w:val="28"/>
          <w:szCs w:val="28"/>
        </w:rPr>
        <w:t>оценить платежеспособность</w:t>
      </w:r>
      <w:r w:rsidR="00285A2A" w:rsidRPr="001C14E3">
        <w:rPr>
          <w:sz w:val="28"/>
          <w:szCs w:val="28"/>
        </w:rPr>
        <w:t>.</w:t>
      </w:r>
      <w:r w:rsidR="00B23AB1" w:rsidRPr="001C14E3">
        <w:rPr>
          <w:sz w:val="28"/>
          <w:szCs w:val="28"/>
        </w:rPr>
        <w:t xml:space="preserve"> Процедура </w:t>
      </w:r>
      <w:r w:rsidR="00C76D0E" w:rsidRPr="001C14E3">
        <w:rPr>
          <w:sz w:val="28"/>
          <w:szCs w:val="28"/>
        </w:rPr>
        <w:t xml:space="preserve">вполне </w:t>
      </w:r>
      <w:r w:rsidR="00B23AB1" w:rsidRPr="001C14E3">
        <w:rPr>
          <w:sz w:val="28"/>
          <w:szCs w:val="28"/>
        </w:rPr>
        <w:t xml:space="preserve">стандартная </w:t>
      </w:r>
      <w:r w:rsidR="00F27865" w:rsidRPr="001C14E3">
        <w:rPr>
          <w:sz w:val="28"/>
          <w:szCs w:val="28"/>
        </w:rPr>
        <w:t xml:space="preserve">и </w:t>
      </w:r>
      <w:r w:rsidR="00C76C91" w:rsidRPr="001C14E3">
        <w:rPr>
          <w:sz w:val="28"/>
          <w:szCs w:val="28"/>
        </w:rPr>
        <w:t>регулируется действующим законодательством</w:t>
      </w:r>
      <w:r w:rsidR="00E578F4" w:rsidRPr="001C14E3">
        <w:rPr>
          <w:sz w:val="28"/>
          <w:szCs w:val="28"/>
        </w:rPr>
        <w:t xml:space="preserve">. </w:t>
      </w:r>
      <w:r w:rsidR="00596F26" w:rsidRPr="001C14E3">
        <w:rPr>
          <w:sz w:val="28"/>
          <w:szCs w:val="28"/>
        </w:rPr>
        <w:t xml:space="preserve">Ее </w:t>
      </w:r>
      <w:r w:rsidR="00E578F4" w:rsidRPr="001C14E3">
        <w:rPr>
          <w:sz w:val="28"/>
          <w:szCs w:val="28"/>
        </w:rPr>
        <w:t xml:space="preserve">никак </w:t>
      </w:r>
      <w:r w:rsidR="00596F26" w:rsidRPr="001C14E3">
        <w:rPr>
          <w:sz w:val="28"/>
          <w:szCs w:val="28"/>
        </w:rPr>
        <w:t xml:space="preserve">нельзя </w:t>
      </w:r>
      <w:r w:rsidR="00E578F4" w:rsidRPr="001C14E3">
        <w:rPr>
          <w:sz w:val="28"/>
          <w:szCs w:val="28"/>
        </w:rPr>
        <w:t xml:space="preserve">обойти, </w:t>
      </w:r>
      <w:r w:rsidR="001C14E3">
        <w:rPr>
          <w:sz w:val="28"/>
          <w:szCs w:val="28"/>
        </w:rPr>
        <w:t xml:space="preserve">поскольку </w:t>
      </w:r>
      <w:r w:rsidR="00E578F4" w:rsidRPr="001C14E3">
        <w:rPr>
          <w:sz w:val="28"/>
          <w:szCs w:val="28"/>
        </w:rPr>
        <w:t>с</w:t>
      </w:r>
      <w:r w:rsidR="009E7AD4" w:rsidRPr="001C14E3">
        <w:rPr>
          <w:sz w:val="28"/>
          <w:szCs w:val="28"/>
        </w:rPr>
        <w:t xml:space="preserve">отрудничество </w:t>
      </w:r>
      <w:r w:rsidR="00EE0C84" w:rsidRPr="001C14E3">
        <w:rPr>
          <w:sz w:val="28"/>
          <w:szCs w:val="28"/>
        </w:rPr>
        <w:t xml:space="preserve">с физлицами без получения сведений о них может обернуться для </w:t>
      </w:r>
      <w:r w:rsidR="008654C3" w:rsidRPr="001C14E3">
        <w:rPr>
          <w:sz w:val="28"/>
          <w:szCs w:val="28"/>
        </w:rPr>
        <w:t>МФО</w:t>
      </w:r>
      <w:r w:rsidR="00EE0C84" w:rsidRPr="001C14E3">
        <w:rPr>
          <w:sz w:val="28"/>
          <w:szCs w:val="28"/>
        </w:rPr>
        <w:t xml:space="preserve"> лишением лицензии.</w:t>
      </w:r>
    </w:p>
    <w:p w:rsidR="0012144E" w:rsidRPr="001C14E3" w:rsidRDefault="00633ED8" w:rsidP="001C14E3">
      <w:pPr>
        <w:spacing w:after="120" w:afterAutospacing="0" w:line="240" w:lineRule="auto"/>
        <w:ind w:firstLine="567"/>
        <w:contextualSpacing/>
        <w:rPr>
          <w:sz w:val="28"/>
          <w:szCs w:val="28"/>
        </w:rPr>
      </w:pPr>
      <w:r w:rsidRPr="00683B38">
        <w:rPr>
          <w:b/>
          <w:sz w:val="28"/>
          <w:szCs w:val="28"/>
          <w:u w:val="single"/>
        </w:rPr>
        <w:t>О</w:t>
      </w:r>
      <w:r w:rsidR="001C14E3" w:rsidRPr="00683B38">
        <w:rPr>
          <w:b/>
          <w:sz w:val="28"/>
          <w:szCs w:val="28"/>
          <w:u w:val="single"/>
        </w:rPr>
        <w:t>нлайн-</w:t>
      </w:r>
      <w:proofErr w:type="spellStart"/>
      <w:r w:rsidR="008654C3" w:rsidRPr="00683B38">
        <w:rPr>
          <w:b/>
          <w:sz w:val="28"/>
          <w:szCs w:val="28"/>
          <w:u w:val="single"/>
        </w:rPr>
        <w:t>займ</w:t>
      </w:r>
      <w:proofErr w:type="spellEnd"/>
      <w:r w:rsidR="008654C3" w:rsidRPr="001C14E3">
        <w:rPr>
          <w:sz w:val="28"/>
          <w:szCs w:val="28"/>
        </w:rPr>
        <w:t xml:space="preserve"> </w:t>
      </w:r>
      <w:r w:rsidR="00E578F4" w:rsidRPr="001C14E3">
        <w:rPr>
          <w:sz w:val="28"/>
          <w:szCs w:val="28"/>
        </w:rPr>
        <w:t xml:space="preserve">чаще всего </w:t>
      </w:r>
      <w:r w:rsidR="008654C3" w:rsidRPr="001C14E3">
        <w:rPr>
          <w:sz w:val="28"/>
          <w:szCs w:val="28"/>
        </w:rPr>
        <w:t>оформляется</w:t>
      </w:r>
      <w:r w:rsidR="00E578F4" w:rsidRPr="001C14E3">
        <w:rPr>
          <w:sz w:val="28"/>
          <w:szCs w:val="28"/>
        </w:rPr>
        <w:t xml:space="preserve"> в удаленном режиме</w:t>
      </w:r>
      <w:r w:rsidR="0012144E" w:rsidRPr="001C14E3">
        <w:rPr>
          <w:sz w:val="28"/>
          <w:szCs w:val="28"/>
        </w:rPr>
        <w:t xml:space="preserve">, </w:t>
      </w:r>
      <w:r w:rsidR="008654C3" w:rsidRPr="001C14E3">
        <w:rPr>
          <w:sz w:val="28"/>
          <w:szCs w:val="28"/>
        </w:rPr>
        <w:t>без посещения офиса компании</w:t>
      </w:r>
      <w:r w:rsidRPr="001C14E3">
        <w:rPr>
          <w:sz w:val="28"/>
          <w:szCs w:val="28"/>
        </w:rPr>
        <w:t xml:space="preserve">. Поэтому </w:t>
      </w:r>
      <w:r w:rsidR="008654C3" w:rsidRPr="001C14E3">
        <w:rPr>
          <w:sz w:val="28"/>
          <w:szCs w:val="28"/>
        </w:rPr>
        <w:t>д</w:t>
      </w:r>
      <w:r w:rsidR="00D046BF" w:rsidRPr="001C14E3">
        <w:rPr>
          <w:sz w:val="28"/>
          <w:szCs w:val="28"/>
        </w:rPr>
        <w:t xml:space="preserve">ля </w:t>
      </w:r>
      <w:r w:rsidR="001C14E3">
        <w:rPr>
          <w:sz w:val="28"/>
          <w:szCs w:val="28"/>
        </w:rPr>
        <w:t xml:space="preserve">проведения </w:t>
      </w:r>
      <w:r w:rsidR="00D046BF" w:rsidRPr="001C14E3">
        <w:rPr>
          <w:sz w:val="28"/>
          <w:szCs w:val="28"/>
        </w:rPr>
        <w:t xml:space="preserve">идентификации </w:t>
      </w:r>
      <w:r w:rsidR="0012144E" w:rsidRPr="001C14E3">
        <w:rPr>
          <w:sz w:val="28"/>
          <w:szCs w:val="28"/>
        </w:rPr>
        <w:t xml:space="preserve">сотрудники </w:t>
      </w:r>
      <w:r w:rsidRPr="001C14E3">
        <w:rPr>
          <w:sz w:val="28"/>
          <w:szCs w:val="28"/>
        </w:rPr>
        <w:t xml:space="preserve">преимущественно </w:t>
      </w:r>
      <w:r w:rsidR="00D046BF" w:rsidRPr="001C14E3">
        <w:rPr>
          <w:sz w:val="28"/>
          <w:szCs w:val="28"/>
        </w:rPr>
        <w:t xml:space="preserve">используют </w:t>
      </w:r>
      <w:r w:rsidRPr="001C14E3">
        <w:rPr>
          <w:sz w:val="28"/>
          <w:szCs w:val="28"/>
        </w:rPr>
        <w:t>видеосвязь или</w:t>
      </w:r>
      <w:r w:rsidR="0012144E" w:rsidRPr="001C14E3">
        <w:rPr>
          <w:sz w:val="28"/>
          <w:szCs w:val="28"/>
        </w:rPr>
        <w:t xml:space="preserve"> </w:t>
      </w:r>
      <w:r w:rsidR="0012144E" w:rsidRPr="001C14E3">
        <w:rPr>
          <w:b/>
          <w:sz w:val="28"/>
          <w:szCs w:val="28"/>
        </w:rPr>
        <w:t>фото паспорта с пропиской и СНИЛС</w:t>
      </w:r>
      <w:r w:rsidR="0012144E" w:rsidRPr="001C14E3">
        <w:rPr>
          <w:sz w:val="28"/>
          <w:szCs w:val="28"/>
        </w:rPr>
        <w:t xml:space="preserve">. </w:t>
      </w:r>
      <w:r w:rsidR="001C14E3">
        <w:rPr>
          <w:sz w:val="28"/>
          <w:szCs w:val="28"/>
        </w:rPr>
        <w:t>Правда,</w:t>
      </w:r>
      <w:r w:rsidR="00ED586C" w:rsidRPr="001C14E3">
        <w:rPr>
          <w:sz w:val="28"/>
          <w:szCs w:val="28"/>
        </w:rPr>
        <w:t xml:space="preserve"> </w:t>
      </w:r>
      <w:r w:rsidR="00E544A7" w:rsidRPr="001C14E3">
        <w:rPr>
          <w:sz w:val="28"/>
          <w:szCs w:val="28"/>
        </w:rPr>
        <w:t>многие россияне опасаются отправлять</w:t>
      </w:r>
      <w:r w:rsidR="00ED586C" w:rsidRPr="001C14E3">
        <w:rPr>
          <w:sz w:val="28"/>
          <w:szCs w:val="28"/>
        </w:rPr>
        <w:t xml:space="preserve"> </w:t>
      </w:r>
      <w:r w:rsidR="001C14E3">
        <w:rPr>
          <w:sz w:val="28"/>
          <w:szCs w:val="28"/>
        </w:rPr>
        <w:t>куда-либо</w:t>
      </w:r>
      <w:r w:rsidR="00E544A7" w:rsidRPr="001C14E3">
        <w:rPr>
          <w:sz w:val="28"/>
          <w:szCs w:val="28"/>
        </w:rPr>
        <w:t xml:space="preserve"> </w:t>
      </w:r>
      <w:r w:rsidR="008771BB" w:rsidRPr="001C14E3">
        <w:rPr>
          <w:b/>
          <w:sz w:val="28"/>
          <w:szCs w:val="28"/>
        </w:rPr>
        <w:t>сканкопии</w:t>
      </w:r>
      <w:r w:rsidR="001C14E3">
        <w:rPr>
          <w:sz w:val="28"/>
          <w:szCs w:val="28"/>
        </w:rPr>
        <w:t xml:space="preserve"> своих документов, и это не</w:t>
      </w:r>
      <w:r w:rsidR="00E544A7" w:rsidRPr="001C14E3">
        <w:rPr>
          <w:sz w:val="28"/>
          <w:szCs w:val="28"/>
        </w:rPr>
        <w:t xml:space="preserve">удивительно, ведь в массовом сознании бытует мнение, что </w:t>
      </w:r>
      <w:r w:rsidR="002A3FE8" w:rsidRPr="001C14E3">
        <w:rPr>
          <w:sz w:val="28"/>
          <w:szCs w:val="28"/>
        </w:rPr>
        <w:t>злоумышленники могут ими во</w:t>
      </w:r>
      <w:r w:rsidR="00F40AB2" w:rsidRPr="001C14E3">
        <w:rPr>
          <w:sz w:val="28"/>
          <w:szCs w:val="28"/>
        </w:rPr>
        <w:t xml:space="preserve">спользоваться в корыстных </w:t>
      </w:r>
      <w:r w:rsidR="001C14E3">
        <w:rPr>
          <w:sz w:val="28"/>
          <w:szCs w:val="28"/>
        </w:rPr>
        <w:t xml:space="preserve">целях </w:t>
      </w:r>
      <w:r w:rsidR="00D85C69" w:rsidRPr="001C14E3">
        <w:rPr>
          <w:sz w:val="28"/>
          <w:szCs w:val="28"/>
        </w:rPr>
        <w:t>и оформить еще несколько кредитов</w:t>
      </w:r>
      <w:r w:rsidR="00F40AB2" w:rsidRPr="001C14E3">
        <w:rPr>
          <w:sz w:val="28"/>
          <w:szCs w:val="28"/>
        </w:rPr>
        <w:t xml:space="preserve">. </w:t>
      </w:r>
      <w:r w:rsidR="001C14E3">
        <w:rPr>
          <w:sz w:val="28"/>
          <w:szCs w:val="28"/>
        </w:rPr>
        <w:t>Для того</w:t>
      </w:r>
      <w:proofErr w:type="gramStart"/>
      <w:r w:rsidR="001C14E3">
        <w:rPr>
          <w:sz w:val="28"/>
          <w:szCs w:val="28"/>
        </w:rPr>
        <w:t>,</w:t>
      </w:r>
      <w:proofErr w:type="gramEnd"/>
      <w:r w:rsidR="001C14E3">
        <w:rPr>
          <w:sz w:val="28"/>
          <w:szCs w:val="28"/>
        </w:rPr>
        <w:t xml:space="preserve"> ч</w:t>
      </w:r>
      <w:r w:rsidR="00F40AB2" w:rsidRPr="001C14E3">
        <w:rPr>
          <w:sz w:val="28"/>
          <w:szCs w:val="28"/>
        </w:rPr>
        <w:t xml:space="preserve">тобы окончательно развеять мифы, давайте разберемся, </w:t>
      </w:r>
      <w:r w:rsidR="00F40AB2" w:rsidRPr="001C14E3">
        <w:rPr>
          <w:b/>
          <w:sz w:val="28"/>
          <w:szCs w:val="28"/>
        </w:rPr>
        <w:t xml:space="preserve">можно ли оформить </w:t>
      </w:r>
      <w:r w:rsidR="001C14E3" w:rsidRPr="001C14E3">
        <w:rPr>
          <w:b/>
          <w:sz w:val="28"/>
          <w:szCs w:val="28"/>
        </w:rPr>
        <w:t>онлайн</w:t>
      </w:r>
      <w:r w:rsidR="001C14E3">
        <w:rPr>
          <w:b/>
          <w:sz w:val="28"/>
          <w:szCs w:val="28"/>
        </w:rPr>
        <w:t>-з</w:t>
      </w:r>
      <w:r w:rsidR="00F40AB2" w:rsidRPr="001C14E3">
        <w:rPr>
          <w:b/>
          <w:sz w:val="28"/>
          <w:szCs w:val="28"/>
        </w:rPr>
        <w:t>айм на чужой паспорт</w:t>
      </w:r>
      <w:r w:rsidR="00F40AB2" w:rsidRPr="001C14E3">
        <w:rPr>
          <w:sz w:val="28"/>
          <w:szCs w:val="28"/>
        </w:rPr>
        <w:t>.</w:t>
      </w:r>
    </w:p>
    <w:p w:rsidR="00595543" w:rsidRPr="001C14E3" w:rsidRDefault="00595543" w:rsidP="001C14E3">
      <w:pPr>
        <w:pStyle w:val="2"/>
        <w:spacing w:after="120" w:afterAutospacing="0" w:line="240" w:lineRule="auto"/>
        <w:ind w:firstLine="567"/>
        <w:contextualSpacing/>
        <w:jc w:val="left"/>
        <w:rPr>
          <w:b/>
          <w:i w:val="0"/>
          <w:sz w:val="28"/>
          <w:szCs w:val="28"/>
        </w:rPr>
      </w:pPr>
      <w:r w:rsidRPr="001C14E3">
        <w:rPr>
          <w:b/>
          <w:i w:val="0"/>
          <w:sz w:val="28"/>
          <w:szCs w:val="28"/>
        </w:rPr>
        <w:t>Можно ли взять микрозайм без владельца паспорта?</w:t>
      </w:r>
    </w:p>
    <w:p w:rsidR="00D4201F" w:rsidRPr="001C14E3" w:rsidRDefault="00E20B82" w:rsidP="001C14E3">
      <w:pPr>
        <w:spacing w:after="120" w:afterAutospacing="0" w:line="240" w:lineRule="auto"/>
        <w:ind w:firstLine="567"/>
        <w:contextualSpacing/>
        <w:rPr>
          <w:sz w:val="28"/>
          <w:szCs w:val="28"/>
        </w:rPr>
      </w:pPr>
      <w:r w:rsidRPr="001C14E3">
        <w:rPr>
          <w:sz w:val="28"/>
          <w:szCs w:val="28"/>
        </w:rPr>
        <w:t xml:space="preserve">Микрофинансовые </w:t>
      </w:r>
      <w:r w:rsidRPr="001C14E3">
        <w:rPr>
          <w:b/>
          <w:sz w:val="28"/>
          <w:szCs w:val="28"/>
        </w:rPr>
        <w:t>организации</w:t>
      </w:r>
      <w:r w:rsidRPr="001C14E3">
        <w:rPr>
          <w:sz w:val="28"/>
          <w:szCs w:val="28"/>
        </w:rPr>
        <w:t xml:space="preserve"> </w:t>
      </w:r>
      <w:r w:rsidR="001C14E3">
        <w:rPr>
          <w:sz w:val="28"/>
          <w:szCs w:val="28"/>
        </w:rPr>
        <w:t xml:space="preserve">весьма </w:t>
      </w:r>
      <w:r w:rsidR="007B569F" w:rsidRPr="001C14E3">
        <w:rPr>
          <w:sz w:val="28"/>
          <w:szCs w:val="28"/>
        </w:rPr>
        <w:t xml:space="preserve">ответственно относятся к безопасности своих клиентов. </w:t>
      </w:r>
      <w:r w:rsidR="00D73AFE" w:rsidRPr="001C14E3">
        <w:rPr>
          <w:sz w:val="28"/>
          <w:szCs w:val="28"/>
        </w:rPr>
        <w:t>Поэтому</w:t>
      </w:r>
      <w:r w:rsidR="001C14E3">
        <w:rPr>
          <w:sz w:val="28"/>
          <w:szCs w:val="28"/>
        </w:rPr>
        <w:t>, для того,</w:t>
      </w:r>
      <w:r w:rsidR="00D73AFE" w:rsidRPr="001C14E3">
        <w:rPr>
          <w:sz w:val="28"/>
          <w:szCs w:val="28"/>
        </w:rPr>
        <w:t xml:space="preserve"> ч</w:t>
      </w:r>
      <w:r w:rsidR="007B569F" w:rsidRPr="001C14E3">
        <w:rPr>
          <w:sz w:val="28"/>
          <w:szCs w:val="28"/>
        </w:rPr>
        <w:t xml:space="preserve">тобы избежать </w:t>
      </w:r>
      <w:r w:rsidR="00D73AFE" w:rsidRPr="001C14E3">
        <w:rPr>
          <w:sz w:val="28"/>
          <w:szCs w:val="28"/>
        </w:rPr>
        <w:t xml:space="preserve">любых </w:t>
      </w:r>
      <w:r w:rsidR="007667AA" w:rsidRPr="001C14E3">
        <w:rPr>
          <w:sz w:val="28"/>
          <w:szCs w:val="28"/>
        </w:rPr>
        <w:t xml:space="preserve">мошеннических действий, </w:t>
      </w:r>
      <w:r w:rsidR="00D73AFE" w:rsidRPr="001C14E3">
        <w:rPr>
          <w:sz w:val="28"/>
          <w:szCs w:val="28"/>
        </w:rPr>
        <w:t xml:space="preserve">процедура </w:t>
      </w:r>
      <w:r w:rsidR="007B569F" w:rsidRPr="001C14E3">
        <w:rPr>
          <w:sz w:val="28"/>
          <w:szCs w:val="28"/>
        </w:rPr>
        <w:t xml:space="preserve">идентификации продумана </w:t>
      </w:r>
      <w:r w:rsidR="001C14E3">
        <w:rPr>
          <w:sz w:val="28"/>
          <w:szCs w:val="28"/>
        </w:rPr>
        <w:t xml:space="preserve">весьма </w:t>
      </w:r>
      <w:r w:rsidR="007B569F" w:rsidRPr="001C14E3">
        <w:rPr>
          <w:sz w:val="28"/>
          <w:szCs w:val="28"/>
        </w:rPr>
        <w:t>тщательно.</w:t>
      </w:r>
    </w:p>
    <w:p w:rsidR="007667AA" w:rsidRPr="001C14E3" w:rsidRDefault="007667AA" w:rsidP="001C14E3">
      <w:pPr>
        <w:spacing w:after="120" w:afterAutospacing="0" w:line="240" w:lineRule="auto"/>
        <w:ind w:firstLine="567"/>
        <w:contextualSpacing/>
        <w:rPr>
          <w:sz w:val="28"/>
          <w:szCs w:val="28"/>
        </w:rPr>
      </w:pPr>
      <w:r w:rsidRPr="001C14E3">
        <w:rPr>
          <w:sz w:val="28"/>
          <w:szCs w:val="28"/>
        </w:rPr>
        <w:t>Практически все</w:t>
      </w:r>
      <w:r w:rsidR="00EB304C" w:rsidRPr="001C14E3">
        <w:rPr>
          <w:sz w:val="28"/>
          <w:szCs w:val="28"/>
        </w:rPr>
        <w:t xml:space="preserve"> компании, выдающие </w:t>
      </w:r>
      <w:r w:rsidR="00EB304C" w:rsidRPr="00683B38">
        <w:rPr>
          <w:b/>
          <w:sz w:val="28"/>
          <w:szCs w:val="28"/>
          <w:u w:val="single"/>
        </w:rPr>
        <w:t>деньги в долг</w:t>
      </w:r>
      <w:r w:rsidR="00EB304C" w:rsidRPr="001C14E3">
        <w:rPr>
          <w:sz w:val="28"/>
          <w:szCs w:val="28"/>
        </w:rPr>
        <w:t xml:space="preserve">, </w:t>
      </w:r>
      <w:r w:rsidR="007E18DC" w:rsidRPr="001C14E3">
        <w:rPr>
          <w:sz w:val="28"/>
          <w:szCs w:val="28"/>
        </w:rPr>
        <w:t xml:space="preserve">при оформлении заявки требуют обязательной отправки фотографии человека с паспортом в руках. </w:t>
      </w:r>
      <w:r w:rsidR="009D6DB2" w:rsidRPr="001C14E3">
        <w:rPr>
          <w:sz w:val="28"/>
          <w:szCs w:val="28"/>
        </w:rPr>
        <w:t xml:space="preserve">Одним из важнейших условий </w:t>
      </w:r>
      <w:r w:rsidR="00835AEA" w:rsidRPr="001C14E3">
        <w:rPr>
          <w:sz w:val="28"/>
          <w:szCs w:val="28"/>
        </w:rPr>
        <w:t>является высокая четкость снимка</w:t>
      </w:r>
      <w:r w:rsidR="0014197A" w:rsidRPr="001C14E3">
        <w:rPr>
          <w:sz w:val="28"/>
          <w:szCs w:val="28"/>
        </w:rPr>
        <w:t xml:space="preserve">, </w:t>
      </w:r>
      <w:r w:rsidR="001C14E3">
        <w:rPr>
          <w:sz w:val="28"/>
          <w:szCs w:val="28"/>
        </w:rPr>
        <w:t xml:space="preserve">позволяющая </w:t>
      </w:r>
      <w:r w:rsidR="0014197A" w:rsidRPr="001C14E3">
        <w:rPr>
          <w:sz w:val="28"/>
          <w:szCs w:val="28"/>
        </w:rPr>
        <w:t>прочитать</w:t>
      </w:r>
      <w:r w:rsidR="001C14E3">
        <w:rPr>
          <w:sz w:val="28"/>
          <w:szCs w:val="28"/>
        </w:rPr>
        <w:t xml:space="preserve"> все данные</w:t>
      </w:r>
      <w:r w:rsidR="00835AEA" w:rsidRPr="001C14E3">
        <w:rPr>
          <w:sz w:val="28"/>
          <w:szCs w:val="28"/>
        </w:rPr>
        <w:t xml:space="preserve">. </w:t>
      </w:r>
      <w:r w:rsidR="0014197A" w:rsidRPr="001C14E3">
        <w:rPr>
          <w:sz w:val="28"/>
          <w:szCs w:val="28"/>
        </w:rPr>
        <w:t xml:space="preserve">Фотографию </w:t>
      </w:r>
      <w:r w:rsidR="00835AEA" w:rsidRPr="001C14E3">
        <w:rPr>
          <w:sz w:val="28"/>
          <w:szCs w:val="28"/>
        </w:rPr>
        <w:t xml:space="preserve">нельзя никак редактировать, </w:t>
      </w:r>
      <w:r w:rsidR="001C14E3">
        <w:rPr>
          <w:sz w:val="28"/>
          <w:szCs w:val="28"/>
        </w:rPr>
        <w:t>поскольку,</w:t>
      </w:r>
      <w:r w:rsidR="00835AEA" w:rsidRPr="001C14E3">
        <w:rPr>
          <w:sz w:val="28"/>
          <w:szCs w:val="28"/>
        </w:rPr>
        <w:t xml:space="preserve"> если будут замечены малейшие </w:t>
      </w:r>
      <w:r w:rsidR="001C14E3">
        <w:rPr>
          <w:sz w:val="28"/>
          <w:szCs w:val="28"/>
        </w:rPr>
        <w:t xml:space="preserve">признаки </w:t>
      </w:r>
      <w:r w:rsidR="00835AEA" w:rsidRPr="001C14E3">
        <w:rPr>
          <w:sz w:val="28"/>
          <w:szCs w:val="28"/>
        </w:rPr>
        <w:t>обработки, запрос автоматически отклоня</w:t>
      </w:r>
      <w:r w:rsidR="001C14E3">
        <w:rPr>
          <w:sz w:val="28"/>
          <w:szCs w:val="28"/>
        </w:rPr>
        <w:t>т</w:t>
      </w:r>
      <w:r w:rsidR="00835AEA" w:rsidRPr="001C14E3">
        <w:rPr>
          <w:sz w:val="28"/>
          <w:szCs w:val="28"/>
        </w:rPr>
        <w:t>.</w:t>
      </w:r>
    </w:p>
    <w:p w:rsidR="00D94A56" w:rsidRPr="001C14E3" w:rsidRDefault="001C14E3" w:rsidP="001C14E3">
      <w:pPr>
        <w:spacing w:after="120" w:afterAutospacing="0" w:line="240" w:lineRule="auto"/>
        <w:ind w:firstLine="567"/>
        <w:contextualSpacing/>
        <w:rPr>
          <w:sz w:val="28"/>
          <w:szCs w:val="28"/>
        </w:rPr>
      </w:pPr>
      <w:r>
        <w:rPr>
          <w:sz w:val="28"/>
          <w:szCs w:val="28"/>
        </w:rPr>
        <w:t>Желаете понять,</w:t>
      </w:r>
      <w:r w:rsidR="00D94A56" w:rsidRPr="001C14E3">
        <w:rPr>
          <w:sz w:val="28"/>
          <w:szCs w:val="28"/>
        </w:rPr>
        <w:t xml:space="preserve"> </w:t>
      </w:r>
      <w:r w:rsidR="00D94A56" w:rsidRPr="001C14E3">
        <w:rPr>
          <w:b/>
          <w:sz w:val="28"/>
          <w:szCs w:val="28"/>
        </w:rPr>
        <w:t xml:space="preserve">безопасно ли отправлять фото паспорта </w:t>
      </w:r>
      <w:r w:rsidR="00D94A56" w:rsidRPr="001C14E3">
        <w:rPr>
          <w:sz w:val="28"/>
          <w:szCs w:val="28"/>
        </w:rPr>
        <w:t>кредитору? Можете не переживать</w:t>
      </w:r>
      <w:r>
        <w:rPr>
          <w:sz w:val="28"/>
          <w:szCs w:val="28"/>
        </w:rPr>
        <w:t xml:space="preserve"> относительно того</w:t>
      </w:r>
      <w:r w:rsidR="00D94A56" w:rsidRPr="001C14E3">
        <w:rPr>
          <w:sz w:val="28"/>
          <w:szCs w:val="28"/>
        </w:rPr>
        <w:t xml:space="preserve">, что по </w:t>
      </w:r>
      <w:r w:rsidR="000D4E97" w:rsidRPr="001C14E3">
        <w:rPr>
          <w:sz w:val="28"/>
          <w:szCs w:val="28"/>
        </w:rPr>
        <w:t xml:space="preserve">ним </w:t>
      </w:r>
      <w:r w:rsidR="00D94A56" w:rsidRPr="001C14E3">
        <w:rPr>
          <w:sz w:val="28"/>
          <w:szCs w:val="28"/>
        </w:rPr>
        <w:t xml:space="preserve">кто-то </w:t>
      </w:r>
      <w:r>
        <w:rPr>
          <w:sz w:val="28"/>
          <w:szCs w:val="28"/>
        </w:rPr>
        <w:t xml:space="preserve">сможет </w:t>
      </w:r>
      <w:r w:rsidR="00B13A6D">
        <w:rPr>
          <w:sz w:val="28"/>
          <w:szCs w:val="28"/>
        </w:rPr>
        <w:t xml:space="preserve">неправомерно </w:t>
      </w:r>
      <w:r w:rsidR="00D94A56" w:rsidRPr="001C14E3">
        <w:rPr>
          <w:sz w:val="28"/>
          <w:szCs w:val="28"/>
        </w:rPr>
        <w:t>получит</w:t>
      </w:r>
      <w:r>
        <w:rPr>
          <w:sz w:val="28"/>
          <w:szCs w:val="28"/>
        </w:rPr>
        <w:t>ь</w:t>
      </w:r>
      <w:r w:rsidR="00D94A56" w:rsidRPr="001C14E3">
        <w:rPr>
          <w:sz w:val="28"/>
          <w:szCs w:val="28"/>
        </w:rPr>
        <w:t xml:space="preserve"> деньги</w:t>
      </w:r>
      <w:r w:rsidR="00C6757E" w:rsidRPr="001C14E3">
        <w:rPr>
          <w:sz w:val="28"/>
          <w:szCs w:val="28"/>
        </w:rPr>
        <w:t xml:space="preserve">. </w:t>
      </w:r>
      <w:r>
        <w:rPr>
          <w:sz w:val="28"/>
          <w:szCs w:val="28"/>
        </w:rPr>
        <w:t>Для того</w:t>
      </w:r>
      <w:proofErr w:type="gramStart"/>
      <w:r>
        <w:rPr>
          <w:sz w:val="28"/>
          <w:szCs w:val="28"/>
        </w:rPr>
        <w:t>,</w:t>
      </w:r>
      <w:proofErr w:type="gramEnd"/>
      <w:r>
        <w:rPr>
          <w:sz w:val="28"/>
          <w:szCs w:val="28"/>
        </w:rPr>
        <w:t xml:space="preserve"> ч</w:t>
      </w:r>
      <w:r w:rsidR="00C6757E" w:rsidRPr="001C14E3">
        <w:rPr>
          <w:sz w:val="28"/>
          <w:szCs w:val="28"/>
        </w:rPr>
        <w:t xml:space="preserve">тобы избежать мошенничества, </w:t>
      </w:r>
      <w:r w:rsidR="00D94A56" w:rsidRPr="001C14E3">
        <w:rPr>
          <w:sz w:val="28"/>
          <w:szCs w:val="28"/>
        </w:rPr>
        <w:t xml:space="preserve">МФО проводит </w:t>
      </w:r>
      <w:r w:rsidR="00C6757E" w:rsidRPr="001C14E3">
        <w:rPr>
          <w:sz w:val="28"/>
          <w:szCs w:val="28"/>
        </w:rPr>
        <w:t xml:space="preserve">дополнительную </w:t>
      </w:r>
      <w:r w:rsidR="00D94A56" w:rsidRPr="001C14E3">
        <w:rPr>
          <w:sz w:val="28"/>
          <w:szCs w:val="28"/>
        </w:rPr>
        <w:t xml:space="preserve">проверку клиентов </w:t>
      </w:r>
      <w:r w:rsidR="009F5BA6" w:rsidRPr="001C14E3">
        <w:rPr>
          <w:sz w:val="28"/>
          <w:szCs w:val="28"/>
        </w:rPr>
        <w:t xml:space="preserve">через банковскую </w:t>
      </w:r>
      <w:r w:rsidR="001404AC" w:rsidRPr="001C14E3">
        <w:rPr>
          <w:sz w:val="28"/>
          <w:szCs w:val="28"/>
        </w:rPr>
        <w:t>систему</w:t>
      </w:r>
      <w:r w:rsidR="009F5BA6" w:rsidRPr="001C14E3">
        <w:rPr>
          <w:sz w:val="28"/>
          <w:szCs w:val="28"/>
        </w:rPr>
        <w:t>.</w:t>
      </w:r>
    </w:p>
    <w:p w:rsidR="009C7706" w:rsidRPr="001C14E3" w:rsidRDefault="001404AC" w:rsidP="001C14E3">
      <w:pPr>
        <w:spacing w:after="120" w:afterAutospacing="0" w:line="240" w:lineRule="auto"/>
        <w:ind w:firstLine="567"/>
        <w:contextualSpacing/>
        <w:rPr>
          <w:sz w:val="28"/>
          <w:szCs w:val="28"/>
        </w:rPr>
      </w:pPr>
      <w:r w:rsidRPr="001C14E3">
        <w:rPr>
          <w:sz w:val="28"/>
          <w:szCs w:val="28"/>
        </w:rPr>
        <w:t xml:space="preserve">Отличительной особенностью микрозаймов является то, что </w:t>
      </w:r>
      <w:r w:rsidRPr="001C14E3">
        <w:rPr>
          <w:b/>
          <w:sz w:val="28"/>
          <w:szCs w:val="28"/>
        </w:rPr>
        <w:t xml:space="preserve">деньги </w:t>
      </w:r>
      <w:r w:rsidRPr="001C14E3">
        <w:rPr>
          <w:sz w:val="28"/>
          <w:szCs w:val="28"/>
        </w:rPr>
        <w:t xml:space="preserve">обычно зачисляются на </w:t>
      </w:r>
      <w:r w:rsidR="00B13A6D">
        <w:rPr>
          <w:sz w:val="28"/>
          <w:szCs w:val="28"/>
        </w:rPr>
        <w:t xml:space="preserve">платежную </w:t>
      </w:r>
      <w:r w:rsidRPr="001C14E3">
        <w:rPr>
          <w:sz w:val="28"/>
          <w:szCs w:val="28"/>
        </w:rPr>
        <w:t>карточку</w:t>
      </w:r>
      <w:r w:rsidR="00BA6C7B" w:rsidRPr="001C14E3">
        <w:rPr>
          <w:sz w:val="28"/>
          <w:szCs w:val="28"/>
        </w:rPr>
        <w:t xml:space="preserve">. </w:t>
      </w:r>
      <w:r w:rsidR="00A165B0" w:rsidRPr="001C14E3">
        <w:rPr>
          <w:sz w:val="28"/>
          <w:szCs w:val="28"/>
        </w:rPr>
        <w:t xml:space="preserve">Поэтому </w:t>
      </w:r>
      <w:r w:rsidR="00B13A6D">
        <w:rPr>
          <w:sz w:val="28"/>
          <w:szCs w:val="28"/>
        </w:rPr>
        <w:t xml:space="preserve">так </w:t>
      </w:r>
      <w:r w:rsidR="00A165B0" w:rsidRPr="001C14E3">
        <w:rPr>
          <w:sz w:val="28"/>
          <w:szCs w:val="28"/>
        </w:rPr>
        <w:t xml:space="preserve">важно, </w:t>
      </w:r>
      <w:r w:rsidR="00B13A6D">
        <w:rPr>
          <w:sz w:val="28"/>
          <w:szCs w:val="28"/>
        </w:rPr>
        <w:t>внимательно вносить</w:t>
      </w:r>
      <w:r w:rsidR="00A165B0" w:rsidRPr="001C14E3">
        <w:rPr>
          <w:sz w:val="28"/>
          <w:szCs w:val="28"/>
        </w:rPr>
        <w:t xml:space="preserve"> паспортные данные</w:t>
      </w:r>
      <w:r w:rsidR="006A005B" w:rsidRPr="001C14E3">
        <w:rPr>
          <w:sz w:val="28"/>
          <w:szCs w:val="28"/>
        </w:rPr>
        <w:t xml:space="preserve"> </w:t>
      </w:r>
      <w:r w:rsidR="00B13A6D">
        <w:rPr>
          <w:sz w:val="28"/>
          <w:szCs w:val="28"/>
        </w:rPr>
        <w:t>и реквизиты</w:t>
      </w:r>
      <w:r w:rsidR="0080582B" w:rsidRPr="001C14E3">
        <w:rPr>
          <w:sz w:val="28"/>
          <w:szCs w:val="28"/>
        </w:rPr>
        <w:t xml:space="preserve"> банковской карт</w:t>
      </w:r>
      <w:r w:rsidR="00B13A6D">
        <w:rPr>
          <w:sz w:val="28"/>
          <w:szCs w:val="28"/>
        </w:rPr>
        <w:t>ы</w:t>
      </w:r>
      <w:r w:rsidR="0080582B" w:rsidRPr="001C14E3">
        <w:rPr>
          <w:sz w:val="28"/>
          <w:szCs w:val="28"/>
        </w:rPr>
        <w:t>.</w:t>
      </w:r>
      <w:r w:rsidR="00002DAC" w:rsidRPr="001C14E3">
        <w:rPr>
          <w:sz w:val="28"/>
          <w:szCs w:val="28"/>
        </w:rPr>
        <w:t xml:space="preserve"> </w:t>
      </w:r>
    </w:p>
    <w:p w:rsidR="00CA464E" w:rsidRPr="001C14E3" w:rsidRDefault="006C48AD" w:rsidP="001C14E3">
      <w:pPr>
        <w:pStyle w:val="2"/>
        <w:spacing w:after="120" w:afterAutospacing="0" w:line="240" w:lineRule="auto"/>
        <w:ind w:firstLine="567"/>
        <w:contextualSpacing/>
        <w:jc w:val="both"/>
        <w:rPr>
          <w:i w:val="0"/>
          <w:sz w:val="28"/>
          <w:szCs w:val="28"/>
        </w:rPr>
      </w:pPr>
      <w:r w:rsidRPr="001C14E3">
        <w:rPr>
          <w:b/>
          <w:i w:val="0"/>
          <w:sz w:val="28"/>
          <w:szCs w:val="28"/>
        </w:rPr>
        <w:t>М</w:t>
      </w:r>
      <w:r w:rsidR="00CA464E" w:rsidRPr="001C14E3">
        <w:rPr>
          <w:b/>
          <w:i w:val="0"/>
          <w:sz w:val="28"/>
          <w:szCs w:val="28"/>
        </w:rPr>
        <w:t>ожно ли взять микрозайм по фотографии паспорта</w:t>
      </w:r>
      <w:r w:rsidRPr="001C14E3">
        <w:rPr>
          <w:i w:val="0"/>
          <w:sz w:val="28"/>
          <w:szCs w:val="28"/>
        </w:rPr>
        <w:t xml:space="preserve"> другого человека?</w:t>
      </w:r>
    </w:p>
    <w:p w:rsidR="007135EA" w:rsidRPr="001C14E3" w:rsidRDefault="006C48AD" w:rsidP="001C14E3">
      <w:pPr>
        <w:spacing w:after="120" w:afterAutospacing="0" w:line="240" w:lineRule="auto"/>
        <w:ind w:firstLine="567"/>
        <w:contextualSpacing/>
        <w:rPr>
          <w:sz w:val="28"/>
          <w:szCs w:val="28"/>
        </w:rPr>
      </w:pPr>
      <w:r w:rsidRPr="001C14E3">
        <w:rPr>
          <w:sz w:val="28"/>
          <w:szCs w:val="28"/>
        </w:rPr>
        <w:t xml:space="preserve">Бытует мнение, что </w:t>
      </w:r>
      <w:r w:rsidR="00B13A6D">
        <w:rPr>
          <w:sz w:val="28"/>
          <w:szCs w:val="28"/>
        </w:rPr>
        <w:t>ссуды или кредиты</w:t>
      </w:r>
      <w:r w:rsidRPr="001C14E3">
        <w:rPr>
          <w:sz w:val="28"/>
          <w:szCs w:val="28"/>
        </w:rPr>
        <w:t xml:space="preserve"> выдают всем </w:t>
      </w:r>
      <w:r w:rsidR="00B13A6D">
        <w:rPr>
          <w:sz w:val="28"/>
          <w:szCs w:val="28"/>
        </w:rPr>
        <w:t xml:space="preserve">подряд </w:t>
      </w:r>
      <w:r w:rsidRPr="001C14E3">
        <w:rPr>
          <w:sz w:val="28"/>
          <w:szCs w:val="28"/>
        </w:rPr>
        <w:t xml:space="preserve">без проверок. </w:t>
      </w:r>
      <w:r w:rsidR="007135EA" w:rsidRPr="001C14E3">
        <w:rPr>
          <w:sz w:val="28"/>
          <w:szCs w:val="28"/>
        </w:rPr>
        <w:t xml:space="preserve">Поэтому многих интересует, </w:t>
      </w:r>
      <w:r w:rsidR="007135EA" w:rsidRPr="001C14E3">
        <w:rPr>
          <w:b/>
          <w:sz w:val="28"/>
          <w:szCs w:val="28"/>
        </w:rPr>
        <w:t>можно ли отправлять фото паспорта</w:t>
      </w:r>
      <w:r w:rsidR="007135EA" w:rsidRPr="001C14E3">
        <w:rPr>
          <w:sz w:val="28"/>
          <w:szCs w:val="28"/>
        </w:rPr>
        <w:t xml:space="preserve"> кому-либо?</w:t>
      </w:r>
    </w:p>
    <w:p w:rsidR="006C48AD" w:rsidRPr="001C14E3" w:rsidRDefault="007135EA" w:rsidP="001C14E3">
      <w:pPr>
        <w:spacing w:after="120" w:afterAutospacing="0" w:line="240" w:lineRule="auto"/>
        <w:ind w:firstLine="567"/>
        <w:contextualSpacing/>
        <w:rPr>
          <w:sz w:val="28"/>
          <w:szCs w:val="28"/>
        </w:rPr>
      </w:pPr>
      <w:r w:rsidRPr="001C14E3">
        <w:rPr>
          <w:sz w:val="28"/>
          <w:szCs w:val="28"/>
        </w:rPr>
        <w:t xml:space="preserve">На самом деле, процедура оформления ссуды </w:t>
      </w:r>
      <w:r w:rsidR="00610385" w:rsidRPr="001C14E3">
        <w:rPr>
          <w:sz w:val="28"/>
          <w:szCs w:val="28"/>
        </w:rPr>
        <w:t xml:space="preserve">достаточно хорошо продумана с точки зрения безопасности клиента. </w:t>
      </w:r>
      <w:r w:rsidR="006C48AD" w:rsidRPr="001C14E3">
        <w:rPr>
          <w:sz w:val="28"/>
          <w:szCs w:val="28"/>
        </w:rPr>
        <w:t>Д</w:t>
      </w:r>
      <w:r w:rsidR="007F699B" w:rsidRPr="001C14E3">
        <w:rPr>
          <w:sz w:val="28"/>
          <w:szCs w:val="28"/>
        </w:rPr>
        <w:t xml:space="preserve">аже если копии ваших </w:t>
      </w:r>
      <w:r w:rsidR="007F699B" w:rsidRPr="001C14E3">
        <w:rPr>
          <w:sz w:val="28"/>
          <w:szCs w:val="28"/>
        </w:rPr>
        <w:lastRenderedPageBreak/>
        <w:t xml:space="preserve">документов </w:t>
      </w:r>
      <w:r w:rsidR="006C48AD" w:rsidRPr="001C14E3">
        <w:rPr>
          <w:sz w:val="28"/>
          <w:szCs w:val="28"/>
        </w:rPr>
        <w:t xml:space="preserve">по каким-либо причинам </w:t>
      </w:r>
      <w:r w:rsidR="007F699B" w:rsidRPr="001C14E3">
        <w:rPr>
          <w:sz w:val="28"/>
          <w:szCs w:val="28"/>
        </w:rPr>
        <w:t xml:space="preserve">окажутся в руках третьих лиц, </w:t>
      </w:r>
      <w:r w:rsidR="00283639" w:rsidRPr="001C14E3">
        <w:rPr>
          <w:sz w:val="28"/>
          <w:szCs w:val="28"/>
        </w:rPr>
        <w:t xml:space="preserve">вероятность оформления </w:t>
      </w:r>
      <w:r w:rsidR="00A455DD" w:rsidRPr="001C14E3">
        <w:rPr>
          <w:sz w:val="28"/>
          <w:szCs w:val="28"/>
        </w:rPr>
        <w:t xml:space="preserve">займа по ним </w:t>
      </w:r>
      <w:r w:rsidR="000F460A" w:rsidRPr="001C14E3">
        <w:rPr>
          <w:sz w:val="28"/>
          <w:szCs w:val="28"/>
        </w:rPr>
        <w:t>практически нулевая</w:t>
      </w:r>
      <w:r w:rsidR="006C48AD" w:rsidRPr="001C14E3">
        <w:rPr>
          <w:sz w:val="28"/>
          <w:szCs w:val="28"/>
        </w:rPr>
        <w:t>.</w:t>
      </w:r>
    </w:p>
    <w:p w:rsidR="00E570FA" w:rsidRPr="001C14E3" w:rsidRDefault="00FC5EC6" w:rsidP="001C14E3">
      <w:pPr>
        <w:spacing w:after="120" w:afterAutospacing="0" w:line="240" w:lineRule="auto"/>
        <w:ind w:firstLine="567"/>
        <w:contextualSpacing/>
        <w:rPr>
          <w:sz w:val="28"/>
          <w:szCs w:val="28"/>
        </w:rPr>
      </w:pPr>
      <w:r w:rsidRPr="001C14E3">
        <w:rPr>
          <w:sz w:val="28"/>
          <w:szCs w:val="28"/>
        </w:rPr>
        <w:t xml:space="preserve">Для предотвращения мошеннических действий </w:t>
      </w:r>
      <w:r w:rsidR="00B13A6D">
        <w:rPr>
          <w:sz w:val="28"/>
          <w:szCs w:val="28"/>
        </w:rPr>
        <w:t>микрофинансовые организации</w:t>
      </w:r>
      <w:r w:rsidRPr="001C14E3">
        <w:rPr>
          <w:sz w:val="28"/>
          <w:szCs w:val="28"/>
        </w:rPr>
        <w:t xml:space="preserve"> </w:t>
      </w:r>
      <w:r w:rsidR="006C48AD" w:rsidRPr="001C14E3">
        <w:rPr>
          <w:sz w:val="28"/>
          <w:szCs w:val="28"/>
        </w:rPr>
        <w:t>провод</w:t>
      </w:r>
      <w:r w:rsidR="00B13A6D">
        <w:rPr>
          <w:sz w:val="28"/>
          <w:szCs w:val="28"/>
        </w:rPr>
        <w:t>я</w:t>
      </w:r>
      <w:r w:rsidR="006C48AD" w:rsidRPr="001C14E3">
        <w:rPr>
          <w:sz w:val="28"/>
          <w:szCs w:val="28"/>
        </w:rPr>
        <w:t xml:space="preserve">т идентификацию не только по фото </w:t>
      </w:r>
      <w:r w:rsidR="000D4E97" w:rsidRPr="001C14E3">
        <w:rPr>
          <w:sz w:val="28"/>
          <w:szCs w:val="28"/>
        </w:rPr>
        <w:t>удостоверения личности</w:t>
      </w:r>
      <w:r w:rsidR="006C48AD" w:rsidRPr="001C14E3">
        <w:rPr>
          <w:sz w:val="28"/>
          <w:szCs w:val="28"/>
        </w:rPr>
        <w:t xml:space="preserve">, но и </w:t>
      </w:r>
      <w:r w:rsidR="00B13A6D">
        <w:rPr>
          <w:sz w:val="28"/>
          <w:szCs w:val="28"/>
        </w:rPr>
        <w:t xml:space="preserve">в ряде случаев </w:t>
      </w:r>
      <w:r w:rsidRPr="001C14E3">
        <w:rPr>
          <w:sz w:val="28"/>
          <w:szCs w:val="28"/>
        </w:rPr>
        <w:t xml:space="preserve">применяют практику живого общения с потенциальными заемщиками. Сотрудники задают такие вопросы, ответить на которые может только владелец </w:t>
      </w:r>
      <w:r w:rsidR="00741326" w:rsidRPr="001C14E3">
        <w:rPr>
          <w:sz w:val="28"/>
          <w:szCs w:val="28"/>
        </w:rPr>
        <w:t>документов.</w:t>
      </w:r>
    </w:p>
    <w:p w:rsidR="000F460A" w:rsidRPr="001C14E3" w:rsidRDefault="000F460A" w:rsidP="00B13A6D">
      <w:pPr>
        <w:pStyle w:val="2"/>
        <w:spacing w:after="120" w:afterAutospacing="0" w:line="240" w:lineRule="auto"/>
        <w:ind w:firstLine="567"/>
        <w:contextualSpacing/>
        <w:jc w:val="both"/>
        <w:rPr>
          <w:b/>
          <w:i w:val="0"/>
          <w:sz w:val="28"/>
          <w:szCs w:val="28"/>
        </w:rPr>
      </w:pPr>
      <w:r w:rsidRPr="001C14E3">
        <w:rPr>
          <w:b/>
          <w:i w:val="0"/>
          <w:sz w:val="28"/>
          <w:szCs w:val="28"/>
        </w:rPr>
        <w:t>Можно ли взять займ на карту без паспорта, но с паспортными данными?</w:t>
      </w:r>
    </w:p>
    <w:p w:rsidR="00B94524" w:rsidRPr="001C14E3" w:rsidRDefault="00D574FA" w:rsidP="001C14E3">
      <w:pPr>
        <w:spacing w:after="120" w:afterAutospacing="0" w:line="240" w:lineRule="auto"/>
        <w:ind w:firstLine="567"/>
        <w:contextualSpacing/>
        <w:rPr>
          <w:sz w:val="28"/>
          <w:szCs w:val="28"/>
        </w:rPr>
      </w:pPr>
      <w:r w:rsidRPr="001C14E3">
        <w:rPr>
          <w:sz w:val="28"/>
          <w:szCs w:val="28"/>
        </w:rPr>
        <w:t xml:space="preserve">Процедура оформления </w:t>
      </w:r>
      <w:proofErr w:type="gramStart"/>
      <w:r w:rsidR="00C955F6" w:rsidRPr="001C14E3">
        <w:rPr>
          <w:sz w:val="28"/>
          <w:szCs w:val="28"/>
        </w:rPr>
        <w:t>экспресс-займа</w:t>
      </w:r>
      <w:proofErr w:type="gramEnd"/>
      <w:r w:rsidR="00C955F6" w:rsidRPr="001C14E3">
        <w:rPr>
          <w:sz w:val="28"/>
          <w:szCs w:val="28"/>
        </w:rPr>
        <w:t xml:space="preserve"> в МФО </w:t>
      </w:r>
      <w:r w:rsidRPr="001C14E3">
        <w:rPr>
          <w:sz w:val="28"/>
          <w:szCs w:val="28"/>
        </w:rPr>
        <w:t xml:space="preserve">очень простая. </w:t>
      </w:r>
      <w:r w:rsidR="00B13A6D">
        <w:rPr>
          <w:sz w:val="28"/>
          <w:szCs w:val="28"/>
        </w:rPr>
        <w:t>Тем не менее</w:t>
      </w:r>
      <w:r w:rsidRPr="001C14E3">
        <w:rPr>
          <w:sz w:val="28"/>
          <w:szCs w:val="28"/>
        </w:rPr>
        <w:t>, несмотря на это, система безопасности</w:t>
      </w:r>
      <w:r w:rsidR="00B94524" w:rsidRPr="001C14E3">
        <w:rPr>
          <w:sz w:val="28"/>
          <w:szCs w:val="28"/>
        </w:rPr>
        <w:t xml:space="preserve"> в сфере микрокредитования построена основательно.</w:t>
      </w:r>
    </w:p>
    <w:p w:rsidR="003E011C" w:rsidRPr="001C14E3" w:rsidRDefault="00B13A6D" w:rsidP="001C14E3">
      <w:pPr>
        <w:spacing w:after="120" w:afterAutospacing="0" w:line="240" w:lineRule="auto"/>
        <w:ind w:firstLine="567"/>
        <w:contextualSpacing/>
        <w:rPr>
          <w:sz w:val="28"/>
          <w:szCs w:val="28"/>
        </w:rPr>
      </w:pPr>
      <w:r>
        <w:rPr>
          <w:sz w:val="28"/>
          <w:szCs w:val="28"/>
        </w:rPr>
        <w:t>Для того</w:t>
      </w:r>
      <w:proofErr w:type="gramStart"/>
      <w:r>
        <w:rPr>
          <w:sz w:val="28"/>
          <w:szCs w:val="28"/>
        </w:rPr>
        <w:t>,</w:t>
      </w:r>
      <w:proofErr w:type="gramEnd"/>
      <w:r>
        <w:rPr>
          <w:sz w:val="28"/>
          <w:szCs w:val="28"/>
        </w:rPr>
        <w:t xml:space="preserve"> ч</w:t>
      </w:r>
      <w:r w:rsidR="00B94524" w:rsidRPr="001C14E3">
        <w:rPr>
          <w:sz w:val="28"/>
          <w:szCs w:val="28"/>
        </w:rPr>
        <w:t xml:space="preserve">тобы получить ссуду под небольшой процент, достаточно зарегистрировать личный кабинет на сайте МФО и заполнить анкету. </w:t>
      </w:r>
      <w:r w:rsidR="003E011C" w:rsidRPr="001C14E3">
        <w:rPr>
          <w:sz w:val="28"/>
          <w:szCs w:val="28"/>
        </w:rPr>
        <w:t xml:space="preserve">Для этого обычно </w:t>
      </w:r>
      <w:r w:rsidR="00D574FA" w:rsidRPr="001C14E3">
        <w:rPr>
          <w:sz w:val="28"/>
          <w:szCs w:val="28"/>
        </w:rPr>
        <w:t>требуются тол</w:t>
      </w:r>
      <w:r w:rsidR="003E011C" w:rsidRPr="001C14E3">
        <w:rPr>
          <w:sz w:val="28"/>
          <w:szCs w:val="28"/>
        </w:rPr>
        <w:t>ько паспортные данные заемщика.</w:t>
      </w:r>
    </w:p>
    <w:p w:rsidR="00E1699A" w:rsidRPr="001C14E3" w:rsidRDefault="00B13A6D" w:rsidP="001C14E3">
      <w:pPr>
        <w:spacing w:after="120" w:afterAutospacing="0" w:line="240" w:lineRule="auto"/>
        <w:ind w:firstLine="567"/>
        <w:contextualSpacing/>
        <w:rPr>
          <w:sz w:val="28"/>
          <w:szCs w:val="28"/>
        </w:rPr>
      </w:pPr>
      <w:r>
        <w:rPr>
          <w:sz w:val="28"/>
          <w:szCs w:val="28"/>
        </w:rPr>
        <w:t>Однак</w:t>
      </w:r>
      <w:r w:rsidR="00D574FA" w:rsidRPr="001C14E3">
        <w:rPr>
          <w:sz w:val="28"/>
          <w:szCs w:val="28"/>
        </w:rPr>
        <w:t>о</w:t>
      </w:r>
      <w:r>
        <w:rPr>
          <w:sz w:val="28"/>
          <w:szCs w:val="28"/>
        </w:rPr>
        <w:t>,</w:t>
      </w:r>
      <w:r w:rsidR="00D574FA" w:rsidRPr="001C14E3">
        <w:rPr>
          <w:sz w:val="28"/>
          <w:szCs w:val="28"/>
        </w:rPr>
        <w:t xml:space="preserve"> </w:t>
      </w:r>
      <w:r w:rsidR="003E011C" w:rsidRPr="001C14E3">
        <w:rPr>
          <w:sz w:val="28"/>
          <w:szCs w:val="28"/>
        </w:rPr>
        <w:t xml:space="preserve">для того, чтобы идентифицировать </w:t>
      </w:r>
      <w:r w:rsidR="007E6E73" w:rsidRPr="001C14E3">
        <w:rPr>
          <w:sz w:val="28"/>
          <w:szCs w:val="28"/>
        </w:rPr>
        <w:t>клиента</w:t>
      </w:r>
      <w:r w:rsidR="003E011C" w:rsidRPr="001C14E3">
        <w:rPr>
          <w:sz w:val="28"/>
          <w:szCs w:val="28"/>
        </w:rPr>
        <w:t xml:space="preserve">, сотрудники компании обычно запрашивают дополнительное фото, на котором </w:t>
      </w:r>
      <w:r w:rsidR="00AC6C95" w:rsidRPr="001C14E3">
        <w:rPr>
          <w:b/>
          <w:sz w:val="28"/>
          <w:szCs w:val="28"/>
        </w:rPr>
        <w:t xml:space="preserve">человек </w:t>
      </w:r>
      <w:r w:rsidR="003E011C" w:rsidRPr="001C14E3">
        <w:rPr>
          <w:sz w:val="28"/>
          <w:szCs w:val="28"/>
        </w:rPr>
        <w:t xml:space="preserve">держит в руках оригинал </w:t>
      </w:r>
      <w:r w:rsidR="000D4E97" w:rsidRPr="001C14E3">
        <w:rPr>
          <w:sz w:val="28"/>
          <w:szCs w:val="28"/>
        </w:rPr>
        <w:t>удостоверения личности</w:t>
      </w:r>
      <w:r w:rsidR="00AC6C95" w:rsidRPr="001C14E3">
        <w:rPr>
          <w:sz w:val="28"/>
          <w:szCs w:val="28"/>
        </w:rPr>
        <w:t>.</w:t>
      </w:r>
      <w:r w:rsidR="007408EB" w:rsidRPr="001C14E3">
        <w:rPr>
          <w:sz w:val="28"/>
          <w:szCs w:val="28"/>
        </w:rPr>
        <w:t xml:space="preserve"> Только в этом случае возможно одобрение запроса</w:t>
      </w:r>
      <w:r>
        <w:rPr>
          <w:sz w:val="28"/>
          <w:szCs w:val="28"/>
        </w:rPr>
        <w:t xml:space="preserve"> о предоставлении денег в долг</w:t>
      </w:r>
      <w:r w:rsidR="007408EB" w:rsidRPr="001C14E3">
        <w:rPr>
          <w:sz w:val="28"/>
          <w:szCs w:val="28"/>
        </w:rPr>
        <w:t>.</w:t>
      </w:r>
    </w:p>
    <w:p w:rsidR="00957BE3" w:rsidRPr="001C14E3" w:rsidRDefault="008469AB" w:rsidP="001C14E3">
      <w:pPr>
        <w:pStyle w:val="2"/>
        <w:spacing w:after="120" w:afterAutospacing="0" w:line="240" w:lineRule="auto"/>
        <w:ind w:firstLine="567"/>
        <w:contextualSpacing/>
        <w:jc w:val="left"/>
        <w:rPr>
          <w:b/>
          <w:i w:val="0"/>
          <w:sz w:val="28"/>
          <w:szCs w:val="28"/>
        </w:rPr>
      </w:pPr>
      <w:r w:rsidRPr="001C14E3">
        <w:rPr>
          <w:b/>
          <w:i w:val="0"/>
          <w:sz w:val="28"/>
          <w:szCs w:val="28"/>
        </w:rPr>
        <w:t xml:space="preserve">Можно оформить </w:t>
      </w:r>
      <w:r w:rsidR="003D1023" w:rsidRPr="001C14E3">
        <w:rPr>
          <w:b/>
          <w:i w:val="0"/>
          <w:sz w:val="28"/>
          <w:szCs w:val="28"/>
        </w:rPr>
        <w:t>займ</w:t>
      </w:r>
      <w:r w:rsidRPr="001C14E3">
        <w:rPr>
          <w:b/>
          <w:i w:val="0"/>
          <w:sz w:val="28"/>
          <w:szCs w:val="28"/>
        </w:rPr>
        <w:t xml:space="preserve"> </w:t>
      </w:r>
      <w:r w:rsidR="004D4F0E" w:rsidRPr="001C14E3">
        <w:rPr>
          <w:b/>
          <w:i w:val="0"/>
          <w:sz w:val="28"/>
          <w:szCs w:val="28"/>
        </w:rPr>
        <w:t xml:space="preserve">по </w:t>
      </w:r>
      <w:r w:rsidR="002D6A2C" w:rsidRPr="001C14E3">
        <w:rPr>
          <w:b/>
          <w:i w:val="0"/>
          <w:sz w:val="28"/>
          <w:szCs w:val="28"/>
        </w:rPr>
        <w:t>копии</w:t>
      </w:r>
      <w:r w:rsidR="004D4F0E" w:rsidRPr="001C14E3">
        <w:rPr>
          <w:b/>
          <w:i w:val="0"/>
          <w:sz w:val="28"/>
          <w:szCs w:val="28"/>
        </w:rPr>
        <w:t xml:space="preserve"> документов</w:t>
      </w:r>
      <w:r w:rsidR="002D6A2C" w:rsidRPr="001C14E3">
        <w:rPr>
          <w:b/>
          <w:i w:val="0"/>
          <w:sz w:val="28"/>
          <w:szCs w:val="28"/>
        </w:rPr>
        <w:t>?</w:t>
      </w:r>
    </w:p>
    <w:p w:rsidR="007408EB" w:rsidRPr="001C14E3" w:rsidRDefault="008469AB" w:rsidP="001C14E3">
      <w:pPr>
        <w:spacing w:after="120" w:afterAutospacing="0" w:line="240" w:lineRule="auto"/>
        <w:ind w:firstLine="567"/>
        <w:contextualSpacing/>
        <w:rPr>
          <w:sz w:val="28"/>
          <w:szCs w:val="28"/>
        </w:rPr>
      </w:pPr>
      <w:r w:rsidRPr="001C14E3">
        <w:rPr>
          <w:sz w:val="28"/>
          <w:szCs w:val="28"/>
        </w:rPr>
        <w:t xml:space="preserve">Действующее законодательство допускает использование </w:t>
      </w:r>
      <w:r w:rsidR="00CA464E" w:rsidRPr="001C14E3">
        <w:rPr>
          <w:sz w:val="28"/>
          <w:szCs w:val="28"/>
        </w:rPr>
        <w:t xml:space="preserve">копий документов. </w:t>
      </w:r>
      <w:r w:rsidR="00B13A6D">
        <w:rPr>
          <w:sz w:val="28"/>
          <w:szCs w:val="28"/>
        </w:rPr>
        <w:t>Однак</w:t>
      </w:r>
      <w:r w:rsidR="00CA464E" w:rsidRPr="001C14E3">
        <w:rPr>
          <w:sz w:val="28"/>
          <w:szCs w:val="28"/>
        </w:rPr>
        <w:t>о</w:t>
      </w:r>
      <w:r w:rsidR="003D1023" w:rsidRPr="001C14E3">
        <w:rPr>
          <w:sz w:val="28"/>
          <w:szCs w:val="28"/>
        </w:rPr>
        <w:t>,</w:t>
      </w:r>
      <w:r w:rsidR="00CA464E" w:rsidRPr="001C14E3">
        <w:rPr>
          <w:sz w:val="28"/>
          <w:szCs w:val="28"/>
        </w:rPr>
        <w:t xml:space="preserve"> несмотря на это, микрофинансовые организации не практикуют такой способ идентификации заемщиков.</w:t>
      </w:r>
    </w:p>
    <w:p w:rsidR="00380330" w:rsidRPr="001C14E3" w:rsidRDefault="003D1023" w:rsidP="001C14E3">
      <w:pPr>
        <w:spacing w:after="120" w:afterAutospacing="0" w:line="240" w:lineRule="auto"/>
        <w:ind w:firstLine="567"/>
        <w:contextualSpacing/>
        <w:rPr>
          <w:sz w:val="28"/>
          <w:szCs w:val="28"/>
        </w:rPr>
      </w:pPr>
      <w:r w:rsidRPr="001C14E3">
        <w:rPr>
          <w:sz w:val="28"/>
          <w:szCs w:val="28"/>
        </w:rPr>
        <w:t xml:space="preserve">Дело в том, что ксерокопия не позволяет установить действительность </w:t>
      </w:r>
      <w:r w:rsidR="00BE07AF" w:rsidRPr="001C14E3">
        <w:rPr>
          <w:sz w:val="28"/>
          <w:szCs w:val="28"/>
        </w:rPr>
        <w:t>удостоверения личности</w:t>
      </w:r>
      <w:r w:rsidRPr="001C14E3">
        <w:rPr>
          <w:sz w:val="28"/>
          <w:szCs w:val="28"/>
        </w:rPr>
        <w:t xml:space="preserve">. В </w:t>
      </w:r>
      <w:r w:rsidR="00B13A6D">
        <w:rPr>
          <w:sz w:val="28"/>
          <w:szCs w:val="28"/>
        </w:rPr>
        <w:t>бумаге</w:t>
      </w:r>
      <w:r w:rsidRPr="001C14E3">
        <w:rPr>
          <w:sz w:val="28"/>
          <w:szCs w:val="28"/>
        </w:rPr>
        <w:t xml:space="preserve"> могут отсутствовать важные данные, например, адрес места регистрации, семейное положение, пр. Кроме того, </w:t>
      </w:r>
      <w:r w:rsidR="00ED5F18" w:rsidRPr="001C14E3">
        <w:rPr>
          <w:sz w:val="28"/>
          <w:szCs w:val="28"/>
        </w:rPr>
        <w:t>ксеро</w:t>
      </w:r>
      <w:r w:rsidRPr="001C14E3">
        <w:rPr>
          <w:sz w:val="28"/>
          <w:szCs w:val="28"/>
        </w:rPr>
        <w:t xml:space="preserve">копия </w:t>
      </w:r>
      <w:r w:rsidR="000D4E97" w:rsidRPr="001C14E3">
        <w:rPr>
          <w:sz w:val="28"/>
          <w:szCs w:val="28"/>
        </w:rPr>
        <w:t xml:space="preserve">любого удостоверения </w:t>
      </w:r>
      <w:r w:rsidR="000C3F3B" w:rsidRPr="001C14E3">
        <w:rPr>
          <w:sz w:val="28"/>
          <w:szCs w:val="28"/>
        </w:rPr>
        <w:t>с юридической точк</w:t>
      </w:r>
      <w:r w:rsidR="00380330" w:rsidRPr="001C14E3">
        <w:rPr>
          <w:sz w:val="28"/>
          <w:szCs w:val="28"/>
        </w:rPr>
        <w:t>и зрения не имеет никакой силы</w:t>
      </w:r>
      <w:r w:rsidR="00B13A6D">
        <w:rPr>
          <w:sz w:val="28"/>
          <w:szCs w:val="28"/>
        </w:rPr>
        <w:t>, поскольку оригинальный документ на момент оформления может быть утерян или аннулирован</w:t>
      </w:r>
      <w:r w:rsidR="00380330" w:rsidRPr="001C14E3">
        <w:rPr>
          <w:sz w:val="28"/>
          <w:szCs w:val="28"/>
        </w:rPr>
        <w:t>.</w:t>
      </w:r>
    </w:p>
    <w:p w:rsidR="00BB0512" w:rsidRPr="001C14E3" w:rsidRDefault="00B13A6D" w:rsidP="001C14E3">
      <w:pPr>
        <w:spacing w:after="120" w:afterAutospacing="0" w:line="240" w:lineRule="auto"/>
        <w:ind w:firstLine="567"/>
        <w:contextualSpacing/>
        <w:rPr>
          <w:sz w:val="28"/>
          <w:szCs w:val="28"/>
        </w:rPr>
      </w:pPr>
      <w:r>
        <w:rPr>
          <w:sz w:val="28"/>
          <w:szCs w:val="28"/>
        </w:rPr>
        <w:t>Тем не менее,</w:t>
      </w:r>
      <w:r w:rsidR="00ED5F18" w:rsidRPr="001C14E3">
        <w:rPr>
          <w:sz w:val="28"/>
          <w:szCs w:val="28"/>
        </w:rPr>
        <w:t xml:space="preserve"> даже заверенные нотариально копии </w:t>
      </w:r>
      <w:r w:rsidR="00E55436" w:rsidRPr="001C14E3">
        <w:rPr>
          <w:sz w:val="28"/>
          <w:szCs w:val="28"/>
        </w:rPr>
        <w:t xml:space="preserve">документов </w:t>
      </w:r>
      <w:r w:rsidR="00380330" w:rsidRPr="001C14E3">
        <w:rPr>
          <w:sz w:val="28"/>
          <w:szCs w:val="28"/>
        </w:rPr>
        <w:t xml:space="preserve">не принимаются для оформления кредита в банке или онлайн-займа. Поэтому если у потенциального заемщика на момент подачи заявки нет </w:t>
      </w:r>
      <w:r w:rsidR="00683B38">
        <w:rPr>
          <w:sz w:val="28"/>
          <w:szCs w:val="28"/>
        </w:rPr>
        <w:t>оригинала паспорта гражданина</w:t>
      </w:r>
      <w:r w:rsidR="00380330" w:rsidRPr="001C14E3">
        <w:rPr>
          <w:sz w:val="28"/>
          <w:szCs w:val="28"/>
        </w:rPr>
        <w:t xml:space="preserve">, то шансы на получение ссуды </w:t>
      </w:r>
      <w:r w:rsidR="00BB0512" w:rsidRPr="001C14E3">
        <w:rPr>
          <w:sz w:val="28"/>
          <w:szCs w:val="28"/>
        </w:rPr>
        <w:t>практически равны нулю.</w:t>
      </w:r>
    </w:p>
    <w:p w:rsidR="00107DA6" w:rsidRPr="001C14E3" w:rsidRDefault="00107DA6" w:rsidP="001C14E3">
      <w:pPr>
        <w:pStyle w:val="2"/>
        <w:spacing w:after="120" w:afterAutospacing="0" w:line="240" w:lineRule="auto"/>
        <w:ind w:firstLine="567"/>
        <w:contextualSpacing/>
        <w:jc w:val="both"/>
        <w:rPr>
          <w:b/>
          <w:i w:val="0"/>
          <w:sz w:val="28"/>
          <w:szCs w:val="28"/>
        </w:rPr>
      </w:pPr>
      <w:r w:rsidRPr="001C14E3">
        <w:rPr>
          <w:b/>
          <w:i w:val="0"/>
          <w:sz w:val="28"/>
          <w:szCs w:val="28"/>
        </w:rPr>
        <w:t>Где можно быстро получить экспресс-кредит на выгодных условиях?</w:t>
      </w:r>
    </w:p>
    <w:p w:rsidR="00107DA6" w:rsidRPr="001C14E3" w:rsidRDefault="00107DA6" w:rsidP="001C14E3">
      <w:pPr>
        <w:spacing w:after="120" w:afterAutospacing="0" w:line="240" w:lineRule="auto"/>
        <w:ind w:firstLine="567"/>
        <w:contextualSpacing/>
        <w:rPr>
          <w:sz w:val="28"/>
          <w:szCs w:val="28"/>
        </w:rPr>
      </w:pPr>
      <w:r w:rsidRPr="001C14E3">
        <w:rPr>
          <w:sz w:val="28"/>
          <w:szCs w:val="28"/>
        </w:rPr>
        <w:t>Если вы остро нуждаетесь в небольшой сумме, но взять взаймы у родственников или друзей нет возможности, воспользуйтесь предложением</w:t>
      </w:r>
      <w:r w:rsidR="00B13A6D">
        <w:rPr>
          <w:sz w:val="28"/>
          <w:szCs w:val="28"/>
        </w:rPr>
        <w:t xml:space="preserve"> нашей</w:t>
      </w:r>
      <w:r w:rsidRPr="001C14E3">
        <w:rPr>
          <w:sz w:val="28"/>
          <w:szCs w:val="28"/>
        </w:rPr>
        <w:t xml:space="preserve"> компании </w:t>
      </w:r>
      <w:r w:rsidR="00683B38" w:rsidRPr="00683B38">
        <w:rPr>
          <w:rFonts w:hint="eastAsia"/>
          <w:sz w:val="28"/>
          <w:szCs w:val="28"/>
          <w:lang w:eastAsia="zh-CN"/>
        </w:rPr>
        <w:t>______</w:t>
      </w:r>
      <w:r w:rsidRPr="001C14E3">
        <w:rPr>
          <w:sz w:val="28"/>
          <w:szCs w:val="28"/>
        </w:rPr>
        <w:t xml:space="preserve">. Мы выдаем </w:t>
      </w:r>
      <w:r w:rsidRPr="00683B38">
        <w:rPr>
          <w:b/>
          <w:sz w:val="28"/>
          <w:szCs w:val="28"/>
          <w:u w:val="single"/>
        </w:rPr>
        <w:t xml:space="preserve">выгодные </w:t>
      </w:r>
      <w:proofErr w:type="spellStart"/>
      <w:r w:rsidRPr="00683B38">
        <w:rPr>
          <w:b/>
          <w:sz w:val="28"/>
          <w:szCs w:val="28"/>
          <w:u w:val="single"/>
        </w:rPr>
        <w:t>микрозаймы</w:t>
      </w:r>
      <w:proofErr w:type="spellEnd"/>
      <w:r w:rsidRPr="00683B38">
        <w:rPr>
          <w:b/>
          <w:sz w:val="28"/>
          <w:szCs w:val="28"/>
          <w:u w:val="single"/>
        </w:rPr>
        <w:t xml:space="preserve"> онлайн</w:t>
      </w:r>
      <w:r w:rsidRPr="001C14E3">
        <w:rPr>
          <w:sz w:val="28"/>
          <w:szCs w:val="28"/>
        </w:rPr>
        <w:t xml:space="preserve"> в</w:t>
      </w:r>
      <w:r w:rsidR="00683B38">
        <w:rPr>
          <w:sz w:val="28"/>
          <w:szCs w:val="28"/>
        </w:rPr>
        <w:t xml:space="preserve"> размере </w:t>
      </w:r>
      <w:proofErr w:type="gramStart"/>
      <w:r w:rsidR="00683B38">
        <w:rPr>
          <w:sz w:val="28"/>
          <w:szCs w:val="28"/>
        </w:rPr>
        <w:t>от</w:t>
      </w:r>
      <w:proofErr w:type="gramEnd"/>
      <w:r w:rsidR="00683B38">
        <w:rPr>
          <w:sz w:val="28"/>
          <w:szCs w:val="28"/>
        </w:rPr>
        <w:t xml:space="preserve"> </w:t>
      </w:r>
      <w:r w:rsidR="00683B38">
        <w:rPr>
          <w:rFonts w:hint="eastAsia"/>
          <w:sz w:val="28"/>
          <w:szCs w:val="28"/>
          <w:lang w:eastAsia="zh-CN"/>
        </w:rPr>
        <w:t>________</w:t>
      </w:r>
      <w:r w:rsidR="00683B38">
        <w:rPr>
          <w:sz w:val="28"/>
          <w:szCs w:val="28"/>
        </w:rPr>
        <w:t xml:space="preserve"> до </w:t>
      </w:r>
      <w:r w:rsidR="00683B38">
        <w:rPr>
          <w:rFonts w:hint="eastAsia"/>
          <w:sz w:val="28"/>
          <w:szCs w:val="28"/>
          <w:lang w:eastAsia="zh-CN"/>
        </w:rPr>
        <w:t>_____</w:t>
      </w:r>
      <w:r w:rsidRPr="001C14E3">
        <w:rPr>
          <w:sz w:val="28"/>
          <w:szCs w:val="28"/>
        </w:rPr>
        <w:t xml:space="preserve"> под небольшой процент. </w:t>
      </w:r>
      <w:r w:rsidR="006624E1" w:rsidRPr="001C14E3">
        <w:rPr>
          <w:sz w:val="28"/>
          <w:szCs w:val="28"/>
        </w:rPr>
        <w:t>Сроки пога</w:t>
      </w:r>
      <w:r w:rsidR="00683B38">
        <w:rPr>
          <w:sz w:val="28"/>
          <w:szCs w:val="28"/>
        </w:rPr>
        <w:t>шения варьируются</w:t>
      </w:r>
      <w:r w:rsidR="006624E1" w:rsidRPr="001C14E3">
        <w:rPr>
          <w:sz w:val="28"/>
          <w:szCs w:val="28"/>
        </w:rPr>
        <w:t>.</w:t>
      </w:r>
    </w:p>
    <w:p w:rsidR="008D22C9" w:rsidRDefault="008D22C9" w:rsidP="001C14E3">
      <w:pPr>
        <w:spacing w:after="120" w:afterAutospacing="0" w:line="240" w:lineRule="auto"/>
        <w:ind w:firstLine="567"/>
        <w:contextualSpacing/>
        <w:rPr>
          <w:sz w:val="28"/>
          <w:szCs w:val="28"/>
        </w:rPr>
      </w:pPr>
      <w:r w:rsidRPr="001C14E3">
        <w:rPr>
          <w:sz w:val="28"/>
          <w:szCs w:val="28"/>
        </w:rPr>
        <w:t>Предложение актуально для всех совершеннолетних россиян</w:t>
      </w:r>
      <w:r w:rsidR="000D4E97" w:rsidRPr="001C14E3">
        <w:rPr>
          <w:sz w:val="28"/>
          <w:szCs w:val="28"/>
        </w:rPr>
        <w:t>, в том числе для безработных и студентов</w:t>
      </w:r>
      <w:r w:rsidRPr="001C14E3">
        <w:rPr>
          <w:sz w:val="28"/>
          <w:szCs w:val="28"/>
        </w:rPr>
        <w:t xml:space="preserve">. </w:t>
      </w:r>
      <w:r w:rsidR="00B13A6D">
        <w:rPr>
          <w:sz w:val="28"/>
          <w:szCs w:val="28"/>
        </w:rPr>
        <w:t>Для того</w:t>
      </w:r>
      <w:proofErr w:type="gramStart"/>
      <w:r w:rsidR="00B13A6D">
        <w:rPr>
          <w:sz w:val="28"/>
          <w:szCs w:val="28"/>
        </w:rPr>
        <w:t>,</w:t>
      </w:r>
      <w:proofErr w:type="gramEnd"/>
      <w:r w:rsidR="00B13A6D">
        <w:rPr>
          <w:sz w:val="28"/>
          <w:szCs w:val="28"/>
        </w:rPr>
        <w:t xml:space="preserve"> ч</w:t>
      </w:r>
      <w:r w:rsidR="006624E1" w:rsidRPr="001C14E3">
        <w:rPr>
          <w:sz w:val="28"/>
          <w:szCs w:val="28"/>
        </w:rPr>
        <w:t xml:space="preserve">тобы получить деньги, </w:t>
      </w:r>
      <w:r w:rsidR="006624E1" w:rsidRPr="001C14E3">
        <w:rPr>
          <w:sz w:val="28"/>
          <w:szCs w:val="28"/>
        </w:rPr>
        <w:lastRenderedPageBreak/>
        <w:t>достаточно зарегистрировать личный кабинет на сайте сервиса</w:t>
      </w:r>
      <w:r w:rsidRPr="001C14E3">
        <w:rPr>
          <w:sz w:val="28"/>
          <w:szCs w:val="28"/>
        </w:rPr>
        <w:t xml:space="preserve">, </w:t>
      </w:r>
      <w:r w:rsidR="006624E1" w:rsidRPr="001C14E3">
        <w:rPr>
          <w:sz w:val="28"/>
          <w:szCs w:val="28"/>
        </w:rPr>
        <w:t>з</w:t>
      </w:r>
      <w:r w:rsidRPr="001C14E3">
        <w:rPr>
          <w:sz w:val="28"/>
          <w:szCs w:val="28"/>
        </w:rPr>
        <w:t>аполнить заявку и отправить ее на согласование.</w:t>
      </w:r>
    </w:p>
    <w:p w:rsidR="006624E1" w:rsidRPr="001C14E3" w:rsidRDefault="008D22C9" w:rsidP="001C14E3">
      <w:pPr>
        <w:spacing w:after="120" w:afterAutospacing="0" w:line="240" w:lineRule="auto"/>
        <w:ind w:firstLine="567"/>
        <w:contextualSpacing/>
        <w:rPr>
          <w:sz w:val="28"/>
          <w:szCs w:val="28"/>
        </w:rPr>
      </w:pPr>
      <w:r w:rsidRPr="001C14E3">
        <w:rPr>
          <w:sz w:val="28"/>
          <w:szCs w:val="28"/>
        </w:rPr>
        <w:t>Проверка данных занимает несколько минут. Более 98% запросов получает положительный ответ. Деньги практически сразу после одобрения поступают на банковскую карточку, указанную при регистрации.</w:t>
      </w:r>
    </w:p>
    <w:p w:rsidR="008D22C9" w:rsidRPr="001C14E3" w:rsidRDefault="008D22C9" w:rsidP="001C14E3">
      <w:pPr>
        <w:spacing w:after="120" w:afterAutospacing="0" w:line="240" w:lineRule="auto"/>
        <w:ind w:firstLine="567"/>
        <w:contextualSpacing/>
        <w:rPr>
          <w:sz w:val="28"/>
          <w:szCs w:val="28"/>
        </w:rPr>
      </w:pPr>
      <w:r w:rsidRPr="001C14E3">
        <w:rPr>
          <w:sz w:val="28"/>
          <w:szCs w:val="28"/>
        </w:rPr>
        <w:t xml:space="preserve">Для удобства клиентов предусмотрено </w:t>
      </w:r>
      <w:r w:rsidR="00B13A6D">
        <w:rPr>
          <w:sz w:val="28"/>
          <w:szCs w:val="28"/>
        </w:rPr>
        <w:t>два простых</w:t>
      </w:r>
      <w:r w:rsidRPr="001C14E3">
        <w:rPr>
          <w:sz w:val="28"/>
          <w:szCs w:val="28"/>
        </w:rPr>
        <w:t xml:space="preserve"> способа погашения </w:t>
      </w:r>
      <w:r w:rsidR="00B13A6D">
        <w:rPr>
          <w:sz w:val="28"/>
          <w:szCs w:val="28"/>
        </w:rPr>
        <w:t>задолженности</w:t>
      </w:r>
      <w:r w:rsidRPr="001C14E3">
        <w:rPr>
          <w:sz w:val="28"/>
          <w:szCs w:val="28"/>
        </w:rPr>
        <w:t>. Сделать это можно через личный кабинет или платежный терминал.</w:t>
      </w:r>
    </w:p>
    <w:p w:rsidR="00505AFB" w:rsidRDefault="001C14E3" w:rsidP="001C14E3">
      <w:pPr>
        <w:spacing w:after="120" w:afterAutospacing="0" w:line="240" w:lineRule="auto"/>
        <w:ind w:firstLine="567"/>
        <w:contextualSpacing/>
        <w:rPr>
          <w:sz w:val="28"/>
          <w:szCs w:val="28"/>
        </w:rPr>
      </w:pPr>
      <w:r>
        <w:rPr>
          <w:sz w:val="28"/>
          <w:szCs w:val="28"/>
        </w:rPr>
        <w:t>100%</w:t>
      </w:r>
      <w:r w:rsidR="00647F0A">
        <w:rPr>
          <w:sz w:val="28"/>
          <w:szCs w:val="28"/>
        </w:rPr>
        <w:t xml:space="preserve"> </w:t>
      </w:r>
      <w:hyperlink r:id="rId8" w:history="1">
        <w:r w:rsidR="00647F0A" w:rsidRPr="00E15D5C">
          <w:rPr>
            <w:rStyle w:val="af4"/>
            <w:sz w:val="28"/>
            <w:szCs w:val="28"/>
          </w:rPr>
          <w:t>https://prnt.sc/OrSUHBYbghka</w:t>
        </w:r>
      </w:hyperlink>
      <w:r w:rsidR="00647F0A">
        <w:rPr>
          <w:sz w:val="28"/>
          <w:szCs w:val="28"/>
        </w:rPr>
        <w:t xml:space="preserve"> </w:t>
      </w:r>
    </w:p>
    <w:p w:rsidR="009E0EA5" w:rsidRDefault="001C14E3" w:rsidP="001C14E3">
      <w:pPr>
        <w:spacing w:after="120" w:afterAutospacing="0" w:line="240" w:lineRule="auto"/>
        <w:ind w:firstLine="567"/>
        <w:contextualSpacing/>
        <w:rPr>
          <w:sz w:val="28"/>
          <w:szCs w:val="28"/>
        </w:rPr>
      </w:pPr>
      <w:r>
        <w:rPr>
          <w:sz w:val="28"/>
          <w:szCs w:val="28"/>
        </w:rPr>
        <w:t>Адвего</w:t>
      </w:r>
      <w:r w:rsidR="00647F0A">
        <w:rPr>
          <w:sz w:val="28"/>
          <w:szCs w:val="28"/>
        </w:rPr>
        <w:t xml:space="preserve"> 6,9% </w:t>
      </w:r>
      <w:hyperlink r:id="rId9" w:history="1">
        <w:r w:rsidR="00647F0A" w:rsidRPr="00E15D5C">
          <w:rPr>
            <w:rStyle w:val="af4"/>
            <w:sz w:val="28"/>
            <w:szCs w:val="28"/>
          </w:rPr>
          <w:t>https://prnt.sc/hVG-mrjQkgf5</w:t>
        </w:r>
      </w:hyperlink>
    </w:p>
    <w:p w:rsidR="009E0EA5" w:rsidRDefault="009E0EA5" w:rsidP="009E0EA5">
      <w:r>
        <w:br w:type="page"/>
      </w:r>
    </w:p>
    <w:p w:rsidR="009E0EA5" w:rsidRPr="009E035D" w:rsidRDefault="009E0EA5" w:rsidP="009E0EA5">
      <w:pPr>
        <w:spacing w:after="0" w:line="240" w:lineRule="auto"/>
        <w:contextualSpacing/>
        <w:jc w:val="center"/>
        <w:rPr>
          <w:rFonts w:eastAsia="Times New Roman"/>
          <w:b/>
          <w:color w:val="000000"/>
          <w:sz w:val="28"/>
          <w:szCs w:val="28"/>
        </w:rPr>
      </w:pPr>
      <w:r w:rsidRPr="009E035D">
        <w:rPr>
          <w:rFonts w:eastAsia="Times New Roman"/>
          <w:b/>
          <w:color w:val="000000"/>
          <w:sz w:val="28"/>
          <w:szCs w:val="28"/>
        </w:rPr>
        <w:lastRenderedPageBreak/>
        <w:t xml:space="preserve">Что делать если забыл </w:t>
      </w:r>
      <w:proofErr w:type="spellStart"/>
      <w:r w:rsidRPr="009E035D">
        <w:rPr>
          <w:rFonts w:eastAsia="Times New Roman"/>
          <w:b/>
          <w:color w:val="000000"/>
          <w:sz w:val="28"/>
          <w:szCs w:val="28"/>
        </w:rPr>
        <w:t>пин</w:t>
      </w:r>
      <w:proofErr w:type="spellEnd"/>
      <w:r w:rsidRPr="009E035D">
        <w:rPr>
          <w:rFonts w:eastAsia="Times New Roman"/>
          <w:b/>
          <w:color w:val="000000"/>
          <w:sz w:val="28"/>
          <w:szCs w:val="28"/>
        </w:rPr>
        <w:t xml:space="preserve"> код от кредитной карты</w:t>
      </w:r>
    </w:p>
    <w:p w:rsidR="009E0EA5" w:rsidRPr="009E0EA5" w:rsidRDefault="009E0EA5" w:rsidP="009E0EA5">
      <w:pPr>
        <w:spacing w:after="0" w:line="240" w:lineRule="auto"/>
        <w:contextualSpacing/>
        <w:rPr>
          <w:rFonts w:eastAsia="Times New Roman"/>
          <w:color w:val="000000"/>
          <w:sz w:val="28"/>
          <w:szCs w:val="28"/>
        </w:rPr>
      </w:pPr>
    </w:p>
    <w:p w:rsidR="009E0EA5" w:rsidRPr="009E0EA5" w:rsidRDefault="009E0EA5" w:rsidP="009E0EA5">
      <w:pPr>
        <w:spacing w:after="0" w:line="240" w:lineRule="auto"/>
        <w:contextualSpacing/>
        <w:rPr>
          <w:rFonts w:eastAsia="Times New Roman"/>
          <w:color w:val="000000"/>
          <w:sz w:val="28"/>
          <w:szCs w:val="28"/>
        </w:rPr>
      </w:pPr>
      <w:r w:rsidRPr="009E0EA5">
        <w:rPr>
          <w:rFonts w:eastAsia="Times New Roman"/>
          <w:color w:val="000000"/>
          <w:sz w:val="28"/>
          <w:szCs w:val="28"/>
        </w:rPr>
        <w:t xml:space="preserve">Современные бесконтактные платежи — удобный способ </w:t>
      </w:r>
      <w:r w:rsidRPr="009E0EA5">
        <w:rPr>
          <w:rFonts w:eastAsia="Times New Roman"/>
          <w:b/>
          <w:color w:val="000000"/>
          <w:sz w:val="28"/>
          <w:szCs w:val="28"/>
        </w:rPr>
        <w:t>делать</w:t>
      </w:r>
      <w:r w:rsidRPr="009E0EA5">
        <w:rPr>
          <w:rFonts w:eastAsia="Times New Roman"/>
          <w:color w:val="000000"/>
          <w:sz w:val="28"/>
          <w:szCs w:val="28"/>
        </w:rPr>
        <w:t xml:space="preserve"> оплаты. Пользователь быстро, безопасно может оплатить покупки, рассчитаться за услуги по удобной схеме «дал карту — осуществил платеж». </w:t>
      </w:r>
      <w:r w:rsidRPr="009E0EA5">
        <w:rPr>
          <w:rFonts w:eastAsia="Times New Roman"/>
          <w:b/>
          <w:color w:val="000000"/>
          <w:sz w:val="28"/>
          <w:szCs w:val="28"/>
        </w:rPr>
        <w:t>Карточка</w:t>
      </w:r>
      <w:r w:rsidRPr="009E0EA5">
        <w:rPr>
          <w:rFonts w:eastAsia="Times New Roman"/>
          <w:color w:val="000000"/>
          <w:sz w:val="28"/>
          <w:szCs w:val="28"/>
        </w:rPr>
        <w:t xml:space="preserve"> бесконтактной оплаты не вынуждает помнить код. Держатели кредиток забывают индивидуальную информацию примерно тогда, когда получают пластик.</w:t>
      </w:r>
    </w:p>
    <w:p w:rsidR="009E0EA5" w:rsidRPr="009E0EA5" w:rsidRDefault="009E0EA5" w:rsidP="009E0EA5">
      <w:pPr>
        <w:spacing w:after="0" w:line="240" w:lineRule="auto"/>
        <w:contextualSpacing/>
        <w:rPr>
          <w:rFonts w:eastAsia="Times New Roman"/>
          <w:color w:val="000000"/>
          <w:sz w:val="28"/>
          <w:szCs w:val="28"/>
        </w:rPr>
      </w:pPr>
      <w:r w:rsidRPr="009E0EA5">
        <w:rPr>
          <w:rFonts w:eastAsia="Times New Roman"/>
          <w:color w:val="000000"/>
          <w:sz w:val="28"/>
          <w:szCs w:val="28"/>
        </w:rPr>
        <w:t xml:space="preserve">Вопрос: </w:t>
      </w:r>
      <w:r w:rsidRPr="009E0EA5">
        <w:rPr>
          <w:rFonts w:eastAsia="Times New Roman"/>
          <w:b/>
          <w:color w:val="000000"/>
          <w:sz w:val="28"/>
          <w:szCs w:val="28"/>
        </w:rPr>
        <w:t xml:space="preserve">кто должен знать </w:t>
      </w:r>
      <w:proofErr w:type="spellStart"/>
      <w:r w:rsidRPr="009E0EA5">
        <w:rPr>
          <w:rFonts w:eastAsia="Times New Roman"/>
          <w:b/>
          <w:color w:val="000000"/>
          <w:sz w:val="28"/>
          <w:szCs w:val="28"/>
        </w:rPr>
        <w:t>пин</w:t>
      </w:r>
      <w:proofErr w:type="spellEnd"/>
      <w:r w:rsidRPr="009E0EA5">
        <w:rPr>
          <w:rFonts w:eastAsia="Times New Roman"/>
          <w:b/>
          <w:color w:val="000000"/>
          <w:sz w:val="28"/>
          <w:szCs w:val="28"/>
        </w:rPr>
        <w:t>-код</w:t>
      </w:r>
      <w:r w:rsidRPr="009E0EA5">
        <w:rPr>
          <w:rFonts w:eastAsia="Times New Roman"/>
          <w:color w:val="000000"/>
          <w:sz w:val="28"/>
          <w:szCs w:val="28"/>
        </w:rPr>
        <w:t xml:space="preserve">, тем не менее, возникает, ведь еще существует немало терминалов, которые требуют ввода заветных цифр. Не все знают, но забытая комбинация неизбежно ведет к </w:t>
      </w:r>
      <w:proofErr w:type="spellStart"/>
      <w:r w:rsidRPr="009E0EA5">
        <w:rPr>
          <w:rFonts w:eastAsia="Times New Roman"/>
          <w:color w:val="000000"/>
          <w:sz w:val="28"/>
          <w:szCs w:val="28"/>
        </w:rPr>
        <w:t>перевыпуску</w:t>
      </w:r>
      <w:proofErr w:type="spellEnd"/>
      <w:r w:rsidRPr="009E0EA5">
        <w:rPr>
          <w:rFonts w:eastAsia="Times New Roman"/>
          <w:color w:val="000000"/>
          <w:sz w:val="28"/>
          <w:szCs w:val="28"/>
        </w:rPr>
        <w:t xml:space="preserve"> кредитки. Есть несколько способов, </w:t>
      </w:r>
      <w:r w:rsidRPr="009E0EA5">
        <w:rPr>
          <w:rFonts w:eastAsia="Times New Roman"/>
          <w:b/>
          <w:color w:val="000000"/>
          <w:sz w:val="28"/>
          <w:szCs w:val="28"/>
        </w:rPr>
        <w:t xml:space="preserve">как узнать свой </w:t>
      </w:r>
      <w:proofErr w:type="spellStart"/>
      <w:r w:rsidRPr="009E0EA5">
        <w:rPr>
          <w:rFonts w:eastAsia="Times New Roman"/>
          <w:b/>
          <w:color w:val="000000"/>
          <w:sz w:val="28"/>
          <w:szCs w:val="28"/>
        </w:rPr>
        <w:t>пин</w:t>
      </w:r>
      <w:proofErr w:type="spellEnd"/>
      <w:r w:rsidRPr="009E0EA5">
        <w:rPr>
          <w:rFonts w:eastAsia="Times New Roman"/>
          <w:b/>
          <w:color w:val="000000"/>
          <w:sz w:val="28"/>
          <w:szCs w:val="28"/>
        </w:rPr>
        <w:t xml:space="preserve"> код от карты</w:t>
      </w:r>
      <w:r w:rsidRPr="009E0EA5">
        <w:rPr>
          <w:rFonts w:eastAsia="Times New Roman"/>
          <w:color w:val="000000"/>
          <w:sz w:val="28"/>
          <w:szCs w:val="28"/>
        </w:rPr>
        <w:t>. Конечно, если можно отложить покупку и вспомнить, где лежит конверт, выданный банком, стоит воспользоваться шансом, ведь конверт может лежать рядом с банковским договором. При условии, что информацию изменили, можно попытаться найти блокнот, где записаны заветные цифры.</w:t>
      </w:r>
    </w:p>
    <w:p w:rsidR="009E0EA5" w:rsidRPr="009E0EA5" w:rsidRDefault="009E0EA5" w:rsidP="009E0EA5">
      <w:pPr>
        <w:spacing w:after="0" w:line="240" w:lineRule="auto"/>
        <w:contextualSpacing/>
        <w:rPr>
          <w:rFonts w:eastAsia="Times New Roman"/>
          <w:color w:val="000000"/>
          <w:sz w:val="28"/>
          <w:szCs w:val="28"/>
        </w:rPr>
      </w:pPr>
      <w:r w:rsidRPr="009E0EA5">
        <w:rPr>
          <w:rFonts w:eastAsia="Times New Roman"/>
          <w:color w:val="000000"/>
          <w:sz w:val="28"/>
          <w:szCs w:val="28"/>
        </w:rPr>
        <w:t xml:space="preserve">Но только представьте себе ситуацию, когда вы оформили </w:t>
      </w:r>
      <w:r w:rsidRPr="009E0EA5">
        <w:rPr>
          <w:rFonts w:eastAsia="Times New Roman"/>
          <w:b/>
          <w:sz w:val="28"/>
          <w:szCs w:val="28"/>
          <w:u w:val="single"/>
        </w:rPr>
        <w:t xml:space="preserve">быстрый онлайн </w:t>
      </w:r>
      <w:proofErr w:type="spellStart"/>
      <w:r w:rsidRPr="009E0EA5">
        <w:rPr>
          <w:rFonts w:eastAsia="Times New Roman"/>
          <w:b/>
          <w:sz w:val="28"/>
          <w:szCs w:val="28"/>
          <w:u w:val="single"/>
        </w:rPr>
        <w:t>микрозайм</w:t>
      </w:r>
      <w:proofErr w:type="spellEnd"/>
      <w:r w:rsidRPr="009E0EA5">
        <w:rPr>
          <w:rFonts w:eastAsia="Times New Roman"/>
          <w:color w:val="000000"/>
          <w:sz w:val="28"/>
          <w:szCs w:val="28"/>
        </w:rPr>
        <w:t xml:space="preserve">, чтобы совершить срочный платеж, а шифр не подходит. Как </w:t>
      </w:r>
      <w:r w:rsidRPr="009E0EA5">
        <w:rPr>
          <w:rFonts w:eastAsia="Times New Roman"/>
          <w:b/>
          <w:color w:val="000000"/>
          <w:sz w:val="28"/>
          <w:szCs w:val="28"/>
        </w:rPr>
        <w:t xml:space="preserve">вспомнить </w:t>
      </w:r>
      <w:proofErr w:type="spellStart"/>
      <w:r w:rsidRPr="009E0EA5">
        <w:rPr>
          <w:rFonts w:eastAsia="Times New Roman"/>
          <w:b/>
          <w:color w:val="000000"/>
          <w:sz w:val="28"/>
          <w:szCs w:val="28"/>
        </w:rPr>
        <w:t>пин</w:t>
      </w:r>
      <w:proofErr w:type="spellEnd"/>
      <w:r w:rsidRPr="009E0EA5">
        <w:rPr>
          <w:rFonts w:eastAsia="Times New Roman"/>
          <w:b/>
          <w:color w:val="000000"/>
          <w:sz w:val="28"/>
          <w:szCs w:val="28"/>
        </w:rPr>
        <w:t>-код от карты</w:t>
      </w:r>
      <w:r w:rsidRPr="009E0EA5">
        <w:rPr>
          <w:rFonts w:eastAsia="Times New Roman"/>
          <w:color w:val="000000"/>
          <w:sz w:val="28"/>
          <w:szCs w:val="28"/>
        </w:rPr>
        <w:t xml:space="preserve"> быстро, без потери денег?</w:t>
      </w:r>
    </w:p>
    <w:p w:rsidR="009E0EA5" w:rsidRPr="009E0EA5" w:rsidRDefault="009E0EA5" w:rsidP="009E0EA5">
      <w:pPr>
        <w:spacing w:after="0" w:line="240" w:lineRule="auto"/>
        <w:contextualSpacing/>
        <w:rPr>
          <w:rFonts w:eastAsia="Times New Roman"/>
          <w:b/>
          <w:color w:val="000000"/>
          <w:sz w:val="28"/>
          <w:szCs w:val="28"/>
        </w:rPr>
      </w:pPr>
    </w:p>
    <w:p w:rsidR="009E0EA5" w:rsidRPr="009E0EA5" w:rsidRDefault="009E0EA5" w:rsidP="009E0EA5">
      <w:pPr>
        <w:spacing w:after="0" w:line="240" w:lineRule="auto"/>
        <w:contextualSpacing/>
        <w:rPr>
          <w:rFonts w:eastAsia="Times New Roman"/>
          <w:b/>
          <w:color w:val="000000"/>
          <w:sz w:val="28"/>
          <w:szCs w:val="28"/>
        </w:rPr>
      </w:pPr>
      <w:r w:rsidRPr="009E0EA5">
        <w:rPr>
          <w:rFonts w:eastAsia="Times New Roman"/>
          <w:b/>
          <w:color w:val="000000"/>
          <w:sz w:val="28"/>
          <w:szCs w:val="28"/>
        </w:rPr>
        <w:t>Банковский ПИН</w:t>
      </w:r>
    </w:p>
    <w:p w:rsidR="009E0EA5" w:rsidRPr="009E0EA5" w:rsidRDefault="009E0EA5" w:rsidP="009E0EA5">
      <w:pPr>
        <w:spacing w:after="0" w:line="240" w:lineRule="auto"/>
        <w:contextualSpacing/>
        <w:rPr>
          <w:rFonts w:eastAsia="Times New Roman"/>
          <w:color w:val="000000"/>
          <w:sz w:val="28"/>
          <w:szCs w:val="28"/>
        </w:rPr>
      </w:pPr>
      <w:r w:rsidRPr="009E0EA5">
        <w:rPr>
          <w:rFonts w:eastAsia="Times New Roman"/>
          <w:color w:val="000000"/>
          <w:sz w:val="28"/>
          <w:szCs w:val="28"/>
        </w:rPr>
        <w:t xml:space="preserve">Все знают, </w:t>
      </w:r>
      <w:r w:rsidRPr="009E0EA5">
        <w:rPr>
          <w:rFonts w:eastAsia="Times New Roman"/>
          <w:b/>
          <w:color w:val="000000"/>
          <w:sz w:val="28"/>
          <w:szCs w:val="28"/>
        </w:rPr>
        <w:t xml:space="preserve">сколько цифр в </w:t>
      </w:r>
      <w:proofErr w:type="spellStart"/>
      <w:r w:rsidRPr="009E0EA5">
        <w:rPr>
          <w:rFonts w:eastAsia="Times New Roman"/>
          <w:b/>
          <w:color w:val="000000"/>
          <w:sz w:val="28"/>
          <w:szCs w:val="28"/>
        </w:rPr>
        <w:t>пин</w:t>
      </w:r>
      <w:proofErr w:type="spellEnd"/>
      <w:r w:rsidRPr="009E0EA5">
        <w:rPr>
          <w:rFonts w:eastAsia="Times New Roman"/>
          <w:b/>
          <w:color w:val="000000"/>
          <w:sz w:val="28"/>
          <w:szCs w:val="28"/>
        </w:rPr>
        <w:t xml:space="preserve"> коде карты</w:t>
      </w:r>
      <w:r w:rsidRPr="009E0EA5">
        <w:rPr>
          <w:rFonts w:eastAsia="Times New Roman"/>
          <w:color w:val="000000"/>
          <w:sz w:val="28"/>
          <w:szCs w:val="28"/>
        </w:rPr>
        <w:t xml:space="preserve">. Сомневаетесь в комбинации? У вас есть три попытки. Возможно, после одного неправильного ввода вспомниться правильный набор. Не забывайте, после трех неудачных попыток карта </w:t>
      </w:r>
      <w:r w:rsidRPr="009E0EA5">
        <w:rPr>
          <w:rFonts w:eastAsia="Times New Roman"/>
          <w:b/>
          <w:color w:val="000000"/>
          <w:sz w:val="28"/>
          <w:szCs w:val="28"/>
        </w:rPr>
        <w:t>клиента</w:t>
      </w:r>
      <w:r w:rsidRPr="009E0EA5">
        <w:rPr>
          <w:rFonts w:eastAsia="Times New Roman"/>
          <w:color w:val="000000"/>
          <w:sz w:val="28"/>
          <w:szCs w:val="28"/>
        </w:rPr>
        <w:t xml:space="preserve"> блокируется. Если для визита в </w:t>
      </w:r>
      <w:r w:rsidRPr="009E0EA5">
        <w:rPr>
          <w:rFonts w:eastAsia="Times New Roman"/>
          <w:b/>
          <w:color w:val="000000"/>
          <w:sz w:val="28"/>
          <w:szCs w:val="28"/>
        </w:rPr>
        <w:t xml:space="preserve">банк </w:t>
      </w:r>
      <w:r w:rsidRPr="009E0EA5">
        <w:rPr>
          <w:rFonts w:eastAsia="Times New Roman"/>
          <w:color w:val="000000"/>
          <w:sz w:val="28"/>
          <w:szCs w:val="28"/>
        </w:rPr>
        <w:t>нет время или желания, не стоит вспоминать пароль методом бездумного подбора. Лучше обойтись без риска. Действуйте сосредоточенно.</w:t>
      </w:r>
    </w:p>
    <w:p w:rsidR="009E0EA5" w:rsidRPr="009E0EA5" w:rsidRDefault="009E0EA5" w:rsidP="009E0EA5">
      <w:pPr>
        <w:spacing w:after="0" w:line="240" w:lineRule="auto"/>
        <w:contextualSpacing/>
        <w:rPr>
          <w:rFonts w:eastAsia="Times New Roman"/>
          <w:color w:val="000000"/>
          <w:sz w:val="28"/>
          <w:szCs w:val="28"/>
        </w:rPr>
      </w:pPr>
      <w:r w:rsidRPr="009E0EA5">
        <w:rPr>
          <w:rFonts w:eastAsia="Times New Roman"/>
          <w:b/>
          <w:color w:val="000000"/>
          <w:sz w:val="28"/>
          <w:szCs w:val="28"/>
        </w:rPr>
        <w:t xml:space="preserve">Если забыл </w:t>
      </w:r>
      <w:proofErr w:type="spellStart"/>
      <w:r w:rsidRPr="009E0EA5">
        <w:rPr>
          <w:rFonts w:eastAsia="Times New Roman"/>
          <w:b/>
          <w:color w:val="000000"/>
          <w:sz w:val="28"/>
          <w:szCs w:val="28"/>
        </w:rPr>
        <w:t>пин</w:t>
      </w:r>
      <w:proofErr w:type="spellEnd"/>
      <w:r w:rsidRPr="009E0EA5">
        <w:rPr>
          <w:rFonts w:eastAsia="Times New Roman"/>
          <w:b/>
          <w:color w:val="000000"/>
          <w:sz w:val="28"/>
          <w:szCs w:val="28"/>
        </w:rPr>
        <w:t>-код карты</w:t>
      </w:r>
      <w:r w:rsidRPr="009E0EA5">
        <w:rPr>
          <w:rFonts w:eastAsia="Times New Roman"/>
          <w:color w:val="000000"/>
          <w:sz w:val="28"/>
          <w:szCs w:val="28"/>
        </w:rPr>
        <w:t xml:space="preserve"> ее </w:t>
      </w:r>
      <w:r w:rsidRPr="009E0EA5">
        <w:rPr>
          <w:rFonts w:eastAsia="Times New Roman"/>
          <w:b/>
          <w:color w:val="000000"/>
          <w:sz w:val="28"/>
          <w:szCs w:val="28"/>
        </w:rPr>
        <w:t>владелец</w:t>
      </w:r>
      <w:r w:rsidRPr="009E0EA5">
        <w:rPr>
          <w:rFonts w:eastAsia="Times New Roman"/>
          <w:color w:val="000000"/>
          <w:sz w:val="28"/>
          <w:szCs w:val="28"/>
        </w:rPr>
        <w:t xml:space="preserve">, то наверняка у него под рукой есть смартфон с установленным мобильным приложением. В таком случае </w:t>
      </w:r>
      <w:r w:rsidRPr="009E0EA5">
        <w:rPr>
          <w:rFonts w:eastAsia="Times New Roman"/>
          <w:b/>
          <w:sz w:val="28"/>
          <w:szCs w:val="28"/>
          <w:u w:val="single"/>
        </w:rPr>
        <w:t xml:space="preserve">онлайн </w:t>
      </w:r>
      <w:proofErr w:type="spellStart"/>
      <w:r w:rsidRPr="009E0EA5">
        <w:rPr>
          <w:rFonts w:eastAsia="Times New Roman"/>
          <w:b/>
          <w:sz w:val="28"/>
          <w:szCs w:val="28"/>
          <w:u w:val="single"/>
        </w:rPr>
        <w:t>займ</w:t>
      </w:r>
      <w:proofErr w:type="spellEnd"/>
      <w:r w:rsidRPr="009E0EA5">
        <w:rPr>
          <w:rFonts w:eastAsia="Times New Roman"/>
          <w:color w:val="000000"/>
          <w:sz w:val="28"/>
          <w:szCs w:val="28"/>
        </w:rPr>
        <w:t xml:space="preserve"> под контролем, многие банки дают возможность переводить деньги или осуществлять платежи без подтверждения пароля. Кстати, воспользовавшись мобильным приложением можно узнать, </w:t>
      </w:r>
      <w:r w:rsidRPr="009E0EA5">
        <w:rPr>
          <w:rFonts w:eastAsia="Times New Roman"/>
          <w:b/>
          <w:color w:val="000000"/>
          <w:sz w:val="28"/>
          <w:szCs w:val="28"/>
        </w:rPr>
        <w:t xml:space="preserve">как поменять </w:t>
      </w:r>
      <w:proofErr w:type="spellStart"/>
      <w:r w:rsidRPr="009E0EA5">
        <w:rPr>
          <w:rFonts w:eastAsia="Times New Roman"/>
          <w:b/>
          <w:color w:val="000000"/>
          <w:sz w:val="28"/>
          <w:szCs w:val="28"/>
        </w:rPr>
        <w:t>пин</w:t>
      </w:r>
      <w:proofErr w:type="spellEnd"/>
      <w:r w:rsidRPr="009E0EA5">
        <w:rPr>
          <w:rFonts w:eastAsia="Times New Roman"/>
          <w:b/>
          <w:color w:val="000000"/>
          <w:sz w:val="28"/>
          <w:szCs w:val="28"/>
        </w:rPr>
        <w:t>-код на карте,</w:t>
      </w:r>
      <w:r w:rsidRPr="009E0EA5">
        <w:rPr>
          <w:rFonts w:eastAsia="Times New Roman"/>
          <w:color w:val="000000"/>
          <w:sz w:val="28"/>
          <w:szCs w:val="28"/>
        </w:rPr>
        <w:t xml:space="preserve"> чтобы быстро решить проблему. Лучше всего, если берете </w:t>
      </w:r>
      <w:r w:rsidRPr="009E0EA5">
        <w:rPr>
          <w:rFonts w:eastAsia="Times New Roman"/>
          <w:b/>
          <w:sz w:val="28"/>
          <w:szCs w:val="28"/>
          <w:u w:val="single"/>
        </w:rPr>
        <w:t>деньги в долг</w:t>
      </w:r>
      <w:r w:rsidRPr="009E0EA5">
        <w:rPr>
          <w:rFonts w:eastAsia="Times New Roman"/>
          <w:color w:val="000000"/>
          <w:sz w:val="28"/>
          <w:szCs w:val="28"/>
        </w:rPr>
        <w:t xml:space="preserve">, заранее проверить доступ. Таким простым способом можно избежать ненужных сюрпризов. Практически все банки позволяют владельцам </w:t>
      </w:r>
      <w:proofErr w:type="spellStart"/>
      <w:r w:rsidRPr="009E0EA5">
        <w:rPr>
          <w:rFonts w:eastAsia="Times New Roman"/>
          <w:color w:val="000000"/>
          <w:sz w:val="28"/>
          <w:szCs w:val="28"/>
        </w:rPr>
        <w:t>перевыпустить</w:t>
      </w:r>
      <w:proofErr w:type="spellEnd"/>
      <w:r w:rsidRPr="009E0EA5">
        <w:rPr>
          <w:rFonts w:eastAsia="Times New Roman"/>
          <w:color w:val="000000"/>
          <w:sz w:val="28"/>
          <w:szCs w:val="28"/>
        </w:rPr>
        <w:t xml:space="preserve"> шифр при помощи СМС. Отправив соответствующий запрос пользователь, получает новое сочетание цифр на свой финансовый номер. Чтобы уточнить возможность, свяжитесь с представителем банка.</w:t>
      </w:r>
    </w:p>
    <w:p w:rsidR="009E0EA5" w:rsidRPr="009E0EA5" w:rsidRDefault="009E0EA5" w:rsidP="009E0EA5">
      <w:pPr>
        <w:spacing w:after="0" w:line="240" w:lineRule="auto"/>
        <w:contextualSpacing/>
        <w:rPr>
          <w:rFonts w:eastAsia="Times New Roman"/>
          <w:color w:val="000000"/>
          <w:sz w:val="28"/>
          <w:szCs w:val="28"/>
        </w:rPr>
      </w:pPr>
      <w:r w:rsidRPr="009E0EA5">
        <w:rPr>
          <w:rFonts w:eastAsia="Times New Roman"/>
          <w:color w:val="000000"/>
          <w:sz w:val="28"/>
          <w:szCs w:val="28"/>
        </w:rPr>
        <w:t xml:space="preserve">Дела обстоят сложнее, если нет установленного приложения. Но всегда можно попробовать визуализировать тот набор цифр, который прежде приходилось вводить. Проделайте знакомые манипуляции возле </w:t>
      </w:r>
      <w:r w:rsidRPr="009E0EA5">
        <w:rPr>
          <w:rFonts w:eastAsia="Times New Roman"/>
          <w:b/>
          <w:color w:val="000000"/>
          <w:sz w:val="28"/>
          <w:szCs w:val="28"/>
        </w:rPr>
        <w:t>банкомата</w:t>
      </w:r>
      <w:r w:rsidRPr="009E0EA5">
        <w:rPr>
          <w:rFonts w:eastAsia="Times New Roman"/>
          <w:color w:val="000000"/>
          <w:sz w:val="28"/>
          <w:szCs w:val="28"/>
        </w:rPr>
        <w:t xml:space="preserve">, возможно, по инерции, наберете правильный </w:t>
      </w:r>
      <w:r w:rsidRPr="009E0EA5">
        <w:rPr>
          <w:rFonts w:eastAsia="Times New Roman"/>
          <w:b/>
          <w:color w:val="000000"/>
          <w:sz w:val="28"/>
          <w:szCs w:val="28"/>
        </w:rPr>
        <w:t>пароль</w:t>
      </w:r>
      <w:r w:rsidRPr="009E0EA5">
        <w:rPr>
          <w:rFonts w:eastAsia="Times New Roman"/>
          <w:color w:val="000000"/>
          <w:sz w:val="28"/>
          <w:szCs w:val="28"/>
        </w:rPr>
        <w:t>. Здесь главное довериться интуиции без концентрации на цифрах, иногда мышечная память срабатывает правильно.</w:t>
      </w:r>
    </w:p>
    <w:p w:rsidR="009E0EA5" w:rsidRPr="009E0EA5" w:rsidRDefault="009E0EA5" w:rsidP="009E0EA5">
      <w:pPr>
        <w:spacing w:after="0" w:line="240" w:lineRule="auto"/>
        <w:contextualSpacing/>
        <w:rPr>
          <w:rFonts w:eastAsia="Times New Roman"/>
          <w:color w:val="000000"/>
          <w:sz w:val="28"/>
          <w:szCs w:val="28"/>
        </w:rPr>
      </w:pPr>
      <w:r w:rsidRPr="009E0EA5">
        <w:rPr>
          <w:rFonts w:eastAsia="Times New Roman"/>
          <w:color w:val="000000"/>
          <w:sz w:val="28"/>
          <w:szCs w:val="28"/>
        </w:rPr>
        <w:lastRenderedPageBreak/>
        <w:t xml:space="preserve">Если пользователю не удалось разгадать нужную комбинацию, приходиться просить помощь у банка. Многие владельцы уверенны, что банк предоставит информацию о пароле и быстро вернет доступ к средствам. Именно поэтому сотрудникам банка часто задают вопрос: </w:t>
      </w:r>
      <w:r w:rsidRPr="009E0EA5">
        <w:rPr>
          <w:rFonts w:eastAsia="Times New Roman"/>
          <w:b/>
          <w:color w:val="000000"/>
          <w:sz w:val="28"/>
          <w:szCs w:val="28"/>
        </w:rPr>
        <w:t xml:space="preserve">как восстановить </w:t>
      </w:r>
      <w:proofErr w:type="spellStart"/>
      <w:r w:rsidRPr="009E0EA5">
        <w:rPr>
          <w:rFonts w:eastAsia="Times New Roman"/>
          <w:b/>
          <w:color w:val="000000"/>
          <w:sz w:val="28"/>
          <w:szCs w:val="28"/>
        </w:rPr>
        <w:t>пин</w:t>
      </w:r>
      <w:proofErr w:type="spellEnd"/>
      <w:r w:rsidRPr="009E0EA5">
        <w:rPr>
          <w:rFonts w:eastAsia="Times New Roman"/>
          <w:b/>
          <w:color w:val="000000"/>
          <w:sz w:val="28"/>
          <w:szCs w:val="28"/>
        </w:rPr>
        <w:t xml:space="preserve"> код карты</w:t>
      </w:r>
      <w:r w:rsidRPr="009E0EA5">
        <w:rPr>
          <w:rFonts w:eastAsia="Times New Roman"/>
          <w:color w:val="000000"/>
          <w:sz w:val="28"/>
          <w:szCs w:val="28"/>
        </w:rPr>
        <w:t xml:space="preserve">? Восстановить шифр нельзя. Так как ПИН фактически защищает ваши финансы, то относится к конфиденциальной информации. Поэтому банк предлагает единственное решение — </w:t>
      </w:r>
      <w:proofErr w:type="spellStart"/>
      <w:r w:rsidRPr="009E0EA5">
        <w:rPr>
          <w:rFonts w:eastAsia="Times New Roman"/>
          <w:color w:val="000000"/>
          <w:sz w:val="28"/>
          <w:szCs w:val="28"/>
        </w:rPr>
        <w:t>перевыпуск</w:t>
      </w:r>
      <w:proofErr w:type="spellEnd"/>
      <w:r w:rsidRPr="009E0EA5">
        <w:rPr>
          <w:rFonts w:eastAsia="Times New Roman"/>
          <w:color w:val="000000"/>
          <w:sz w:val="28"/>
          <w:szCs w:val="28"/>
        </w:rPr>
        <w:t>.</w:t>
      </w:r>
    </w:p>
    <w:p w:rsidR="009E0EA5" w:rsidRPr="009E0EA5" w:rsidRDefault="009E0EA5" w:rsidP="009E0EA5">
      <w:pPr>
        <w:spacing w:after="0" w:line="240" w:lineRule="auto"/>
        <w:contextualSpacing/>
        <w:rPr>
          <w:rFonts w:eastAsia="Times New Roman"/>
          <w:color w:val="000000"/>
          <w:sz w:val="28"/>
          <w:szCs w:val="28"/>
        </w:rPr>
      </w:pPr>
      <w:r w:rsidRPr="009E0EA5">
        <w:rPr>
          <w:rFonts w:eastAsia="Times New Roman"/>
          <w:color w:val="000000"/>
          <w:sz w:val="28"/>
          <w:szCs w:val="28"/>
        </w:rPr>
        <w:t xml:space="preserve">В зависимости от кредитного учреждения и его технических возможностей можно подумать: </w:t>
      </w:r>
      <w:r w:rsidRPr="009E0EA5">
        <w:rPr>
          <w:rFonts w:eastAsia="Times New Roman"/>
          <w:b/>
          <w:color w:val="000000"/>
          <w:sz w:val="28"/>
          <w:szCs w:val="28"/>
        </w:rPr>
        <w:t xml:space="preserve">как снять деньги с </w:t>
      </w:r>
      <w:proofErr w:type="gramStart"/>
      <w:r w:rsidRPr="009E0EA5">
        <w:rPr>
          <w:rFonts w:eastAsia="Times New Roman"/>
          <w:b/>
          <w:color w:val="000000"/>
          <w:sz w:val="28"/>
          <w:szCs w:val="28"/>
        </w:rPr>
        <w:t>карты</w:t>
      </w:r>
      <w:proofErr w:type="gramEnd"/>
      <w:r w:rsidRPr="009E0EA5">
        <w:rPr>
          <w:rFonts w:eastAsia="Times New Roman"/>
          <w:b/>
          <w:color w:val="000000"/>
          <w:sz w:val="28"/>
          <w:szCs w:val="28"/>
        </w:rPr>
        <w:t xml:space="preserve"> если забыл </w:t>
      </w:r>
      <w:proofErr w:type="spellStart"/>
      <w:r w:rsidRPr="009E0EA5">
        <w:rPr>
          <w:rFonts w:eastAsia="Times New Roman"/>
          <w:b/>
          <w:color w:val="000000"/>
          <w:sz w:val="28"/>
          <w:szCs w:val="28"/>
        </w:rPr>
        <w:t>пин</w:t>
      </w:r>
      <w:proofErr w:type="spellEnd"/>
      <w:r w:rsidRPr="009E0EA5">
        <w:rPr>
          <w:rFonts w:eastAsia="Times New Roman"/>
          <w:b/>
          <w:color w:val="000000"/>
          <w:sz w:val="28"/>
          <w:szCs w:val="28"/>
        </w:rPr>
        <w:t xml:space="preserve"> код.</w:t>
      </w:r>
      <w:r w:rsidRPr="009E0EA5">
        <w:rPr>
          <w:rFonts w:eastAsia="Times New Roman"/>
          <w:color w:val="000000"/>
          <w:sz w:val="28"/>
          <w:szCs w:val="28"/>
        </w:rPr>
        <w:t xml:space="preserve"> Например, обратиться в кассу банка и снять деньги непосредственно со счета, предъявив паспорт. Без ввода ПИН можно рассчитываться во многих торговых точках поэтому, если оформили быстрый </w:t>
      </w:r>
      <w:r w:rsidRPr="009E0EA5">
        <w:rPr>
          <w:rFonts w:eastAsia="Times New Roman"/>
          <w:b/>
          <w:sz w:val="28"/>
          <w:szCs w:val="28"/>
          <w:u w:val="single"/>
        </w:rPr>
        <w:t xml:space="preserve">экспресс </w:t>
      </w:r>
      <w:proofErr w:type="spellStart"/>
      <w:r w:rsidRPr="009E0EA5">
        <w:rPr>
          <w:rFonts w:eastAsia="Times New Roman"/>
          <w:b/>
          <w:sz w:val="28"/>
          <w:szCs w:val="28"/>
          <w:u w:val="single"/>
        </w:rPr>
        <w:t>займ</w:t>
      </w:r>
      <w:proofErr w:type="spellEnd"/>
      <w:r w:rsidRPr="009E0EA5">
        <w:rPr>
          <w:rFonts w:eastAsia="Times New Roman"/>
          <w:color w:val="000000"/>
          <w:sz w:val="28"/>
          <w:szCs w:val="28"/>
        </w:rPr>
        <w:t xml:space="preserve"> для совершения покупок, тогда нет повода переживать.</w:t>
      </w:r>
    </w:p>
    <w:p w:rsidR="009E0EA5" w:rsidRPr="009E0EA5" w:rsidRDefault="009E0EA5" w:rsidP="009E0EA5">
      <w:pPr>
        <w:spacing w:after="0" w:line="240" w:lineRule="auto"/>
        <w:contextualSpacing/>
        <w:rPr>
          <w:rFonts w:eastAsia="Times New Roman"/>
          <w:color w:val="000000"/>
          <w:sz w:val="28"/>
          <w:szCs w:val="28"/>
        </w:rPr>
      </w:pPr>
    </w:p>
    <w:p w:rsidR="009E0EA5" w:rsidRPr="009E035D" w:rsidRDefault="009E0EA5" w:rsidP="009E0EA5">
      <w:pPr>
        <w:spacing w:after="0" w:line="240" w:lineRule="auto"/>
        <w:contextualSpacing/>
        <w:rPr>
          <w:rFonts w:eastAsia="Times New Roman"/>
          <w:b/>
          <w:color w:val="000000"/>
          <w:sz w:val="28"/>
          <w:szCs w:val="28"/>
        </w:rPr>
      </w:pPr>
      <w:r w:rsidRPr="009E035D">
        <w:rPr>
          <w:rFonts w:eastAsia="Times New Roman"/>
          <w:b/>
          <w:color w:val="000000"/>
          <w:sz w:val="28"/>
          <w:szCs w:val="28"/>
        </w:rPr>
        <w:t>Как не потерять код</w:t>
      </w:r>
    </w:p>
    <w:p w:rsidR="009E0EA5" w:rsidRPr="009E0EA5" w:rsidRDefault="009E0EA5" w:rsidP="009E0EA5">
      <w:pPr>
        <w:spacing w:after="0" w:line="240" w:lineRule="auto"/>
        <w:contextualSpacing/>
        <w:rPr>
          <w:rFonts w:eastAsia="Times New Roman"/>
          <w:color w:val="000000"/>
          <w:sz w:val="28"/>
          <w:szCs w:val="28"/>
        </w:rPr>
      </w:pPr>
      <w:r w:rsidRPr="009E0EA5">
        <w:rPr>
          <w:rFonts w:eastAsia="Times New Roman"/>
          <w:color w:val="000000"/>
          <w:sz w:val="28"/>
          <w:szCs w:val="28"/>
        </w:rPr>
        <w:t xml:space="preserve">Не хотите оказаться в неловкой ситуации, тратить время на поиск или восстановление пароля, советуем сразу ответственно отнестись к кодовым </w:t>
      </w:r>
      <w:r w:rsidRPr="009E0EA5">
        <w:rPr>
          <w:rFonts w:eastAsia="Times New Roman"/>
          <w:b/>
          <w:color w:val="000000"/>
          <w:sz w:val="28"/>
          <w:szCs w:val="28"/>
        </w:rPr>
        <w:t>цифрам</w:t>
      </w:r>
      <w:r w:rsidRPr="009E0EA5">
        <w:rPr>
          <w:rFonts w:eastAsia="Times New Roman"/>
          <w:color w:val="000000"/>
          <w:sz w:val="28"/>
          <w:szCs w:val="28"/>
        </w:rPr>
        <w:t xml:space="preserve">. Если сочетание цифр, сгенерированное банком, нравится, вы легко запомните </w:t>
      </w:r>
      <w:r w:rsidRPr="009E0EA5">
        <w:rPr>
          <w:rFonts w:eastAsia="Times New Roman"/>
          <w:b/>
          <w:color w:val="000000"/>
          <w:sz w:val="28"/>
          <w:szCs w:val="28"/>
        </w:rPr>
        <w:t>комбинацию</w:t>
      </w:r>
      <w:r w:rsidRPr="009E0EA5">
        <w:rPr>
          <w:rFonts w:eastAsia="Times New Roman"/>
          <w:color w:val="000000"/>
          <w:sz w:val="28"/>
          <w:szCs w:val="28"/>
        </w:rPr>
        <w:t>, быстро вспомните, когда потребуется. При этом лучше всего перестраховаться: сохранить конверт.</w:t>
      </w:r>
    </w:p>
    <w:p w:rsidR="009E0EA5" w:rsidRPr="009E0EA5" w:rsidRDefault="009E0EA5" w:rsidP="009E0EA5">
      <w:pPr>
        <w:spacing w:after="0" w:line="240" w:lineRule="auto"/>
        <w:contextualSpacing/>
        <w:rPr>
          <w:rFonts w:eastAsia="Times New Roman"/>
          <w:color w:val="000000"/>
          <w:sz w:val="28"/>
          <w:szCs w:val="28"/>
        </w:rPr>
      </w:pPr>
      <w:r w:rsidRPr="009E0EA5">
        <w:rPr>
          <w:rFonts w:eastAsia="Times New Roman"/>
          <w:color w:val="000000"/>
          <w:sz w:val="28"/>
          <w:szCs w:val="28"/>
        </w:rPr>
        <w:t>Когда предложенный набор цифр сложный, стоит изменить ПИН, записать информацию в нескольких местах: телефон, блокнот, ноутбук.</w:t>
      </w:r>
    </w:p>
    <w:p w:rsidR="009E0EA5" w:rsidRPr="009E0EA5" w:rsidRDefault="009E0EA5" w:rsidP="009E0EA5">
      <w:pPr>
        <w:spacing w:after="0" w:line="240" w:lineRule="auto"/>
        <w:contextualSpacing/>
        <w:rPr>
          <w:rFonts w:eastAsia="Times New Roman"/>
          <w:color w:val="000000"/>
          <w:sz w:val="28"/>
          <w:szCs w:val="28"/>
        </w:rPr>
      </w:pPr>
      <w:r w:rsidRPr="009E0EA5">
        <w:rPr>
          <w:rFonts w:eastAsia="Times New Roman"/>
          <w:color w:val="000000"/>
          <w:sz w:val="28"/>
          <w:szCs w:val="28"/>
        </w:rPr>
        <w:t>Советуем воспользоваться специальным приложением для хранения паролей, чтобы избежать путаницы. Надежная, простая для понимания программа запомнит любую введенную комбинацию, благодаря высокому уровню степени шифрования данных. Современные менеджеры паролей идут комплектом к мобильному браузеру. Бесплатный софт способен очень облегчить жизнь, запоминая вместо пользователя все секретные логины.</w:t>
      </w:r>
    </w:p>
    <w:p w:rsidR="009E0EA5" w:rsidRPr="009E0EA5" w:rsidRDefault="009E0EA5" w:rsidP="009E0EA5">
      <w:pPr>
        <w:spacing w:after="0" w:line="240" w:lineRule="auto"/>
        <w:contextualSpacing/>
        <w:rPr>
          <w:rFonts w:eastAsia="Times New Roman"/>
          <w:color w:val="000000"/>
          <w:sz w:val="28"/>
          <w:szCs w:val="28"/>
        </w:rPr>
      </w:pPr>
      <w:r w:rsidRPr="009E0EA5">
        <w:rPr>
          <w:rFonts w:eastAsia="Times New Roman"/>
          <w:color w:val="000000"/>
          <w:sz w:val="28"/>
          <w:szCs w:val="28"/>
        </w:rPr>
        <w:t>Держатель пластика должен быть ответственным, понимать, главная функция пароля — защита финансов. Соблюдая несколько рекомендаций, относительно безопасности, вам не придется менять кредитку или волноваться из-за потери ПИН.</w:t>
      </w:r>
    </w:p>
    <w:p w:rsidR="009E0EA5" w:rsidRPr="009E0EA5" w:rsidRDefault="009E0EA5" w:rsidP="009E0EA5">
      <w:pPr>
        <w:pStyle w:val="a3"/>
        <w:numPr>
          <w:ilvl w:val="0"/>
          <w:numId w:val="3"/>
        </w:numPr>
        <w:spacing w:after="0" w:afterAutospacing="0" w:line="240" w:lineRule="auto"/>
        <w:rPr>
          <w:rFonts w:eastAsia="Times New Roman"/>
          <w:color w:val="000000"/>
          <w:sz w:val="28"/>
          <w:szCs w:val="28"/>
        </w:rPr>
      </w:pPr>
      <w:r w:rsidRPr="009E0EA5">
        <w:rPr>
          <w:rFonts w:eastAsia="Times New Roman"/>
          <w:color w:val="000000"/>
          <w:sz w:val="28"/>
          <w:szCs w:val="28"/>
        </w:rPr>
        <w:t xml:space="preserve">Всегда храните </w:t>
      </w:r>
      <w:proofErr w:type="gramStart"/>
      <w:r w:rsidRPr="009E0EA5">
        <w:rPr>
          <w:rFonts w:eastAsia="Times New Roman"/>
          <w:color w:val="000000"/>
          <w:sz w:val="28"/>
          <w:szCs w:val="28"/>
        </w:rPr>
        <w:t>информацию про</w:t>
      </w:r>
      <w:proofErr w:type="gramEnd"/>
      <w:r w:rsidRPr="009E0EA5">
        <w:rPr>
          <w:rFonts w:eastAsia="Times New Roman"/>
          <w:color w:val="000000"/>
          <w:sz w:val="28"/>
          <w:szCs w:val="28"/>
        </w:rPr>
        <w:t xml:space="preserve"> индивидуальный код в надежном месте;</w:t>
      </w:r>
    </w:p>
    <w:p w:rsidR="009E0EA5" w:rsidRPr="009E0EA5" w:rsidRDefault="009E0EA5" w:rsidP="009E0EA5">
      <w:pPr>
        <w:pStyle w:val="a3"/>
        <w:numPr>
          <w:ilvl w:val="0"/>
          <w:numId w:val="3"/>
        </w:numPr>
        <w:spacing w:after="0" w:afterAutospacing="0" w:line="240" w:lineRule="auto"/>
        <w:rPr>
          <w:rFonts w:eastAsia="Times New Roman"/>
          <w:color w:val="000000"/>
          <w:sz w:val="28"/>
          <w:szCs w:val="28"/>
        </w:rPr>
      </w:pPr>
      <w:r w:rsidRPr="009E0EA5">
        <w:rPr>
          <w:rFonts w:eastAsia="Times New Roman"/>
          <w:color w:val="000000"/>
          <w:sz w:val="28"/>
          <w:szCs w:val="28"/>
        </w:rPr>
        <w:t>Запишите данные банка, где обслуживались для связи на случай быстрой блокировки;</w:t>
      </w:r>
    </w:p>
    <w:p w:rsidR="009E0EA5" w:rsidRPr="009E0EA5" w:rsidRDefault="009E0EA5" w:rsidP="009E0EA5">
      <w:pPr>
        <w:pStyle w:val="a3"/>
        <w:numPr>
          <w:ilvl w:val="0"/>
          <w:numId w:val="3"/>
        </w:numPr>
        <w:spacing w:after="0" w:afterAutospacing="0" w:line="240" w:lineRule="auto"/>
        <w:rPr>
          <w:rFonts w:eastAsia="Times New Roman"/>
          <w:color w:val="000000"/>
          <w:sz w:val="28"/>
          <w:szCs w:val="28"/>
        </w:rPr>
      </w:pPr>
      <w:r w:rsidRPr="009E0EA5">
        <w:rPr>
          <w:rFonts w:eastAsia="Times New Roman"/>
          <w:color w:val="000000"/>
          <w:sz w:val="28"/>
          <w:szCs w:val="28"/>
        </w:rPr>
        <w:t>Установите мобильное приложение.</w:t>
      </w:r>
    </w:p>
    <w:p w:rsidR="009E0EA5" w:rsidRPr="009E0EA5" w:rsidRDefault="009E0EA5" w:rsidP="009E0EA5">
      <w:pPr>
        <w:spacing w:after="0" w:line="240" w:lineRule="auto"/>
        <w:contextualSpacing/>
        <w:rPr>
          <w:rFonts w:eastAsia="Times New Roman"/>
          <w:color w:val="000000"/>
          <w:sz w:val="28"/>
          <w:szCs w:val="28"/>
        </w:rPr>
      </w:pPr>
      <w:r w:rsidRPr="009E0EA5">
        <w:rPr>
          <w:rFonts w:eastAsia="Times New Roman"/>
          <w:color w:val="000000"/>
          <w:sz w:val="28"/>
          <w:szCs w:val="28"/>
        </w:rPr>
        <w:t>Обратите внимание, если вы забыли ПИН, но при этом есть сама кредитка, вашим финансы сохранны. Гораздо хуже, когда вы теряете сам пластик.</w:t>
      </w:r>
    </w:p>
    <w:p w:rsidR="009E0EA5" w:rsidRDefault="009E0EA5" w:rsidP="009E0EA5">
      <w:pPr>
        <w:spacing w:after="0" w:line="240" w:lineRule="auto"/>
        <w:contextualSpacing/>
        <w:rPr>
          <w:rFonts w:hint="eastAsia"/>
          <w:sz w:val="28"/>
          <w:szCs w:val="28"/>
          <w:lang w:eastAsia="zh-CN"/>
        </w:rPr>
      </w:pPr>
      <w:r w:rsidRPr="009E0EA5">
        <w:rPr>
          <w:rFonts w:eastAsia="Times New Roman"/>
          <w:sz w:val="28"/>
          <w:szCs w:val="28"/>
        </w:rPr>
        <w:t>А чтобы избежать проблем, лучше всего составить легко запоминающуюся комбинацию из четырех символов.</w:t>
      </w:r>
    </w:p>
    <w:p w:rsidR="009E0EA5" w:rsidRPr="009E0EA5" w:rsidRDefault="009E0EA5" w:rsidP="009E0EA5">
      <w:pPr>
        <w:spacing w:after="0" w:line="240" w:lineRule="auto"/>
        <w:contextualSpacing/>
        <w:rPr>
          <w:rFonts w:eastAsia="Times New Roman"/>
          <w:sz w:val="28"/>
          <w:szCs w:val="28"/>
        </w:rPr>
      </w:pPr>
      <w:proofErr w:type="spellStart"/>
      <w:r w:rsidRPr="009E0EA5">
        <w:rPr>
          <w:rFonts w:eastAsia="Times New Roman"/>
          <w:sz w:val="28"/>
          <w:szCs w:val="28"/>
        </w:rPr>
        <w:t>Ак</w:t>
      </w:r>
      <w:proofErr w:type="gramStart"/>
      <w:r w:rsidRPr="009E0EA5">
        <w:rPr>
          <w:rFonts w:eastAsia="Times New Roman"/>
          <w:sz w:val="28"/>
          <w:szCs w:val="28"/>
        </w:rPr>
        <w:t>.т</w:t>
      </w:r>
      <w:proofErr w:type="gramEnd"/>
      <w:r w:rsidRPr="009E0EA5">
        <w:rPr>
          <w:rFonts w:eastAsia="Times New Roman"/>
          <w:sz w:val="28"/>
          <w:szCs w:val="28"/>
        </w:rPr>
        <w:t>ошнота</w:t>
      </w:r>
      <w:proofErr w:type="spellEnd"/>
      <w:r w:rsidRPr="009E0EA5">
        <w:rPr>
          <w:rFonts w:eastAsia="Times New Roman"/>
          <w:sz w:val="28"/>
          <w:szCs w:val="28"/>
        </w:rPr>
        <w:t xml:space="preserve"> – 6,9</w:t>
      </w:r>
    </w:p>
    <w:p w:rsidR="009E0EA5" w:rsidRDefault="009E0EA5" w:rsidP="009E0EA5">
      <w:pPr>
        <w:spacing w:after="0" w:line="240" w:lineRule="auto"/>
        <w:contextualSpacing/>
        <w:rPr>
          <w:rStyle w:val="af4"/>
          <w:rFonts w:eastAsia="Times New Roman"/>
          <w:sz w:val="28"/>
          <w:szCs w:val="28"/>
        </w:rPr>
      </w:pPr>
      <w:r w:rsidRPr="009E0EA5">
        <w:rPr>
          <w:rFonts w:eastAsia="Times New Roman"/>
          <w:sz w:val="28"/>
          <w:szCs w:val="28"/>
        </w:rPr>
        <w:t xml:space="preserve">100% </w:t>
      </w:r>
      <w:hyperlink r:id="rId10" w:history="1">
        <w:r w:rsidRPr="009E0EA5">
          <w:rPr>
            <w:rStyle w:val="af4"/>
            <w:rFonts w:eastAsia="Times New Roman"/>
            <w:sz w:val="28"/>
            <w:szCs w:val="28"/>
          </w:rPr>
          <w:t>https://text.ru/antiplagiat/62cb0a9ae600f</w:t>
        </w:r>
      </w:hyperlink>
    </w:p>
    <w:p w:rsidR="009E0EA5" w:rsidRDefault="009E0EA5" w:rsidP="009E0EA5">
      <w:pPr>
        <w:rPr>
          <w:rStyle w:val="af4"/>
          <w:rFonts w:eastAsia="Times New Roman"/>
          <w:sz w:val="28"/>
          <w:szCs w:val="28"/>
        </w:rPr>
      </w:pPr>
      <w:r>
        <w:rPr>
          <w:rStyle w:val="af4"/>
          <w:rFonts w:eastAsia="Times New Roman"/>
          <w:sz w:val="28"/>
          <w:szCs w:val="28"/>
        </w:rPr>
        <w:br w:type="page"/>
      </w:r>
    </w:p>
    <w:p w:rsidR="003D3C94" w:rsidRPr="009E035D" w:rsidRDefault="003D3C94" w:rsidP="003D3C94">
      <w:pPr>
        <w:spacing w:after="0" w:line="240" w:lineRule="auto"/>
        <w:contextualSpacing/>
        <w:jc w:val="center"/>
        <w:rPr>
          <w:rFonts w:eastAsia="Times New Roman"/>
          <w:b/>
          <w:color w:val="000000"/>
          <w:sz w:val="28"/>
          <w:szCs w:val="28"/>
        </w:rPr>
      </w:pPr>
      <w:r w:rsidRPr="009E035D">
        <w:rPr>
          <w:rFonts w:eastAsia="Times New Roman"/>
          <w:b/>
          <w:color w:val="000000"/>
          <w:sz w:val="28"/>
          <w:szCs w:val="28"/>
        </w:rPr>
        <w:lastRenderedPageBreak/>
        <w:t xml:space="preserve">Какие документы нужны для пролонгации </w:t>
      </w:r>
      <w:proofErr w:type="spellStart"/>
      <w:r w:rsidRPr="009E035D">
        <w:rPr>
          <w:rFonts w:eastAsia="Times New Roman"/>
          <w:b/>
          <w:color w:val="000000"/>
          <w:sz w:val="28"/>
          <w:szCs w:val="28"/>
        </w:rPr>
        <w:t>микрозайма</w:t>
      </w:r>
      <w:proofErr w:type="spellEnd"/>
      <w:r w:rsidRPr="009E035D">
        <w:rPr>
          <w:rFonts w:eastAsia="Times New Roman"/>
          <w:b/>
          <w:color w:val="000000"/>
          <w:sz w:val="28"/>
          <w:szCs w:val="28"/>
        </w:rPr>
        <w:t xml:space="preserve"> онлайн</w:t>
      </w:r>
    </w:p>
    <w:p w:rsidR="003D3C94" w:rsidRPr="003D3C94" w:rsidRDefault="003D3C94" w:rsidP="003D3C94">
      <w:pPr>
        <w:spacing w:after="0" w:line="240" w:lineRule="auto"/>
        <w:contextualSpacing/>
        <w:rPr>
          <w:rFonts w:eastAsia="Times New Roman"/>
          <w:color w:val="000000"/>
          <w:sz w:val="28"/>
          <w:szCs w:val="28"/>
        </w:rPr>
      </w:pPr>
    </w:p>
    <w:p w:rsidR="003D3C94" w:rsidRPr="003D3C94" w:rsidRDefault="003D3C94" w:rsidP="003D3C94">
      <w:pPr>
        <w:spacing w:after="0" w:line="240" w:lineRule="auto"/>
        <w:contextualSpacing/>
        <w:rPr>
          <w:rFonts w:eastAsia="Times New Roman"/>
          <w:color w:val="000000"/>
          <w:sz w:val="28"/>
          <w:szCs w:val="28"/>
        </w:rPr>
      </w:pPr>
      <w:r w:rsidRPr="003D3C94">
        <w:rPr>
          <w:rFonts w:eastAsia="Times New Roman"/>
          <w:color w:val="000000"/>
          <w:sz w:val="28"/>
          <w:szCs w:val="28"/>
        </w:rPr>
        <w:t xml:space="preserve">Взять краткосрочную ссуду на карту банка стало еще проще. Популярная финансовая </w:t>
      </w:r>
      <w:r w:rsidRPr="003D3C94">
        <w:rPr>
          <w:rFonts w:eastAsia="Times New Roman"/>
          <w:b/>
          <w:color w:val="000000"/>
          <w:sz w:val="28"/>
          <w:szCs w:val="28"/>
        </w:rPr>
        <w:t>услуга</w:t>
      </w:r>
      <w:r w:rsidRPr="003D3C94">
        <w:rPr>
          <w:rFonts w:eastAsia="Times New Roman"/>
          <w:color w:val="000000"/>
          <w:sz w:val="28"/>
          <w:szCs w:val="28"/>
        </w:rPr>
        <w:t xml:space="preserve"> привлекает заемщиков простотой оформления, минимальным пакетом документов, быстрым получением денежных средств и возможностью оформить пролонгацию, если нет возможности вернуть долг в указанный </w:t>
      </w:r>
      <w:r w:rsidRPr="003D3C94">
        <w:rPr>
          <w:rFonts w:eastAsia="Times New Roman"/>
          <w:b/>
          <w:color w:val="000000"/>
          <w:sz w:val="28"/>
          <w:szCs w:val="28"/>
        </w:rPr>
        <w:t>срок</w:t>
      </w:r>
      <w:r w:rsidRPr="003D3C94">
        <w:rPr>
          <w:rFonts w:eastAsia="Times New Roman"/>
          <w:color w:val="000000"/>
          <w:sz w:val="28"/>
          <w:szCs w:val="28"/>
        </w:rPr>
        <w:t>.</w:t>
      </w:r>
      <w:r w:rsidRPr="003D3C94">
        <w:rPr>
          <w:sz w:val="28"/>
          <w:szCs w:val="28"/>
        </w:rPr>
        <w:t xml:space="preserve"> </w:t>
      </w:r>
      <w:r w:rsidRPr="003D3C94">
        <w:rPr>
          <w:rFonts w:eastAsia="Times New Roman"/>
          <w:color w:val="000000"/>
          <w:sz w:val="28"/>
          <w:szCs w:val="28"/>
        </w:rPr>
        <w:t xml:space="preserve">А вот открыть в МФО счет, депозит или </w:t>
      </w:r>
      <w:proofErr w:type="gramStart"/>
      <w:r w:rsidRPr="003D3C94">
        <w:rPr>
          <w:rFonts w:eastAsia="Times New Roman"/>
          <w:color w:val="000000"/>
          <w:sz w:val="28"/>
          <w:szCs w:val="28"/>
        </w:rPr>
        <w:t xml:space="preserve">разместить </w:t>
      </w:r>
      <w:r w:rsidRPr="003D3C94">
        <w:rPr>
          <w:rFonts w:eastAsia="Times New Roman"/>
          <w:b/>
          <w:color w:val="000000"/>
          <w:sz w:val="28"/>
          <w:szCs w:val="28"/>
        </w:rPr>
        <w:t>вклад</w:t>
      </w:r>
      <w:proofErr w:type="gramEnd"/>
      <w:r w:rsidRPr="003D3C94">
        <w:rPr>
          <w:rFonts w:eastAsia="Times New Roman"/>
          <w:color w:val="000000"/>
          <w:sz w:val="28"/>
          <w:szCs w:val="28"/>
        </w:rPr>
        <w:t xml:space="preserve"> нельзя — это небанковские финансовые организации с ограниченным перечнем услуг.</w:t>
      </w:r>
    </w:p>
    <w:p w:rsidR="009E035D" w:rsidRDefault="003D3C94" w:rsidP="003D3C94">
      <w:pPr>
        <w:spacing w:after="0" w:line="240" w:lineRule="auto"/>
        <w:contextualSpacing/>
        <w:rPr>
          <w:rFonts w:hint="eastAsia"/>
          <w:sz w:val="28"/>
          <w:szCs w:val="28"/>
          <w:lang w:eastAsia="zh-CN"/>
        </w:rPr>
      </w:pPr>
      <w:proofErr w:type="gramStart"/>
      <w:r w:rsidRPr="003D3C94">
        <w:rPr>
          <w:rFonts w:eastAsia="Times New Roman"/>
          <w:b/>
          <w:sz w:val="28"/>
          <w:szCs w:val="28"/>
          <w:u w:val="single"/>
        </w:rPr>
        <w:t>Быстрый</w:t>
      </w:r>
      <w:proofErr w:type="gramEnd"/>
      <w:r w:rsidRPr="003D3C94">
        <w:rPr>
          <w:rFonts w:eastAsia="Times New Roman"/>
          <w:b/>
          <w:sz w:val="28"/>
          <w:szCs w:val="28"/>
          <w:u w:val="single"/>
        </w:rPr>
        <w:t xml:space="preserve"> онлайн </w:t>
      </w:r>
      <w:proofErr w:type="spellStart"/>
      <w:r w:rsidRPr="003D3C94">
        <w:rPr>
          <w:rFonts w:eastAsia="Times New Roman"/>
          <w:b/>
          <w:sz w:val="28"/>
          <w:szCs w:val="28"/>
          <w:u w:val="single"/>
        </w:rPr>
        <w:t>микрозайм</w:t>
      </w:r>
      <w:proofErr w:type="spellEnd"/>
      <w:r w:rsidRPr="003D3C94">
        <w:rPr>
          <w:rFonts w:eastAsia="Times New Roman"/>
          <w:color w:val="000000"/>
          <w:sz w:val="28"/>
          <w:szCs w:val="28"/>
        </w:rPr>
        <w:t xml:space="preserve"> — основная альтернатива кредиту, когда заемщику нужна относительно небольшая сумма. Кредитные сервисы, основные финансовые заведения, выдающие </w:t>
      </w:r>
      <w:proofErr w:type="spellStart"/>
      <w:r w:rsidRPr="003D3C94">
        <w:rPr>
          <w:rFonts w:eastAsia="Times New Roman"/>
          <w:color w:val="000000"/>
          <w:sz w:val="28"/>
          <w:szCs w:val="28"/>
        </w:rPr>
        <w:t>микрозаймы</w:t>
      </w:r>
      <w:proofErr w:type="spellEnd"/>
      <w:r w:rsidRPr="003D3C94">
        <w:rPr>
          <w:rFonts w:eastAsia="Times New Roman"/>
          <w:color w:val="000000"/>
          <w:sz w:val="28"/>
          <w:szCs w:val="28"/>
        </w:rPr>
        <w:t xml:space="preserve">, отличаются от крупных банков целым рядом преимуществ. Их услуги так популярны среди населения, прежде всего потому, что </w:t>
      </w:r>
      <w:proofErr w:type="spellStart"/>
      <w:r w:rsidRPr="003D3C94">
        <w:rPr>
          <w:rFonts w:eastAsia="Times New Roman"/>
          <w:color w:val="000000"/>
          <w:sz w:val="28"/>
          <w:szCs w:val="28"/>
        </w:rPr>
        <w:t>микрофинансовые</w:t>
      </w:r>
      <w:proofErr w:type="spellEnd"/>
      <w:r w:rsidRPr="003D3C94">
        <w:rPr>
          <w:rFonts w:eastAsia="Times New Roman"/>
          <w:color w:val="000000"/>
          <w:sz w:val="28"/>
          <w:szCs w:val="28"/>
        </w:rPr>
        <w:t xml:space="preserve"> учреждения предъявляют меньше требований. Обратившись в МФО можно выгодно оформить беспроцентный </w:t>
      </w:r>
      <w:r w:rsidRPr="003D3C94">
        <w:rPr>
          <w:rFonts w:eastAsia="Times New Roman"/>
          <w:b/>
          <w:sz w:val="28"/>
          <w:szCs w:val="28"/>
          <w:u w:val="single"/>
        </w:rPr>
        <w:t xml:space="preserve">онлайн </w:t>
      </w:r>
      <w:proofErr w:type="spellStart"/>
      <w:r w:rsidRPr="003D3C94">
        <w:rPr>
          <w:rFonts w:eastAsia="Times New Roman"/>
          <w:b/>
          <w:sz w:val="28"/>
          <w:szCs w:val="28"/>
          <w:u w:val="single"/>
        </w:rPr>
        <w:t>займ</w:t>
      </w:r>
      <w:proofErr w:type="spellEnd"/>
      <w:r w:rsidRPr="003D3C94">
        <w:rPr>
          <w:rFonts w:eastAsia="Times New Roman"/>
          <w:color w:val="000000"/>
          <w:sz w:val="28"/>
          <w:szCs w:val="28"/>
        </w:rPr>
        <w:t xml:space="preserve">. Кроме того здесь часто проводят акции и отличаются высокой скоростью проверки и одобрения нужной суммы без бюрократических проволочек. А вот штрафные санкции за просрочку накладывают на должника точно так же как и в любой </w:t>
      </w:r>
      <w:r w:rsidRPr="003D3C94">
        <w:rPr>
          <w:rFonts w:eastAsia="Times New Roman"/>
          <w:b/>
          <w:color w:val="000000"/>
          <w:sz w:val="28"/>
          <w:szCs w:val="28"/>
        </w:rPr>
        <w:t>банк</w:t>
      </w:r>
      <w:r w:rsidRPr="003D3C94">
        <w:rPr>
          <w:rFonts w:eastAsia="Times New Roman"/>
          <w:color w:val="000000"/>
          <w:sz w:val="28"/>
          <w:szCs w:val="28"/>
        </w:rPr>
        <w:t>.</w:t>
      </w:r>
    </w:p>
    <w:p w:rsidR="009E035D" w:rsidRDefault="009E035D" w:rsidP="003D3C94">
      <w:pPr>
        <w:spacing w:after="0" w:line="240" w:lineRule="auto"/>
        <w:contextualSpacing/>
        <w:rPr>
          <w:rFonts w:hint="eastAsia"/>
          <w:sz w:val="28"/>
          <w:szCs w:val="28"/>
          <w:lang w:eastAsia="zh-CN"/>
        </w:rPr>
      </w:pPr>
    </w:p>
    <w:p w:rsidR="009E035D" w:rsidRDefault="003D3C94" w:rsidP="003D3C94">
      <w:pPr>
        <w:spacing w:after="0" w:line="240" w:lineRule="auto"/>
        <w:contextualSpacing/>
        <w:rPr>
          <w:rFonts w:hint="eastAsia"/>
          <w:color w:val="000000"/>
          <w:sz w:val="28"/>
          <w:szCs w:val="28"/>
          <w:lang w:eastAsia="zh-CN"/>
        </w:rPr>
      </w:pPr>
      <w:r w:rsidRPr="003D3C94">
        <w:rPr>
          <w:rFonts w:eastAsia="Times New Roman"/>
          <w:b/>
          <w:color w:val="000000"/>
          <w:sz w:val="28"/>
          <w:szCs w:val="28"/>
        </w:rPr>
        <w:t>Сколько дней просрочки портят кредитную историю</w:t>
      </w:r>
      <w:r w:rsidR="009E035D">
        <w:rPr>
          <w:rFonts w:eastAsia="Times New Roman"/>
          <w:color w:val="000000"/>
          <w:sz w:val="28"/>
          <w:szCs w:val="28"/>
        </w:rPr>
        <w:t>?</w:t>
      </w:r>
    </w:p>
    <w:p w:rsidR="003D3C94" w:rsidRPr="003D3C94" w:rsidRDefault="003D3C94" w:rsidP="003D3C94">
      <w:pPr>
        <w:spacing w:after="0" w:line="240" w:lineRule="auto"/>
        <w:contextualSpacing/>
        <w:rPr>
          <w:rFonts w:eastAsia="Times New Roman"/>
          <w:color w:val="000000"/>
          <w:sz w:val="28"/>
          <w:szCs w:val="28"/>
        </w:rPr>
      </w:pPr>
      <w:r w:rsidRPr="003D3C94">
        <w:rPr>
          <w:rFonts w:eastAsia="Times New Roman"/>
          <w:color w:val="000000"/>
          <w:sz w:val="28"/>
          <w:szCs w:val="28"/>
        </w:rPr>
        <w:t xml:space="preserve">Если </w:t>
      </w:r>
      <w:r w:rsidRPr="003D3C94">
        <w:rPr>
          <w:rFonts w:eastAsia="Times New Roman"/>
          <w:b/>
          <w:color w:val="000000"/>
          <w:sz w:val="28"/>
          <w:szCs w:val="28"/>
        </w:rPr>
        <w:t>клиент</w:t>
      </w:r>
      <w:r w:rsidRPr="003D3C94">
        <w:rPr>
          <w:rFonts w:eastAsia="Times New Roman"/>
          <w:color w:val="000000"/>
          <w:sz w:val="28"/>
          <w:szCs w:val="28"/>
        </w:rPr>
        <w:t xml:space="preserve"> задержит оплату на пару дней, то это вряд ли отобразиться в его истории, а вот систематические неуплаты уже фиксируются и могут серьезно испортить историю.</w:t>
      </w:r>
    </w:p>
    <w:p w:rsidR="003D3C94" w:rsidRPr="003D3C94" w:rsidRDefault="003D3C94" w:rsidP="003D3C94">
      <w:pPr>
        <w:spacing w:after="0" w:line="240" w:lineRule="auto"/>
        <w:contextualSpacing/>
        <w:rPr>
          <w:rFonts w:eastAsia="Times New Roman"/>
          <w:color w:val="000000"/>
          <w:sz w:val="28"/>
          <w:szCs w:val="28"/>
        </w:rPr>
      </w:pPr>
      <w:r w:rsidRPr="003D3C94">
        <w:rPr>
          <w:rFonts w:eastAsia="Times New Roman"/>
          <w:color w:val="000000"/>
          <w:sz w:val="28"/>
          <w:szCs w:val="28"/>
        </w:rPr>
        <w:t xml:space="preserve">Чтобы помочь решить проблему с возвратом долга кредиторы чаще всего предлагают воспользоваться популярным финансовым инструментом пролонгации периода действия договора. Подобная программа лояльности от организации, которая дает </w:t>
      </w:r>
      <w:r w:rsidRPr="003D3C94">
        <w:rPr>
          <w:rFonts w:eastAsia="Times New Roman"/>
          <w:b/>
          <w:sz w:val="28"/>
          <w:szCs w:val="28"/>
          <w:u w:val="single"/>
        </w:rPr>
        <w:t>деньги в долг</w:t>
      </w:r>
      <w:r w:rsidRPr="003D3C94">
        <w:rPr>
          <w:rFonts w:eastAsia="Times New Roman"/>
          <w:color w:val="000000"/>
          <w:sz w:val="28"/>
          <w:szCs w:val="28"/>
        </w:rPr>
        <w:t xml:space="preserve">, подразумевает тот факт, что заемщик получает на определенный период продление своего договора без необходимости платить тело. То есть, </w:t>
      </w:r>
      <w:r w:rsidRPr="003D3C94">
        <w:rPr>
          <w:rFonts w:eastAsia="Times New Roman"/>
          <w:b/>
          <w:color w:val="000000"/>
          <w:sz w:val="28"/>
          <w:szCs w:val="28"/>
        </w:rPr>
        <w:t xml:space="preserve">пролонгация </w:t>
      </w:r>
      <w:proofErr w:type="spellStart"/>
      <w:r w:rsidRPr="003D3C94">
        <w:rPr>
          <w:rFonts w:eastAsia="Times New Roman"/>
          <w:b/>
          <w:color w:val="000000"/>
          <w:sz w:val="28"/>
          <w:szCs w:val="28"/>
        </w:rPr>
        <w:t>микрозайма</w:t>
      </w:r>
      <w:proofErr w:type="spellEnd"/>
      <w:r w:rsidRPr="003D3C94">
        <w:rPr>
          <w:rFonts w:eastAsia="Times New Roman"/>
          <w:b/>
          <w:color w:val="000000"/>
          <w:sz w:val="28"/>
          <w:szCs w:val="28"/>
        </w:rPr>
        <w:t xml:space="preserve"> это</w:t>
      </w:r>
      <w:r w:rsidRPr="003D3C94">
        <w:rPr>
          <w:rFonts w:eastAsia="Times New Roman"/>
          <w:color w:val="000000"/>
          <w:sz w:val="28"/>
          <w:szCs w:val="28"/>
        </w:rPr>
        <w:t xml:space="preserve"> дополнительное время, которое дается должнику для возврата денег. В период продления должник, тем не менее, обязан выплачивать проценты, а вот основной долг может закрыть позже. Обратите внимание, не все учреждения разрешают продлевать </w:t>
      </w:r>
      <w:r w:rsidRPr="003D3C94">
        <w:rPr>
          <w:rFonts w:eastAsia="Times New Roman"/>
          <w:b/>
          <w:color w:val="000000"/>
          <w:sz w:val="28"/>
          <w:szCs w:val="28"/>
        </w:rPr>
        <w:t>договор</w:t>
      </w:r>
      <w:r w:rsidRPr="003D3C94">
        <w:rPr>
          <w:rFonts w:eastAsia="Times New Roman"/>
          <w:color w:val="000000"/>
          <w:sz w:val="28"/>
          <w:szCs w:val="28"/>
        </w:rPr>
        <w:t xml:space="preserve"> бесконечное количество раз. Данные статистики показывают, большинство кредитных организаций не отказывают в многократном продлении </w:t>
      </w:r>
      <w:r w:rsidRPr="003D3C94">
        <w:rPr>
          <w:rFonts w:eastAsia="Times New Roman"/>
          <w:b/>
          <w:color w:val="000000"/>
          <w:sz w:val="28"/>
          <w:szCs w:val="28"/>
        </w:rPr>
        <w:t>соглашений</w:t>
      </w:r>
      <w:r w:rsidRPr="003D3C94">
        <w:rPr>
          <w:rFonts w:eastAsia="Times New Roman"/>
          <w:color w:val="000000"/>
          <w:sz w:val="28"/>
          <w:szCs w:val="28"/>
        </w:rPr>
        <w:t>, так как заемщики все равно платят проценты за пользование деньгами. Чаще всего отсрочка дается на месяц, но иногда МФО может согласиться продлить договор на любой термин, который не превышает начальный срок кредитования.</w:t>
      </w:r>
    </w:p>
    <w:p w:rsidR="003D3C94" w:rsidRPr="003D3C94" w:rsidRDefault="003D3C94" w:rsidP="003D3C94">
      <w:pPr>
        <w:spacing w:after="0" w:line="240" w:lineRule="auto"/>
        <w:contextualSpacing/>
        <w:rPr>
          <w:rFonts w:eastAsia="Times New Roman"/>
          <w:color w:val="000000"/>
          <w:sz w:val="28"/>
          <w:szCs w:val="28"/>
        </w:rPr>
      </w:pPr>
    </w:p>
    <w:p w:rsidR="003D3C94" w:rsidRPr="009E035D" w:rsidRDefault="003D3C94" w:rsidP="003D3C94">
      <w:pPr>
        <w:spacing w:after="0" w:line="240" w:lineRule="auto"/>
        <w:contextualSpacing/>
        <w:rPr>
          <w:rFonts w:eastAsia="Times New Roman"/>
          <w:b/>
          <w:color w:val="000000"/>
          <w:sz w:val="28"/>
          <w:szCs w:val="28"/>
        </w:rPr>
      </w:pPr>
      <w:r w:rsidRPr="009E035D">
        <w:rPr>
          <w:rFonts w:eastAsia="Times New Roman"/>
          <w:b/>
          <w:color w:val="000000"/>
          <w:sz w:val="28"/>
          <w:szCs w:val="28"/>
        </w:rPr>
        <w:t xml:space="preserve">Основные преимущества продления периода закрытия </w:t>
      </w:r>
      <w:proofErr w:type="spellStart"/>
      <w:r w:rsidRPr="009E035D">
        <w:rPr>
          <w:rFonts w:eastAsia="Times New Roman"/>
          <w:b/>
          <w:color w:val="000000"/>
          <w:sz w:val="28"/>
          <w:szCs w:val="28"/>
        </w:rPr>
        <w:t>микрозайма</w:t>
      </w:r>
      <w:proofErr w:type="spellEnd"/>
    </w:p>
    <w:p w:rsidR="003D3C94" w:rsidRPr="003D3C94" w:rsidRDefault="003D3C94" w:rsidP="003D3C94">
      <w:pPr>
        <w:spacing w:after="0" w:line="240" w:lineRule="auto"/>
        <w:contextualSpacing/>
        <w:rPr>
          <w:rFonts w:eastAsia="Times New Roman"/>
          <w:color w:val="000000"/>
          <w:sz w:val="28"/>
          <w:szCs w:val="28"/>
        </w:rPr>
      </w:pPr>
      <w:r w:rsidRPr="003D3C94">
        <w:rPr>
          <w:rFonts w:eastAsia="Times New Roman"/>
          <w:color w:val="000000"/>
          <w:sz w:val="28"/>
          <w:szCs w:val="28"/>
        </w:rPr>
        <w:t xml:space="preserve">Прежде всего, </w:t>
      </w:r>
      <w:r w:rsidRPr="003D3C94">
        <w:rPr>
          <w:rFonts w:eastAsia="Times New Roman"/>
          <w:b/>
          <w:sz w:val="28"/>
          <w:szCs w:val="28"/>
          <w:u w:val="single"/>
        </w:rPr>
        <w:t xml:space="preserve">экспресс </w:t>
      </w:r>
      <w:proofErr w:type="spellStart"/>
      <w:r w:rsidRPr="003D3C94">
        <w:rPr>
          <w:rFonts w:eastAsia="Times New Roman"/>
          <w:b/>
          <w:sz w:val="28"/>
          <w:szCs w:val="28"/>
          <w:u w:val="single"/>
        </w:rPr>
        <w:t>займ</w:t>
      </w:r>
      <w:proofErr w:type="spellEnd"/>
      <w:r w:rsidRPr="003D3C94">
        <w:rPr>
          <w:rFonts w:eastAsia="Times New Roman"/>
          <w:color w:val="000000"/>
          <w:sz w:val="28"/>
          <w:szCs w:val="28"/>
        </w:rPr>
        <w:t xml:space="preserve"> с пролонгацией позволяет клиенту не волноваться, где срочно достать деньги. Вполне вероятно, что за время, которое дает </w:t>
      </w:r>
      <w:proofErr w:type="spellStart"/>
      <w:r w:rsidRPr="003D3C94">
        <w:rPr>
          <w:rFonts w:eastAsia="Times New Roman"/>
          <w:color w:val="000000"/>
          <w:sz w:val="28"/>
          <w:szCs w:val="28"/>
        </w:rPr>
        <w:t>микрокридитное</w:t>
      </w:r>
      <w:proofErr w:type="spellEnd"/>
      <w:r w:rsidRPr="003D3C94">
        <w:rPr>
          <w:rFonts w:eastAsia="Times New Roman"/>
          <w:color w:val="000000"/>
          <w:sz w:val="28"/>
          <w:szCs w:val="28"/>
        </w:rPr>
        <w:t xml:space="preserve"> учреждение, можно постараться толково решить свои финансовые вопросы.</w:t>
      </w:r>
    </w:p>
    <w:p w:rsidR="003D3C94" w:rsidRPr="003D3C94" w:rsidRDefault="003D3C94" w:rsidP="003D3C94">
      <w:pPr>
        <w:spacing w:after="0" w:line="240" w:lineRule="auto"/>
        <w:contextualSpacing/>
        <w:rPr>
          <w:rFonts w:eastAsia="Times New Roman"/>
          <w:color w:val="000000"/>
          <w:sz w:val="28"/>
          <w:szCs w:val="28"/>
        </w:rPr>
      </w:pPr>
      <w:r w:rsidRPr="003D3C94">
        <w:rPr>
          <w:sz w:val="28"/>
          <w:szCs w:val="28"/>
        </w:rPr>
        <w:lastRenderedPageBreak/>
        <w:t xml:space="preserve">Должнику не нужно выяснять, </w:t>
      </w:r>
      <w:r w:rsidRPr="003D3C94">
        <w:rPr>
          <w:rFonts w:eastAsia="Times New Roman"/>
          <w:b/>
          <w:color w:val="000000"/>
          <w:sz w:val="28"/>
          <w:szCs w:val="28"/>
        </w:rPr>
        <w:t>какие необходимы документы для продления займа</w:t>
      </w:r>
      <w:r w:rsidRPr="003D3C94">
        <w:rPr>
          <w:rFonts w:eastAsia="Times New Roman"/>
          <w:color w:val="000000"/>
          <w:sz w:val="28"/>
          <w:szCs w:val="28"/>
        </w:rPr>
        <w:t>. Оформить услугу можно онлайн, что очень удобно для некоторых категорий населения. Для подачи и рассмотрения заявки потребуется несколько минут. Воспользоваться своим правом пролонгации можно на любом этапе: во время заключения договора или непосредственно перед окончанием периода действия документа.</w:t>
      </w:r>
    </w:p>
    <w:p w:rsidR="003D3C94" w:rsidRPr="003D3C94" w:rsidRDefault="003D3C94" w:rsidP="003D3C94">
      <w:pPr>
        <w:spacing w:after="0" w:line="240" w:lineRule="auto"/>
        <w:contextualSpacing/>
        <w:rPr>
          <w:rFonts w:eastAsia="Times New Roman"/>
          <w:color w:val="000000"/>
          <w:sz w:val="28"/>
          <w:szCs w:val="28"/>
        </w:rPr>
      </w:pPr>
      <w:r w:rsidRPr="003D3C94">
        <w:rPr>
          <w:rFonts w:eastAsia="Times New Roman"/>
          <w:color w:val="000000"/>
          <w:sz w:val="28"/>
          <w:szCs w:val="28"/>
        </w:rPr>
        <w:t xml:space="preserve">В любом случае, если в период действия соглашения заемщик сталкивается с какими-то дополнительными трудностями, то продление — отличная возможность не нарушить </w:t>
      </w:r>
      <w:r w:rsidRPr="003D3C94">
        <w:rPr>
          <w:rFonts w:eastAsia="Times New Roman"/>
          <w:b/>
          <w:color w:val="000000"/>
          <w:sz w:val="28"/>
          <w:szCs w:val="28"/>
        </w:rPr>
        <w:t>условия</w:t>
      </w:r>
      <w:r w:rsidRPr="003D3C94">
        <w:rPr>
          <w:rFonts w:eastAsia="Times New Roman"/>
          <w:color w:val="000000"/>
          <w:sz w:val="28"/>
          <w:szCs w:val="28"/>
        </w:rPr>
        <w:t xml:space="preserve"> соглашения.</w:t>
      </w:r>
    </w:p>
    <w:p w:rsidR="003D3C94" w:rsidRPr="003D3C94" w:rsidRDefault="003D3C94" w:rsidP="003D3C94">
      <w:pPr>
        <w:spacing w:after="0" w:line="240" w:lineRule="auto"/>
        <w:contextualSpacing/>
        <w:rPr>
          <w:rFonts w:eastAsia="Times New Roman"/>
          <w:color w:val="000000"/>
          <w:sz w:val="28"/>
          <w:szCs w:val="28"/>
        </w:rPr>
      </w:pPr>
      <w:r w:rsidRPr="003D3C94">
        <w:rPr>
          <w:rFonts w:eastAsia="Times New Roman"/>
          <w:color w:val="000000"/>
          <w:sz w:val="28"/>
          <w:szCs w:val="28"/>
        </w:rPr>
        <w:t>Чаще всего, пользуются услугой в случае задержек выплаты заработной платы, увольнение с основного места работы, банкротство предприятия. Случаются непредвиденные обстоятельства: временная потеря работоспособности на неопределенный период.</w:t>
      </w:r>
    </w:p>
    <w:p w:rsidR="009E035D" w:rsidRDefault="009E035D" w:rsidP="003D3C94">
      <w:pPr>
        <w:spacing w:after="0" w:line="240" w:lineRule="auto"/>
        <w:contextualSpacing/>
        <w:rPr>
          <w:rFonts w:hint="eastAsia"/>
          <w:b/>
          <w:color w:val="000000"/>
          <w:sz w:val="28"/>
          <w:szCs w:val="28"/>
          <w:lang w:eastAsia="zh-CN"/>
        </w:rPr>
      </w:pPr>
    </w:p>
    <w:p w:rsidR="009E035D" w:rsidRDefault="003D3C94" w:rsidP="003D3C94">
      <w:pPr>
        <w:spacing w:after="0" w:line="240" w:lineRule="auto"/>
        <w:contextualSpacing/>
        <w:rPr>
          <w:rFonts w:hint="eastAsia"/>
          <w:color w:val="000000"/>
          <w:sz w:val="28"/>
          <w:szCs w:val="28"/>
          <w:lang w:eastAsia="zh-CN"/>
        </w:rPr>
      </w:pPr>
      <w:r w:rsidRPr="003D3C94">
        <w:rPr>
          <w:rFonts w:eastAsia="Times New Roman"/>
          <w:b/>
          <w:color w:val="000000"/>
          <w:sz w:val="28"/>
          <w:szCs w:val="28"/>
        </w:rPr>
        <w:t xml:space="preserve">Что нужно для пролонгации </w:t>
      </w:r>
      <w:proofErr w:type="spellStart"/>
      <w:r w:rsidRPr="003D3C94">
        <w:rPr>
          <w:rFonts w:eastAsia="Times New Roman"/>
          <w:b/>
          <w:color w:val="000000"/>
          <w:sz w:val="28"/>
          <w:szCs w:val="28"/>
        </w:rPr>
        <w:t>микрозайма</w:t>
      </w:r>
      <w:r w:rsidR="009E035D">
        <w:rPr>
          <w:rFonts w:eastAsia="Times New Roman"/>
          <w:color w:val="000000"/>
          <w:sz w:val="28"/>
          <w:szCs w:val="28"/>
        </w:rPr>
        <w:t>?</w:t>
      </w:r>
      <w:proofErr w:type="spellEnd"/>
    </w:p>
    <w:p w:rsidR="003D3C94" w:rsidRPr="003D3C94" w:rsidRDefault="003D3C94" w:rsidP="003D3C94">
      <w:pPr>
        <w:spacing w:after="0" w:line="240" w:lineRule="auto"/>
        <w:contextualSpacing/>
        <w:rPr>
          <w:rFonts w:eastAsia="Times New Roman"/>
          <w:color w:val="000000"/>
          <w:sz w:val="28"/>
          <w:szCs w:val="28"/>
        </w:rPr>
      </w:pPr>
      <w:r w:rsidRPr="003D3C94">
        <w:rPr>
          <w:rFonts w:eastAsia="Times New Roman"/>
          <w:color w:val="000000"/>
          <w:sz w:val="28"/>
          <w:szCs w:val="28"/>
        </w:rPr>
        <w:t xml:space="preserve">Итак, если вам требуется воспользоваться данным финансовым инструментом, то все очень просто. Так как вы клиент финансового учреждения, то являетесь зарегистрированным пользователем, который имеет онлайн доступ в личный кабинет. Таким образом, </w:t>
      </w:r>
      <w:proofErr w:type="gramStart"/>
      <w:r w:rsidRPr="003D3C94">
        <w:rPr>
          <w:rFonts w:eastAsia="Times New Roman"/>
          <w:color w:val="000000"/>
          <w:sz w:val="28"/>
          <w:szCs w:val="28"/>
        </w:rPr>
        <w:t>все</w:t>
      </w:r>
      <w:proofErr w:type="gramEnd"/>
      <w:r w:rsidRPr="003D3C94">
        <w:rPr>
          <w:rFonts w:eastAsia="Times New Roman"/>
          <w:color w:val="000000"/>
          <w:sz w:val="28"/>
          <w:szCs w:val="28"/>
        </w:rPr>
        <w:t xml:space="preserve"> что от вас требуется это: зайти на сайт, авторизоваться и выбрать опцию «Продлить срок действия договора». При этом нужно указать количество дней, на которое вы продлеваете </w:t>
      </w:r>
      <w:r w:rsidRPr="003D3C94">
        <w:rPr>
          <w:rFonts w:eastAsia="Times New Roman"/>
          <w:b/>
          <w:color w:val="000000"/>
          <w:sz w:val="28"/>
          <w:szCs w:val="28"/>
        </w:rPr>
        <w:t>действие</w:t>
      </w:r>
      <w:r w:rsidRPr="003D3C94">
        <w:rPr>
          <w:rFonts w:eastAsia="Times New Roman"/>
          <w:color w:val="000000"/>
          <w:sz w:val="28"/>
          <w:szCs w:val="28"/>
        </w:rPr>
        <w:t xml:space="preserve"> документа. Обратите внимание, должник не освобождается от уплаты процентов, поэтому стоит оплатить указанную сумму. Чтобы узнать про все доступные варианты оплаты займа, можно поискать информацию на сайте или обратиться с вопросом непосредственно к представителю.</w:t>
      </w:r>
    </w:p>
    <w:p w:rsidR="003D3C94" w:rsidRPr="003D3C94" w:rsidRDefault="003D3C94" w:rsidP="003D3C94">
      <w:pPr>
        <w:spacing w:after="0" w:line="240" w:lineRule="auto"/>
        <w:contextualSpacing/>
        <w:rPr>
          <w:rFonts w:eastAsia="Times New Roman"/>
          <w:color w:val="000000"/>
          <w:sz w:val="28"/>
          <w:szCs w:val="28"/>
        </w:rPr>
      </w:pPr>
      <w:r w:rsidRPr="003D3C94">
        <w:rPr>
          <w:rFonts w:eastAsia="Times New Roman"/>
          <w:color w:val="000000"/>
          <w:sz w:val="28"/>
          <w:szCs w:val="28"/>
        </w:rPr>
        <w:t>Кредитор может отказаться менять дату возврата денег. Основными причинами для отказа служат:</w:t>
      </w:r>
    </w:p>
    <w:p w:rsidR="003D3C94" w:rsidRPr="003D3C94" w:rsidRDefault="003D3C94" w:rsidP="003D3C94">
      <w:pPr>
        <w:spacing w:after="0" w:line="240" w:lineRule="auto"/>
        <w:contextualSpacing/>
        <w:rPr>
          <w:rFonts w:eastAsia="Times New Roman"/>
          <w:color w:val="000000"/>
          <w:sz w:val="28"/>
          <w:szCs w:val="28"/>
        </w:rPr>
      </w:pPr>
      <w:r w:rsidRPr="003D3C94">
        <w:rPr>
          <w:rFonts w:eastAsia="Times New Roman"/>
          <w:color w:val="000000"/>
          <w:sz w:val="28"/>
          <w:szCs w:val="28"/>
        </w:rPr>
        <w:t>- превышение кредитной нагрузки;</w:t>
      </w:r>
    </w:p>
    <w:p w:rsidR="003D3C94" w:rsidRPr="003D3C94" w:rsidRDefault="003D3C94" w:rsidP="003D3C94">
      <w:pPr>
        <w:spacing w:after="0" w:line="240" w:lineRule="auto"/>
        <w:contextualSpacing/>
        <w:rPr>
          <w:rFonts w:eastAsia="Times New Roman"/>
          <w:color w:val="000000"/>
          <w:sz w:val="28"/>
          <w:szCs w:val="28"/>
        </w:rPr>
      </w:pPr>
      <w:r w:rsidRPr="003D3C94">
        <w:rPr>
          <w:rFonts w:eastAsia="Times New Roman"/>
          <w:color w:val="000000"/>
          <w:sz w:val="28"/>
          <w:szCs w:val="28"/>
        </w:rPr>
        <w:t xml:space="preserve">- подпорченные </w:t>
      </w:r>
      <w:r w:rsidRPr="003D3C94">
        <w:rPr>
          <w:rFonts w:eastAsia="Times New Roman"/>
          <w:b/>
          <w:color w:val="000000"/>
          <w:sz w:val="28"/>
          <w:szCs w:val="28"/>
        </w:rPr>
        <w:t xml:space="preserve">истории должников </w:t>
      </w:r>
      <w:proofErr w:type="spellStart"/>
      <w:r w:rsidRPr="003D3C94">
        <w:rPr>
          <w:rFonts w:eastAsia="Times New Roman"/>
          <w:b/>
          <w:color w:val="000000"/>
          <w:sz w:val="28"/>
          <w:szCs w:val="28"/>
        </w:rPr>
        <w:t>мфо</w:t>
      </w:r>
      <w:proofErr w:type="spellEnd"/>
      <w:r w:rsidRPr="003D3C94">
        <w:rPr>
          <w:rFonts w:eastAsia="Times New Roman"/>
          <w:color w:val="000000"/>
          <w:sz w:val="28"/>
          <w:szCs w:val="28"/>
        </w:rPr>
        <w:t>: сотрудники фиксировали неоднократные нарушения правил и условий;</w:t>
      </w:r>
    </w:p>
    <w:p w:rsidR="003D3C94" w:rsidRPr="003D3C94" w:rsidRDefault="003D3C94" w:rsidP="003D3C94">
      <w:pPr>
        <w:spacing w:after="0" w:line="240" w:lineRule="auto"/>
        <w:contextualSpacing/>
        <w:rPr>
          <w:rFonts w:eastAsia="Times New Roman"/>
          <w:color w:val="000000"/>
          <w:sz w:val="28"/>
          <w:szCs w:val="28"/>
        </w:rPr>
      </w:pPr>
      <w:r w:rsidRPr="003D3C94">
        <w:rPr>
          <w:rFonts w:eastAsia="Times New Roman"/>
          <w:color w:val="000000"/>
          <w:sz w:val="28"/>
          <w:szCs w:val="28"/>
        </w:rPr>
        <w:t>- уже после одобрения займа, было обнаружено, что клиент предоставил недостоверные сведения;</w:t>
      </w:r>
    </w:p>
    <w:p w:rsidR="003D3C94" w:rsidRPr="003D3C94" w:rsidRDefault="003D3C94" w:rsidP="003D3C94">
      <w:pPr>
        <w:spacing w:after="0" w:line="240" w:lineRule="auto"/>
        <w:contextualSpacing/>
        <w:rPr>
          <w:rFonts w:eastAsia="Times New Roman"/>
          <w:color w:val="000000"/>
          <w:sz w:val="28"/>
          <w:szCs w:val="28"/>
        </w:rPr>
      </w:pPr>
      <w:r w:rsidRPr="003D3C94">
        <w:rPr>
          <w:rFonts w:eastAsia="Times New Roman"/>
          <w:color w:val="000000"/>
          <w:sz w:val="28"/>
          <w:szCs w:val="28"/>
        </w:rPr>
        <w:t>- уже использован весь лимит пролонгаций, если такой установлен МФО.</w:t>
      </w:r>
    </w:p>
    <w:p w:rsidR="003D3C94" w:rsidRPr="003D3C94" w:rsidRDefault="003D3C94" w:rsidP="003D3C94">
      <w:pPr>
        <w:spacing w:after="0" w:line="240" w:lineRule="auto"/>
        <w:contextualSpacing/>
        <w:rPr>
          <w:rFonts w:eastAsia="Times New Roman"/>
          <w:color w:val="000000"/>
          <w:sz w:val="28"/>
          <w:szCs w:val="28"/>
        </w:rPr>
      </w:pPr>
    </w:p>
    <w:p w:rsidR="003D3C94" w:rsidRPr="003D3C94" w:rsidRDefault="003D3C94" w:rsidP="003D3C94">
      <w:pPr>
        <w:spacing w:after="0" w:line="240" w:lineRule="auto"/>
        <w:contextualSpacing/>
        <w:rPr>
          <w:rFonts w:eastAsia="Times New Roman"/>
          <w:color w:val="000000"/>
          <w:sz w:val="28"/>
          <w:szCs w:val="28"/>
        </w:rPr>
      </w:pPr>
      <w:r w:rsidRPr="003D3C94">
        <w:rPr>
          <w:rFonts w:eastAsia="Times New Roman"/>
          <w:color w:val="000000"/>
          <w:sz w:val="28"/>
          <w:szCs w:val="28"/>
        </w:rPr>
        <w:t xml:space="preserve">Конечно же, случаи отказа случаются редко, ведь любая </w:t>
      </w:r>
      <w:proofErr w:type="spellStart"/>
      <w:r w:rsidRPr="003D3C94">
        <w:rPr>
          <w:rFonts w:eastAsia="Times New Roman"/>
          <w:color w:val="000000"/>
          <w:sz w:val="28"/>
          <w:szCs w:val="28"/>
        </w:rPr>
        <w:t>микрофинансовая</w:t>
      </w:r>
      <w:proofErr w:type="spellEnd"/>
      <w:r w:rsidRPr="003D3C94">
        <w:rPr>
          <w:rFonts w:eastAsia="Times New Roman"/>
          <w:color w:val="000000"/>
          <w:sz w:val="28"/>
          <w:szCs w:val="28"/>
        </w:rPr>
        <w:t xml:space="preserve"> организация заинтересована в возврате выданных денег. </w:t>
      </w:r>
      <w:r w:rsidRPr="003D3C94">
        <w:rPr>
          <w:rFonts w:eastAsia="Times New Roman"/>
          <w:b/>
          <w:color w:val="000000"/>
          <w:sz w:val="28"/>
          <w:szCs w:val="28"/>
        </w:rPr>
        <w:t>Что значит пролонгация</w:t>
      </w:r>
      <w:r w:rsidRPr="003D3C94">
        <w:rPr>
          <w:rFonts w:eastAsia="Times New Roman"/>
          <w:color w:val="000000"/>
          <w:sz w:val="28"/>
          <w:szCs w:val="28"/>
        </w:rPr>
        <w:t xml:space="preserve"> для МФО? В процессе продления продолжает выплачивать проценты за использование денег, поэтому организация не теряет доход. Получается, что данный </w:t>
      </w:r>
      <w:r w:rsidRPr="003D3C94">
        <w:rPr>
          <w:rFonts w:eastAsia="Times New Roman"/>
          <w:b/>
          <w:color w:val="000000"/>
          <w:sz w:val="28"/>
          <w:szCs w:val="28"/>
        </w:rPr>
        <w:t>финансовый</w:t>
      </w:r>
      <w:r w:rsidRPr="003D3C94">
        <w:rPr>
          <w:rFonts w:eastAsia="Times New Roman"/>
          <w:color w:val="000000"/>
          <w:sz w:val="28"/>
          <w:szCs w:val="28"/>
        </w:rPr>
        <w:t xml:space="preserve"> инструмент приносит выгоду, как заемщику, так и кредитору. При этом не снижается вероятность возврата долга и увеличивается заработок финансового учреждения.</w:t>
      </w:r>
    </w:p>
    <w:p w:rsidR="003D3C94" w:rsidRPr="003D3C94" w:rsidRDefault="003D3C94" w:rsidP="003D3C94">
      <w:pPr>
        <w:spacing w:after="0" w:line="240" w:lineRule="auto"/>
        <w:contextualSpacing/>
        <w:rPr>
          <w:rFonts w:eastAsia="Times New Roman"/>
          <w:color w:val="000000"/>
          <w:sz w:val="28"/>
          <w:szCs w:val="28"/>
        </w:rPr>
      </w:pPr>
      <w:proofErr w:type="spellStart"/>
      <w:r w:rsidRPr="003D3C94">
        <w:rPr>
          <w:rFonts w:eastAsia="Times New Roman"/>
          <w:color w:val="000000"/>
          <w:sz w:val="28"/>
          <w:szCs w:val="28"/>
        </w:rPr>
        <w:t>Ак</w:t>
      </w:r>
      <w:proofErr w:type="gramStart"/>
      <w:r w:rsidRPr="003D3C94">
        <w:rPr>
          <w:rFonts w:eastAsia="Times New Roman"/>
          <w:color w:val="000000"/>
          <w:sz w:val="28"/>
          <w:szCs w:val="28"/>
        </w:rPr>
        <w:t>.т</w:t>
      </w:r>
      <w:proofErr w:type="gramEnd"/>
      <w:r w:rsidRPr="003D3C94">
        <w:rPr>
          <w:rFonts w:eastAsia="Times New Roman"/>
          <w:color w:val="000000"/>
          <w:sz w:val="28"/>
          <w:szCs w:val="28"/>
        </w:rPr>
        <w:t>ошнота</w:t>
      </w:r>
      <w:proofErr w:type="spellEnd"/>
      <w:r w:rsidRPr="003D3C94">
        <w:rPr>
          <w:rFonts w:eastAsia="Times New Roman"/>
          <w:color w:val="000000"/>
          <w:sz w:val="28"/>
          <w:szCs w:val="28"/>
        </w:rPr>
        <w:t xml:space="preserve"> — 7.0</w:t>
      </w:r>
    </w:p>
    <w:p w:rsidR="003D3C94" w:rsidRDefault="003D3C94" w:rsidP="003D3C94">
      <w:pPr>
        <w:spacing w:after="0" w:line="240" w:lineRule="auto"/>
        <w:contextualSpacing/>
        <w:rPr>
          <w:rFonts w:hint="eastAsia"/>
          <w:color w:val="000000"/>
          <w:sz w:val="28"/>
          <w:szCs w:val="28"/>
          <w:lang w:eastAsia="zh-CN"/>
        </w:rPr>
      </w:pPr>
      <w:r w:rsidRPr="003D3C94">
        <w:rPr>
          <w:rFonts w:eastAsia="Times New Roman"/>
          <w:color w:val="000000"/>
          <w:sz w:val="28"/>
          <w:szCs w:val="28"/>
        </w:rPr>
        <w:t xml:space="preserve">100% </w:t>
      </w:r>
      <w:hyperlink r:id="rId11" w:history="1">
        <w:r w:rsidR="009E035D" w:rsidRPr="00E73389">
          <w:rPr>
            <w:rStyle w:val="af4"/>
            <w:rFonts w:eastAsia="Times New Roman"/>
            <w:sz w:val="28"/>
            <w:szCs w:val="28"/>
          </w:rPr>
          <w:t>https://text.ru/antiplagiat/62c9ce20bfcfb</w:t>
        </w:r>
      </w:hyperlink>
    </w:p>
    <w:p w:rsidR="009E035D" w:rsidRPr="009E035D" w:rsidRDefault="009E035D" w:rsidP="003D3C94">
      <w:pPr>
        <w:spacing w:after="0" w:line="240" w:lineRule="auto"/>
        <w:contextualSpacing/>
        <w:rPr>
          <w:rFonts w:hint="eastAsia"/>
          <w:color w:val="000000"/>
          <w:sz w:val="28"/>
          <w:szCs w:val="28"/>
          <w:lang w:eastAsia="zh-CN"/>
        </w:rPr>
      </w:pPr>
      <w:bookmarkStart w:id="0" w:name="_GoBack"/>
      <w:bookmarkEnd w:id="0"/>
    </w:p>
    <w:sectPr w:rsidR="009E035D" w:rsidRPr="009E035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CEB" w:rsidRDefault="00BB2CEB" w:rsidP="00EA75CD">
      <w:pPr>
        <w:spacing w:after="0" w:line="240" w:lineRule="auto"/>
      </w:pPr>
      <w:r>
        <w:separator/>
      </w:r>
    </w:p>
  </w:endnote>
  <w:endnote w:type="continuationSeparator" w:id="0">
    <w:p w:rsidR="00BB2CEB" w:rsidRDefault="00BB2CEB" w:rsidP="00EA7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CEB" w:rsidRDefault="00BB2CEB" w:rsidP="00EA75CD">
      <w:pPr>
        <w:spacing w:after="0" w:line="240" w:lineRule="auto"/>
      </w:pPr>
      <w:r>
        <w:separator/>
      </w:r>
    </w:p>
  </w:footnote>
  <w:footnote w:type="continuationSeparator" w:id="0">
    <w:p w:rsidR="00BB2CEB" w:rsidRDefault="00BB2CEB" w:rsidP="00EA7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B34C9"/>
    <w:multiLevelType w:val="hybridMultilevel"/>
    <w:tmpl w:val="72F83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1281A86"/>
    <w:multiLevelType w:val="multilevel"/>
    <w:tmpl w:val="981C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08507F"/>
    <w:multiLevelType w:val="hybridMultilevel"/>
    <w:tmpl w:val="7004B6E0"/>
    <w:lvl w:ilvl="0" w:tplc="ECEE2B74">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91A"/>
    <w:rsid w:val="00002212"/>
    <w:rsid w:val="00002DAC"/>
    <w:rsid w:val="000046FF"/>
    <w:rsid w:val="00004CE5"/>
    <w:rsid w:val="00010821"/>
    <w:rsid w:val="0002057D"/>
    <w:rsid w:val="00033EFF"/>
    <w:rsid w:val="000366E7"/>
    <w:rsid w:val="0003716B"/>
    <w:rsid w:val="00037304"/>
    <w:rsid w:val="000402D8"/>
    <w:rsid w:val="00042425"/>
    <w:rsid w:val="00042F11"/>
    <w:rsid w:val="000607F4"/>
    <w:rsid w:val="00062118"/>
    <w:rsid w:val="00064E9C"/>
    <w:rsid w:val="0007505A"/>
    <w:rsid w:val="00080760"/>
    <w:rsid w:val="00083C84"/>
    <w:rsid w:val="00085888"/>
    <w:rsid w:val="00086AFF"/>
    <w:rsid w:val="00090684"/>
    <w:rsid w:val="00091FE2"/>
    <w:rsid w:val="00096622"/>
    <w:rsid w:val="000A0149"/>
    <w:rsid w:val="000A734D"/>
    <w:rsid w:val="000B4D49"/>
    <w:rsid w:val="000B58EE"/>
    <w:rsid w:val="000B5C13"/>
    <w:rsid w:val="000B73EB"/>
    <w:rsid w:val="000C23D6"/>
    <w:rsid w:val="000C3F3B"/>
    <w:rsid w:val="000C5126"/>
    <w:rsid w:val="000D1849"/>
    <w:rsid w:val="000D4E97"/>
    <w:rsid w:val="000E1BD2"/>
    <w:rsid w:val="000E5BB2"/>
    <w:rsid w:val="000E70F1"/>
    <w:rsid w:val="000F05DE"/>
    <w:rsid w:val="000F1455"/>
    <w:rsid w:val="000F30BE"/>
    <w:rsid w:val="000F460A"/>
    <w:rsid w:val="000F4DC2"/>
    <w:rsid w:val="0010409A"/>
    <w:rsid w:val="001045A8"/>
    <w:rsid w:val="00104D4B"/>
    <w:rsid w:val="00105B3F"/>
    <w:rsid w:val="001067C2"/>
    <w:rsid w:val="00106B96"/>
    <w:rsid w:val="00106BBE"/>
    <w:rsid w:val="00107DA6"/>
    <w:rsid w:val="001140B3"/>
    <w:rsid w:val="00115D11"/>
    <w:rsid w:val="0012144E"/>
    <w:rsid w:val="00130965"/>
    <w:rsid w:val="001404AC"/>
    <w:rsid w:val="0014197A"/>
    <w:rsid w:val="001462DA"/>
    <w:rsid w:val="00164E36"/>
    <w:rsid w:val="00167A32"/>
    <w:rsid w:val="001802FB"/>
    <w:rsid w:val="00182B82"/>
    <w:rsid w:val="001870A8"/>
    <w:rsid w:val="001870C1"/>
    <w:rsid w:val="00194145"/>
    <w:rsid w:val="0019638E"/>
    <w:rsid w:val="00196B73"/>
    <w:rsid w:val="001970FA"/>
    <w:rsid w:val="001A41AF"/>
    <w:rsid w:val="001A52DC"/>
    <w:rsid w:val="001A5460"/>
    <w:rsid w:val="001A67E1"/>
    <w:rsid w:val="001A6E92"/>
    <w:rsid w:val="001B3194"/>
    <w:rsid w:val="001B3DC3"/>
    <w:rsid w:val="001C01E9"/>
    <w:rsid w:val="001C0BF8"/>
    <w:rsid w:val="001C14E3"/>
    <w:rsid w:val="001C65D9"/>
    <w:rsid w:val="001E66BB"/>
    <w:rsid w:val="0020249E"/>
    <w:rsid w:val="00204738"/>
    <w:rsid w:val="00206141"/>
    <w:rsid w:val="0021514F"/>
    <w:rsid w:val="0021720A"/>
    <w:rsid w:val="0022533F"/>
    <w:rsid w:val="00226C52"/>
    <w:rsid w:val="00231B21"/>
    <w:rsid w:val="00231F28"/>
    <w:rsid w:val="00241BF1"/>
    <w:rsid w:val="0024470A"/>
    <w:rsid w:val="00257036"/>
    <w:rsid w:val="0026401D"/>
    <w:rsid w:val="00266C48"/>
    <w:rsid w:val="0027238B"/>
    <w:rsid w:val="0027534B"/>
    <w:rsid w:val="00277610"/>
    <w:rsid w:val="00283639"/>
    <w:rsid w:val="00284347"/>
    <w:rsid w:val="00285A2A"/>
    <w:rsid w:val="00286D14"/>
    <w:rsid w:val="002919C1"/>
    <w:rsid w:val="00294822"/>
    <w:rsid w:val="00294E83"/>
    <w:rsid w:val="002A167A"/>
    <w:rsid w:val="002A3FE8"/>
    <w:rsid w:val="002A7CC7"/>
    <w:rsid w:val="002B35E6"/>
    <w:rsid w:val="002B7498"/>
    <w:rsid w:val="002C1046"/>
    <w:rsid w:val="002C14D1"/>
    <w:rsid w:val="002C5A18"/>
    <w:rsid w:val="002D43F6"/>
    <w:rsid w:val="002D6A2C"/>
    <w:rsid w:val="002E7231"/>
    <w:rsid w:val="002E7D24"/>
    <w:rsid w:val="002F1E29"/>
    <w:rsid w:val="003015E6"/>
    <w:rsid w:val="00301E69"/>
    <w:rsid w:val="003041AE"/>
    <w:rsid w:val="00304226"/>
    <w:rsid w:val="00305899"/>
    <w:rsid w:val="0030608C"/>
    <w:rsid w:val="0032213C"/>
    <w:rsid w:val="003237E6"/>
    <w:rsid w:val="0032664F"/>
    <w:rsid w:val="0032753A"/>
    <w:rsid w:val="00337E1A"/>
    <w:rsid w:val="0034269C"/>
    <w:rsid w:val="003448BF"/>
    <w:rsid w:val="003549EB"/>
    <w:rsid w:val="00356AFD"/>
    <w:rsid w:val="00356EA0"/>
    <w:rsid w:val="00360278"/>
    <w:rsid w:val="00360546"/>
    <w:rsid w:val="00360E6B"/>
    <w:rsid w:val="003645E8"/>
    <w:rsid w:val="00373468"/>
    <w:rsid w:val="00380330"/>
    <w:rsid w:val="00391579"/>
    <w:rsid w:val="003A39BD"/>
    <w:rsid w:val="003B03BE"/>
    <w:rsid w:val="003B0477"/>
    <w:rsid w:val="003B354C"/>
    <w:rsid w:val="003B3605"/>
    <w:rsid w:val="003B395B"/>
    <w:rsid w:val="003C33D8"/>
    <w:rsid w:val="003C696A"/>
    <w:rsid w:val="003D0049"/>
    <w:rsid w:val="003D1023"/>
    <w:rsid w:val="003D3C94"/>
    <w:rsid w:val="003D42EF"/>
    <w:rsid w:val="003D5F62"/>
    <w:rsid w:val="003D7671"/>
    <w:rsid w:val="003E011C"/>
    <w:rsid w:val="003E4AE2"/>
    <w:rsid w:val="003F2041"/>
    <w:rsid w:val="003F34DA"/>
    <w:rsid w:val="003F6DC3"/>
    <w:rsid w:val="00402FFA"/>
    <w:rsid w:val="0041270E"/>
    <w:rsid w:val="0041698B"/>
    <w:rsid w:val="004267AB"/>
    <w:rsid w:val="00427487"/>
    <w:rsid w:val="0043791A"/>
    <w:rsid w:val="004458C2"/>
    <w:rsid w:val="00446D89"/>
    <w:rsid w:val="004471E5"/>
    <w:rsid w:val="00453799"/>
    <w:rsid w:val="00460348"/>
    <w:rsid w:val="0046202E"/>
    <w:rsid w:val="004663EC"/>
    <w:rsid w:val="004710FE"/>
    <w:rsid w:val="004752A3"/>
    <w:rsid w:val="00477AD1"/>
    <w:rsid w:val="00485218"/>
    <w:rsid w:val="004903BC"/>
    <w:rsid w:val="0049110F"/>
    <w:rsid w:val="004A59FD"/>
    <w:rsid w:val="004B07B9"/>
    <w:rsid w:val="004B23F4"/>
    <w:rsid w:val="004C1398"/>
    <w:rsid w:val="004C5EC2"/>
    <w:rsid w:val="004C632B"/>
    <w:rsid w:val="004D2DA5"/>
    <w:rsid w:val="004D4F0E"/>
    <w:rsid w:val="004D55D2"/>
    <w:rsid w:val="004D633F"/>
    <w:rsid w:val="004D6F52"/>
    <w:rsid w:val="004E2470"/>
    <w:rsid w:val="004E70BC"/>
    <w:rsid w:val="004F175F"/>
    <w:rsid w:val="004F421F"/>
    <w:rsid w:val="00504D79"/>
    <w:rsid w:val="00505AFB"/>
    <w:rsid w:val="00512E54"/>
    <w:rsid w:val="005258A6"/>
    <w:rsid w:val="005273DD"/>
    <w:rsid w:val="005306F1"/>
    <w:rsid w:val="005319AD"/>
    <w:rsid w:val="00533D67"/>
    <w:rsid w:val="005376E2"/>
    <w:rsid w:val="0054545C"/>
    <w:rsid w:val="005478EB"/>
    <w:rsid w:val="00551262"/>
    <w:rsid w:val="00560209"/>
    <w:rsid w:val="00560DD9"/>
    <w:rsid w:val="005667A6"/>
    <w:rsid w:val="00571498"/>
    <w:rsid w:val="0057220A"/>
    <w:rsid w:val="005742E6"/>
    <w:rsid w:val="00580EF9"/>
    <w:rsid w:val="00582648"/>
    <w:rsid w:val="00582C7E"/>
    <w:rsid w:val="005902C3"/>
    <w:rsid w:val="00591716"/>
    <w:rsid w:val="005919B9"/>
    <w:rsid w:val="00595543"/>
    <w:rsid w:val="00596F26"/>
    <w:rsid w:val="005A1A2B"/>
    <w:rsid w:val="005B38FA"/>
    <w:rsid w:val="005C0958"/>
    <w:rsid w:val="005C0AFD"/>
    <w:rsid w:val="005C0B34"/>
    <w:rsid w:val="005C3BD0"/>
    <w:rsid w:val="005D3AB1"/>
    <w:rsid w:val="005D508F"/>
    <w:rsid w:val="005D5503"/>
    <w:rsid w:val="005F2E7B"/>
    <w:rsid w:val="005F2FCD"/>
    <w:rsid w:val="005F395D"/>
    <w:rsid w:val="005F50A2"/>
    <w:rsid w:val="00604C87"/>
    <w:rsid w:val="0060709D"/>
    <w:rsid w:val="00610385"/>
    <w:rsid w:val="006146BF"/>
    <w:rsid w:val="006211DF"/>
    <w:rsid w:val="00621E1F"/>
    <w:rsid w:val="00624514"/>
    <w:rsid w:val="00633ED8"/>
    <w:rsid w:val="00636707"/>
    <w:rsid w:val="0064757D"/>
    <w:rsid w:val="00647F0A"/>
    <w:rsid w:val="00650A97"/>
    <w:rsid w:val="00652862"/>
    <w:rsid w:val="00654102"/>
    <w:rsid w:val="006624E1"/>
    <w:rsid w:val="006655D6"/>
    <w:rsid w:val="0066749A"/>
    <w:rsid w:val="00670E24"/>
    <w:rsid w:val="00673B57"/>
    <w:rsid w:val="00680620"/>
    <w:rsid w:val="00681750"/>
    <w:rsid w:val="00683B38"/>
    <w:rsid w:val="006858C7"/>
    <w:rsid w:val="0069503B"/>
    <w:rsid w:val="00696F84"/>
    <w:rsid w:val="006A005B"/>
    <w:rsid w:val="006A1F6E"/>
    <w:rsid w:val="006B018D"/>
    <w:rsid w:val="006B1667"/>
    <w:rsid w:val="006B58FA"/>
    <w:rsid w:val="006C2A91"/>
    <w:rsid w:val="006C37C9"/>
    <w:rsid w:val="006C4047"/>
    <w:rsid w:val="006C41D0"/>
    <w:rsid w:val="006C48AD"/>
    <w:rsid w:val="006D20A2"/>
    <w:rsid w:val="006D2AF2"/>
    <w:rsid w:val="006D2B34"/>
    <w:rsid w:val="006D4D9E"/>
    <w:rsid w:val="006D4FDB"/>
    <w:rsid w:val="006D75B0"/>
    <w:rsid w:val="006D7BF2"/>
    <w:rsid w:val="006D7F6E"/>
    <w:rsid w:val="006F5A01"/>
    <w:rsid w:val="0070148B"/>
    <w:rsid w:val="00702CAD"/>
    <w:rsid w:val="00707541"/>
    <w:rsid w:val="00710750"/>
    <w:rsid w:val="00712368"/>
    <w:rsid w:val="007135EA"/>
    <w:rsid w:val="0071371B"/>
    <w:rsid w:val="00714BC2"/>
    <w:rsid w:val="00720F6F"/>
    <w:rsid w:val="00723BA6"/>
    <w:rsid w:val="00725112"/>
    <w:rsid w:val="00726AC4"/>
    <w:rsid w:val="00727539"/>
    <w:rsid w:val="007408EB"/>
    <w:rsid w:val="00741326"/>
    <w:rsid w:val="00756D5F"/>
    <w:rsid w:val="007602E2"/>
    <w:rsid w:val="007644C3"/>
    <w:rsid w:val="00764AF1"/>
    <w:rsid w:val="007667AA"/>
    <w:rsid w:val="007678E2"/>
    <w:rsid w:val="00772340"/>
    <w:rsid w:val="007807D0"/>
    <w:rsid w:val="00781097"/>
    <w:rsid w:val="00787B17"/>
    <w:rsid w:val="0079422E"/>
    <w:rsid w:val="007A49F4"/>
    <w:rsid w:val="007A5CB9"/>
    <w:rsid w:val="007A61D0"/>
    <w:rsid w:val="007B1F44"/>
    <w:rsid w:val="007B23D6"/>
    <w:rsid w:val="007B569F"/>
    <w:rsid w:val="007B7CA9"/>
    <w:rsid w:val="007C08E8"/>
    <w:rsid w:val="007C2CEF"/>
    <w:rsid w:val="007C4E40"/>
    <w:rsid w:val="007C7307"/>
    <w:rsid w:val="007D1708"/>
    <w:rsid w:val="007D18CB"/>
    <w:rsid w:val="007D386D"/>
    <w:rsid w:val="007E0F87"/>
    <w:rsid w:val="007E18DC"/>
    <w:rsid w:val="007E22AA"/>
    <w:rsid w:val="007E52C8"/>
    <w:rsid w:val="007E6E73"/>
    <w:rsid w:val="007F55AF"/>
    <w:rsid w:val="007F699B"/>
    <w:rsid w:val="00803030"/>
    <w:rsid w:val="0080582B"/>
    <w:rsid w:val="00811681"/>
    <w:rsid w:val="0081368D"/>
    <w:rsid w:val="008212CD"/>
    <w:rsid w:val="00822821"/>
    <w:rsid w:val="00827910"/>
    <w:rsid w:val="00832481"/>
    <w:rsid w:val="00832FCC"/>
    <w:rsid w:val="00833C13"/>
    <w:rsid w:val="00835AEA"/>
    <w:rsid w:val="00843E43"/>
    <w:rsid w:val="008469AB"/>
    <w:rsid w:val="008476FD"/>
    <w:rsid w:val="00850006"/>
    <w:rsid w:val="008501F4"/>
    <w:rsid w:val="008542DC"/>
    <w:rsid w:val="00862EA5"/>
    <w:rsid w:val="00863BB6"/>
    <w:rsid w:val="008654C3"/>
    <w:rsid w:val="0087046F"/>
    <w:rsid w:val="008768C5"/>
    <w:rsid w:val="008771BB"/>
    <w:rsid w:val="00884CCB"/>
    <w:rsid w:val="008A2905"/>
    <w:rsid w:val="008C539F"/>
    <w:rsid w:val="008D22C9"/>
    <w:rsid w:val="008D409B"/>
    <w:rsid w:val="008D4496"/>
    <w:rsid w:val="008D686C"/>
    <w:rsid w:val="008E7D87"/>
    <w:rsid w:val="00902E3F"/>
    <w:rsid w:val="009033EF"/>
    <w:rsid w:val="00910C3A"/>
    <w:rsid w:val="00924B2C"/>
    <w:rsid w:val="00925C8E"/>
    <w:rsid w:val="0093157B"/>
    <w:rsid w:val="00934938"/>
    <w:rsid w:val="00942D99"/>
    <w:rsid w:val="009440A6"/>
    <w:rsid w:val="00950799"/>
    <w:rsid w:val="0095426F"/>
    <w:rsid w:val="00954EF9"/>
    <w:rsid w:val="00957BE3"/>
    <w:rsid w:val="0096145C"/>
    <w:rsid w:val="00967E2F"/>
    <w:rsid w:val="00975020"/>
    <w:rsid w:val="00980344"/>
    <w:rsid w:val="009860D7"/>
    <w:rsid w:val="00987D3E"/>
    <w:rsid w:val="00997830"/>
    <w:rsid w:val="00997B7C"/>
    <w:rsid w:val="009B0438"/>
    <w:rsid w:val="009B3AF3"/>
    <w:rsid w:val="009B49FF"/>
    <w:rsid w:val="009B5BA2"/>
    <w:rsid w:val="009B5E2D"/>
    <w:rsid w:val="009C062D"/>
    <w:rsid w:val="009C198B"/>
    <w:rsid w:val="009C7706"/>
    <w:rsid w:val="009D06FD"/>
    <w:rsid w:val="009D5CB3"/>
    <w:rsid w:val="009D6DB2"/>
    <w:rsid w:val="009E035D"/>
    <w:rsid w:val="009E0EA5"/>
    <w:rsid w:val="009E399E"/>
    <w:rsid w:val="009E4FE0"/>
    <w:rsid w:val="009E5278"/>
    <w:rsid w:val="009E7AD4"/>
    <w:rsid w:val="009F046F"/>
    <w:rsid w:val="009F3C7E"/>
    <w:rsid w:val="009F4D4C"/>
    <w:rsid w:val="009F5BA6"/>
    <w:rsid w:val="00A071B2"/>
    <w:rsid w:val="00A07CB1"/>
    <w:rsid w:val="00A12FE7"/>
    <w:rsid w:val="00A165B0"/>
    <w:rsid w:val="00A16FC9"/>
    <w:rsid w:val="00A172D2"/>
    <w:rsid w:val="00A268F4"/>
    <w:rsid w:val="00A32BD7"/>
    <w:rsid w:val="00A43632"/>
    <w:rsid w:val="00A43B09"/>
    <w:rsid w:val="00A455DD"/>
    <w:rsid w:val="00A4789E"/>
    <w:rsid w:val="00A5076D"/>
    <w:rsid w:val="00A67B5D"/>
    <w:rsid w:val="00A72C59"/>
    <w:rsid w:val="00A76472"/>
    <w:rsid w:val="00A9251B"/>
    <w:rsid w:val="00A925D8"/>
    <w:rsid w:val="00A96189"/>
    <w:rsid w:val="00AB3E96"/>
    <w:rsid w:val="00AB53BD"/>
    <w:rsid w:val="00AC0EF8"/>
    <w:rsid w:val="00AC179B"/>
    <w:rsid w:val="00AC5D34"/>
    <w:rsid w:val="00AC6725"/>
    <w:rsid w:val="00AC6C95"/>
    <w:rsid w:val="00AD0AB3"/>
    <w:rsid w:val="00AD2450"/>
    <w:rsid w:val="00AD478A"/>
    <w:rsid w:val="00AD5FAA"/>
    <w:rsid w:val="00AD628E"/>
    <w:rsid w:val="00AE2CE3"/>
    <w:rsid w:val="00AE467C"/>
    <w:rsid w:val="00AF5F63"/>
    <w:rsid w:val="00AF6CC8"/>
    <w:rsid w:val="00AF6F0B"/>
    <w:rsid w:val="00AF7D0E"/>
    <w:rsid w:val="00B00E83"/>
    <w:rsid w:val="00B13381"/>
    <w:rsid w:val="00B13A6D"/>
    <w:rsid w:val="00B13F42"/>
    <w:rsid w:val="00B161BA"/>
    <w:rsid w:val="00B20EF5"/>
    <w:rsid w:val="00B23AB1"/>
    <w:rsid w:val="00B243A4"/>
    <w:rsid w:val="00B26645"/>
    <w:rsid w:val="00B308C1"/>
    <w:rsid w:val="00B35727"/>
    <w:rsid w:val="00B37FE4"/>
    <w:rsid w:val="00B43EE9"/>
    <w:rsid w:val="00B51202"/>
    <w:rsid w:val="00B52CB7"/>
    <w:rsid w:val="00B52F4A"/>
    <w:rsid w:val="00B56BD2"/>
    <w:rsid w:val="00B63839"/>
    <w:rsid w:val="00B76051"/>
    <w:rsid w:val="00B7730F"/>
    <w:rsid w:val="00B77FB0"/>
    <w:rsid w:val="00B86EBC"/>
    <w:rsid w:val="00B915B4"/>
    <w:rsid w:val="00B94524"/>
    <w:rsid w:val="00B94B1C"/>
    <w:rsid w:val="00BA087C"/>
    <w:rsid w:val="00BA18D0"/>
    <w:rsid w:val="00BA4ACA"/>
    <w:rsid w:val="00BA6C7B"/>
    <w:rsid w:val="00BB0512"/>
    <w:rsid w:val="00BB224C"/>
    <w:rsid w:val="00BB2CEB"/>
    <w:rsid w:val="00BB5034"/>
    <w:rsid w:val="00BC18ED"/>
    <w:rsid w:val="00BC23A9"/>
    <w:rsid w:val="00BC3108"/>
    <w:rsid w:val="00BE07AF"/>
    <w:rsid w:val="00BE1404"/>
    <w:rsid w:val="00BE320E"/>
    <w:rsid w:val="00BE3FEB"/>
    <w:rsid w:val="00BF36FC"/>
    <w:rsid w:val="00BF4755"/>
    <w:rsid w:val="00BF6457"/>
    <w:rsid w:val="00C10F7C"/>
    <w:rsid w:val="00C1436A"/>
    <w:rsid w:val="00C14EE6"/>
    <w:rsid w:val="00C15636"/>
    <w:rsid w:val="00C238B4"/>
    <w:rsid w:val="00C26FE9"/>
    <w:rsid w:val="00C278F0"/>
    <w:rsid w:val="00C37987"/>
    <w:rsid w:val="00C41430"/>
    <w:rsid w:val="00C41B08"/>
    <w:rsid w:val="00C5193F"/>
    <w:rsid w:val="00C60511"/>
    <w:rsid w:val="00C63CDB"/>
    <w:rsid w:val="00C67572"/>
    <w:rsid w:val="00C6757E"/>
    <w:rsid w:val="00C70E90"/>
    <w:rsid w:val="00C7379D"/>
    <w:rsid w:val="00C73D20"/>
    <w:rsid w:val="00C76C91"/>
    <w:rsid w:val="00C76D0E"/>
    <w:rsid w:val="00C81765"/>
    <w:rsid w:val="00C86309"/>
    <w:rsid w:val="00C9248E"/>
    <w:rsid w:val="00C9479B"/>
    <w:rsid w:val="00C955F6"/>
    <w:rsid w:val="00CA464E"/>
    <w:rsid w:val="00CA4A55"/>
    <w:rsid w:val="00CA4C4E"/>
    <w:rsid w:val="00CA582F"/>
    <w:rsid w:val="00CA666F"/>
    <w:rsid w:val="00CB1A12"/>
    <w:rsid w:val="00CB4C6E"/>
    <w:rsid w:val="00CB4F59"/>
    <w:rsid w:val="00CC2CF1"/>
    <w:rsid w:val="00CC4DCF"/>
    <w:rsid w:val="00CC55C1"/>
    <w:rsid w:val="00CC772F"/>
    <w:rsid w:val="00CD3A67"/>
    <w:rsid w:val="00CD3BE9"/>
    <w:rsid w:val="00CD4E9B"/>
    <w:rsid w:val="00CD6069"/>
    <w:rsid w:val="00CE5A26"/>
    <w:rsid w:val="00CF1DC6"/>
    <w:rsid w:val="00D046BF"/>
    <w:rsid w:val="00D0670C"/>
    <w:rsid w:val="00D149EE"/>
    <w:rsid w:val="00D17428"/>
    <w:rsid w:val="00D23934"/>
    <w:rsid w:val="00D25D75"/>
    <w:rsid w:val="00D26511"/>
    <w:rsid w:val="00D332B2"/>
    <w:rsid w:val="00D4201F"/>
    <w:rsid w:val="00D55780"/>
    <w:rsid w:val="00D574FA"/>
    <w:rsid w:val="00D60173"/>
    <w:rsid w:val="00D62C16"/>
    <w:rsid w:val="00D66626"/>
    <w:rsid w:val="00D67978"/>
    <w:rsid w:val="00D70672"/>
    <w:rsid w:val="00D713D6"/>
    <w:rsid w:val="00D73AFE"/>
    <w:rsid w:val="00D77266"/>
    <w:rsid w:val="00D800B7"/>
    <w:rsid w:val="00D82FB3"/>
    <w:rsid w:val="00D85C69"/>
    <w:rsid w:val="00D91138"/>
    <w:rsid w:val="00D9302E"/>
    <w:rsid w:val="00D9346B"/>
    <w:rsid w:val="00D94A56"/>
    <w:rsid w:val="00D95993"/>
    <w:rsid w:val="00DC10E2"/>
    <w:rsid w:val="00DC2C4F"/>
    <w:rsid w:val="00DC3376"/>
    <w:rsid w:val="00DC6354"/>
    <w:rsid w:val="00DD0830"/>
    <w:rsid w:val="00DD4946"/>
    <w:rsid w:val="00DF0553"/>
    <w:rsid w:val="00DF3C18"/>
    <w:rsid w:val="00DF6BCE"/>
    <w:rsid w:val="00E03DDA"/>
    <w:rsid w:val="00E05F34"/>
    <w:rsid w:val="00E060CD"/>
    <w:rsid w:val="00E15F01"/>
    <w:rsid w:val="00E1699A"/>
    <w:rsid w:val="00E20B82"/>
    <w:rsid w:val="00E22B29"/>
    <w:rsid w:val="00E23A98"/>
    <w:rsid w:val="00E25793"/>
    <w:rsid w:val="00E32B53"/>
    <w:rsid w:val="00E340FB"/>
    <w:rsid w:val="00E3497D"/>
    <w:rsid w:val="00E37A27"/>
    <w:rsid w:val="00E37A84"/>
    <w:rsid w:val="00E468CA"/>
    <w:rsid w:val="00E47C33"/>
    <w:rsid w:val="00E544A7"/>
    <w:rsid w:val="00E55436"/>
    <w:rsid w:val="00E55912"/>
    <w:rsid w:val="00E570FA"/>
    <w:rsid w:val="00E57182"/>
    <w:rsid w:val="00E578F4"/>
    <w:rsid w:val="00E60CA1"/>
    <w:rsid w:val="00E729AD"/>
    <w:rsid w:val="00E73EB2"/>
    <w:rsid w:val="00E749FF"/>
    <w:rsid w:val="00E813DB"/>
    <w:rsid w:val="00E81604"/>
    <w:rsid w:val="00E82529"/>
    <w:rsid w:val="00E84F61"/>
    <w:rsid w:val="00EA0506"/>
    <w:rsid w:val="00EA140A"/>
    <w:rsid w:val="00EA34BB"/>
    <w:rsid w:val="00EA3E98"/>
    <w:rsid w:val="00EA4C1C"/>
    <w:rsid w:val="00EA5970"/>
    <w:rsid w:val="00EA6AB9"/>
    <w:rsid w:val="00EA75CD"/>
    <w:rsid w:val="00EB295C"/>
    <w:rsid w:val="00EB304C"/>
    <w:rsid w:val="00EC0F5D"/>
    <w:rsid w:val="00ED010C"/>
    <w:rsid w:val="00ED586C"/>
    <w:rsid w:val="00ED5F18"/>
    <w:rsid w:val="00EE0822"/>
    <w:rsid w:val="00EE0BBD"/>
    <w:rsid w:val="00EE0C84"/>
    <w:rsid w:val="00EE30AD"/>
    <w:rsid w:val="00EE44FE"/>
    <w:rsid w:val="00EE50C8"/>
    <w:rsid w:val="00EF0F34"/>
    <w:rsid w:val="00EF46FF"/>
    <w:rsid w:val="00EF53EB"/>
    <w:rsid w:val="00EF604E"/>
    <w:rsid w:val="00F019FF"/>
    <w:rsid w:val="00F115EF"/>
    <w:rsid w:val="00F27865"/>
    <w:rsid w:val="00F334DC"/>
    <w:rsid w:val="00F35E0C"/>
    <w:rsid w:val="00F37AAB"/>
    <w:rsid w:val="00F37CCB"/>
    <w:rsid w:val="00F40AB2"/>
    <w:rsid w:val="00F42F0F"/>
    <w:rsid w:val="00F54950"/>
    <w:rsid w:val="00F5570E"/>
    <w:rsid w:val="00F623B5"/>
    <w:rsid w:val="00F63800"/>
    <w:rsid w:val="00F65F7C"/>
    <w:rsid w:val="00F71660"/>
    <w:rsid w:val="00F73AC4"/>
    <w:rsid w:val="00F7798F"/>
    <w:rsid w:val="00F93722"/>
    <w:rsid w:val="00FA29C4"/>
    <w:rsid w:val="00FA5096"/>
    <w:rsid w:val="00FB3658"/>
    <w:rsid w:val="00FB4417"/>
    <w:rsid w:val="00FB747C"/>
    <w:rsid w:val="00FC5EC6"/>
    <w:rsid w:val="00FD46E0"/>
    <w:rsid w:val="00FD65E7"/>
    <w:rsid w:val="00FE6C6C"/>
    <w:rsid w:val="00FF05C2"/>
    <w:rsid w:val="00FF0E14"/>
    <w:rsid w:val="00FF0EAF"/>
    <w:rsid w:val="00FF169F"/>
    <w:rsid w:val="00FF54D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98B"/>
    <w:pPr>
      <w:spacing w:after="100" w:afterAutospacing="1"/>
    </w:pPr>
    <w:rPr>
      <w:lang w:eastAsia="ru-RU"/>
    </w:rPr>
  </w:style>
  <w:style w:type="paragraph" w:styleId="1">
    <w:name w:val="heading 1"/>
    <w:basedOn w:val="a"/>
    <w:next w:val="a"/>
    <w:link w:val="10"/>
    <w:uiPriority w:val="9"/>
    <w:qFormat/>
    <w:rsid w:val="0041698B"/>
    <w:pPr>
      <w:keepNext/>
      <w:keepLines/>
      <w:jc w:val="center"/>
      <w:outlineLvl w:val="0"/>
    </w:pPr>
    <w:rPr>
      <w:rFonts w:eastAsiaTheme="majorEastAsia" w:cstheme="majorBidi"/>
      <w:color w:val="000000" w:themeColor="text1"/>
      <w:sz w:val="40"/>
      <w:szCs w:val="32"/>
    </w:rPr>
  </w:style>
  <w:style w:type="paragraph" w:styleId="2">
    <w:name w:val="heading 2"/>
    <w:basedOn w:val="a"/>
    <w:link w:val="20"/>
    <w:uiPriority w:val="9"/>
    <w:qFormat/>
    <w:rsid w:val="0041698B"/>
    <w:pPr>
      <w:jc w:val="center"/>
      <w:outlineLvl w:val="1"/>
    </w:pPr>
    <w:rPr>
      <w:rFonts w:eastAsia="Times New Roman"/>
      <w:bCs/>
      <w:i/>
      <w:sz w:val="32"/>
      <w:szCs w:val="32"/>
    </w:rPr>
  </w:style>
  <w:style w:type="paragraph" w:styleId="3">
    <w:name w:val="heading 3"/>
    <w:basedOn w:val="a"/>
    <w:next w:val="a"/>
    <w:link w:val="30"/>
    <w:uiPriority w:val="9"/>
    <w:semiHidden/>
    <w:unhideWhenUsed/>
    <w:qFormat/>
    <w:rsid w:val="00AF6F0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F6F0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F6F0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F6F0B"/>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F6F0B"/>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F6F0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AF6F0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698B"/>
    <w:rPr>
      <w:rFonts w:eastAsiaTheme="majorEastAsia" w:cstheme="majorBidi"/>
      <w:color w:val="000000" w:themeColor="text1"/>
      <w:sz w:val="40"/>
      <w:szCs w:val="32"/>
      <w:lang w:eastAsia="ru-RU"/>
    </w:rPr>
  </w:style>
  <w:style w:type="character" w:customStyle="1" w:styleId="20">
    <w:name w:val="Заголовок 2 Знак"/>
    <w:basedOn w:val="a0"/>
    <w:link w:val="2"/>
    <w:uiPriority w:val="9"/>
    <w:rsid w:val="0041698B"/>
    <w:rPr>
      <w:rFonts w:eastAsia="Times New Roman"/>
      <w:bCs/>
      <w:i/>
      <w:sz w:val="32"/>
      <w:szCs w:val="32"/>
      <w:lang w:eastAsia="ru-RU"/>
    </w:rPr>
  </w:style>
  <w:style w:type="paragraph" w:styleId="a3">
    <w:name w:val="List Paragraph"/>
    <w:basedOn w:val="a"/>
    <w:uiPriority w:val="34"/>
    <w:qFormat/>
    <w:rsid w:val="002A7CC7"/>
    <w:pPr>
      <w:ind w:left="720"/>
      <w:contextualSpacing/>
    </w:pPr>
  </w:style>
  <w:style w:type="paragraph" w:styleId="a4">
    <w:name w:val="No Spacing"/>
    <w:uiPriority w:val="1"/>
    <w:qFormat/>
    <w:rsid w:val="00AF6F0B"/>
    <w:pPr>
      <w:spacing w:line="240" w:lineRule="auto"/>
    </w:pPr>
    <w:rPr>
      <w:rFonts w:cstheme="minorBidi"/>
      <w:lang w:eastAsia="ru-RU"/>
    </w:rPr>
  </w:style>
  <w:style w:type="character" w:styleId="a5">
    <w:name w:val="Emphasis"/>
    <w:uiPriority w:val="20"/>
    <w:qFormat/>
    <w:rsid w:val="00AF6F0B"/>
    <w:rPr>
      <w:i/>
      <w:iCs/>
    </w:rPr>
  </w:style>
  <w:style w:type="paragraph" w:styleId="a6">
    <w:name w:val="Intense Quote"/>
    <w:basedOn w:val="a"/>
    <w:next w:val="a"/>
    <w:link w:val="a7"/>
    <w:uiPriority w:val="30"/>
    <w:qFormat/>
    <w:rsid w:val="00AF6F0B"/>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link w:val="a6"/>
    <w:uiPriority w:val="30"/>
    <w:rsid w:val="00AF6F0B"/>
    <w:rPr>
      <w:rFonts w:cstheme="minorBidi"/>
      <w:b/>
      <w:bCs/>
      <w:i/>
      <w:iCs/>
      <w:color w:val="4F81BD" w:themeColor="accent1"/>
      <w:lang w:eastAsia="ru-RU"/>
    </w:rPr>
  </w:style>
  <w:style w:type="character" w:customStyle="1" w:styleId="30">
    <w:name w:val="Заголовок 3 Знак"/>
    <w:link w:val="3"/>
    <w:uiPriority w:val="9"/>
    <w:semiHidden/>
    <w:rsid w:val="00AF6F0B"/>
    <w:rPr>
      <w:rFonts w:asciiTheme="majorHAnsi" w:eastAsiaTheme="majorEastAsia" w:hAnsiTheme="majorHAnsi" w:cstheme="majorBidi"/>
      <w:b/>
      <w:bCs/>
      <w:color w:val="4F81BD" w:themeColor="accent1"/>
      <w:lang w:eastAsia="ru-RU"/>
    </w:rPr>
  </w:style>
  <w:style w:type="character" w:customStyle="1" w:styleId="40">
    <w:name w:val="Заголовок 4 Знак"/>
    <w:link w:val="4"/>
    <w:uiPriority w:val="9"/>
    <w:semiHidden/>
    <w:rsid w:val="00AF6F0B"/>
    <w:rPr>
      <w:rFonts w:asciiTheme="majorHAnsi" w:eastAsiaTheme="majorEastAsia" w:hAnsiTheme="majorHAnsi" w:cstheme="majorBidi"/>
      <w:b/>
      <w:bCs/>
      <w:i/>
      <w:iCs/>
      <w:color w:val="4F81BD" w:themeColor="accent1"/>
      <w:lang w:eastAsia="ru-RU"/>
    </w:rPr>
  </w:style>
  <w:style w:type="character" w:customStyle="1" w:styleId="50">
    <w:name w:val="Заголовок 5 Знак"/>
    <w:link w:val="5"/>
    <w:uiPriority w:val="9"/>
    <w:semiHidden/>
    <w:rsid w:val="00AF6F0B"/>
    <w:rPr>
      <w:rFonts w:asciiTheme="majorHAnsi" w:eastAsiaTheme="majorEastAsia" w:hAnsiTheme="majorHAnsi" w:cstheme="majorBidi"/>
      <w:color w:val="243F60" w:themeColor="accent1" w:themeShade="7F"/>
      <w:lang w:eastAsia="ru-RU"/>
    </w:rPr>
  </w:style>
  <w:style w:type="character" w:customStyle="1" w:styleId="60">
    <w:name w:val="Заголовок 6 Знак"/>
    <w:link w:val="6"/>
    <w:uiPriority w:val="9"/>
    <w:semiHidden/>
    <w:rsid w:val="00AF6F0B"/>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link w:val="7"/>
    <w:uiPriority w:val="9"/>
    <w:semiHidden/>
    <w:rsid w:val="00AF6F0B"/>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link w:val="8"/>
    <w:uiPriority w:val="9"/>
    <w:semiHidden/>
    <w:rsid w:val="00AF6F0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link w:val="9"/>
    <w:uiPriority w:val="9"/>
    <w:semiHidden/>
    <w:rsid w:val="00AF6F0B"/>
    <w:rPr>
      <w:rFonts w:asciiTheme="majorHAnsi" w:eastAsiaTheme="majorEastAsia" w:hAnsiTheme="majorHAnsi" w:cstheme="majorBidi"/>
      <w:i/>
      <w:iCs/>
      <w:color w:val="404040" w:themeColor="text1" w:themeTint="BF"/>
      <w:sz w:val="20"/>
      <w:szCs w:val="20"/>
      <w:lang w:eastAsia="ru-RU"/>
    </w:rPr>
  </w:style>
  <w:style w:type="paragraph" w:styleId="a8">
    <w:name w:val="TOC Heading"/>
    <w:basedOn w:val="1"/>
    <w:next w:val="a"/>
    <w:uiPriority w:val="39"/>
    <w:semiHidden/>
    <w:unhideWhenUsed/>
    <w:qFormat/>
    <w:rsid w:val="00AF6F0B"/>
    <w:pPr>
      <w:outlineLvl w:val="9"/>
    </w:pPr>
  </w:style>
  <w:style w:type="paragraph" w:styleId="a9">
    <w:name w:val="Title"/>
    <w:basedOn w:val="a"/>
    <w:next w:val="a"/>
    <w:link w:val="aa"/>
    <w:uiPriority w:val="10"/>
    <w:qFormat/>
    <w:rsid w:val="00AF6F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link w:val="a9"/>
    <w:uiPriority w:val="10"/>
    <w:rsid w:val="00AF6F0B"/>
    <w:rPr>
      <w:rFonts w:asciiTheme="majorHAnsi" w:eastAsiaTheme="majorEastAsia" w:hAnsiTheme="majorHAnsi" w:cstheme="majorBidi"/>
      <w:color w:val="17365D" w:themeColor="text2" w:themeShade="BF"/>
      <w:spacing w:val="5"/>
      <w:kern w:val="28"/>
      <w:sz w:val="52"/>
      <w:szCs w:val="52"/>
      <w:lang w:eastAsia="ru-RU"/>
    </w:rPr>
  </w:style>
  <w:style w:type="character" w:styleId="ab">
    <w:name w:val="Book Title"/>
    <w:uiPriority w:val="33"/>
    <w:qFormat/>
    <w:rsid w:val="00AF6F0B"/>
    <w:rPr>
      <w:b/>
      <w:bCs/>
      <w:smallCaps/>
      <w:spacing w:val="5"/>
    </w:rPr>
  </w:style>
  <w:style w:type="paragraph" w:styleId="ac">
    <w:name w:val="caption"/>
    <w:basedOn w:val="a"/>
    <w:next w:val="a"/>
    <w:uiPriority w:val="35"/>
    <w:semiHidden/>
    <w:unhideWhenUsed/>
    <w:qFormat/>
    <w:rsid w:val="00AF6F0B"/>
    <w:pPr>
      <w:spacing w:line="240" w:lineRule="auto"/>
    </w:pPr>
    <w:rPr>
      <w:b/>
      <w:bCs/>
      <w:color w:val="4F81BD" w:themeColor="accent1"/>
      <w:sz w:val="18"/>
      <w:szCs w:val="18"/>
    </w:rPr>
  </w:style>
  <w:style w:type="paragraph" w:styleId="ad">
    <w:name w:val="Subtitle"/>
    <w:basedOn w:val="a"/>
    <w:next w:val="a"/>
    <w:link w:val="ae"/>
    <w:uiPriority w:val="11"/>
    <w:qFormat/>
    <w:rsid w:val="00AF6F0B"/>
    <w:pPr>
      <w:numPr>
        <w:ilvl w:val="1"/>
      </w:numPr>
    </w:pPr>
    <w:rPr>
      <w:rFonts w:asciiTheme="majorHAnsi" w:eastAsiaTheme="majorEastAsia" w:hAnsiTheme="majorHAnsi" w:cstheme="majorBidi"/>
      <w:i/>
      <w:iCs/>
      <w:color w:val="4F81BD" w:themeColor="accent1"/>
      <w:spacing w:val="15"/>
      <w:szCs w:val="24"/>
    </w:rPr>
  </w:style>
  <w:style w:type="character" w:customStyle="1" w:styleId="ae">
    <w:name w:val="Подзаголовок Знак"/>
    <w:link w:val="ad"/>
    <w:uiPriority w:val="11"/>
    <w:rsid w:val="00AF6F0B"/>
    <w:rPr>
      <w:rFonts w:asciiTheme="majorHAnsi" w:eastAsiaTheme="majorEastAsia" w:hAnsiTheme="majorHAnsi" w:cstheme="majorBidi"/>
      <w:i/>
      <w:iCs/>
      <w:color w:val="4F81BD" w:themeColor="accent1"/>
      <w:spacing w:val="15"/>
      <w:szCs w:val="24"/>
      <w:lang w:eastAsia="ru-RU"/>
    </w:rPr>
  </w:style>
  <w:style w:type="character" w:styleId="af">
    <w:name w:val="Intense Reference"/>
    <w:uiPriority w:val="32"/>
    <w:qFormat/>
    <w:rsid w:val="00AF6F0B"/>
    <w:rPr>
      <w:b/>
      <w:bCs/>
      <w:smallCaps/>
      <w:color w:val="C0504D" w:themeColor="accent2"/>
      <w:spacing w:val="5"/>
      <w:u w:val="single"/>
    </w:rPr>
  </w:style>
  <w:style w:type="character" w:styleId="af0">
    <w:name w:val="Intense Emphasis"/>
    <w:uiPriority w:val="21"/>
    <w:qFormat/>
    <w:rsid w:val="00AF6F0B"/>
    <w:rPr>
      <w:b/>
      <w:bCs/>
      <w:i/>
      <w:iCs/>
      <w:color w:val="4F81BD" w:themeColor="accent1"/>
    </w:rPr>
  </w:style>
  <w:style w:type="character" w:styleId="af1">
    <w:name w:val="Subtle Reference"/>
    <w:uiPriority w:val="31"/>
    <w:qFormat/>
    <w:rsid w:val="00AF6F0B"/>
    <w:rPr>
      <w:smallCaps/>
      <w:color w:val="C0504D" w:themeColor="accent2"/>
      <w:u w:val="single"/>
    </w:rPr>
  </w:style>
  <w:style w:type="character" w:styleId="af2">
    <w:name w:val="Subtle Emphasis"/>
    <w:uiPriority w:val="19"/>
    <w:qFormat/>
    <w:rsid w:val="00AF6F0B"/>
    <w:rPr>
      <w:i/>
      <w:iCs/>
      <w:color w:val="808080" w:themeColor="text1" w:themeTint="7F"/>
    </w:rPr>
  </w:style>
  <w:style w:type="character" w:styleId="af3">
    <w:name w:val="Strong"/>
    <w:basedOn w:val="a0"/>
    <w:uiPriority w:val="22"/>
    <w:qFormat/>
    <w:rsid w:val="002A7CC7"/>
    <w:rPr>
      <w:b/>
      <w:bCs/>
    </w:rPr>
  </w:style>
  <w:style w:type="paragraph" w:styleId="21">
    <w:name w:val="Quote"/>
    <w:basedOn w:val="a"/>
    <w:next w:val="a"/>
    <w:link w:val="22"/>
    <w:uiPriority w:val="29"/>
    <w:qFormat/>
    <w:rsid w:val="00AF6F0B"/>
    <w:rPr>
      <w:i/>
      <w:iCs/>
      <w:color w:val="000000" w:themeColor="text1"/>
    </w:rPr>
  </w:style>
  <w:style w:type="character" w:customStyle="1" w:styleId="22">
    <w:name w:val="Цитата 2 Знак"/>
    <w:link w:val="21"/>
    <w:uiPriority w:val="29"/>
    <w:rsid w:val="00AF6F0B"/>
    <w:rPr>
      <w:rFonts w:cstheme="minorBidi"/>
      <w:i/>
      <w:iCs/>
      <w:color w:val="000000" w:themeColor="text1"/>
      <w:lang w:eastAsia="ru-RU"/>
    </w:rPr>
  </w:style>
  <w:style w:type="character" w:styleId="af4">
    <w:name w:val="Hyperlink"/>
    <w:basedOn w:val="a0"/>
    <w:uiPriority w:val="99"/>
    <w:unhideWhenUsed/>
    <w:rsid w:val="005919B9"/>
    <w:rPr>
      <w:color w:val="0000FF" w:themeColor="hyperlink"/>
      <w:u w:val="single"/>
    </w:rPr>
  </w:style>
  <w:style w:type="paragraph" w:styleId="af5">
    <w:name w:val="Normal (Web)"/>
    <w:basedOn w:val="a"/>
    <w:uiPriority w:val="99"/>
    <w:semiHidden/>
    <w:unhideWhenUsed/>
    <w:rsid w:val="00533D67"/>
    <w:pPr>
      <w:spacing w:before="100" w:beforeAutospacing="1" w:line="240" w:lineRule="auto"/>
      <w:jc w:val="left"/>
    </w:pPr>
    <w:rPr>
      <w:rFonts w:eastAsia="Times New Roman"/>
      <w:szCs w:val="24"/>
    </w:rPr>
  </w:style>
  <w:style w:type="paragraph" w:styleId="af6">
    <w:name w:val="header"/>
    <w:basedOn w:val="a"/>
    <w:link w:val="af7"/>
    <w:uiPriority w:val="99"/>
    <w:unhideWhenUsed/>
    <w:rsid w:val="00EA75CD"/>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EA75CD"/>
    <w:rPr>
      <w:lang w:eastAsia="ru-RU"/>
    </w:rPr>
  </w:style>
  <w:style w:type="paragraph" w:styleId="af8">
    <w:name w:val="footer"/>
    <w:basedOn w:val="a"/>
    <w:link w:val="af9"/>
    <w:uiPriority w:val="99"/>
    <w:unhideWhenUsed/>
    <w:rsid w:val="00EA75CD"/>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EA75CD"/>
    <w:rPr>
      <w:lang w:eastAsia="ru-RU"/>
    </w:rPr>
  </w:style>
  <w:style w:type="character" w:styleId="afa">
    <w:name w:val="FollowedHyperlink"/>
    <w:basedOn w:val="a0"/>
    <w:uiPriority w:val="99"/>
    <w:semiHidden/>
    <w:unhideWhenUsed/>
    <w:rsid w:val="00683B3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98B"/>
    <w:pPr>
      <w:spacing w:after="100" w:afterAutospacing="1"/>
    </w:pPr>
    <w:rPr>
      <w:lang w:eastAsia="ru-RU"/>
    </w:rPr>
  </w:style>
  <w:style w:type="paragraph" w:styleId="1">
    <w:name w:val="heading 1"/>
    <w:basedOn w:val="a"/>
    <w:next w:val="a"/>
    <w:link w:val="10"/>
    <w:uiPriority w:val="9"/>
    <w:qFormat/>
    <w:rsid w:val="0041698B"/>
    <w:pPr>
      <w:keepNext/>
      <w:keepLines/>
      <w:jc w:val="center"/>
      <w:outlineLvl w:val="0"/>
    </w:pPr>
    <w:rPr>
      <w:rFonts w:eastAsiaTheme="majorEastAsia" w:cstheme="majorBidi"/>
      <w:color w:val="000000" w:themeColor="text1"/>
      <w:sz w:val="40"/>
      <w:szCs w:val="32"/>
    </w:rPr>
  </w:style>
  <w:style w:type="paragraph" w:styleId="2">
    <w:name w:val="heading 2"/>
    <w:basedOn w:val="a"/>
    <w:link w:val="20"/>
    <w:uiPriority w:val="9"/>
    <w:qFormat/>
    <w:rsid w:val="0041698B"/>
    <w:pPr>
      <w:jc w:val="center"/>
      <w:outlineLvl w:val="1"/>
    </w:pPr>
    <w:rPr>
      <w:rFonts w:eastAsia="Times New Roman"/>
      <w:bCs/>
      <w:i/>
      <w:sz w:val="32"/>
      <w:szCs w:val="32"/>
    </w:rPr>
  </w:style>
  <w:style w:type="paragraph" w:styleId="3">
    <w:name w:val="heading 3"/>
    <w:basedOn w:val="a"/>
    <w:next w:val="a"/>
    <w:link w:val="30"/>
    <w:uiPriority w:val="9"/>
    <w:semiHidden/>
    <w:unhideWhenUsed/>
    <w:qFormat/>
    <w:rsid w:val="00AF6F0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F6F0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F6F0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F6F0B"/>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F6F0B"/>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F6F0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AF6F0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698B"/>
    <w:rPr>
      <w:rFonts w:eastAsiaTheme="majorEastAsia" w:cstheme="majorBidi"/>
      <w:color w:val="000000" w:themeColor="text1"/>
      <w:sz w:val="40"/>
      <w:szCs w:val="32"/>
      <w:lang w:eastAsia="ru-RU"/>
    </w:rPr>
  </w:style>
  <w:style w:type="character" w:customStyle="1" w:styleId="20">
    <w:name w:val="Заголовок 2 Знак"/>
    <w:basedOn w:val="a0"/>
    <w:link w:val="2"/>
    <w:uiPriority w:val="9"/>
    <w:rsid w:val="0041698B"/>
    <w:rPr>
      <w:rFonts w:eastAsia="Times New Roman"/>
      <w:bCs/>
      <w:i/>
      <w:sz w:val="32"/>
      <w:szCs w:val="32"/>
      <w:lang w:eastAsia="ru-RU"/>
    </w:rPr>
  </w:style>
  <w:style w:type="paragraph" w:styleId="a3">
    <w:name w:val="List Paragraph"/>
    <w:basedOn w:val="a"/>
    <w:uiPriority w:val="34"/>
    <w:qFormat/>
    <w:rsid w:val="002A7CC7"/>
    <w:pPr>
      <w:ind w:left="720"/>
      <w:contextualSpacing/>
    </w:pPr>
  </w:style>
  <w:style w:type="paragraph" w:styleId="a4">
    <w:name w:val="No Spacing"/>
    <w:uiPriority w:val="1"/>
    <w:qFormat/>
    <w:rsid w:val="00AF6F0B"/>
    <w:pPr>
      <w:spacing w:line="240" w:lineRule="auto"/>
    </w:pPr>
    <w:rPr>
      <w:rFonts w:cstheme="minorBidi"/>
      <w:lang w:eastAsia="ru-RU"/>
    </w:rPr>
  </w:style>
  <w:style w:type="character" w:styleId="a5">
    <w:name w:val="Emphasis"/>
    <w:uiPriority w:val="20"/>
    <w:qFormat/>
    <w:rsid w:val="00AF6F0B"/>
    <w:rPr>
      <w:i/>
      <w:iCs/>
    </w:rPr>
  </w:style>
  <w:style w:type="paragraph" w:styleId="a6">
    <w:name w:val="Intense Quote"/>
    <w:basedOn w:val="a"/>
    <w:next w:val="a"/>
    <w:link w:val="a7"/>
    <w:uiPriority w:val="30"/>
    <w:qFormat/>
    <w:rsid w:val="00AF6F0B"/>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link w:val="a6"/>
    <w:uiPriority w:val="30"/>
    <w:rsid w:val="00AF6F0B"/>
    <w:rPr>
      <w:rFonts w:cstheme="minorBidi"/>
      <w:b/>
      <w:bCs/>
      <w:i/>
      <w:iCs/>
      <w:color w:val="4F81BD" w:themeColor="accent1"/>
      <w:lang w:eastAsia="ru-RU"/>
    </w:rPr>
  </w:style>
  <w:style w:type="character" w:customStyle="1" w:styleId="30">
    <w:name w:val="Заголовок 3 Знак"/>
    <w:link w:val="3"/>
    <w:uiPriority w:val="9"/>
    <w:semiHidden/>
    <w:rsid w:val="00AF6F0B"/>
    <w:rPr>
      <w:rFonts w:asciiTheme="majorHAnsi" w:eastAsiaTheme="majorEastAsia" w:hAnsiTheme="majorHAnsi" w:cstheme="majorBidi"/>
      <w:b/>
      <w:bCs/>
      <w:color w:val="4F81BD" w:themeColor="accent1"/>
      <w:lang w:eastAsia="ru-RU"/>
    </w:rPr>
  </w:style>
  <w:style w:type="character" w:customStyle="1" w:styleId="40">
    <w:name w:val="Заголовок 4 Знак"/>
    <w:link w:val="4"/>
    <w:uiPriority w:val="9"/>
    <w:semiHidden/>
    <w:rsid w:val="00AF6F0B"/>
    <w:rPr>
      <w:rFonts w:asciiTheme="majorHAnsi" w:eastAsiaTheme="majorEastAsia" w:hAnsiTheme="majorHAnsi" w:cstheme="majorBidi"/>
      <w:b/>
      <w:bCs/>
      <w:i/>
      <w:iCs/>
      <w:color w:val="4F81BD" w:themeColor="accent1"/>
      <w:lang w:eastAsia="ru-RU"/>
    </w:rPr>
  </w:style>
  <w:style w:type="character" w:customStyle="1" w:styleId="50">
    <w:name w:val="Заголовок 5 Знак"/>
    <w:link w:val="5"/>
    <w:uiPriority w:val="9"/>
    <w:semiHidden/>
    <w:rsid w:val="00AF6F0B"/>
    <w:rPr>
      <w:rFonts w:asciiTheme="majorHAnsi" w:eastAsiaTheme="majorEastAsia" w:hAnsiTheme="majorHAnsi" w:cstheme="majorBidi"/>
      <w:color w:val="243F60" w:themeColor="accent1" w:themeShade="7F"/>
      <w:lang w:eastAsia="ru-RU"/>
    </w:rPr>
  </w:style>
  <w:style w:type="character" w:customStyle="1" w:styleId="60">
    <w:name w:val="Заголовок 6 Знак"/>
    <w:link w:val="6"/>
    <w:uiPriority w:val="9"/>
    <w:semiHidden/>
    <w:rsid w:val="00AF6F0B"/>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link w:val="7"/>
    <w:uiPriority w:val="9"/>
    <w:semiHidden/>
    <w:rsid w:val="00AF6F0B"/>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link w:val="8"/>
    <w:uiPriority w:val="9"/>
    <w:semiHidden/>
    <w:rsid w:val="00AF6F0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link w:val="9"/>
    <w:uiPriority w:val="9"/>
    <w:semiHidden/>
    <w:rsid w:val="00AF6F0B"/>
    <w:rPr>
      <w:rFonts w:asciiTheme="majorHAnsi" w:eastAsiaTheme="majorEastAsia" w:hAnsiTheme="majorHAnsi" w:cstheme="majorBidi"/>
      <w:i/>
      <w:iCs/>
      <w:color w:val="404040" w:themeColor="text1" w:themeTint="BF"/>
      <w:sz w:val="20"/>
      <w:szCs w:val="20"/>
      <w:lang w:eastAsia="ru-RU"/>
    </w:rPr>
  </w:style>
  <w:style w:type="paragraph" w:styleId="a8">
    <w:name w:val="TOC Heading"/>
    <w:basedOn w:val="1"/>
    <w:next w:val="a"/>
    <w:uiPriority w:val="39"/>
    <w:semiHidden/>
    <w:unhideWhenUsed/>
    <w:qFormat/>
    <w:rsid w:val="00AF6F0B"/>
    <w:pPr>
      <w:outlineLvl w:val="9"/>
    </w:pPr>
  </w:style>
  <w:style w:type="paragraph" w:styleId="a9">
    <w:name w:val="Title"/>
    <w:basedOn w:val="a"/>
    <w:next w:val="a"/>
    <w:link w:val="aa"/>
    <w:uiPriority w:val="10"/>
    <w:qFormat/>
    <w:rsid w:val="00AF6F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link w:val="a9"/>
    <w:uiPriority w:val="10"/>
    <w:rsid w:val="00AF6F0B"/>
    <w:rPr>
      <w:rFonts w:asciiTheme="majorHAnsi" w:eastAsiaTheme="majorEastAsia" w:hAnsiTheme="majorHAnsi" w:cstheme="majorBidi"/>
      <w:color w:val="17365D" w:themeColor="text2" w:themeShade="BF"/>
      <w:spacing w:val="5"/>
      <w:kern w:val="28"/>
      <w:sz w:val="52"/>
      <w:szCs w:val="52"/>
      <w:lang w:eastAsia="ru-RU"/>
    </w:rPr>
  </w:style>
  <w:style w:type="character" w:styleId="ab">
    <w:name w:val="Book Title"/>
    <w:uiPriority w:val="33"/>
    <w:qFormat/>
    <w:rsid w:val="00AF6F0B"/>
    <w:rPr>
      <w:b/>
      <w:bCs/>
      <w:smallCaps/>
      <w:spacing w:val="5"/>
    </w:rPr>
  </w:style>
  <w:style w:type="paragraph" w:styleId="ac">
    <w:name w:val="caption"/>
    <w:basedOn w:val="a"/>
    <w:next w:val="a"/>
    <w:uiPriority w:val="35"/>
    <w:semiHidden/>
    <w:unhideWhenUsed/>
    <w:qFormat/>
    <w:rsid w:val="00AF6F0B"/>
    <w:pPr>
      <w:spacing w:line="240" w:lineRule="auto"/>
    </w:pPr>
    <w:rPr>
      <w:b/>
      <w:bCs/>
      <w:color w:val="4F81BD" w:themeColor="accent1"/>
      <w:sz w:val="18"/>
      <w:szCs w:val="18"/>
    </w:rPr>
  </w:style>
  <w:style w:type="paragraph" w:styleId="ad">
    <w:name w:val="Subtitle"/>
    <w:basedOn w:val="a"/>
    <w:next w:val="a"/>
    <w:link w:val="ae"/>
    <w:uiPriority w:val="11"/>
    <w:qFormat/>
    <w:rsid w:val="00AF6F0B"/>
    <w:pPr>
      <w:numPr>
        <w:ilvl w:val="1"/>
      </w:numPr>
    </w:pPr>
    <w:rPr>
      <w:rFonts w:asciiTheme="majorHAnsi" w:eastAsiaTheme="majorEastAsia" w:hAnsiTheme="majorHAnsi" w:cstheme="majorBidi"/>
      <w:i/>
      <w:iCs/>
      <w:color w:val="4F81BD" w:themeColor="accent1"/>
      <w:spacing w:val="15"/>
      <w:szCs w:val="24"/>
    </w:rPr>
  </w:style>
  <w:style w:type="character" w:customStyle="1" w:styleId="ae">
    <w:name w:val="Подзаголовок Знак"/>
    <w:link w:val="ad"/>
    <w:uiPriority w:val="11"/>
    <w:rsid w:val="00AF6F0B"/>
    <w:rPr>
      <w:rFonts w:asciiTheme="majorHAnsi" w:eastAsiaTheme="majorEastAsia" w:hAnsiTheme="majorHAnsi" w:cstheme="majorBidi"/>
      <w:i/>
      <w:iCs/>
      <w:color w:val="4F81BD" w:themeColor="accent1"/>
      <w:spacing w:val="15"/>
      <w:szCs w:val="24"/>
      <w:lang w:eastAsia="ru-RU"/>
    </w:rPr>
  </w:style>
  <w:style w:type="character" w:styleId="af">
    <w:name w:val="Intense Reference"/>
    <w:uiPriority w:val="32"/>
    <w:qFormat/>
    <w:rsid w:val="00AF6F0B"/>
    <w:rPr>
      <w:b/>
      <w:bCs/>
      <w:smallCaps/>
      <w:color w:val="C0504D" w:themeColor="accent2"/>
      <w:spacing w:val="5"/>
      <w:u w:val="single"/>
    </w:rPr>
  </w:style>
  <w:style w:type="character" w:styleId="af0">
    <w:name w:val="Intense Emphasis"/>
    <w:uiPriority w:val="21"/>
    <w:qFormat/>
    <w:rsid w:val="00AF6F0B"/>
    <w:rPr>
      <w:b/>
      <w:bCs/>
      <w:i/>
      <w:iCs/>
      <w:color w:val="4F81BD" w:themeColor="accent1"/>
    </w:rPr>
  </w:style>
  <w:style w:type="character" w:styleId="af1">
    <w:name w:val="Subtle Reference"/>
    <w:uiPriority w:val="31"/>
    <w:qFormat/>
    <w:rsid w:val="00AF6F0B"/>
    <w:rPr>
      <w:smallCaps/>
      <w:color w:val="C0504D" w:themeColor="accent2"/>
      <w:u w:val="single"/>
    </w:rPr>
  </w:style>
  <w:style w:type="character" w:styleId="af2">
    <w:name w:val="Subtle Emphasis"/>
    <w:uiPriority w:val="19"/>
    <w:qFormat/>
    <w:rsid w:val="00AF6F0B"/>
    <w:rPr>
      <w:i/>
      <w:iCs/>
      <w:color w:val="808080" w:themeColor="text1" w:themeTint="7F"/>
    </w:rPr>
  </w:style>
  <w:style w:type="character" w:styleId="af3">
    <w:name w:val="Strong"/>
    <w:basedOn w:val="a0"/>
    <w:uiPriority w:val="22"/>
    <w:qFormat/>
    <w:rsid w:val="002A7CC7"/>
    <w:rPr>
      <w:b/>
      <w:bCs/>
    </w:rPr>
  </w:style>
  <w:style w:type="paragraph" w:styleId="21">
    <w:name w:val="Quote"/>
    <w:basedOn w:val="a"/>
    <w:next w:val="a"/>
    <w:link w:val="22"/>
    <w:uiPriority w:val="29"/>
    <w:qFormat/>
    <w:rsid w:val="00AF6F0B"/>
    <w:rPr>
      <w:i/>
      <w:iCs/>
      <w:color w:val="000000" w:themeColor="text1"/>
    </w:rPr>
  </w:style>
  <w:style w:type="character" w:customStyle="1" w:styleId="22">
    <w:name w:val="Цитата 2 Знак"/>
    <w:link w:val="21"/>
    <w:uiPriority w:val="29"/>
    <w:rsid w:val="00AF6F0B"/>
    <w:rPr>
      <w:rFonts w:cstheme="minorBidi"/>
      <w:i/>
      <w:iCs/>
      <w:color w:val="000000" w:themeColor="text1"/>
      <w:lang w:eastAsia="ru-RU"/>
    </w:rPr>
  </w:style>
  <w:style w:type="character" w:styleId="af4">
    <w:name w:val="Hyperlink"/>
    <w:basedOn w:val="a0"/>
    <w:uiPriority w:val="99"/>
    <w:unhideWhenUsed/>
    <w:rsid w:val="005919B9"/>
    <w:rPr>
      <w:color w:val="0000FF" w:themeColor="hyperlink"/>
      <w:u w:val="single"/>
    </w:rPr>
  </w:style>
  <w:style w:type="paragraph" w:styleId="af5">
    <w:name w:val="Normal (Web)"/>
    <w:basedOn w:val="a"/>
    <w:uiPriority w:val="99"/>
    <w:semiHidden/>
    <w:unhideWhenUsed/>
    <w:rsid w:val="00533D67"/>
    <w:pPr>
      <w:spacing w:before="100" w:beforeAutospacing="1" w:line="240" w:lineRule="auto"/>
      <w:jc w:val="left"/>
    </w:pPr>
    <w:rPr>
      <w:rFonts w:eastAsia="Times New Roman"/>
      <w:szCs w:val="24"/>
    </w:rPr>
  </w:style>
  <w:style w:type="paragraph" w:styleId="af6">
    <w:name w:val="header"/>
    <w:basedOn w:val="a"/>
    <w:link w:val="af7"/>
    <w:uiPriority w:val="99"/>
    <w:unhideWhenUsed/>
    <w:rsid w:val="00EA75CD"/>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EA75CD"/>
    <w:rPr>
      <w:lang w:eastAsia="ru-RU"/>
    </w:rPr>
  </w:style>
  <w:style w:type="paragraph" w:styleId="af8">
    <w:name w:val="footer"/>
    <w:basedOn w:val="a"/>
    <w:link w:val="af9"/>
    <w:uiPriority w:val="99"/>
    <w:unhideWhenUsed/>
    <w:rsid w:val="00EA75CD"/>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EA75CD"/>
    <w:rPr>
      <w:lang w:eastAsia="ru-RU"/>
    </w:rPr>
  </w:style>
  <w:style w:type="character" w:styleId="afa">
    <w:name w:val="FollowedHyperlink"/>
    <w:basedOn w:val="a0"/>
    <w:uiPriority w:val="99"/>
    <w:semiHidden/>
    <w:unhideWhenUsed/>
    <w:rsid w:val="00683B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624">
      <w:bodyDiv w:val="1"/>
      <w:marLeft w:val="0"/>
      <w:marRight w:val="0"/>
      <w:marTop w:val="0"/>
      <w:marBottom w:val="0"/>
      <w:divBdr>
        <w:top w:val="none" w:sz="0" w:space="0" w:color="auto"/>
        <w:left w:val="none" w:sz="0" w:space="0" w:color="auto"/>
        <w:bottom w:val="none" w:sz="0" w:space="0" w:color="auto"/>
        <w:right w:val="none" w:sz="0" w:space="0" w:color="auto"/>
      </w:divBdr>
    </w:div>
    <w:div w:id="757287360">
      <w:bodyDiv w:val="1"/>
      <w:marLeft w:val="0"/>
      <w:marRight w:val="0"/>
      <w:marTop w:val="0"/>
      <w:marBottom w:val="0"/>
      <w:divBdr>
        <w:top w:val="none" w:sz="0" w:space="0" w:color="auto"/>
        <w:left w:val="none" w:sz="0" w:space="0" w:color="auto"/>
        <w:bottom w:val="none" w:sz="0" w:space="0" w:color="auto"/>
        <w:right w:val="none" w:sz="0" w:space="0" w:color="auto"/>
      </w:divBdr>
    </w:div>
    <w:div w:id="773331101">
      <w:bodyDiv w:val="1"/>
      <w:marLeft w:val="0"/>
      <w:marRight w:val="0"/>
      <w:marTop w:val="0"/>
      <w:marBottom w:val="0"/>
      <w:divBdr>
        <w:top w:val="none" w:sz="0" w:space="0" w:color="auto"/>
        <w:left w:val="none" w:sz="0" w:space="0" w:color="auto"/>
        <w:bottom w:val="none" w:sz="0" w:space="0" w:color="auto"/>
        <w:right w:val="none" w:sz="0" w:space="0" w:color="auto"/>
      </w:divBdr>
    </w:div>
    <w:div w:id="1429237004">
      <w:bodyDiv w:val="1"/>
      <w:marLeft w:val="0"/>
      <w:marRight w:val="0"/>
      <w:marTop w:val="0"/>
      <w:marBottom w:val="0"/>
      <w:divBdr>
        <w:top w:val="none" w:sz="0" w:space="0" w:color="auto"/>
        <w:left w:val="none" w:sz="0" w:space="0" w:color="auto"/>
        <w:bottom w:val="none" w:sz="0" w:space="0" w:color="auto"/>
        <w:right w:val="none" w:sz="0" w:space="0" w:color="auto"/>
      </w:divBdr>
    </w:div>
    <w:div w:id="1549219467">
      <w:bodyDiv w:val="1"/>
      <w:marLeft w:val="0"/>
      <w:marRight w:val="0"/>
      <w:marTop w:val="0"/>
      <w:marBottom w:val="0"/>
      <w:divBdr>
        <w:top w:val="none" w:sz="0" w:space="0" w:color="auto"/>
        <w:left w:val="none" w:sz="0" w:space="0" w:color="auto"/>
        <w:bottom w:val="none" w:sz="0" w:space="0" w:color="auto"/>
        <w:right w:val="none" w:sz="0" w:space="0" w:color="auto"/>
      </w:divBdr>
    </w:div>
    <w:div w:id="1878546076">
      <w:bodyDiv w:val="1"/>
      <w:marLeft w:val="0"/>
      <w:marRight w:val="0"/>
      <w:marTop w:val="0"/>
      <w:marBottom w:val="0"/>
      <w:divBdr>
        <w:top w:val="none" w:sz="0" w:space="0" w:color="auto"/>
        <w:left w:val="none" w:sz="0" w:space="0" w:color="auto"/>
        <w:bottom w:val="none" w:sz="0" w:space="0" w:color="auto"/>
        <w:right w:val="none" w:sz="0" w:space="0" w:color="auto"/>
      </w:divBdr>
    </w:div>
    <w:div w:id="1965964433">
      <w:bodyDiv w:val="1"/>
      <w:marLeft w:val="0"/>
      <w:marRight w:val="0"/>
      <w:marTop w:val="0"/>
      <w:marBottom w:val="0"/>
      <w:divBdr>
        <w:top w:val="none" w:sz="0" w:space="0" w:color="auto"/>
        <w:left w:val="none" w:sz="0" w:space="0" w:color="auto"/>
        <w:bottom w:val="none" w:sz="0" w:space="0" w:color="auto"/>
        <w:right w:val="none" w:sz="0" w:space="0" w:color="auto"/>
      </w:divBdr>
    </w:div>
    <w:div w:id="1967588074">
      <w:bodyDiv w:val="1"/>
      <w:marLeft w:val="0"/>
      <w:marRight w:val="0"/>
      <w:marTop w:val="0"/>
      <w:marBottom w:val="0"/>
      <w:divBdr>
        <w:top w:val="none" w:sz="0" w:space="0" w:color="auto"/>
        <w:left w:val="none" w:sz="0" w:space="0" w:color="auto"/>
        <w:bottom w:val="none" w:sz="0" w:space="0" w:color="auto"/>
        <w:right w:val="none" w:sz="0" w:space="0" w:color="auto"/>
      </w:divBdr>
    </w:div>
    <w:div w:id="2061441970">
      <w:bodyDiv w:val="1"/>
      <w:marLeft w:val="0"/>
      <w:marRight w:val="0"/>
      <w:marTop w:val="0"/>
      <w:marBottom w:val="0"/>
      <w:divBdr>
        <w:top w:val="none" w:sz="0" w:space="0" w:color="auto"/>
        <w:left w:val="none" w:sz="0" w:space="0" w:color="auto"/>
        <w:bottom w:val="none" w:sz="0" w:space="0" w:color="auto"/>
        <w:right w:val="none" w:sz="0" w:space="0" w:color="auto"/>
      </w:divBdr>
    </w:div>
    <w:div w:id="2099212475">
      <w:bodyDiv w:val="1"/>
      <w:marLeft w:val="0"/>
      <w:marRight w:val="0"/>
      <w:marTop w:val="0"/>
      <w:marBottom w:val="0"/>
      <w:divBdr>
        <w:top w:val="none" w:sz="0" w:space="0" w:color="auto"/>
        <w:left w:val="none" w:sz="0" w:space="0" w:color="auto"/>
        <w:bottom w:val="none" w:sz="0" w:space="0" w:color="auto"/>
        <w:right w:val="none" w:sz="0" w:space="0" w:color="auto"/>
      </w:divBdr>
    </w:div>
    <w:div w:id="2144345962">
      <w:bodyDiv w:val="1"/>
      <w:marLeft w:val="0"/>
      <w:marRight w:val="0"/>
      <w:marTop w:val="0"/>
      <w:marBottom w:val="0"/>
      <w:divBdr>
        <w:top w:val="none" w:sz="0" w:space="0" w:color="auto"/>
        <w:left w:val="none" w:sz="0" w:space="0" w:color="auto"/>
        <w:bottom w:val="none" w:sz="0" w:space="0" w:color="auto"/>
        <w:right w:val="none" w:sz="0" w:space="0" w:color="auto"/>
      </w:divBdr>
      <w:divsChild>
        <w:div w:id="455179628">
          <w:marLeft w:val="0"/>
          <w:marRight w:val="0"/>
          <w:marTop w:val="0"/>
          <w:marBottom w:val="0"/>
          <w:divBdr>
            <w:top w:val="none" w:sz="0" w:space="0" w:color="auto"/>
            <w:left w:val="none" w:sz="0" w:space="0" w:color="auto"/>
            <w:bottom w:val="none" w:sz="0" w:space="0" w:color="auto"/>
            <w:right w:val="none" w:sz="0" w:space="0" w:color="auto"/>
          </w:divBdr>
        </w:div>
        <w:div w:id="1048188072">
          <w:marLeft w:val="0"/>
          <w:marRight w:val="0"/>
          <w:marTop w:val="0"/>
          <w:marBottom w:val="0"/>
          <w:divBdr>
            <w:top w:val="none" w:sz="0" w:space="0" w:color="auto"/>
            <w:left w:val="none" w:sz="0" w:space="0" w:color="auto"/>
            <w:bottom w:val="none" w:sz="0" w:space="0" w:color="auto"/>
            <w:right w:val="none" w:sz="0" w:space="0" w:color="auto"/>
          </w:divBdr>
        </w:div>
        <w:div w:id="1828355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nt.sc/OrSUHBYbghk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ext.ru/antiplagiat/62c9ce20bfcfb" TargetMode="External"/><Relationship Id="rId5" Type="http://schemas.openxmlformats.org/officeDocument/2006/relationships/webSettings" Target="webSettings.xml"/><Relationship Id="rId10" Type="http://schemas.openxmlformats.org/officeDocument/2006/relationships/hyperlink" Target="https://text.ru/antiplagiat/62cb0a9ae600f" TargetMode="External"/><Relationship Id="rId4" Type="http://schemas.openxmlformats.org/officeDocument/2006/relationships/settings" Target="settings.xml"/><Relationship Id="rId9" Type="http://schemas.openxmlformats.org/officeDocument/2006/relationships/hyperlink" Target="https://prnt.sc/hVG-mrjQkgf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2240</TotalTime>
  <Pages>7</Pages>
  <Words>2352</Words>
  <Characters>13411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cp:lastModifiedBy>
  <cp:revision>334</cp:revision>
  <dcterms:created xsi:type="dcterms:W3CDTF">2022-05-14T10:03:00Z</dcterms:created>
  <dcterms:modified xsi:type="dcterms:W3CDTF">2024-06-17T16:01:00Z</dcterms:modified>
</cp:coreProperties>
</file>