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6237"/>
      </w:tblGrid>
      <w:tr w:rsidR="00A24D37" w:rsidRPr="00C8562C" w:rsidTr="002E0DAD">
        <w:tc>
          <w:tcPr>
            <w:tcW w:w="3402" w:type="dxa"/>
          </w:tcPr>
          <w:p w:rsidR="00A6037C" w:rsidRPr="00C8562C" w:rsidRDefault="00A6037C" w:rsidP="00C8562C">
            <w:pPr>
              <w:rPr>
                <w:rFonts w:ascii="Times New Roman" w:hAnsi="Times New Roman" w:cs="Times New Roman"/>
                <w:sz w:val="24"/>
                <w:szCs w:val="24"/>
                <w:lang w:val="uk-UA"/>
              </w:rPr>
            </w:pPr>
          </w:p>
        </w:tc>
        <w:tc>
          <w:tcPr>
            <w:tcW w:w="6237" w:type="dxa"/>
          </w:tcPr>
          <w:p w:rsidR="003E784D" w:rsidRDefault="00B76324" w:rsidP="00C8562C">
            <w:pPr>
              <w:rPr>
                <w:rFonts w:ascii="Times New Roman" w:hAnsi="Times New Roman" w:cs="Times New Roman"/>
                <w:b/>
                <w:sz w:val="24"/>
                <w:szCs w:val="24"/>
                <w:lang w:val="uk-UA"/>
              </w:rPr>
            </w:pPr>
            <w:r>
              <w:rPr>
                <w:rFonts w:ascii="Times New Roman" w:hAnsi="Times New Roman" w:cs="Times New Roman"/>
                <w:b/>
                <w:sz w:val="24"/>
                <w:szCs w:val="24"/>
                <w:lang w:val="uk-UA"/>
              </w:rPr>
              <w:t>Головне</w:t>
            </w:r>
            <w:r w:rsidR="003E784D">
              <w:rPr>
                <w:rFonts w:ascii="Times New Roman" w:hAnsi="Times New Roman" w:cs="Times New Roman"/>
                <w:b/>
                <w:sz w:val="24"/>
                <w:szCs w:val="24"/>
                <w:lang w:val="uk-UA"/>
              </w:rPr>
              <w:t xml:space="preserve"> управління Державної податкової служби в </w:t>
            </w:r>
          </w:p>
          <w:p w:rsidR="00760A71" w:rsidRPr="00C8562C" w:rsidRDefault="003E784D" w:rsidP="00C8562C">
            <w:pPr>
              <w:rPr>
                <w:rFonts w:ascii="Times New Roman" w:hAnsi="Times New Roman" w:cs="Times New Roman"/>
                <w:b/>
                <w:sz w:val="24"/>
                <w:szCs w:val="24"/>
                <w:lang w:val="uk-UA"/>
              </w:rPr>
            </w:pPr>
            <w:r>
              <w:rPr>
                <w:rFonts w:ascii="Times New Roman" w:hAnsi="Times New Roman" w:cs="Times New Roman"/>
                <w:b/>
                <w:sz w:val="24"/>
                <w:szCs w:val="24"/>
                <w:lang w:val="uk-UA"/>
              </w:rPr>
              <w:t>Київській</w:t>
            </w:r>
            <w:r w:rsidR="00FD4CEE" w:rsidRPr="00C8562C">
              <w:rPr>
                <w:rFonts w:ascii="Times New Roman" w:hAnsi="Times New Roman" w:cs="Times New Roman"/>
                <w:b/>
                <w:sz w:val="24"/>
                <w:szCs w:val="24"/>
                <w:lang w:val="uk-UA"/>
              </w:rPr>
              <w:t xml:space="preserve"> </w:t>
            </w:r>
            <w:r w:rsidR="00760A71" w:rsidRPr="00C8562C">
              <w:rPr>
                <w:rFonts w:ascii="Times New Roman" w:hAnsi="Times New Roman" w:cs="Times New Roman"/>
                <w:b/>
                <w:sz w:val="24"/>
                <w:szCs w:val="24"/>
                <w:lang w:val="uk-UA"/>
              </w:rPr>
              <w:t>області</w:t>
            </w:r>
          </w:p>
          <w:p w:rsidR="00760A71" w:rsidRPr="00C8562C" w:rsidRDefault="002E0DAD" w:rsidP="00C8562C">
            <w:pPr>
              <w:rPr>
                <w:rFonts w:ascii="Times New Roman" w:hAnsi="Times New Roman" w:cs="Times New Roman"/>
                <w:i/>
                <w:sz w:val="24"/>
                <w:szCs w:val="24"/>
                <w:lang w:val="uk-UA"/>
              </w:rPr>
            </w:pPr>
            <w:r w:rsidRPr="00C8562C">
              <w:rPr>
                <w:rFonts w:ascii="Times New Roman" w:hAnsi="Times New Roman" w:cs="Times New Roman"/>
                <w:sz w:val="24"/>
                <w:szCs w:val="24"/>
                <w:lang w:val="uk-UA"/>
              </w:rPr>
              <w:t xml:space="preserve">вул. </w:t>
            </w:r>
            <w:r w:rsidR="003E784D">
              <w:rPr>
                <w:rFonts w:ascii="Times New Roman" w:hAnsi="Times New Roman" w:cs="Times New Roman"/>
                <w:sz w:val="24"/>
                <w:szCs w:val="24"/>
                <w:lang w:val="uk-UA"/>
              </w:rPr>
              <w:t>Народного ополчення, буд. 5а, м. Київ, 03151</w:t>
            </w:r>
          </w:p>
          <w:p w:rsidR="00A6037C" w:rsidRPr="00C8562C" w:rsidRDefault="00A6037C" w:rsidP="00C8562C">
            <w:pPr>
              <w:rPr>
                <w:rFonts w:ascii="Times New Roman" w:hAnsi="Times New Roman" w:cs="Times New Roman"/>
                <w:sz w:val="24"/>
                <w:szCs w:val="24"/>
                <w:lang w:val="uk-UA"/>
              </w:rPr>
            </w:pPr>
          </w:p>
        </w:tc>
      </w:tr>
      <w:tr w:rsidR="00A24D37" w:rsidRPr="00C8562C" w:rsidTr="002E0DAD">
        <w:tc>
          <w:tcPr>
            <w:tcW w:w="3402" w:type="dxa"/>
          </w:tcPr>
          <w:p w:rsidR="00A6037C" w:rsidRPr="00C8562C" w:rsidRDefault="002E0DAD" w:rsidP="00C8562C">
            <w:pPr>
              <w:jc w:val="right"/>
              <w:rPr>
                <w:rFonts w:ascii="Times New Roman" w:hAnsi="Times New Roman" w:cs="Times New Roman"/>
                <w:b/>
                <w:sz w:val="24"/>
                <w:szCs w:val="24"/>
                <w:lang w:val="uk-UA"/>
              </w:rPr>
            </w:pPr>
            <w:r w:rsidRPr="00C8562C">
              <w:rPr>
                <w:rFonts w:ascii="Times New Roman" w:hAnsi="Times New Roman" w:cs="Times New Roman"/>
                <w:b/>
                <w:sz w:val="24"/>
                <w:szCs w:val="24"/>
                <w:lang w:val="uk-UA"/>
              </w:rPr>
              <w:t>ЗАЯВНИК:</w:t>
            </w:r>
          </w:p>
        </w:tc>
        <w:tc>
          <w:tcPr>
            <w:tcW w:w="6237" w:type="dxa"/>
          </w:tcPr>
          <w:p w:rsidR="009E3015" w:rsidRPr="00C8562C" w:rsidRDefault="002E0DAD" w:rsidP="00C8562C">
            <w:pPr>
              <w:pStyle w:val="a4"/>
              <w:shd w:val="clear" w:color="auto" w:fill="FFFFFF"/>
              <w:spacing w:before="0" w:beforeAutospacing="0" w:after="0" w:afterAutospacing="0"/>
              <w:rPr>
                <w:b/>
                <w:lang w:val="uk-UA"/>
              </w:rPr>
            </w:pPr>
            <w:r w:rsidRPr="00C8562C">
              <w:rPr>
                <w:b/>
                <w:lang w:val="uk-UA"/>
              </w:rPr>
              <w:t xml:space="preserve">Товариство з обмеженою відповідальністю </w:t>
            </w:r>
          </w:p>
          <w:p w:rsidR="00A6037C" w:rsidRPr="00C8562C" w:rsidRDefault="002E0DAD" w:rsidP="00C8562C">
            <w:pPr>
              <w:pStyle w:val="a4"/>
              <w:shd w:val="clear" w:color="auto" w:fill="FFFFFF"/>
              <w:spacing w:before="0" w:beforeAutospacing="0" w:after="0" w:afterAutospacing="0"/>
              <w:rPr>
                <w:b/>
                <w:lang w:val="uk-UA"/>
              </w:rPr>
            </w:pPr>
            <w:r w:rsidRPr="00C8562C">
              <w:rPr>
                <w:b/>
                <w:lang w:val="uk-UA"/>
              </w:rPr>
              <w:t>«</w:t>
            </w:r>
            <w:r w:rsidR="00C65BB8">
              <w:rPr>
                <w:b/>
                <w:lang w:val="uk-UA"/>
              </w:rPr>
              <w:t>__________________</w:t>
            </w:r>
            <w:r w:rsidRPr="00C8562C">
              <w:rPr>
                <w:b/>
                <w:lang w:val="uk-UA"/>
              </w:rPr>
              <w:t>»</w:t>
            </w:r>
          </w:p>
          <w:p w:rsidR="009E3015" w:rsidRPr="003E784D" w:rsidRDefault="00A17D43" w:rsidP="00C8562C">
            <w:pPr>
              <w:rPr>
                <w:rFonts w:ascii="Times New Roman" w:hAnsi="Times New Roman" w:cs="Times New Roman"/>
                <w:i/>
                <w:sz w:val="24"/>
                <w:szCs w:val="24"/>
                <w:lang w:val="uk-UA"/>
              </w:rPr>
            </w:pPr>
            <w:r>
              <w:rPr>
                <w:rFonts w:ascii="Times New Roman" w:hAnsi="Times New Roman" w:cs="Times New Roman"/>
                <w:i/>
                <w:sz w:val="24"/>
                <w:szCs w:val="24"/>
                <w:lang w:val="uk-UA"/>
              </w:rPr>
              <w:t xml:space="preserve">вул. Пушкінська, буд. </w:t>
            </w:r>
            <w:r w:rsidR="00C65BB8">
              <w:rPr>
                <w:rFonts w:ascii="Times New Roman" w:hAnsi="Times New Roman" w:cs="Times New Roman"/>
                <w:i/>
                <w:sz w:val="24"/>
                <w:szCs w:val="24"/>
                <w:lang w:val="uk-UA"/>
              </w:rPr>
              <w:t>_____</w:t>
            </w:r>
            <w:r>
              <w:rPr>
                <w:rFonts w:ascii="Times New Roman" w:hAnsi="Times New Roman" w:cs="Times New Roman"/>
                <w:i/>
                <w:sz w:val="24"/>
                <w:szCs w:val="24"/>
                <w:lang w:val="uk-UA"/>
              </w:rPr>
              <w:t>, кв.111, м. Буча, Київська область, 08293,</w:t>
            </w:r>
          </w:p>
          <w:p w:rsidR="009E3015" w:rsidRPr="00C8562C" w:rsidRDefault="003E784D" w:rsidP="00C8562C">
            <w:pPr>
              <w:rPr>
                <w:rFonts w:ascii="Times New Roman" w:hAnsi="Times New Roman" w:cs="Times New Roman"/>
                <w:i/>
                <w:sz w:val="24"/>
                <w:szCs w:val="24"/>
                <w:lang w:val="uk-UA"/>
              </w:rPr>
            </w:pPr>
            <w:r>
              <w:rPr>
                <w:rFonts w:ascii="Times New Roman" w:hAnsi="Times New Roman" w:cs="Times New Roman"/>
                <w:i/>
                <w:sz w:val="24"/>
                <w:szCs w:val="24"/>
                <w:lang w:val="uk-UA"/>
              </w:rPr>
              <w:t xml:space="preserve">код ЄДРПОУ – </w:t>
            </w:r>
            <w:r w:rsidR="00C65BB8">
              <w:rPr>
                <w:rFonts w:ascii="Times New Roman" w:hAnsi="Times New Roman" w:cs="Times New Roman"/>
                <w:i/>
                <w:sz w:val="24"/>
                <w:szCs w:val="24"/>
                <w:lang w:val="uk-UA"/>
              </w:rPr>
              <w:t>_________________</w:t>
            </w:r>
          </w:p>
          <w:p w:rsidR="009E3015" w:rsidRPr="00C8562C" w:rsidRDefault="009E3015" w:rsidP="00C8562C">
            <w:pPr>
              <w:rPr>
                <w:rFonts w:ascii="Times New Roman" w:hAnsi="Times New Roman" w:cs="Times New Roman"/>
                <w:i/>
                <w:sz w:val="24"/>
                <w:szCs w:val="24"/>
                <w:lang w:val="uk-UA"/>
              </w:rPr>
            </w:pPr>
            <w:r w:rsidRPr="00C65BB8">
              <w:rPr>
                <w:rFonts w:ascii="Times New Roman" w:hAnsi="Times New Roman" w:cs="Times New Roman"/>
                <w:i/>
                <w:sz w:val="24"/>
                <w:szCs w:val="24"/>
                <w:lang w:val="uk-UA"/>
              </w:rPr>
              <w:t>засоби зв’язку:</w:t>
            </w:r>
            <w:r w:rsidRPr="00C8562C">
              <w:rPr>
                <w:rFonts w:ascii="Times New Roman" w:hAnsi="Times New Roman" w:cs="Times New Roman"/>
                <w:i/>
                <w:sz w:val="24"/>
                <w:szCs w:val="24"/>
                <w:lang w:val="uk-UA"/>
              </w:rPr>
              <w:t xml:space="preserve"> </w:t>
            </w:r>
          </w:p>
          <w:p w:rsidR="0000210D" w:rsidRPr="00C8562C" w:rsidRDefault="0000210D" w:rsidP="00C8562C">
            <w:pPr>
              <w:shd w:val="clear" w:color="auto" w:fill="FFFFFF"/>
              <w:rPr>
                <w:rFonts w:ascii="Times New Roman" w:hAnsi="Times New Roman" w:cs="Times New Roman"/>
                <w:sz w:val="24"/>
                <w:szCs w:val="24"/>
                <w:lang w:val="uk-UA"/>
              </w:rPr>
            </w:pPr>
          </w:p>
        </w:tc>
      </w:tr>
    </w:tbl>
    <w:p w:rsidR="00B54CBF" w:rsidRPr="00C8562C" w:rsidRDefault="00B54CBF" w:rsidP="00C8562C">
      <w:pPr>
        <w:spacing w:after="0" w:line="240" w:lineRule="auto"/>
        <w:jc w:val="center"/>
        <w:rPr>
          <w:rFonts w:ascii="Times New Roman" w:hAnsi="Times New Roman" w:cs="Times New Roman"/>
          <w:b/>
          <w:sz w:val="24"/>
          <w:szCs w:val="24"/>
          <w:lang w:val="uk-UA"/>
        </w:rPr>
      </w:pPr>
      <w:r w:rsidRPr="00C8562C">
        <w:rPr>
          <w:rFonts w:ascii="Times New Roman" w:hAnsi="Times New Roman" w:cs="Times New Roman"/>
          <w:b/>
          <w:sz w:val="24"/>
          <w:szCs w:val="24"/>
          <w:lang w:val="uk-UA"/>
        </w:rPr>
        <w:t>ЗВЕРНЕННЯ</w:t>
      </w:r>
    </w:p>
    <w:p w:rsidR="00A24D37" w:rsidRPr="00C8562C" w:rsidRDefault="00B54CBF" w:rsidP="00C8562C">
      <w:pPr>
        <w:spacing w:after="0" w:line="240" w:lineRule="auto"/>
        <w:jc w:val="center"/>
        <w:rPr>
          <w:rStyle w:val="10"/>
          <w:rFonts w:cs="Times New Roman"/>
          <w:b/>
          <w:color w:val="000000"/>
          <w:sz w:val="24"/>
          <w:szCs w:val="24"/>
          <w:lang w:val="uk-UA"/>
        </w:rPr>
      </w:pPr>
      <w:r w:rsidRPr="00C8562C">
        <w:rPr>
          <w:rStyle w:val="10"/>
          <w:rFonts w:cs="Times New Roman"/>
          <w:b/>
          <w:color w:val="000000"/>
          <w:sz w:val="24"/>
          <w:szCs w:val="24"/>
          <w:lang w:val="uk-UA"/>
        </w:rPr>
        <w:t>про прийняття рішення щодо невідповідності платника ПДВ критеріям ризиковості платника</w:t>
      </w:r>
    </w:p>
    <w:p w:rsidR="00B54CBF" w:rsidRPr="00C8562C" w:rsidRDefault="00B54CBF" w:rsidP="00C8562C">
      <w:pPr>
        <w:spacing w:after="0" w:line="240" w:lineRule="auto"/>
        <w:jc w:val="both"/>
        <w:rPr>
          <w:rFonts w:ascii="Times New Roman" w:hAnsi="Times New Roman" w:cs="Times New Roman"/>
          <w:b/>
          <w:sz w:val="24"/>
          <w:szCs w:val="24"/>
          <w:lang w:val="uk-UA" w:eastAsia="uk-UA"/>
        </w:rPr>
      </w:pPr>
    </w:p>
    <w:p w:rsidR="0040417C" w:rsidRPr="00A873FB" w:rsidRDefault="002E0DAD" w:rsidP="00A873FB">
      <w:pPr>
        <w:widowControl w:val="0"/>
        <w:autoSpaceDE w:val="0"/>
        <w:autoSpaceDN w:val="0"/>
        <w:adjustRightInd w:val="0"/>
        <w:spacing w:after="0" w:line="240" w:lineRule="auto"/>
        <w:ind w:firstLine="567"/>
        <w:jc w:val="both"/>
        <w:rPr>
          <w:rFonts w:ascii="Times New Roman" w:hAnsi="Times New Roman" w:cs="Times New Roman"/>
          <w:b/>
          <w:sz w:val="24"/>
          <w:szCs w:val="24"/>
          <w:u w:val="single"/>
          <w:lang w:val="uk-UA"/>
        </w:rPr>
      </w:pPr>
      <w:r w:rsidRPr="00A873FB">
        <w:rPr>
          <w:rFonts w:ascii="Times New Roman" w:hAnsi="Times New Roman" w:cs="Times New Roman"/>
          <w:sz w:val="24"/>
          <w:szCs w:val="24"/>
          <w:lang w:val="uk-UA"/>
        </w:rPr>
        <w:t>ТОВ «</w:t>
      </w:r>
      <w:r w:rsidR="00C65BB8">
        <w:rPr>
          <w:rFonts w:ascii="Times New Roman" w:hAnsi="Times New Roman" w:cs="Times New Roman"/>
          <w:sz w:val="24"/>
          <w:szCs w:val="24"/>
          <w:lang w:val="uk-UA"/>
        </w:rPr>
        <w:t>______________</w:t>
      </w:r>
      <w:r w:rsidR="003E784D" w:rsidRPr="00A873FB">
        <w:rPr>
          <w:rFonts w:ascii="Times New Roman" w:hAnsi="Times New Roman" w:cs="Times New Roman"/>
          <w:sz w:val="24"/>
          <w:szCs w:val="24"/>
          <w:lang w:val="uk-UA"/>
        </w:rPr>
        <w:t xml:space="preserve">» (код ЄДРПОУ </w:t>
      </w:r>
      <w:r w:rsidR="00C65BB8">
        <w:rPr>
          <w:rFonts w:ascii="Times New Roman" w:hAnsi="Times New Roman" w:cs="Times New Roman"/>
          <w:sz w:val="24"/>
          <w:szCs w:val="24"/>
          <w:lang w:val="uk-UA"/>
        </w:rPr>
        <w:t>______________</w:t>
      </w:r>
      <w:r w:rsidR="0040417C" w:rsidRPr="00A873FB">
        <w:rPr>
          <w:rFonts w:ascii="Times New Roman" w:hAnsi="Times New Roman" w:cs="Times New Roman"/>
          <w:sz w:val="24"/>
          <w:szCs w:val="24"/>
          <w:lang w:val="uk-UA"/>
        </w:rPr>
        <w:t>) отримано в електронному сервісі ДПС «Електронний кабінет платника податків» Рішення №</w:t>
      </w:r>
      <w:r w:rsidR="003E784D" w:rsidRPr="00A873FB">
        <w:rPr>
          <w:rFonts w:ascii="Times New Roman" w:hAnsi="Times New Roman" w:cs="Times New Roman"/>
          <w:sz w:val="24"/>
          <w:szCs w:val="24"/>
          <w:lang w:val="uk-UA"/>
        </w:rPr>
        <w:t>8788</w:t>
      </w:r>
      <w:r w:rsidRPr="00A873FB">
        <w:rPr>
          <w:rFonts w:ascii="Times New Roman" w:hAnsi="Times New Roman" w:cs="Times New Roman"/>
          <w:sz w:val="24"/>
          <w:szCs w:val="24"/>
          <w:lang w:val="uk-UA"/>
        </w:rPr>
        <w:t xml:space="preserve"> від </w:t>
      </w:r>
      <w:r w:rsidR="003E784D" w:rsidRPr="00A873FB">
        <w:rPr>
          <w:rFonts w:ascii="Times New Roman" w:hAnsi="Times New Roman" w:cs="Times New Roman"/>
          <w:sz w:val="24"/>
          <w:szCs w:val="24"/>
          <w:lang w:val="uk-UA"/>
        </w:rPr>
        <w:t>29</w:t>
      </w:r>
      <w:r w:rsidR="005D3E3B" w:rsidRPr="00A873FB">
        <w:rPr>
          <w:rFonts w:ascii="Times New Roman" w:hAnsi="Times New Roman" w:cs="Times New Roman"/>
          <w:sz w:val="24"/>
          <w:szCs w:val="24"/>
          <w:lang w:val="uk-UA"/>
        </w:rPr>
        <w:t>.09</w:t>
      </w:r>
      <w:r w:rsidR="0040417C" w:rsidRPr="00A873FB">
        <w:rPr>
          <w:rFonts w:ascii="Times New Roman" w:hAnsi="Times New Roman" w:cs="Times New Roman"/>
          <w:sz w:val="24"/>
          <w:szCs w:val="24"/>
          <w:lang w:val="uk-UA"/>
        </w:rPr>
        <w:t>.20</w:t>
      </w:r>
      <w:r w:rsidR="005D3E3B" w:rsidRPr="00A873FB">
        <w:rPr>
          <w:rFonts w:ascii="Times New Roman" w:hAnsi="Times New Roman" w:cs="Times New Roman"/>
          <w:sz w:val="24"/>
          <w:szCs w:val="24"/>
          <w:lang w:val="uk-UA"/>
        </w:rPr>
        <w:t>21</w:t>
      </w:r>
      <w:r w:rsidR="0040417C" w:rsidRPr="00A873FB">
        <w:rPr>
          <w:rFonts w:ascii="Times New Roman" w:hAnsi="Times New Roman" w:cs="Times New Roman"/>
          <w:sz w:val="24"/>
          <w:szCs w:val="24"/>
          <w:lang w:val="uk-UA"/>
        </w:rPr>
        <w:t xml:space="preserve"> р. про відповідність платника податку на додану вартість критеріям ризиковості платника податку, відповідно до якого</w:t>
      </w:r>
      <w:r w:rsidR="00BC0D91" w:rsidRPr="00A873FB">
        <w:rPr>
          <w:rFonts w:ascii="Times New Roman" w:hAnsi="Times New Roman" w:cs="Times New Roman"/>
          <w:sz w:val="24"/>
          <w:szCs w:val="24"/>
          <w:lang w:val="uk-UA"/>
        </w:rPr>
        <w:t xml:space="preserve"> зазначено, що</w:t>
      </w:r>
      <w:r w:rsidR="0040417C" w:rsidRPr="00A873FB">
        <w:rPr>
          <w:rFonts w:ascii="Times New Roman" w:hAnsi="Times New Roman" w:cs="Times New Roman"/>
          <w:sz w:val="24"/>
          <w:szCs w:val="24"/>
          <w:lang w:val="uk-UA"/>
        </w:rPr>
        <w:t xml:space="preserve"> </w:t>
      </w:r>
      <w:r w:rsidRPr="00A873FB">
        <w:rPr>
          <w:rFonts w:ascii="Times New Roman" w:hAnsi="Times New Roman" w:cs="Times New Roman"/>
          <w:b/>
          <w:sz w:val="24"/>
          <w:szCs w:val="24"/>
          <w:u w:val="single"/>
          <w:lang w:val="uk-UA"/>
        </w:rPr>
        <w:t>ТОВ «</w:t>
      </w:r>
      <w:r w:rsidR="00C65BB8">
        <w:rPr>
          <w:rFonts w:ascii="Times New Roman" w:hAnsi="Times New Roman" w:cs="Times New Roman"/>
          <w:b/>
          <w:sz w:val="24"/>
          <w:szCs w:val="24"/>
          <w:u w:val="single"/>
          <w:lang w:val="uk-UA"/>
        </w:rPr>
        <w:t>______________</w:t>
      </w:r>
      <w:r w:rsidRPr="00A873FB">
        <w:rPr>
          <w:rFonts w:ascii="Times New Roman" w:hAnsi="Times New Roman" w:cs="Times New Roman"/>
          <w:b/>
          <w:sz w:val="24"/>
          <w:szCs w:val="24"/>
          <w:u w:val="single"/>
          <w:lang w:val="uk-UA"/>
        </w:rPr>
        <w:t>»</w:t>
      </w:r>
      <w:r w:rsidR="0040417C" w:rsidRPr="00A873FB">
        <w:rPr>
          <w:rFonts w:ascii="Times New Roman" w:hAnsi="Times New Roman" w:cs="Times New Roman"/>
          <w:b/>
          <w:sz w:val="24"/>
          <w:szCs w:val="24"/>
          <w:u w:val="single"/>
          <w:lang w:val="uk-UA"/>
        </w:rPr>
        <w:t xml:space="preserve"> відповідає критеріям ризиковості платника податку</w:t>
      </w:r>
      <w:r w:rsidR="0040417C" w:rsidRPr="00A873FB">
        <w:rPr>
          <w:rFonts w:ascii="Times New Roman" w:hAnsi="Times New Roman" w:cs="Times New Roman"/>
          <w:sz w:val="24"/>
          <w:szCs w:val="24"/>
          <w:lang w:val="uk-UA"/>
        </w:rPr>
        <w:t xml:space="preserve">, </w:t>
      </w:r>
      <w:r w:rsidR="0040417C" w:rsidRPr="00A873FB">
        <w:rPr>
          <w:rFonts w:ascii="Times New Roman" w:hAnsi="Times New Roman" w:cs="Times New Roman"/>
          <w:b/>
          <w:sz w:val="24"/>
          <w:szCs w:val="24"/>
          <w:u w:val="single"/>
          <w:lang w:val="uk-UA"/>
        </w:rPr>
        <w:t>підстава – п. 8 Критеріїв</w:t>
      </w:r>
      <w:r w:rsidRPr="00A873FB">
        <w:rPr>
          <w:rFonts w:ascii="Times New Roman" w:hAnsi="Times New Roman" w:cs="Times New Roman"/>
          <w:b/>
          <w:sz w:val="24"/>
          <w:szCs w:val="24"/>
          <w:u w:val="single"/>
          <w:lang w:val="uk-UA"/>
        </w:rPr>
        <w:t xml:space="preserve"> ризиковості платника податку</w:t>
      </w:r>
      <w:r w:rsidR="005D3E3B" w:rsidRPr="00A873FB">
        <w:rPr>
          <w:rFonts w:ascii="Times New Roman" w:hAnsi="Times New Roman" w:cs="Times New Roman"/>
          <w:b/>
          <w:sz w:val="24"/>
          <w:szCs w:val="24"/>
          <w:u w:val="single"/>
          <w:lang w:val="uk-UA"/>
        </w:rPr>
        <w:t xml:space="preserve"> (встановлено </w:t>
      </w:r>
      <w:r w:rsidR="003E784D" w:rsidRPr="00A873FB">
        <w:rPr>
          <w:rFonts w:ascii="Times New Roman" w:hAnsi="Times New Roman" w:cs="Times New Roman"/>
          <w:b/>
          <w:sz w:val="24"/>
          <w:szCs w:val="24"/>
          <w:u w:val="single"/>
          <w:lang w:val="uk-UA"/>
        </w:rPr>
        <w:t>наявність ризикових операцій</w:t>
      </w:r>
      <w:r w:rsidR="005D3E3B" w:rsidRPr="00A873FB">
        <w:rPr>
          <w:rFonts w:ascii="Times New Roman" w:hAnsi="Times New Roman" w:cs="Times New Roman"/>
          <w:b/>
          <w:sz w:val="24"/>
          <w:szCs w:val="24"/>
          <w:u w:val="single"/>
          <w:lang w:val="uk-UA"/>
        </w:rPr>
        <w:t>).</w:t>
      </w:r>
    </w:p>
    <w:p w:rsidR="003E784D" w:rsidRPr="00A873FB" w:rsidRDefault="003E784D" w:rsidP="00A873FB">
      <w:pPr>
        <w:widowControl w:val="0"/>
        <w:autoSpaceDE w:val="0"/>
        <w:autoSpaceDN w:val="0"/>
        <w:adjustRightInd w:val="0"/>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Згідно листа ГУ ДПС в Київській області від 15.11.2021 р. за №231/ЗПІ/10-36-18-02 було повідомлено, що у ході проведеного аналізу наявних баз даних щодо ТОВ «</w:t>
      </w:r>
      <w:r w:rsidR="00C65BB8">
        <w:rPr>
          <w:rFonts w:ascii="Times New Roman" w:hAnsi="Times New Roman" w:cs="Times New Roman"/>
          <w:sz w:val="24"/>
          <w:szCs w:val="24"/>
          <w:lang w:val="uk-UA"/>
        </w:rPr>
        <w:t>______________</w:t>
      </w:r>
      <w:r w:rsidRPr="00A873FB">
        <w:rPr>
          <w:rFonts w:ascii="Times New Roman" w:hAnsi="Times New Roman" w:cs="Times New Roman"/>
          <w:sz w:val="24"/>
          <w:szCs w:val="24"/>
          <w:lang w:val="uk-UA"/>
        </w:rPr>
        <w:t>» станом на 29.09.2021 р. Комісією було встановлено відсутність відомостей щодо наявності основних засобів, матеріально-технічної бази, документального підтвердження щодо ведення фінансово-господарської діяльності.</w:t>
      </w:r>
    </w:p>
    <w:p w:rsidR="00CA385D" w:rsidRPr="00A873FB" w:rsidRDefault="00CA385D" w:rsidP="00A873FB">
      <w:pPr>
        <w:widowControl w:val="0"/>
        <w:autoSpaceDE w:val="0"/>
        <w:autoSpaceDN w:val="0"/>
        <w:adjustRightInd w:val="0"/>
        <w:spacing w:after="0" w:line="240" w:lineRule="auto"/>
        <w:ind w:firstLine="567"/>
        <w:jc w:val="both"/>
        <w:rPr>
          <w:rFonts w:ascii="Times New Roman" w:hAnsi="Times New Roman" w:cs="Times New Roman"/>
          <w:b/>
          <w:sz w:val="24"/>
          <w:szCs w:val="24"/>
          <w:shd w:val="clear" w:color="auto" w:fill="FFFFFF"/>
          <w:lang w:val="uk-UA"/>
        </w:rPr>
      </w:pPr>
    </w:p>
    <w:p w:rsidR="00CA385D" w:rsidRPr="00A873FB" w:rsidRDefault="002E0DAD" w:rsidP="00A873FB">
      <w:pPr>
        <w:widowControl w:val="0"/>
        <w:autoSpaceDE w:val="0"/>
        <w:autoSpaceDN w:val="0"/>
        <w:adjustRightInd w:val="0"/>
        <w:spacing w:after="0" w:line="240" w:lineRule="auto"/>
        <w:ind w:firstLine="567"/>
        <w:jc w:val="both"/>
        <w:rPr>
          <w:rFonts w:ascii="Times New Roman" w:hAnsi="Times New Roman" w:cs="Times New Roman"/>
          <w:b/>
          <w:sz w:val="24"/>
          <w:szCs w:val="24"/>
          <w:shd w:val="clear" w:color="auto" w:fill="FFFFFF"/>
          <w:lang w:val="uk-UA"/>
        </w:rPr>
      </w:pPr>
      <w:r w:rsidRPr="00A873FB">
        <w:rPr>
          <w:rFonts w:ascii="Times New Roman" w:hAnsi="Times New Roman" w:cs="Times New Roman"/>
          <w:b/>
          <w:sz w:val="24"/>
          <w:szCs w:val="24"/>
          <w:shd w:val="clear" w:color="auto" w:fill="FFFFFF"/>
          <w:lang w:val="uk-UA"/>
        </w:rPr>
        <w:t>Однак, ТОВ «</w:t>
      </w:r>
      <w:r w:rsidR="00C65BB8">
        <w:rPr>
          <w:rFonts w:ascii="Times New Roman" w:hAnsi="Times New Roman" w:cs="Times New Roman"/>
          <w:b/>
          <w:sz w:val="24"/>
          <w:szCs w:val="24"/>
          <w:shd w:val="clear" w:color="auto" w:fill="FFFFFF"/>
          <w:lang w:val="uk-UA"/>
        </w:rPr>
        <w:t>____________</w:t>
      </w:r>
      <w:r w:rsidR="00CA385D" w:rsidRPr="00A873FB">
        <w:rPr>
          <w:rFonts w:ascii="Times New Roman" w:hAnsi="Times New Roman" w:cs="Times New Roman"/>
          <w:b/>
          <w:sz w:val="24"/>
          <w:szCs w:val="24"/>
          <w:shd w:val="clear" w:color="auto" w:fill="FFFFFF"/>
          <w:lang w:val="uk-UA"/>
        </w:rPr>
        <w:t xml:space="preserve">» вважає, що Рішення комісії регіонального рівня </w:t>
      </w:r>
      <w:r w:rsidRPr="00A873FB">
        <w:rPr>
          <w:rFonts w:ascii="Times New Roman" w:hAnsi="Times New Roman" w:cs="Times New Roman"/>
          <w:b/>
          <w:sz w:val="24"/>
          <w:szCs w:val="24"/>
          <w:shd w:val="clear" w:color="auto" w:fill="FFFFFF"/>
          <w:lang w:val="uk-UA"/>
        </w:rPr>
        <w:t>№</w:t>
      </w:r>
      <w:r w:rsidR="003E784D" w:rsidRPr="00A873FB">
        <w:rPr>
          <w:rFonts w:ascii="Times New Roman" w:hAnsi="Times New Roman" w:cs="Times New Roman"/>
          <w:b/>
          <w:sz w:val="24"/>
          <w:szCs w:val="24"/>
          <w:shd w:val="clear" w:color="auto" w:fill="FFFFFF"/>
          <w:lang w:val="uk-UA"/>
        </w:rPr>
        <w:t>8788 від 29</w:t>
      </w:r>
      <w:r w:rsidR="005D3E3B" w:rsidRPr="00A873FB">
        <w:rPr>
          <w:rFonts w:ascii="Times New Roman" w:hAnsi="Times New Roman" w:cs="Times New Roman"/>
          <w:b/>
          <w:sz w:val="24"/>
          <w:szCs w:val="24"/>
          <w:shd w:val="clear" w:color="auto" w:fill="FFFFFF"/>
          <w:lang w:val="uk-UA"/>
        </w:rPr>
        <w:t>.09</w:t>
      </w:r>
      <w:r w:rsidR="00CA385D" w:rsidRPr="00A873FB">
        <w:rPr>
          <w:rFonts w:ascii="Times New Roman" w:hAnsi="Times New Roman" w:cs="Times New Roman"/>
          <w:b/>
          <w:sz w:val="24"/>
          <w:szCs w:val="24"/>
          <w:shd w:val="clear" w:color="auto" w:fill="FFFFFF"/>
          <w:lang w:val="uk-UA"/>
        </w:rPr>
        <w:t>.20</w:t>
      </w:r>
      <w:r w:rsidR="005D3E3B" w:rsidRPr="00A873FB">
        <w:rPr>
          <w:rFonts w:ascii="Times New Roman" w:hAnsi="Times New Roman" w:cs="Times New Roman"/>
          <w:b/>
          <w:sz w:val="24"/>
          <w:szCs w:val="24"/>
          <w:shd w:val="clear" w:color="auto" w:fill="FFFFFF"/>
          <w:lang w:val="uk-UA"/>
        </w:rPr>
        <w:t>21</w:t>
      </w:r>
      <w:r w:rsidR="00CA385D" w:rsidRPr="00A873FB">
        <w:rPr>
          <w:rFonts w:ascii="Times New Roman" w:hAnsi="Times New Roman" w:cs="Times New Roman"/>
          <w:b/>
          <w:sz w:val="24"/>
          <w:szCs w:val="24"/>
          <w:shd w:val="clear" w:color="auto" w:fill="FFFFFF"/>
          <w:lang w:val="uk-UA"/>
        </w:rPr>
        <w:t xml:space="preserve"> р. є за своїм характером необґрунтованим як нормативно, так і документально з огляду на наступні обставини:</w:t>
      </w:r>
    </w:p>
    <w:p w:rsidR="0040417C" w:rsidRPr="00A873FB" w:rsidRDefault="0040417C" w:rsidP="00A873FB">
      <w:pPr>
        <w:tabs>
          <w:tab w:val="left" w:pos="993"/>
        </w:tabs>
        <w:spacing w:after="0" w:line="240" w:lineRule="auto"/>
        <w:ind w:firstLine="567"/>
        <w:jc w:val="both"/>
        <w:rPr>
          <w:rFonts w:ascii="Times New Roman" w:hAnsi="Times New Roman" w:cs="Times New Roman"/>
          <w:sz w:val="24"/>
          <w:szCs w:val="24"/>
          <w:lang w:val="uk-UA"/>
        </w:rPr>
      </w:pPr>
    </w:p>
    <w:p w:rsidR="00140275" w:rsidRPr="00A873FB" w:rsidRDefault="00140275" w:rsidP="00A873FB">
      <w:pPr>
        <w:pStyle w:val="11"/>
        <w:numPr>
          <w:ilvl w:val="0"/>
          <w:numId w:val="9"/>
        </w:numPr>
        <w:ind w:left="0" w:firstLine="567"/>
        <w:jc w:val="both"/>
        <w:rPr>
          <w:b/>
        </w:rPr>
      </w:pPr>
      <w:r w:rsidRPr="00A873FB">
        <w:rPr>
          <w:b/>
        </w:rPr>
        <w:t xml:space="preserve">Що стосується невідповідності </w:t>
      </w:r>
      <w:r w:rsidR="00F21D77" w:rsidRPr="00A873FB">
        <w:rPr>
          <w:b/>
        </w:rPr>
        <w:t>ТОВ «</w:t>
      </w:r>
      <w:r w:rsidR="00C65BB8">
        <w:rPr>
          <w:b/>
        </w:rPr>
        <w:t>______________</w:t>
      </w:r>
      <w:r w:rsidR="003E784D" w:rsidRPr="00A873FB">
        <w:rPr>
          <w:b/>
        </w:rPr>
        <w:t xml:space="preserve">» (код ЄДРПОУ </w:t>
      </w:r>
      <w:r w:rsidR="00C65BB8">
        <w:rPr>
          <w:b/>
        </w:rPr>
        <w:t>______________</w:t>
      </w:r>
      <w:r w:rsidR="0040417C" w:rsidRPr="00A873FB">
        <w:rPr>
          <w:b/>
        </w:rPr>
        <w:t>)</w:t>
      </w:r>
      <w:r w:rsidRPr="00A873FB">
        <w:rPr>
          <w:b/>
        </w:rPr>
        <w:t xml:space="preserve"> критеріям ризиковості платника податку</w:t>
      </w:r>
      <w:r w:rsidR="004E345E" w:rsidRPr="00A873FB">
        <w:rPr>
          <w:b/>
        </w:rPr>
        <w:t>.</w:t>
      </w:r>
    </w:p>
    <w:p w:rsidR="00C8562C" w:rsidRPr="00A873FB" w:rsidRDefault="00C8562C" w:rsidP="00A873FB">
      <w:pPr>
        <w:pStyle w:val="11"/>
        <w:ind w:firstLine="567"/>
        <w:jc w:val="both"/>
        <w:rPr>
          <w:b/>
        </w:rPr>
      </w:pPr>
    </w:p>
    <w:p w:rsidR="0040417C" w:rsidRPr="00A873FB" w:rsidRDefault="005D3E3B" w:rsidP="00A873FB">
      <w:pPr>
        <w:pStyle w:val="11"/>
        <w:ind w:firstLine="567"/>
        <w:jc w:val="both"/>
      </w:pPr>
      <w:r w:rsidRPr="00A873FB">
        <w:rPr>
          <w:b/>
        </w:rPr>
        <w:t>Дані про реєстрацію</w:t>
      </w:r>
      <w:r w:rsidR="00C8562C" w:rsidRPr="00A873FB">
        <w:t>.</w:t>
      </w:r>
      <w:r w:rsidRPr="00A873FB">
        <w:t xml:space="preserve"> </w:t>
      </w:r>
      <w:r w:rsidR="009E3015" w:rsidRPr="00A873FB">
        <w:t>ТОВ «</w:t>
      </w:r>
      <w:r w:rsidR="00C65BB8">
        <w:t>_____________</w:t>
      </w:r>
      <w:r w:rsidR="009E3015" w:rsidRPr="00A873FB">
        <w:t>» (</w:t>
      </w:r>
      <w:r w:rsidR="003E784D" w:rsidRPr="00A873FB">
        <w:t xml:space="preserve">код ЄДРПОУ </w:t>
      </w:r>
      <w:r w:rsidR="00C65BB8">
        <w:t>_____________</w:t>
      </w:r>
      <w:r w:rsidR="00140275" w:rsidRPr="00A873FB">
        <w:t xml:space="preserve">) </w:t>
      </w:r>
      <w:r w:rsidR="0040417C" w:rsidRPr="00A873FB">
        <w:t xml:space="preserve">є юридичною особою приватного права, зареєстрованою в Єдиному державному реєстрі юридичних осіб, фізичних осіб-підприємців та громадських формувань </w:t>
      </w:r>
      <w:r w:rsidR="003E784D" w:rsidRPr="00A873FB">
        <w:rPr>
          <w:shd w:val="clear" w:color="auto" w:fill="FFFFFF"/>
        </w:rPr>
        <w:t>27.01.2021</w:t>
      </w:r>
      <w:r w:rsidR="00ED0D9F" w:rsidRPr="00A873FB">
        <w:rPr>
          <w:shd w:val="clear" w:color="auto" w:fill="FFFFFF"/>
        </w:rPr>
        <w:t xml:space="preserve"> </w:t>
      </w:r>
      <w:r w:rsidR="0040417C" w:rsidRPr="00A873FB">
        <w:t xml:space="preserve">року </w:t>
      </w:r>
      <w:r w:rsidR="00ED0D9F" w:rsidRPr="00A873FB">
        <w:t xml:space="preserve">номер </w:t>
      </w:r>
      <w:r w:rsidR="0040417C" w:rsidRPr="00A873FB">
        <w:t xml:space="preserve">запису: </w:t>
      </w:r>
      <w:r w:rsidR="00AD2324" w:rsidRPr="00A873FB">
        <w:rPr>
          <w:shd w:val="clear" w:color="auto" w:fill="FFFFFF"/>
        </w:rPr>
        <w:t>1</w:t>
      </w:r>
      <w:r w:rsidR="003E784D" w:rsidRPr="00A873FB">
        <w:rPr>
          <w:shd w:val="clear" w:color="auto" w:fill="FFFFFF"/>
        </w:rPr>
        <w:t xml:space="preserve"> 003 261 </w:t>
      </w:r>
      <w:r w:rsidR="00C65BB8">
        <w:rPr>
          <w:shd w:val="clear" w:color="auto" w:fill="FFFFFF"/>
        </w:rPr>
        <w:t>_____________</w:t>
      </w:r>
      <w:r w:rsidR="0040417C" w:rsidRPr="00A873FB">
        <w:t>.</w:t>
      </w:r>
    </w:p>
    <w:p w:rsidR="003E784D" w:rsidRPr="00A873FB" w:rsidRDefault="003E784D" w:rsidP="00A873FB">
      <w:pPr>
        <w:pStyle w:val="11"/>
        <w:ind w:firstLine="567"/>
        <w:jc w:val="both"/>
      </w:pPr>
      <w:r w:rsidRPr="00A873FB">
        <w:t>27.01.2021 р. ТОВ «</w:t>
      </w:r>
      <w:r w:rsidR="00C65BB8">
        <w:t>____________</w:t>
      </w:r>
      <w:r w:rsidRPr="00A873FB">
        <w:t>» було взято ГУ ДПС у Київській області на облік як платника податків (№103821</w:t>
      </w:r>
      <w:r w:rsidR="00C65BB8">
        <w:t>________-</w:t>
      </w:r>
      <w:r w:rsidRPr="00A873FB">
        <w:t>).</w:t>
      </w:r>
    </w:p>
    <w:p w:rsidR="00C8562C" w:rsidRPr="00A873FB" w:rsidRDefault="00C8562C" w:rsidP="00A873FB">
      <w:pPr>
        <w:pStyle w:val="41"/>
        <w:shd w:val="clear" w:color="auto" w:fill="auto"/>
        <w:spacing w:after="0" w:line="240" w:lineRule="auto"/>
        <w:ind w:firstLine="567"/>
        <w:jc w:val="both"/>
        <w:rPr>
          <w:rFonts w:cs="Times New Roman"/>
          <w:b/>
          <w:sz w:val="24"/>
          <w:szCs w:val="24"/>
          <w:lang w:val="uk-UA"/>
        </w:rPr>
      </w:pPr>
    </w:p>
    <w:p w:rsidR="00C8562C" w:rsidRPr="00A873FB" w:rsidRDefault="005D3E3B" w:rsidP="00A873FB">
      <w:pPr>
        <w:pStyle w:val="41"/>
        <w:shd w:val="clear" w:color="auto" w:fill="auto"/>
        <w:spacing w:after="0" w:line="240" w:lineRule="auto"/>
        <w:ind w:firstLine="567"/>
        <w:jc w:val="both"/>
        <w:rPr>
          <w:rFonts w:cs="Times New Roman"/>
          <w:sz w:val="24"/>
          <w:szCs w:val="24"/>
          <w:lang w:val="uk-UA"/>
        </w:rPr>
      </w:pPr>
      <w:r w:rsidRPr="00A873FB">
        <w:rPr>
          <w:rFonts w:cs="Times New Roman"/>
          <w:b/>
          <w:sz w:val="24"/>
          <w:szCs w:val="24"/>
          <w:lang w:val="uk-UA"/>
        </w:rPr>
        <w:t>Місцезнаходженням Товариства</w:t>
      </w:r>
      <w:r w:rsidR="0040417C" w:rsidRPr="00A873FB">
        <w:rPr>
          <w:rFonts w:cs="Times New Roman"/>
          <w:sz w:val="24"/>
          <w:szCs w:val="24"/>
          <w:lang w:val="uk-UA"/>
        </w:rPr>
        <w:t xml:space="preserve"> є адреса: </w:t>
      </w:r>
      <w:r w:rsidR="00A17D43" w:rsidRPr="00A873FB">
        <w:rPr>
          <w:rFonts w:cs="Times New Roman"/>
          <w:sz w:val="24"/>
          <w:szCs w:val="24"/>
          <w:lang w:val="uk-UA"/>
        </w:rPr>
        <w:t xml:space="preserve">вул. Пушкінська, буд. </w:t>
      </w:r>
      <w:r w:rsidR="00C65BB8">
        <w:rPr>
          <w:rFonts w:cs="Times New Roman"/>
          <w:sz w:val="24"/>
          <w:szCs w:val="24"/>
          <w:lang w:val="uk-UA"/>
        </w:rPr>
        <w:t>___________</w:t>
      </w:r>
      <w:r w:rsidR="00A17D43" w:rsidRPr="00A873FB">
        <w:rPr>
          <w:rFonts w:cs="Times New Roman"/>
          <w:sz w:val="24"/>
          <w:szCs w:val="24"/>
          <w:lang w:val="uk-UA"/>
        </w:rPr>
        <w:t>, м. Буча, Київська область, 08293</w:t>
      </w:r>
      <w:r w:rsidR="0040417C" w:rsidRPr="00A873FB">
        <w:rPr>
          <w:rFonts w:cs="Times New Roman"/>
          <w:sz w:val="24"/>
          <w:szCs w:val="24"/>
          <w:lang w:val="uk-UA"/>
        </w:rPr>
        <w:t>, про що внесені відомості до ЄДР. При цьому, зазначене місцезнаходження не є «адресою масової реєстрації», про що свідчать дані сайту ДПС.</w:t>
      </w:r>
      <w:r w:rsidR="00F21D77" w:rsidRPr="00A873FB">
        <w:rPr>
          <w:rFonts w:cs="Times New Roman"/>
          <w:sz w:val="24"/>
          <w:szCs w:val="24"/>
          <w:lang w:val="uk-UA"/>
        </w:rPr>
        <w:t xml:space="preserve"> </w:t>
      </w:r>
    </w:p>
    <w:p w:rsidR="00A17D43" w:rsidRPr="00A873FB" w:rsidRDefault="00A17D43" w:rsidP="00A873FB">
      <w:pPr>
        <w:pStyle w:val="41"/>
        <w:shd w:val="clear" w:color="auto" w:fill="auto"/>
        <w:spacing w:after="0" w:line="240" w:lineRule="auto"/>
        <w:ind w:firstLine="567"/>
        <w:jc w:val="both"/>
        <w:rPr>
          <w:rFonts w:cs="Times New Roman"/>
          <w:b/>
          <w:sz w:val="24"/>
          <w:szCs w:val="24"/>
          <w:lang w:val="uk-UA"/>
        </w:rPr>
      </w:pPr>
    </w:p>
    <w:p w:rsidR="00D736AF" w:rsidRPr="00A873FB" w:rsidRDefault="005D3E3B" w:rsidP="00A873FB">
      <w:pPr>
        <w:pStyle w:val="41"/>
        <w:shd w:val="clear" w:color="auto" w:fill="auto"/>
        <w:spacing w:after="0" w:line="240" w:lineRule="auto"/>
        <w:ind w:firstLine="567"/>
        <w:jc w:val="both"/>
        <w:rPr>
          <w:rStyle w:val="apple-converted-space"/>
          <w:rFonts w:cs="Times New Roman"/>
          <w:sz w:val="24"/>
          <w:szCs w:val="24"/>
          <w:shd w:val="clear" w:color="auto" w:fill="FFFFFF"/>
          <w:lang w:val="uk-UA"/>
        </w:rPr>
      </w:pPr>
      <w:r w:rsidRPr="00A873FB">
        <w:rPr>
          <w:rFonts w:cs="Times New Roman"/>
          <w:b/>
          <w:sz w:val="24"/>
          <w:szCs w:val="24"/>
          <w:lang w:val="uk-UA"/>
        </w:rPr>
        <w:t>Засновником Товариства</w:t>
      </w:r>
      <w:r w:rsidRPr="00A873FB">
        <w:rPr>
          <w:rFonts w:cs="Times New Roman"/>
          <w:sz w:val="24"/>
          <w:szCs w:val="24"/>
          <w:lang w:val="uk-UA"/>
        </w:rPr>
        <w:t xml:space="preserve">, </w:t>
      </w:r>
      <w:r w:rsidRPr="00A873FB">
        <w:rPr>
          <w:rFonts w:cs="Times New Roman"/>
          <w:b/>
          <w:sz w:val="24"/>
          <w:szCs w:val="24"/>
          <w:lang w:val="uk-UA"/>
        </w:rPr>
        <w:t>його кінцевим бенефіціарним власником</w:t>
      </w:r>
      <w:r w:rsidRPr="00A873FB">
        <w:rPr>
          <w:rFonts w:cs="Times New Roman"/>
          <w:sz w:val="24"/>
          <w:szCs w:val="24"/>
          <w:lang w:val="uk-UA"/>
        </w:rPr>
        <w:t xml:space="preserve"> </w:t>
      </w:r>
      <w:r w:rsidRPr="00A873FB">
        <w:rPr>
          <w:rFonts w:cs="Times New Roman"/>
          <w:b/>
          <w:sz w:val="24"/>
          <w:szCs w:val="24"/>
          <w:lang w:val="uk-UA"/>
        </w:rPr>
        <w:t>є</w:t>
      </w:r>
      <w:r w:rsidR="00ED0D9F" w:rsidRPr="00A873FB">
        <w:rPr>
          <w:rStyle w:val="apple-converted-space"/>
          <w:rFonts w:cs="Times New Roman"/>
          <w:sz w:val="24"/>
          <w:szCs w:val="24"/>
          <w:shd w:val="clear" w:color="auto" w:fill="FFFFFF"/>
          <w:lang w:val="uk-UA"/>
        </w:rPr>
        <w:t xml:space="preserve"> – громадян</w:t>
      </w:r>
      <w:r w:rsidR="00A873FB" w:rsidRPr="00A873FB">
        <w:rPr>
          <w:rStyle w:val="apple-converted-space"/>
          <w:rFonts w:cs="Times New Roman"/>
          <w:sz w:val="24"/>
          <w:szCs w:val="24"/>
          <w:shd w:val="clear" w:color="auto" w:fill="FFFFFF"/>
          <w:lang w:val="uk-UA"/>
        </w:rPr>
        <w:t>ка</w:t>
      </w:r>
      <w:r w:rsidR="00A17D43" w:rsidRPr="00A873FB">
        <w:rPr>
          <w:rStyle w:val="apple-converted-space"/>
          <w:rFonts w:cs="Times New Roman"/>
          <w:sz w:val="24"/>
          <w:szCs w:val="24"/>
          <w:shd w:val="clear" w:color="auto" w:fill="FFFFFF"/>
          <w:lang w:val="uk-UA"/>
        </w:rPr>
        <w:t xml:space="preserve"> Білорусі (нерезидент) </w:t>
      </w:r>
      <w:r w:rsidR="00C65BB8">
        <w:rPr>
          <w:rStyle w:val="apple-converted-space"/>
          <w:rFonts w:cs="Times New Roman"/>
          <w:sz w:val="24"/>
          <w:szCs w:val="24"/>
          <w:shd w:val="clear" w:color="auto" w:fill="FFFFFF"/>
          <w:lang w:val="uk-UA"/>
        </w:rPr>
        <w:t>___________</w:t>
      </w:r>
      <w:r w:rsidR="00B76324" w:rsidRPr="00A873FB">
        <w:rPr>
          <w:rStyle w:val="apple-converted-space"/>
          <w:rFonts w:cs="Times New Roman"/>
          <w:sz w:val="24"/>
          <w:szCs w:val="24"/>
          <w:shd w:val="clear" w:color="auto" w:fill="FFFFFF"/>
          <w:lang w:val="uk-UA"/>
        </w:rPr>
        <w:t>.</w:t>
      </w:r>
    </w:p>
    <w:p w:rsidR="001C2CDF" w:rsidRPr="00A873FB" w:rsidRDefault="001C2CDF"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Всі</w:t>
      </w:r>
      <w:r w:rsidR="00586979" w:rsidRPr="00A873FB">
        <w:rPr>
          <w:rFonts w:ascii="Times New Roman" w:hAnsi="Times New Roman" w:cs="Times New Roman"/>
          <w:sz w:val="24"/>
          <w:szCs w:val="24"/>
          <w:lang w:val="uk-UA"/>
        </w:rPr>
        <w:t xml:space="preserve"> вищевказані дані стосовно </w:t>
      </w:r>
      <w:r w:rsidR="004B14D3" w:rsidRPr="00A873FB">
        <w:rPr>
          <w:rFonts w:ascii="Times New Roman" w:hAnsi="Times New Roman" w:cs="Times New Roman"/>
          <w:sz w:val="24"/>
          <w:szCs w:val="24"/>
          <w:lang w:val="uk-UA"/>
        </w:rPr>
        <w:t>ТОВ «</w:t>
      </w:r>
      <w:r w:rsidR="00C65BB8">
        <w:rPr>
          <w:rFonts w:ascii="Times New Roman" w:hAnsi="Times New Roman" w:cs="Times New Roman"/>
          <w:sz w:val="24"/>
          <w:szCs w:val="24"/>
          <w:lang w:val="uk-UA"/>
        </w:rPr>
        <w:t>______________</w:t>
      </w:r>
      <w:r w:rsidR="004B14D3" w:rsidRPr="00A873FB">
        <w:rPr>
          <w:rFonts w:ascii="Times New Roman" w:hAnsi="Times New Roman" w:cs="Times New Roman"/>
          <w:sz w:val="24"/>
          <w:szCs w:val="24"/>
          <w:lang w:val="uk-UA"/>
        </w:rPr>
        <w:t>»</w:t>
      </w:r>
      <w:r w:rsidRPr="00A873FB">
        <w:rPr>
          <w:rFonts w:ascii="Times New Roman" w:hAnsi="Times New Roman" w:cs="Times New Roman"/>
          <w:sz w:val="24"/>
          <w:szCs w:val="24"/>
          <w:lang w:val="uk-UA"/>
        </w:rPr>
        <w:t xml:space="preserve"> є загальновідомими і загальнодоступними за Єдиним державним реєстром юридичних осіб, фізичних осіб-підприємців та громадських формувань (</w:t>
      </w:r>
      <w:hyperlink r:id="rId8" w:history="1">
        <w:r w:rsidRPr="00A873FB">
          <w:rPr>
            <w:rStyle w:val="a8"/>
            <w:rFonts w:ascii="Times New Roman" w:hAnsi="Times New Roman" w:cs="Times New Roman"/>
            <w:color w:val="auto"/>
            <w:sz w:val="24"/>
            <w:szCs w:val="24"/>
            <w:lang w:val="uk-UA"/>
          </w:rPr>
          <w:t>https://usr.minjust.gov.ua/ua/freesearch</w:t>
        </w:r>
      </w:hyperlink>
      <w:r w:rsidRPr="00A873FB">
        <w:rPr>
          <w:rFonts w:ascii="Times New Roman" w:hAnsi="Times New Roman" w:cs="Times New Roman"/>
          <w:sz w:val="24"/>
          <w:szCs w:val="24"/>
          <w:lang w:val="uk-UA"/>
        </w:rPr>
        <w:t xml:space="preserve">). </w:t>
      </w:r>
    </w:p>
    <w:p w:rsidR="00A17D43" w:rsidRPr="00A873FB" w:rsidRDefault="00A17D43" w:rsidP="00A873FB">
      <w:pPr>
        <w:spacing w:after="0" w:line="240" w:lineRule="auto"/>
        <w:ind w:firstLine="567"/>
        <w:jc w:val="both"/>
        <w:rPr>
          <w:rFonts w:ascii="Times New Roman" w:hAnsi="Times New Roman" w:cs="Times New Roman"/>
          <w:sz w:val="24"/>
          <w:szCs w:val="24"/>
          <w:shd w:val="clear" w:color="auto" w:fill="FFFFFF"/>
          <w:lang w:val="uk-UA"/>
        </w:rPr>
      </w:pPr>
    </w:p>
    <w:p w:rsidR="00A873FB" w:rsidRPr="00A873FB" w:rsidRDefault="00A17D43"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b/>
          <w:sz w:val="24"/>
          <w:szCs w:val="24"/>
          <w:lang w:val="uk-UA"/>
        </w:rPr>
        <w:t xml:space="preserve">Керівником Товариства </w:t>
      </w:r>
      <w:r w:rsidRPr="00A873FB">
        <w:rPr>
          <w:rFonts w:ascii="Times New Roman" w:hAnsi="Times New Roman" w:cs="Times New Roman"/>
          <w:sz w:val="24"/>
          <w:szCs w:val="24"/>
          <w:lang w:val="uk-UA"/>
        </w:rPr>
        <w:t xml:space="preserve">з 27.01.2021 р. є </w:t>
      </w:r>
      <w:r w:rsidR="00C65BB8">
        <w:rPr>
          <w:rFonts w:ascii="Times New Roman" w:hAnsi="Times New Roman" w:cs="Times New Roman"/>
          <w:sz w:val="24"/>
          <w:szCs w:val="24"/>
          <w:lang w:val="uk-UA"/>
        </w:rPr>
        <w:t>_______________</w:t>
      </w:r>
      <w:r w:rsidRPr="00A873FB">
        <w:rPr>
          <w:rFonts w:ascii="Times New Roman" w:hAnsi="Times New Roman" w:cs="Times New Roman"/>
          <w:sz w:val="24"/>
          <w:szCs w:val="24"/>
          <w:lang w:val="uk-UA"/>
        </w:rPr>
        <w:t xml:space="preserve">. </w:t>
      </w:r>
    </w:p>
    <w:p w:rsidR="00C8562C" w:rsidRPr="00A873FB" w:rsidRDefault="00A17D43"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При цьому, зазначена особа не займає аналогічної посади в інших суб’єктів господарювання.</w:t>
      </w:r>
    </w:p>
    <w:p w:rsidR="00A17D43" w:rsidRPr="00A873FB" w:rsidRDefault="00A17D43" w:rsidP="00A873FB">
      <w:pPr>
        <w:spacing w:after="0" w:line="240" w:lineRule="auto"/>
        <w:ind w:firstLine="567"/>
        <w:jc w:val="both"/>
        <w:rPr>
          <w:rFonts w:ascii="Times New Roman" w:hAnsi="Times New Roman" w:cs="Times New Roman"/>
          <w:sz w:val="24"/>
          <w:szCs w:val="24"/>
          <w:lang w:val="uk-UA"/>
        </w:rPr>
      </w:pPr>
    </w:p>
    <w:p w:rsidR="0062317A" w:rsidRPr="00A873FB" w:rsidRDefault="005D3E3B" w:rsidP="00A873FB">
      <w:pPr>
        <w:spacing w:after="0" w:line="240" w:lineRule="auto"/>
        <w:ind w:firstLine="567"/>
        <w:jc w:val="both"/>
        <w:rPr>
          <w:rStyle w:val="10"/>
          <w:rFonts w:cs="Times New Roman"/>
          <w:sz w:val="24"/>
          <w:szCs w:val="24"/>
          <w:lang w:val="uk-UA"/>
        </w:rPr>
      </w:pPr>
      <w:r w:rsidRPr="00A873FB">
        <w:rPr>
          <w:rFonts w:ascii="Times New Roman" w:hAnsi="Times New Roman" w:cs="Times New Roman"/>
          <w:b/>
          <w:sz w:val="24"/>
          <w:szCs w:val="24"/>
          <w:lang w:val="uk-UA"/>
        </w:rPr>
        <w:t>Статус платника ПДВ</w:t>
      </w:r>
      <w:r w:rsidR="00C8562C" w:rsidRPr="00A873FB">
        <w:rPr>
          <w:rFonts w:ascii="Times New Roman" w:hAnsi="Times New Roman" w:cs="Times New Roman"/>
          <w:b/>
          <w:sz w:val="24"/>
          <w:szCs w:val="24"/>
          <w:lang w:val="uk-UA"/>
        </w:rPr>
        <w:t xml:space="preserve">. </w:t>
      </w:r>
      <w:r w:rsidR="004B14D3" w:rsidRPr="00A873FB">
        <w:rPr>
          <w:rFonts w:ascii="Times New Roman" w:hAnsi="Times New Roman" w:cs="Times New Roman"/>
          <w:sz w:val="24"/>
          <w:szCs w:val="24"/>
          <w:lang w:val="uk-UA"/>
        </w:rPr>
        <w:t>ТОВ «</w:t>
      </w:r>
      <w:r w:rsidR="00C65BB8">
        <w:rPr>
          <w:rFonts w:ascii="Times New Roman" w:hAnsi="Times New Roman" w:cs="Times New Roman"/>
          <w:sz w:val="24"/>
          <w:szCs w:val="24"/>
          <w:lang w:val="uk-UA"/>
        </w:rPr>
        <w:t>______________</w:t>
      </w:r>
      <w:r w:rsidR="004B14D3" w:rsidRPr="00A873FB">
        <w:rPr>
          <w:rFonts w:ascii="Times New Roman" w:hAnsi="Times New Roman" w:cs="Times New Roman"/>
          <w:sz w:val="24"/>
          <w:szCs w:val="24"/>
          <w:lang w:val="uk-UA"/>
        </w:rPr>
        <w:t xml:space="preserve">» зареєстровано </w:t>
      </w:r>
      <w:r w:rsidR="0040417C" w:rsidRPr="00A873FB">
        <w:rPr>
          <w:rFonts w:ascii="Times New Roman" w:hAnsi="Times New Roman" w:cs="Times New Roman"/>
          <w:sz w:val="24"/>
          <w:szCs w:val="24"/>
          <w:lang w:val="uk-UA"/>
        </w:rPr>
        <w:t xml:space="preserve">платником податку на додану вартість з </w:t>
      </w:r>
      <w:r w:rsidR="004B14D3" w:rsidRPr="00A873FB">
        <w:rPr>
          <w:rFonts w:ascii="Times New Roman" w:hAnsi="Times New Roman" w:cs="Times New Roman"/>
          <w:sz w:val="24"/>
          <w:szCs w:val="24"/>
          <w:shd w:val="clear" w:color="auto" w:fill="FFFFFF"/>
          <w:lang w:val="uk-UA"/>
        </w:rPr>
        <w:t>01.</w:t>
      </w:r>
      <w:r w:rsidR="00A17D43" w:rsidRPr="00A873FB">
        <w:rPr>
          <w:rFonts w:ascii="Times New Roman" w:hAnsi="Times New Roman" w:cs="Times New Roman"/>
          <w:sz w:val="24"/>
          <w:szCs w:val="24"/>
          <w:shd w:val="clear" w:color="auto" w:fill="FFFFFF"/>
          <w:lang w:val="uk-UA"/>
        </w:rPr>
        <w:t>03.2021</w:t>
      </w:r>
      <w:r w:rsidR="0040417C" w:rsidRPr="00A873FB">
        <w:rPr>
          <w:rFonts w:ascii="Times New Roman" w:hAnsi="Times New Roman" w:cs="Times New Roman"/>
          <w:sz w:val="24"/>
          <w:szCs w:val="24"/>
          <w:shd w:val="clear" w:color="auto" w:fill="FFFFFF"/>
          <w:lang w:val="uk-UA"/>
        </w:rPr>
        <w:t xml:space="preserve"> р</w:t>
      </w:r>
      <w:r w:rsidR="0040417C" w:rsidRPr="00A873FB">
        <w:rPr>
          <w:rFonts w:ascii="Times New Roman" w:hAnsi="Times New Roman" w:cs="Times New Roman"/>
          <w:sz w:val="24"/>
          <w:szCs w:val="24"/>
          <w:lang w:val="uk-UA"/>
        </w:rPr>
        <w:t>.</w:t>
      </w:r>
      <w:r w:rsidRPr="00A873FB">
        <w:rPr>
          <w:rFonts w:ascii="Times New Roman" w:hAnsi="Times New Roman" w:cs="Times New Roman"/>
          <w:sz w:val="24"/>
          <w:szCs w:val="24"/>
          <w:lang w:val="uk-UA"/>
        </w:rPr>
        <w:t xml:space="preserve"> </w:t>
      </w:r>
      <w:r w:rsidR="00A17D43" w:rsidRPr="00A873FB">
        <w:rPr>
          <w:rFonts w:ascii="Times New Roman" w:hAnsi="Times New Roman" w:cs="Times New Roman"/>
          <w:sz w:val="24"/>
          <w:szCs w:val="24"/>
          <w:lang w:val="uk-UA"/>
        </w:rPr>
        <w:t>(ІПН 4</w:t>
      </w:r>
      <w:r w:rsidR="00C65BB8">
        <w:rPr>
          <w:rFonts w:ascii="Times New Roman" w:hAnsi="Times New Roman" w:cs="Times New Roman"/>
          <w:sz w:val="24"/>
          <w:szCs w:val="24"/>
          <w:lang w:val="uk-UA"/>
        </w:rPr>
        <w:t>_______________</w:t>
      </w:r>
      <w:r w:rsidR="00A17D43" w:rsidRPr="00A873FB">
        <w:rPr>
          <w:rFonts w:ascii="Times New Roman" w:hAnsi="Times New Roman" w:cs="Times New Roman"/>
          <w:sz w:val="24"/>
          <w:szCs w:val="24"/>
          <w:lang w:val="uk-UA"/>
        </w:rPr>
        <w:t xml:space="preserve">). </w:t>
      </w:r>
      <w:r w:rsidR="0040417C" w:rsidRPr="00A873FB">
        <w:rPr>
          <w:rFonts w:ascii="Times New Roman" w:hAnsi="Times New Roman" w:cs="Times New Roman"/>
          <w:sz w:val="24"/>
          <w:szCs w:val="24"/>
          <w:lang w:val="uk-UA"/>
        </w:rPr>
        <w:t>Податкові декларації з ПДВ направляються до органів ДПС у встановленому порядку в рамках зазначеного терміну (в т.ч. за останні 3 п</w:t>
      </w:r>
      <w:r w:rsidR="00ED0D9F" w:rsidRPr="00A873FB">
        <w:rPr>
          <w:rFonts w:ascii="Times New Roman" w:hAnsi="Times New Roman" w:cs="Times New Roman"/>
          <w:sz w:val="24"/>
          <w:szCs w:val="24"/>
          <w:lang w:val="uk-UA"/>
        </w:rPr>
        <w:t>одаткові періоди). Протягом 20</w:t>
      </w:r>
      <w:r w:rsidR="00A17D43" w:rsidRPr="00A873FB">
        <w:rPr>
          <w:rFonts w:ascii="Times New Roman" w:hAnsi="Times New Roman" w:cs="Times New Roman"/>
          <w:sz w:val="24"/>
          <w:szCs w:val="24"/>
          <w:lang w:val="uk-UA"/>
        </w:rPr>
        <w:t>21</w:t>
      </w:r>
      <w:r w:rsidR="0040417C" w:rsidRPr="00A873FB">
        <w:rPr>
          <w:rFonts w:ascii="Times New Roman" w:hAnsi="Times New Roman" w:cs="Times New Roman"/>
          <w:sz w:val="24"/>
          <w:szCs w:val="24"/>
          <w:lang w:val="uk-UA"/>
        </w:rPr>
        <w:t xml:space="preserve"> р. та на теперішній час платник не мав та не має податкового боргу (вказане підтверджується, зокрема, відомостями з сайту ДПС</w:t>
      </w:r>
      <w:r w:rsidR="000F29BF" w:rsidRPr="00A873FB">
        <w:rPr>
          <w:rFonts w:ascii="Times New Roman" w:hAnsi="Times New Roman" w:cs="Times New Roman"/>
          <w:sz w:val="24"/>
          <w:szCs w:val="24"/>
          <w:lang w:val="uk-UA"/>
        </w:rPr>
        <w:t xml:space="preserve"> України - </w:t>
      </w:r>
      <w:hyperlink r:id="rId9" w:history="1">
        <w:r w:rsidR="000F29BF" w:rsidRPr="00A873FB">
          <w:rPr>
            <w:rStyle w:val="a8"/>
            <w:rFonts w:ascii="Times New Roman" w:hAnsi="Times New Roman" w:cs="Times New Roman"/>
            <w:color w:val="auto"/>
            <w:sz w:val="24"/>
            <w:szCs w:val="24"/>
            <w:lang w:val="uk-UA"/>
          </w:rPr>
          <w:t>https://www.tax.gov.ua/</w:t>
        </w:r>
      </w:hyperlink>
      <w:r w:rsidR="0040417C" w:rsidRPr="00A873FB">
        <w:rPr>
          <w:rFonts w:ascii="Times New Roman" w:hAnsi="Times New Roman" w:cs="Times New Roman"/>
          <w:sz w:val="24"/>
          <w:szCs w:val="24"/>
          <w:lang w:val="uk-UA"/>
        </w:rPr>
        <w:t>).</w:t>
      </w:r>
      <w:r w:rsidR="0062317A" w:rsidRPr="00A873FB">
        <w:rPr>
          <w:rStyle w:val="10"/>
          <w:rFonts w:cs="Times New Roman"/>
          <w:sz w:val="24"/>
          <w:szCs w:val="24"/>
          <w:lang w:val="uk-UA"/>
        </w:rPr>
        <w:t xml:space="preserve"> </w:t>
      </w:r>
    </w:p>
    <w:p w:rsidR="00A17D43" w:rsidRPr="00A873FB" w:rsidRDefault="00A17D43" w:rsidP="00A873FB">
      <w:pPr>
        <w:spacing w:after="0" w:line="240" w:lineRule="auto"/>
        <w:ind w:firstLine="567"/>
        <w:jc w:val="both"/>
        <w:rPr>
          <w:rStyle w:val="10"/>
          <w:rFonts w:cs="Times New Roman"/>
          <w:sz w:val="24"/>
          <w:szCs w:val="24"/>
          <w:lang w:val="uk-UA"/>
        </w:rPr>
      </w:pPr>
    </w:p>
    <w:p w:rsidR="00C8562C" w:rsidRPr="00A873FB" w:rsidRDefault="00A17D43" w:rsidP="00A873FB">
      <w:pPr>
        <w:spacing w:after="0" w:line="240" w:lineRule="auto"/>
        <w:ind w:firstLine="567"/>
        <w:jc w:val="both"/>
        <w:rPr>
          <w:rStyle w:val="10"/>
          <w:rFonts w:cs="Times New Roman"/>
          <w:sz w:val="24"/>
          <w:szCs w:val="24"/>
          <w:lang w:val="uk-UA"/>
        </w:rPr>
      </w:pPr>
      <w:r w:rsidRPr="00A873FB">
        <w:rPr>
          <w:rStyle w:val="10"/>
          <w:rFonts w:cs="Times New Roman"/>
          <w:b/>
          <w:sz w:val="24"/>
          <w:szCs w:val="24"/>
          <w:lang w:val="uk-UA"/>
        </w:rPr>
        <w:t>Розрахункові рахунки.</w:t>
      </w:r>
      <w:r w:rsidRPr="00A873FB">
        <w:rPr>
          <w:rStyle w:val="10"/>
          <w:rFonts w:cs="Times New Roman"/>
          <w:sz w:val="24"/>
          <w:szCs w:val="24"/>
          <w:lang w:val="uk-UA"/>
        </w:rPr>
        <w:t xml:space="preserve"> ТОВ «</w:t>
      </w:r>
      <w:r w:rsidR="00C65BB8">
        <w:rPr>
          <w:rStyle w:val="10"/>
          <w:rFonts w:cs="Times New Roman"/>
          <w:sz w:val="24"/>
          <w:szCs w:val="24"/>
          <w:lang w:val="uk-UA"/>
        </w:rPr>
        <w:t>_____________</w:t>
      </w:r>
      <w:r w:rsidR="0062317A" w:rsidRPr="00A873FB">
        <w:rPr>
          <w:rStyle w:val="10"/>
          <w:rFonts w:cs="Times New Roman"/>
          <w:sz w:val="24"/>
          <w:szCs w:val="24"/>
          <w:lang w:val="uk-UA"/>
        </w:rPr>
        <w:t>» має відкриті рахунки у банківських у</w:t>
      </w:r>
      <w:r w:rsidRPr="00A873FB">
        <w:rPr>
          <w:rStyle w:val="10"/>
          <w:rFonts w:cs="Times New Roman"/>
          <w:sz w:val="24"/>
          <w:szCs w:val="24"/>
          <w:lang w:val="uk-UA"/>
        </w:rPr>
        <w:t>становах, зокрема у АТ «ПУМБ», АТ «Приватбанк», відомості про які маються в розпорядженні податкового органу.</w:t>
      </w:r>
    </w:p>
    <w:p w:rsidR="00A17D43" w:rsidRPr="00A873FB" w:rsidRDefault="00A17D43" w:rsidP="00A873FB">
      <w:pPr>
        <w:spacing w:after="0" w:line="240" w:lineRule="auto"/>
        <w:ind w:firstLine="567"/>
        <w:jc w:val="both"/>
        <w:rPr>
          <w:rFonts w:ascii="Times New Roman" w:hAnsi="Times New Roman" w:cs="Times New Roman"/>
          <w:spacing w:val="2"/>
          <w:sz w:val="24"/>
          <w:szCs w:val="24"/>
          <w:shd w:val="clear" w:color="auto" w:fill="FFFFFF"/>
          <w:lang w:val="uk-UA"/>
        </w:rPr>
      </w:pPr>
    </w:p>
    <w:p w:rsidR="00A17D43" w:rsidRPr="00A873FB" w:rsidRDefault="0062317A" w:rsidP="00A873FB">
      <w:pPr>
        <w:spacing w:after="0" w:line="240" w:lineRule="auto"/>
        <w:ind w:firstLine="567"/>
        <w:jc w:val="both"/>
        <w:rPr>
          <w:rFonts w:ascii="Times New Roman" w:hAnsi="Times New Roman" w:cs="Times New Roman"/>
          <w:bCs/>
          <w:sz w:val="24"/>
          <w:szCs w:val="24"/>
          <w:lang w:val="uk-UA"/>
        </w:rPr>
      </w:pPr>
      <w:r w:rsidRPr="00A873FB">
        <w:rPr>
          <w:rFonts w:ascii="Times New Roman" w:hAnsi="Times New Roman" w:cs="Times New Roman"/>
          <w:b/>
          <w:bCs/>
          <w:sz w:val="24"/>
          <w:szCs w:val="24"/>
          <w:lang w:val="uk-UA"/>
        </w:rPr>
        <w:t xml:space="preserve">Статутний капітал </w:t>
      </w:r>
      <w:r w:rsidRPr="00A873FB">
        <w:rPr>
          <w:rFonts w:ascii="Times New Roman" w:hAnsi="Times New Roman" w:cs="Times New Roman"/>
          <w:bCs/>
          <w:sz w:val="24"/>
          <w:szCs w:val="24"/>
          <w:lang w:val="uk-UA"/>
        </w:rPr>
        <w:t xml:space="preserve">Товариства становить </w:t>
      </w:r>
      <w:r w:rsidR="00A17D43" w:rsidRPr="00A873FB">
        <w:rPr>
          <w:rFonts w:ascii="Times New Roman" w:hAnsi="Times New Roman" w:cs="Times New Roman"/>
          <w:b/>
          <w:sz w:val="24"/>
          <w:szCs w:val="24"/>
          <w:shd w:val="clear" w:color="auto" w:fill="FFFFFF"/>
          <w:lang w:val="uk-UA"/>
        </w:rPr>
        <w:t>30</w:t>
      </w:r>
      <w:r w:rsidRPr="00A873FB">
        <w:rPr>
          <w:rFonts w:ascii="Times New Roman" w:hAnsi="Times New Roman" w:cs="Times New Roman"/>
          <w:b/>
          <w:sz w:val="24"/>
          <w:szCs w:val="24"/>
          <w:shd w:val="clear" w:color="auto" w:fill="FFFFFF"/>
          <w:lang w:val="uk-UA"/>
        </w:rPr>
        <w:t> 000,00</w:t>
      </w:r>
      <w:r w:rsidRPr="00A873FB">
        <w:rPr>
          <w:rFonts w:ascii="Times New Roman" w:hAnsi="Times New Roman" w:cs="Times New Roman"/>
          <w:sz w:val="24"/>
          <w:szCs w:val="24"/>
          <w:shd w:val="clear" w:color="auto" w:fill="FFFFFF"/>
          <w:lang w:val="uk-UA"/>
        </w:rPr>
        <w:t xml:space="preserve"> </w:t>
      </w:r>
      <w:r w:rsidRPr="00A873FB">
        <w:rPr>
          <w:rFonts w:ascii="Times New Roman" w:hAnsi="Times New Roman" w:cs="Times New Roman"/>
          <w:bCs/>
          <w:sz w:val="24"/>
          <w:szCs w:val="24"/>
          <w:lang w:val="uk-UA"/>
        </w:rPr>
        <w:t>грн., що</w:t>
      </w:r>
      <w:r w:rsidR="00A17D43" w:rsidRPr="00A873FB">
        <w:rPr>
          <w:rFonts w:ascii="Times New Roman" w:hAnsi="Times New Roman" w:cs="Times New Roman"/>
          <w:bCs/>
          <w:sz w:val="24"/>
          <w:szCs w:val="24"/>
          <w:lang w:val="uk-UA"/>
        </w:rPr>
        <w:t xml:space="preserve"> значно перевищує розмір 1 МЗП.</w:t>
      </w:r>
    </w:p>
    <w:p w:rsidR="00A17D43" w:rsidRPr="00A873FB" w:rsidRDefault="00A17D43" w:rsidP="00A873FB">
      <w:pPr>
        <w:spacing w:after="0" w:line="240" w:lineRule="auto"/>
        <w:ind w:firstLine="567"/>
        <w:jc w:val="both"/>
        <w:rPr>
          <w:rFonts w:ascii="Times New Roman" w:hAnsi="Times New Roman" w:cs="Times New Roman"/>
          <w:bCs/>
          <w:sz w:val="24"/>
          <w:szCs w:val="24"/>
          <w:lang w:val="uk-UA"/>
        </w:rPr>
      </w:pPr>
    </w:p>
    <w:p w:rsidR="00A17D43" w:rsidRPr="00A873FB" w:rsidRDefault="0062317A" w:rsidP="00A873FB">
      <w:pPr>
        <w:spacing w:after="0" w:line="240" w:lineRule="auto"/>
        <w:ind w:firstLine="567"/>
        <w:jc w:val="both"/>
        <w:rPr>
          <w:rFonts w:ascii="Times New Roman" w:hAnsi="Times New Roman" w:cs="Times New Roman"/>
          <w:sz w:val="24"/>
          <w:szCs w:val="24"/>
          <w:lang w:val="uk-UA"/>
        </w:rPr>
      </w:pPr>
      <w:r w:rsidRPr="00A873FB">
        <w:rPr>
          <w:rFonts w:ascii="Times New Roman" w:eastAsia="Arial" w:hAnsi="Times New Roman" w:cs="Times New Roman"/>
          <w:b/>
          <w:sz w:val="24"/>
          <w:szCs w:val="24"/>
          <w:lang w:val="uk-UA"/>
        </w:rPr>
        <w:t>Основни</w:t>
      </w:r>
      <w:r w:rsidR="00C8562C" w:rsidRPr="00A873FB">
        <w:rPr>
          <w:rFonts w:ascii="Times New Roman" w:eastAsia="Arial" w:hAnsi="Times New Roman" w:cs="Times New Roman"/>
          <w:b/>
          <w:sz w:val="24"/>
          <w:szCs w:val="24"/>
          <w:lang w:val="uk-UA"/>
        </w:rPr>
        <w:t>й</w:t>
      </w:r>
      <w:r w:rsidRPr="00A873FB">
        <w:rPr>
          <w:rFonts w:ascii="Times New Roman" w:eastAsia="Arial" w:hAnsi="Times New Roman" w:cs="Times New Roman"/>
          <w:b/>
          <w:sz w:val="24"/>
          <w:szCs w:val="24"/>
          <w:lang w:val="uk-UA"/>
        </w:rPr>
        <w:t xml:space="preserve"> вид</w:t>
      </w:r>
      <w:r w:rsidR="00C8562C" w:rsidRPr="00A873FB">
        <w:rPr>
          <w:rFonts w:ascii="Times New Roman" w:eastAsia="Arial" w:hAnsi="Times New Roman" w:cs="Times New Roman"/>
          <w:b/>
          <w:sz w:val="24"/>
          <w:szCs w:val="24"/>
          <w:lang w:val="uk-UA"/>
        </w:rPr>
        <w:t xml:space="preserve"> </w:t>
      </w:r>
      <w:r w:rsidRPr="00A873FB">
        <w:rPr>
          <w:rFonts w:ascii="Times New Roman" w:eastAsia="Arial" w:hAnsi="Times New Roman" w:cs="Times New Roman"/>
          <w:b/>
          <w:sz w:val="24"/>
          <w:szCs w:val="24"/>
          <w:lang w:val="uk-UA"/>
        </w:rPr>
        <w:t>діяльності</w:t>
      </w:r>
      <w:r w:rsidR="00C8562C" w:rsidRPr="00A873FB">
        <w:rPr>
          <w:rFonts w:ascii="Times New Roman" w:eastAsia="Arial" w:hAnsi="Times New Roman" w:cs="Times New Roman"/>
          <w:b/>
          <w:sz w:val="24"/>
          <w:szCs w:val="24"/>
          <w:lang w:val="uk-UA"/>
        </w:rPr>
        <w:t>.</w:t>
      </w:r>
      <w:r w:rsidRPr="00A873FB">
        <w:rPr>
          <w:rFonts w:ascii="Times New Roman" w:hAnsi="Times New Roman" w:cs="Times New Roman"/>
          <w:sz w:val="24"/>
          <w:szCs w:val="24"/>
          <w:lang w:val="uk-UA"/>
        </w:rPr>
        <w:t xml:space="preserve"> </w:t>
      </w:r>
      <w:r w:rsidR="00B33D33" w:rsidRPr="00A873FB">
        <w:rPr>
          <w:rFonts w:ascii="Times New Roman" w:hAnsi="Times New Roman" w:cs="Times New Roman"/>
          <w:sz w:val="24"/>
          <w:szCs w:val="24"/>
          <w:lang w:val="uk-UA"/>
        </w:rPr>
        <w:t xml:space="preserve">Основним видом господарської </w:t>
      </w:r>
      <w:r w:rsidR="00A873FB" w:rsidRPr="00A873FB">
        <w:rPr>
          <w:rFonts w:ascii="Times New Roman" w:hAnsi="Times New Roman" w:cs="Times New Roman"/>
          <w:sz w:val="24"/>
          <w:szCs w:val="24"/>
          <w:lang w:val="uk-UA"/>
        </w:rPr>
        <w:t>діяльності</w:t>
      </w:r>
      <w:r w:rsidR="00B33D33" w:rsidRPr="00A873FB">
        <w:rPr>
          <w:rFonts w:ascii="Times New Roman" w:hAnsi="Times New Roman" w:cs="Times New Roman"/>
          <w:sz w:val="24"/>
          <w:szCs w:val="24"/>
          <w:lang w:val="uk-UA"/>
        </w:rPr>
        <w:t xml:space="preserve"> </w:t>
      </w:r>
      <w:r w:rsidRPr="00A873FB">
        <w:rPr>
          <w:rFonts w:ascii="Times New Roman" w:hAnsi="Times New Roman" w:cs="Times New Roman"/>
          <w:sz w:val="24"/>
          <w:szCs w:val="24"/>
          <w:lang w:val="uk-UA"/>
        </w:rPr>
        <w:t>ТОВ «</w:t>
      </w:r>
      <w:r w:rsidR="00C65BB8">
        <w:rPr>
          <w:rFonts w:ascii="Times New Roman" w:hAnsi="Times New Roman" w:cs="Times New Roman"/>
          <w:sz w:val="24"/>
          <w:szCs w:val="24"/>
          <w:lang w:val="uk-UA"/>
        </w:rPr>
        <w:t>____________</w:t>
      </w:r>
      <w:r w:rsidRPr="00A873FB">
        <w:rPr>
          <w:rFonts w:ascii="Times New Roman" w:hAnsi="Times New Roman" w:cs="Times New Roman"/>
          <w:sz w:val="24"/>
          <w:szCs w:val="24"/>
          <w:lang w:val="uk-UA"/>
        </w:rPr>
        <w:t xml:space="preserve">» </w:t>
      </w:r>
      <w:r w:rsidR="00B33D33" w:rsidRPr="00A873FB">
        <w:rPr>
          <w:rFonts w:ascii="Times New Roman" w:hAnsi="Times New Roman" w:cs="Times New Roman"/>
          <w:sz w:val="24"/>
          <w:szCs w:val="24"/>
          <w:lang w:val="uk-UA"/>
        </w:rPr>
        <w:t>є «</w:t>
      </w:r>
      <w:r w:rsidR="00A17D43" w:rsidRPr="00A873FB">
        <w:rPr>
          <w:rFonts w:ascii="Times New Roman" w:hAnsi="Times New Roman" w:cs="Times New Roman"/>
          <w:sz w:val="24"/>
          <w:szCs w:val="24"/>
          <w:lang w:val="uk-UA"/>
        </w:rPr>
        <w:t xml:space="preserve">Оптова </w:t>
      </w:r>
      <w:r w:rsidR="00A873FB" w:rsidRPr="00A873FB">
        <w:rPr>
          <w:rFonts w:ascii="Times New Roman" w:hAnsi="Times New Roman" w:cs="Times New Roman"/>
          <w:sz w:val="24"/>
          <w:szCs w:val="24"/>
          <w:lang w:val="uk-UA"/>
        </w:rPr>
        <w:t>торгівля</w:t>
      </w:r>
      <w:r w:rsidR="00A17D43" w:rsidRPr="00A873FB">
        <w:rPr>
          <w:rFonts w:ascii="Times New Roman" w:hAnsi="Times New Roman" w:cs="Times New Roman"/>
          <w:sz w:val="24"/>
          <w:szCs w:val="24"/>
          <w:lang w:val="uk-UA"/>
        </w:rPr>
        <w:t xml:space="preserve"> </w:t>
      </w:r>
      <w:r w:rsidR="00A873FB" w:rsidRPr="00A873FB">
        <w:rPr>
          <w:rFonts w:ascii="Times New Roman" w:hAnsi="Times New Roman" w:cs="Times New Roman"/>
          <w:sz w:val="24"/>
          <w:szCs w:val="24"/>
          <w:lang w:val="uk-UA"/>
        </w:rPr>
        <w:t>сільськогосподарськими</w:t>
      </w:r>
      <w:r w:rsidR="00A17D43" w:rsidRPr="00A873FB">
        <w:rPr>
          <w:rFonts w:ascii="Times New Roman" w:hAnsi="Times New Roman" w:cs="Times New Roman"/>
          <w:sz w:val="24"/>
          <w:szCs w:val="24"/>
          <w:lang w:val="uk-UA"/>
        </w:rPr>
        <w:t xml:space="preserve"> маш</w:t>
      </w:r>
      <w:r w:rsidR="00B33D33" w:rsidRPr="00A873FB">
        <w:rPr>
          <w:rFonts w:ascii="Times New Roman" w:hAnsi="Times New Roman" w:cs="Times New Roman"/>
          <w:sz w:val="24"/>
          <w:szCs w:val="24"/>
          <w:lang w:val="uk-UA"/>
        </w:rPr>
        <w:t xml:space="preserve">инами й </w:t>
      </w:r>
      <w:r w:rsidR="00A873FB" w:rsidRPr="00A873FB">
        <w:rPr>
          <w:rFonts w:ascii="Times New Roman" w:hAnsi="Times New Roman" w:cs="Times New Roman"/>
          <w:sz w:val="24"/>
          <w:szCs w:val="24"/>
          <w:lang w:val="uk-UA"/>
        </w:rPr>
        <w:t>устаткуванням</w:t>
      </w:r>
      <w:r w:rsidR="00B33D33" w:rsidRPr="00A873FB">
        <w:rPr>
          <w:rFonts w:ascii="Times New Roman" w:hAnsi="Times New Roman" w:cs="Times New Roman"/>
          <w:sz w:val="24"/>
          <w:szCs w:val="24"/>
          <w:lang w:val="uk-UA"/>
        </w:rPr>
        <w:t>» (код КВЕД 46.61).</w:t>
      </w:r>
    </w:p>
    <w:p w:rsidR="00B33D33" w:rsidRPr="00A873FB" w:rsidRDefault="00B33D33"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 xml:space="preserve">Супутніми видами </w:t>
      </w:r>
      <w:r w:rsidR="00A873FB" w:rsidRPr="00A873FB">
        <w:rPr>
          <w:rFonts w:ascii="Times New Roman" w:hAnsi="Times New Roman" w:cs="Times New Roman"/>
          <w:sz w:val="24"/>
          <w:szCs w:val="24"/>
          <w:lang w:val="uk-UA"/>
        </w:rPr>
        <w:t>господарської</w:t>
      </w:r>
      <w:r w:rsidRPr="00A873FB">
        <w:rPr>
          <w:rFonts w:ascii="Times New Roman" w:hAnsi="Times New Roman" w:cs="Times New Roman"/>
          <w:sz w:val="24"/>
          <w:szCs w:val="24"/>
          <w:lang w:val="uk-UA"/>
        </w:rPr>
        <w:t xml:space="preserve"> діяльності Товариства є:</w:t>
      </w:r>
    </w:p>
    <w:p w:rsidR="00A873FB" w:rsidRPr="00A873FB" w:rsidRDefault="00A17D43" w:rsidP="00A873FB">
      <w:pPr>
        <w:pStyle w:val="a5"/>
        <w:numPr>
          <w:ilvl w:val="0"/>
          <w:numId w:val="31"/>
        </w:numPr>
        <w:spacing w:after="0" w:line="240" w:lineRule="auto"/>
        <w:ind w:left="0"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 xml:space="preserve">Ремонт i </w:t>
      </w:r>
      <w:r w:rsidR="00A873FB" w:rsidRPr="00A873FB">
        <w:rPr>
          <w:rFonts w:ascii="Times New Roman" w:hAnsi="Times New Roman" w:cs="Times New Roman"/>
          <w:sz w:val="24"/>
          <w:szCs w:val="24"/>
          <w:lang w:val="uk-UA"/>
        </w:rPr>
        <w:t>технічне</w:t>
      </w:r>
      <w:r w:rsidRPr="00A873FB">
        <w:rPr>
          <w:rFonts w:ascii="Times New Roman" w:hAnsi="Times New Roman" w:cs="Times New Roman"/>
          <w:sz w:val="24"/>
          <w:szCs w:val="24"/>
          <w:lang w:val="uk-UA"/>
        </w:rPr>
        <w:t xml:space="preserve"> обслуговування машин i </w:t>
      </w:r>
      <w:r w:rsidR="00A873FB" w:rsidRPr="00A873FB">
        <w:rPr>
          <w:rFonts w:ascii="Times New Roman" w:hAnsi="Times New Roman" w:cs="Times New Roman"/>
          <w:sz w:val="24"/>
          <w:szCs w:val="24"/>
          <w:lang w:val="uk-UA"/>
        </w:rPr>
        <w:t>устаткування</w:t>
      </w:r>
      <w:r w:rsidRPr="00A873FB">
        <w:rPr>
          <w:rFonts w:ascii="Times New Roman" w:hAnsi="Times New Roman" w:cs="Times New Roman"/>
          <w:sz w:val="24"/>
          <w:szCs w:val="24"/>
          <w:lang w:val="uk-UA"/>
        </w:rPr>
        <w:t xml:space="preserve"> промислового призначення (код КВЕД 33.12);</w:t>
      </w:r>
    </w:p>
    <w:p w:rsidR="00A873FB" w:rsidRPr="00A873FB" w:rsidRDefault="00A17D43" w:rsidP="00A873FB">
      <w:pPr>
        <w:pStyle w:val="a5"/>
        <w:numPr>
          <w:ilvl w:val="0"/>
          <w:numId w:val="31"/>
        </w:numPr>
        <w:spacing w:after="0" w:line="240" w:lineRule="auto"/>
        <w:ind w:left="0"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 xml:space="preserve">Оптова </w:t>
      </w:r>
      <w:r w:rsidR="00A873FB" w:rsidRPr="00A873FB">
        <w:rPr>
          <w:rFonts w:ascii="Times New Roman" w:hAnsi="Times New Roman" w:cs="Times New Roman"/>
          <w:sz w:val="24"/>
          <w:szCs w:val="24"/>
          <w:lang w:val="uk-UA"/>
        </w:rPr>
        <w:t>торгівля</w:t>
      </w:r>
      <w:r w:rsidRPr="00A873FB">
        <w:rPr>
          <w:rFonts w:ascii="Times New Roman" w:hAnsi="Times New Roman" w:cs="Times New Roman"/>
          <w:sz w:val="24"/>
          <w:szCs w:val="24"/>
          <w:lang w:val="uk-UA"/>
        </w:rPr>
        <w:t xml:space="preserve"> </w:t>
      </w:r>
      <w:r w:rsidR="00A873FB" w:rsidRPr="00A873FB">
        <w:rPr>
          <w:rFonts w:ascii="Times New Roman" w:hAnsi="Times New Roman" w:cs="Times New Roman"/>
          <w:sz w:val="24"/>
          <w:szCs w:val="24"/>
          <w:lang w:val="uk-UA"/>
        </w:rPr>
        <w:t>іншими</w:t>
      </w:r>
      <w:r w:rsidRPr="00A873FB">
        <w:rPr>
          <w:rFonts w:ascii="Times New Roman" w:hAnsi="Times New Roman" w:cs="Times New Roman"/>
          <w:sz w:val="24"/>
          <w:szCs w:val="24"/>
          <w:lang w:val="uk-UA"/>
        </w:rPr>
        <w:t xml:space="preserve"> машинами й </w:t>
      </w:r>
      <w:r w:rsidR="00A873FB" w:rsidRPr="00A873FB">
        <w:rPr>
          <w:rFonts w:ascii="Times New Roman" w:hAnsi="Times New Roman" w:cs="Times New Roman"/>
          <w:sz w:val="24"/>
          <w:szCs w:val="24"/>
          <w:lang w:val="uk-UA"/>
        </w:rPr>
        <w:t>устаткуванням</w:t>
      </w:r>
      <w:r w:rsidRPr="00A873FB">
        <w:rPr>
          <w:rFonts w:ascii="Times New Roman" w:hAnsi="Times New Roman" w:cs="Times New Roman"/>
          <w:sz w:val="24"/>
          <w:szCs w:val="24"/>
          <w:lang w:val="uk-UA"/>
        </w:rPr>
        <w:t xml:space="preserve"> (код КВЕД 46.69);</w:t>
      </w:r>
    </w:p>
    <w:p w:rsidR="00A17D43" w:rsidRPr="00A873FB" w:rsidRDefault="00A17D43" w:rsidP="00A873FB">
      <w:pPr>
        <w:pStyle w:val="a5"/>
        <w:numPr>
          <w:ilvl w:val="0"/>
          <w:numId w:val="31"/>
        </w:numPr>
        <w:spacing w:after="0" w:line="240" w:lineRule="auto"/>
        <w:ind w:left="0"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 xml:space="preserve">Оптова </w:t>
      </w:r>
      <w:r w:rsidR="00A873FB" w:rsidRPr="00A873FB">
        <w:rPr>
          <w:rFonts w:ascii="Times New Roman" w:hAnsi="Times New Roman" w:cs="Times New Roman"/>
          <w:sz w:val="24"/>
          <w:szCs w:val="24"/>
          <w:lang w:val="uk-UA"/>
        </w:rPr>
        <w:t>торгівля</w:t>
      </w:r>
      <w:r w:rsidRPr="00A873FB">
        <w:rPr>
          <w:rFonts w:ascii="Times New Roman" w:hAnsi="Times New Roman" w:cs="Times New Roman"/>
          <w:sz w:val="24"/>
          <w:szCs w:val="24"/>
          <w:lang w:val="uk-UA"/>
        </w:rPr>
        <w:t xml:space="preserve"> </w:t>
      </w:r>
      <w:r w:rsidR="00A873FB" w:rsidRPr="00A873FB">
        <w:rPr>
          <w:rFonts w:ascii="Times New Roman" w:hAnsi="Times New Roman" w:cs="Times New Roman"/>
          <w:sz w:val="24"/>
          <w:szCs w:val="24"/>
          <w:lang w:val="uk-UA"/>
        </w:rPr>
        <w:t>іншими</w:t>
      </w:r>
      <w:r w:rsidRPr="00A873FB">
        <w:rPr>
          <w:rFonts w:ascii="Times New Roman" w:hAnsi="Times New Roman" w:cs="Times New Roman"/>
          <w:sz w:val="24"/>
          <w:szCs w:val="24"/>
          <w:lang w:val="uk-UA"/>
        </w:rPr>
        <w:t xml:space="preserve"> товарами господарсько</w:t>
      </w:r>
      <w:r w:rsidR="00B33D33" w:rsidRPr="00A873FB">
        <w:rPr>
          <w:rFonts w:ascii="Times New Roman" w:hAnsi="Times New Roman" w:cs="Times New Roman"/>
          <w:sz w:val="24"/>
          <w:szCs w:val="24"/>
          <w:lang w:val="uk-UA"/>
        </w:rPr>
        <w:t>го призначення (код КВЕД 46.49) тощо.</w:t>
      </w:r>
    </w:p>
    <w:p w:rsidR="00A873FB" w:rsidRPr="00A873FB" w:rsidRDefault="00B33D33"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 xml:space="preserve">В межах зазначених видів діяльності в ЄДР здійснюється купівля-продаж сільськогосподарських машин та устаткування, зокрема, мобільні зерносушарки (код УКТ ЗЕД 8419310000), нижні та верхні труби під аспірацію, нижні та верхні частини шнека (код УКТ ЗЕД 8419908500), дах натяжний з металевим каркасом до зерносушарки (код УКТ ЗЕД 6306120000), підшипникові </w:t>
      </w:r>
      <w:r w:rsidR="00A873FB" w:rsidRPr="00A873FB">
        <w:rPr>
          <w:rFonts w:ascii="Times New Roman" w:hAnsi="Times New Roman" w:cs="Times New Roman"/>
          <w:sz w:val="24"/>
          <w:szCs w:val="24"/>
          <w:lang w:val="uk-UA"/>
        </w:rPr>
        <w:t xml:space="preserve">опори (код УКТ ЗЕД 8483308090), форсунки </w:t>
      </w:r>
      <w:r w:rsidRPr="00A873FB">
        <w:rPr>
          <w:rFonts w:ascii="Times New Roman" w:hAnsi="Times New Roman" w:cs="Times New Roman"/>
          <w:sz w:val="24"/>
          <w:szCs w:val="24"/>
          <w:lang w:val="uk-UA"/>
        </w:rPr>
        <w:t>UG.MONARCH</w:t>
      </w:r>
      <w:r w:rsidR="00A873FB" w:rsidRPr="00A873FB">
        <w:rPr>
          <w:rFonts w:ascii="Times New Roman" w:hAnsi="Times New Roman" w:cs="Times New Roman"/>
          <w:sz w:val="24"/>
          <w:szCs w:val="24"/>
          <w:lang w:val="uk-UA"/>
        </w:rPr>
        <w:t xml:space="preserve"> </w:t>
      </w:r>
      <w:r w:rsidRPr="00A873FB">
        <w:rPr>
          <w:rFonts w:ascii="Times New Roman" w:hAnsi="Times New Roman" w:cs="Times New Roman"/>
          <w:sz w:val="24"/>
          <w:szCs w:val="24"/>
          <w:lang w:val="uk-UA"/>
        </w:rPr>
        <w:t xml:space="preserve">(код УКТ ЗЕД 8416900000). </w:t>
      </w:r>
    </w:p>
    <w:p w:rsidR="00B33D33" w:rsidRPr="00A873FB" w:rsidRDefault="00B33D33"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Тобто Товариство займається реа</w:t>
      </w:r>
      <w:r w:rsidR="00FF35FB">
        <w:rPr>
          <w:rFonts w:ascii="Times New Roman" w:hAnsi="Times New Roman" w:cs="Times New Roman"/>
          <w:sz w:val="24"/>
          <w:szCs w:val="24"/>
          <w:lang w:val="uk-UA"/>
        </w:rPr>
        <w:t>лізацією мобільних зерносушарок</w:t>
      </w:r>
      <w:r w:rsidRPr="00A873FB">
        <w:rPr>
          <w:rFonts w:ascii="Times New Roman" w:hAnsi="Times New Roman" w:cs="Times New Roman"/>
          <w:sz w:val="24"/>
          <w:szCs w:val="24"/>
          <w:lang w:val="uk-UA"/>
        </w:rPr>
        <w:t xml:space="preserve">, а також сервісним та гарантійним їх обслуговуванням на всій території України. Реалізація вказаних сільськогосподарських машин здійснюється як </w:t>
      </w:r>
      <w:r w:rsidR="00A873FB" w:rsidRPr="00A873FB">
        <w:rPr>
          <w:rFonts w:ascii="Times New Roman" w:hAnsi="Times New Roman" w:cs="Times New Roman"/>
          <w:sz w:val="24"/>
          <w:szCs w:val="24"/>
          <w:lang w:val="uk-UA"/>
        </w:rPr>
        <w:t>сільськогосподарським</w:t>
      </w:r>
      <w:r w:rsidRPr="00A873FB">
        <w:rPr>
          <w:rFonts w:ascii="Times New Roman" w:hAnsi="Times New Roman" w:cs="Times New Roman"/>
          <w:sz w:val="24"/>
          <w:szCs w:val="24"/>
          <w:lang w:val="uk-UA"/>
        </w:rPr>
        <w:t xml:space="preserve"> </w:t>
      </w:r>
      <w:r w:rsidR="00A873FB" w:rsidRPr="00A873FB">
        <w:rPr>
          <w:rFonts w:ascii="Times New Roman" w:hAnsi="Times New Roman" w:cs="Times New Roman"/>
          <w:sz w:val="24"/>
          <w:szCs w:val="24"/>
          <w:lang w:val="uk-UA"/>
        </w:rPr>
        <w:t>організаціями</w:t>
      </w:r>
      <w:r w:rsidRPr="00A873FB">
        <w:rPr>
          <w:rFonts w:ascii="Times New Roman" w:hAnsi="Times New Roman" w:cs="Times New Roman"/>
          <w:sz w:val="24"/>
          <w:szCs w:val="24"/>
          <w:lang w:val="uk-UA"/>
        </w:rPr>
        <w:t xml:space="preserve">, так і дилерам сільськогосподарської </w:t>
      </w:r>
      <w:r w:rsidR="00A873FB" w:rsidRPr="00A873FB">
        <w:rPr>
          <w:rFonts w:ascii="Times New Roman" w:hAnsi="Times New Roman" w:cs="Times New Roman"/>
          <w:sz w:val="24"/>
          <w:szCs w:val="24"/>
          <w:lang w:val="uk-UA"/>
        </w:rPr>
        <w:t>техніки</w:t>
      </w:r>
      <w:r w:rsidRPr="00A873FB">
        <w:rPr>
          <w:rFonts w:ascii="Times New Roman" w:hAnsi="Times New Roman" w:cs="Times New Roman"/>
          <w:sz w:val="24"/>
          <w:szCs w:val="24"/>
          <w:lang w:val="uk-UA"/>
        </w:rPr>
        <w:t xml:space="preserve"> та устаткування.</w:t>
      </w:r>
    </w:p>
    <w:p w:rsidR="00A873FB" w:rsidRPr="00A873FB" w:rsidRDefault="00B33D33"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 xml:space="preserve">При цьому основним Постачальником сільськогосподарських машин і устаткування є Компанія </w:t>
      </w:r>
      <w:r w:rsidR="00A873FB" w:rsidRPr="00A873FB">
        <w:rPr>
          <w:rFonts w:ascii="Times New Roman" w:hAnsi="Times New Roman" w:cs="Times New Roman"/>
          <w:sz w:val="24"/>
          <w:szCs w:val="24"/>
          <w:lang w:val="uk-UA"/>
        </w:rPr>
        <w:t xml:space="preserve">Mecmar </w:t>
      </w:r>
      <w:r w:rsidRPr="00A873FB">
        <w:rPr>
          <w:rFonts w:ascii="Times New Roman" w:hAnsi="Times New Roman" w:cs="Times New Roman"/>
          <w:sz w:val="24"/>
          <w:szCs w:val="24"/>
          <w:lang w:val="uk-UA"/>
        </w:rPr>
        <w:t>SPA</w:t>
      </w:r>
      <w:r w:rsidR="00A873FB" w:rsidRPr="00A873FB">
        <w:rPr>
          <w:rFonts w:ascii="Times New Roman" w:hAnsi="Times New Roman" w:cs="Times New Roman"/>
          <w:sz w:val="24"/>
          <w:szCs w:val="24"/>
          <w:lang w:val="uk-UA"/>
        </w:rPr>
        <w:t xml:space="preserve"> (Італі</w:t>
      </w:r>
      <w:r w:rsidRPr="00A873FB">
        <w:rPr>
          <w:rFonts w:ascii="Times New Roman" w:hAnsi="Times New Roman" w:cs="Times New Roman"/>
          <w:sz w:val="24"/>
          <w:szCs w:val="24"/>
          <w:lang w:val="uk-UA"/>
        </w:rPr>
        <w:t>я</w:t>
      </w:r>
      <w:r w:rsidR="00A873FB" w:rsidRPr="00A873FB">
        <w:rPr>
          <w:rFonts w:ascii="Times New Roman" w:hAnsi="Times New Roman" w:cs="Times New Roman"/>
          <w:sz w:val="24"/>
          <w:szCs w:val="24"/>
          <w:lang w:val="uk-UA"/>
        </w:rPr>
        <w:t>)</w:t>
      </w:r>
      <w:r w:rsidRPr="00A873FB">
        <w:rPr>
          <w:rFonts w:ascii="Times New Roman" w:hAnsi="Times New Roman" w:cs="Times New Roman"/>
          <w:sz w:val="24"/>
          <w:szCs w:val="24"/>
          <w:lang w:val="uk-UA"/>
        </w:rPr>
        <w:t xml:space="preserve">. </w:t>
      </w:r>
    </w:p>
    <w:p w:rsidR="00A873FB" w:rsidRPr="00A873FB" w:rsidRDefault="00B33D33"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ТОВ «</w:t>
      </w:r>
      <w:r w:rsidR="00C65BB8">
        <w:rPr>
          <w:rFonts w:ascii="Times New Roman" w:hAnsi="Times New Roman" w:cs="Times New Roman"/>
          <w:sz w:val="24"/>
          <w:szCs w:val="24"/>
          <w:lang w:val="uk-UA"/>
        </w:rPr>
        <w:t>_____________</w:t>
      </w:r>
      <w:r w:rsidRPr="00A873FB">
        <w:rPr>
          <w:rFonts w:ascii="Times New Roman" w:hAnsi="Times New Roman" w:cs="Times New Roman"/>
          <w:sz w:val="24"/>
          <w:szCs w:val="24"/>
          <w:lang w:val="uk-UA"/>
        </w:rPr>
        <w:t xml:space="preserve">» є офіційним імпортером </w:t>
      </w:r>
      <w:r w:rsidR="008E3558" w:rsidRPr="00A873FB">
        <w:rPr>
          <w:rFonts w:ascii="Times New Roman" w:hAnsi="Times New Roman" w:cs="Times New Roman"/>
          <w:sz w:val="24"/>
          <w:szCs w:val="24"/>
          <w:lang w:val="uk-UA"/>
        </w:rPr>
        <w:t xml:space="preserve">та дистриб’ютором італійського для сушки всіх видів зернових та масляних культур виробництва </w:t>
      </w:r>
      <w:r w:rsidRPr="00A873FB">
        <w:rPr>
          <w:rFonts w:ascii="Times New Roman" w:hAnsi="Times New Roman" w:cs="Times New Roman"/>
          <w:sz w:val="24"/>
          <w:szCs w:val="24"/>
          <w:lang w:val="uk-UA"/>
        </w:rPr>
        <w:t xml:space="preserve"> заводу </w:t>
      </w:r>
      <w:r w:rsidR="00A873FB" w:rsidRPr="00A873FB">
        <w:rPr>
          <w:rFonts w:ascii="Times New Roman" w:hAnsi="Times New Roman" w:cs="Times New Roman"/>
          <w:sz w:val="24"/>
          <w:szCs w:val="24"/>
          <w:lang w:val="uk-UA"/>
        </w:rPr>
        <w:t>Mecmar SPA (Італія).</w:t>
      </w:r>
    </w:p>
    <w:p w:rsidR="00B33D33" w:rsidRPr="00A873FB" w:rsidRDefault="00B33D33"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Специфічн</w:t>
      </w:r>
      <w:r w:rsidR="00A873FB" w:rsidRPr="00A873FB">
        <w:rPr>
          <w:rFonts w:ascii="Times New Roman" w:hAnsi="Times New Roman" w:cs="Times New Roman"/>
          <w:sz w:val="24"/>
          <w:szCs w:val="24"/>
          <w:lang w:val="uk-UA"/>
        </w:rPr>
        <w:t>а</w:t>
      </w:r>
      <w:r w:rsidRPr="00A873FB">
        <w:rPr>
          <w:rFonts w:ascii="Times New Roman" w:hAnsi="Times New Roman" w:cs="Times New Roman"/>
          <w:sz w:val="24"/>
          <w:szCs w:val="24"/>
          <w:lang w:val="uk-UA"/>
        </w:rPr>
        <w:t xml:space="preserve"> рис</w:t>
      </w:r>
      <w:r w:rsidR="00A873FB" w:rsidRPr="00A873FB">
        <w:rPr>
          <w:rFonts w:ascii="Times New Roman" w:hAnsi="Times New Roman" w:cs="Times New Roman"/>
          <w:sz w:val="24"/>
          <w:szCs w:val="24"/>
          <w:lang w:val="uk-UA"/>
        </w:rPr>
        <w:t>а</w:t>
      </w:r>
      <w:r w:rsidRPr="00A873FB">
        <w:rPr>
          <w:rFonts w:ascii="Times New Roman" w:hAnsi="Times New Roman" w:cs="Times New Roman"/>
          <w:sz w:val="24"/>
          <w:szCs w:val="24"/>
          <w:lang w:val="uk-UA"/>
        </w:rPr>
        <w:t xml:space="preserve"> основного виду діяльності ТОВ «</w:t>
      </w:r>
      <w:r w:rsidR="00C65BB8">
        <w:rPr>
          <w:rFonts w:ascii="Times New Roman" w:hAnsi="Times New Roman" w:cs="Times New Roman"/>
          <w:sz w:val="24"/>
          <w:szCs w:val="24"/>
          <w:lang w:val="uk-UA"/>
        </w:rPr>
        <w:t>___________»</w:t>
      </w:r>
      <w:r w:rsidRPr="00A873FB">
        <w:rPr>
          <w:rFonts w:ascii="Times New Roman" w:hAnsi="Times New Roman" w:cs="Times New Roman"/>
          <w:sz w:val="24"/>
          <w:szCs w:val="24"/>
          <w:lang w:val="uk-UA"/>
        </w:rPr>
        <w:t xml:space="preserve"> полягає в тому, що коди товарів на «вході» відповідають кодам товарів на «виході», оскільки платник податку реалізує ТМЦ у тому самому стані, що і придбав. </w:t>
      </w:r>
    </w:p>
    <w:p w:rsidR="00B33D33" w:rsidRPr="00A873FB" w:rsidRDefault="00A873FB"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b/>
          <w:sz w:val="24"/>
          <w:szCs w:val="24"/>
          <w:lang w:val="uk-UA"/>
        </w:rPr>
        <w:t>Тобто</w:t>
      </w:r>
      <w:r w:rsidR="00957C0A" w:rsidRPr="00A873FB">
        <w:rPr>
          <w:rFonts w:ascii="Times New Roman" w:hAnsi="Times New Roman" w:cs="Times New Roman"/>
          <w:b/>
          <w:sz w:val="24"/>
          <w:szCs w:val="24"/>
          <w:lang w:val="uk-UA"/>
        </w:rPr>
        <w:t>, ТОВ «</w:t>
      </w:r>
      <w:r w:rsidR="00C65BB8">
        <w:rPr>
          <w:rFonts w:ascii="Times New Roman" w:hAnsi="Times New Roman" w:cs="Times New Roman"/>
          <w:b/>
          <w:sz w:val="24"/>
          <w:szCs w:val="24"/>
          <w:lang w:val="uk-UA"/>
        </w:rPr>
        <w:t>____________»</w:t>
      </w:r>
      <w:r w:rsidR="00B33D33" w:rsidRPr="00A873FB">
        <w:rPr>
          <w:rFonts w:ascii="Times New Roman" w:hAnsi="Times New Roman" w:cs="Times New Roman"/>
          <w:b/>
          <w:sz w:val="24"/>
          <w:szCs w:val="24"/>
          <w:lang w:val="uk-UA"/>
        </w:rPr>
        <w:t xml:space="preserve"> має статус імпортера і доля імпортованого товару у складі загального об’єму придбаних ТМЦ складає 100%.</w:t>
      </w:r>
    </w:p>
    <w:p w:rsidR="00B33D33" w:rsidRPr="00A873FB" w:rsidRDefault="00B33D33"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b/>
          <w:sz w:val="24"/>
          <w:szCs w:val="24"/>
          <w:lang w:val="uk-UA"/>
        </w:rPr>
        <w:t>У свою чергу, це означає наступне:</w:t>
      </w:r>
    </w:p>
    <w:p w:rsidR="00B33D33" w:rsidRPr="00A873FB" w:rsidRDefault="00B33D33" w:rsidP="00A873FB">
      <w:pPr>
        <w:pStyle w:val="a5"/>
        <w:numPr>
          <w:ilvl w:val="0"/>
          <w:numId w:val="29"/>
        </w:numPr>
        <w:spacing w:after="0" w:line="240" w:lineRule="auto"/>
        <w:ind w:left="0" w:firstLine="567"/>
        <w:jc w:val="both"/>
        <w:rPr>
          <w:rFonts w:ascii="Times New Roman" w:hAnsi="Times New Roman" w:cs="Times New Roman"/>
          <w:b/>
          <w:sz w:val="24"/>
          <w:szCs w:val="24"/>
          <w:lang w:val="uk-UA"/>
        </w:rPr>
      </w:pPr>
      <w:r w:rsidRPr="00A873FB">
        <w:rPr>
          <w:rFonts w:ascii="Times New Roman" w:hAnsi="Times New Roman" w:cs="Times New Roman"/>
          <w:b/>
          <w:sz w:val="24"/>
          <w:szCs w:val="24"/>
          <w:lang w:val="uk-UA"/>
        </w:rPr>
        <w:t xml:space="preserve">Реальність переміщення ТМЦ через кордон України контролюється та </w:t>
      </w:r>
      <w:r w:rsidRPr="00A873FB">
        <w:rPr>
          <w:rFonts w:ascii="Times New Roman" w:hAnsi="Times New Roman" w:cs="Times New Roman"/>
          <w:b/>
          <w:sz w:val="24"/>
          <w:szCs w:val="24"/>
          <w:u w:val="single"/>
          <w:lang w:val="uk-UA"/>
        </w:rPr>
        <w:t>підтверджується</w:t>
      </w:r>
      <w:r w:rsidRPr="00A873FB">
        <w:rPr>
          <w:rFonts w:ascii="Times New Roman" w:hAnsi="Times New Roman" w:cs="Times New Roman"/>
          <w:b/>
          <w:sz w:val="24"/>
          <w:szCs w:val="24"/>
          <w:lang w:val="uk-UA"/>
        </w:rPr>
        <w:t xml:space="preserve"> (усі ВМД маються в електронному вигляді у розпорядженні податкових органів) безпосередньо самою ДПС (на момент здійснення операцій) у особі митної служби!!!</w:t>
      </w:r>
    </w:p>
    <w:p w:rsidR="00B33D33" w:rsidRPr="00A873FB" w:rsidRDefault="00B33D33" w:rsidP="00A873FB">
      <w:pPr>
        <w:numPr>
          <w:ilvl w:val="0"/>
          <w:numId w:val="29"/>
        </w:numPr>
        <w:spacing w:after="0" w:line="240" w:lineRule="auto"/>
        <w:ind w:left="0" w:firstLine="567"/>
        <w:jc w:val="both"/>
        <w:rPr>
          <w:rFonts w:ascii="Times New Roman" w:hAnsi="Times New Roman" w:cs="Times New Roman"/>
          <w:b/>
          <w:sz w:val="24"/>
          <w:szCs w:val="24"/>
          <w:lang w:val="uk-UA"/>
        </w:rPr>
      </w:pPr>
      <w:r w:rsidRPr="00A873FB">
        <w:rPr>
          <w:rFonts w:ascii="Times New Roman" w:hAnsi="Times New Roman" w:cs="Times New Roman"/>
          <w:b/>
          <w:sz w:val="24"/>
          <w:szCs w:val="24"/>
          <w:lang w:val="uk-UA"/>
        </w:rPr>
        <w:t xml:space="preserve">Відповідно при ввезенні товарів на територію України платник податку у повному обсязі сплатив ПДВ «живими» коштами. </w:t>
      </w:r>
    </w:p>
    <w:p w:rsidR="00B33D33" w:rsidRPr="00A873FB" w:rsidRDefault="00B33D33" w:rsidP="00A873FB">
      <w:pPr>
        <w:pStyle w:val="a5"/>
        <w:numPr>
          <w:ilvl w:val="0"/>
          <w:numId w:val="29"/>
        </w:numPr>
        <w:spacing w:after="0" w:line="240" w:lineRule="auto"/>
        <w:ind w:left="0" w:firstLine="567"/>
        <w:jc w:val="both"/>
        <w:rPr>
          <w:rFonts w:ascii="Times New Roman" w:hAnsi="Times New Roman" w:cs="Times New Roman"/>
          <w:b/>
          <w:sz w:val="24"/>
          <w:szCs w:val="24"/>
          <w:lang w:val="uk-UA"/>
        </w:rPr>
      </w:pPr>
      <w:r w:rsidRPr="00A873FB">
        <w:rPr>
          <w:rFonts w:ascii="Times New Roman" w:hAnsi="Times New Roman" w:cs="Times New Roman"/>
          <w:b/>
          <w:sz w:val="24"/>
          <w:szCs w:val="24"/>
          <w:lang w:val="uk-UA"/>
        </w:rPr>
        <w:t xml:space="preserve">Отже, за всіма ввезеними ТМЦ </w:t>
      </w:r>
      <w:r w:rsidR="00957C0A" w:rsidRPr="00A873FB">
        <w:rPr>
          <w:rFonts w:ascii="Times New Roman" w:hAnsi="Times New Roman" w:cs="Times New Roman"/>
          <w:b/>
          <w:sz w:val="24"/>
          <w:szCs w:val="24"/>
          <w:lang w:val="uk-UA"/>
        </w:rPr>
        <w:t xml:space="preserve">ТОВ </w:t>
      </w:r>
      <w:r w:rsidR="00C65BB8">
        <w:rPr>
          <w:rFonts w:ascii="Times New Roman" w:hAnsi="Times New Roman" w:cs="Times New Roman"/>
          <w:b/>
          <w:sz w:val="24"/>
          <w:szCs w:val="24"/>
          <w:lang w:val="uk-UA"/>
        </w:rPr>
        <w:t>«____________</w:t>
      </w:r>
      <w:r w:rsidR="00957C0A" w:rsidRPr="00A873FB">
        <w:rPr>
          <w:rFonts w:ascii="Times New Roman" w:hAnsi="Times New Roman" w:cs="Times New Roman"/>
          <w:b/>
          <w:sz w:val="24"/>
          <w:szCs w:val="24"/>
          <w:lang w:val="uk-UA"/>
        </w:rPr>
        <w:t>»</w:t>
      </w:r>
      <w:r w:rsidRPr="00A873FB">
        <w:rPr>
          <w:rFonts w:ascii="Times New Roman" w:hAnsi="Times New Roman" w:cs="Times New Roman"/>
          <w:b/>
          <w:sz w:val="24"/>
          <w:szCs w:val="24"/>
          <w:lang w:val="uk-UA"/>
        </w:rPr>
        <w:t xml:space="preserve"> розрахувалось з бюджетом України у повному обсязі.</w:t>
      </w:r>
    </w:p>
    <w:p w:rsidR="00B33D33" w:rsidRPr="00A873FB" w:rsidRDefault="00B33D33" w:rsidP="00A873FB">
      <w:pPr>
        <w:pStyle w:val="a5"/>
        <w:numPr>
          <w:ilvl w:val="0"/>
          <w:numId w:val="29"/>
        </w:numPr>
        <w:spacing w:after="0" w:line="240" w:lineRule="auto"/>
        <w:ind w:left="0" w:firstLine="567"/>
        <w:jc w:val="both"/>
        <w:rPr>
          <w:rFonts w:ascii="Times New Roman" w:hAnsi="Times New Roman" w:cs="Times New Roman"/>
          <w:b/>
          <w:sz w:val="24"/>
          <w:szCs w:val="24"/>
          <w:lang w:val="uk-UA"/>
        </w:rPr>
      </w:pPr>
      <w:r w:rsidRPr="00A873FB">
        <w:rPr>
          <w:rFonts w:ascii="Times New Roman" w:hAnsi="Times New Roman" w:cs="Times New Roman"/>
          <w:b/>
          <w:sz w:val="24"/>
          <w:szCs w:val="24"/>
          <w:lang w:val="uk-UA"/>
        </w:rPr>
        <w:t xml:space="preserve">На адресу </w:t>
      </w:r>
      <w:r w:rsidR="00957C0A" w:rsidRPr="00A873FB">
        <w:rPr>
          <w:rFonts w:ascii="Times New Roman" w:hAnsi="Times New Roman" w:cs="Times New Roman"/>
          <w:b/>
          <w:sz w:val="24"/>
          <w:szCs w:val="24"/>
          <w:lang w:val="uk-UA"/>
        </w:rPr>
        <w:t>свої контрагентів-покупців ТОВ «</w:t>
      </w:r>
      <w:r w:rsidR="00C65BB8">
        <w:rPr>
          <w:rFonts w:ascii="Times New Roman" w:hAnsi="Times New Roman" w:cs="Times New Roman"/>
          <w:b/>
          <w:sz w:val="24"/>
          <w:szCs w:val="24"/>
          <w:lang w:val="uk-UA"/>
        </w:rPr>
        <w:t>_____________</w:t>
      </w:r>
      <w:r w:rsidR="00957C0A" w:rsidRPr="00A873FB">
        <w:rPr>
          <w:rFonts w:ascii="Times New Roman" w:hAnsi="Times New Roman" w:cs="Times New Roman"/>
          <w:b/>
          <w:sz w:val="24"/>
          <w:szCs w:val="24"/>
          <w:lang w:val="uk-UA"/>
        </w:rPr>
        <w:t>» реалізовує</w:t>
      </w:r>
      <w:r w:rsidRPr="00A873FB">
        <w:rPr>
          <w:rFonts w:ascii="Times New Roman" w:hAnsi="Times New Roman" w:cs="Times New Roman"/>
          <w:b/>
          <w:sz w:val="24"/>
          <w:szCs w:val="24"/>
          <w:lang w:val="uk-UA"/>
        </w:rPr>
        <w:t xml:space="preserve"> виключно той товар, який був придбаний/імпортований </w:t>
      </w:r>
      <w:r w:rsidR="00957C0A" w:rsidRPr="00A873FB">
        <w:rPr>
          <w:rFonts w:ascii="Times New Roman" w:hAnsi="Times New Roman" w:cs="Times New Roman"/>
          <w:b/>
          <w:sz w:val="24"/>
          <w:szCs w:val="24"/>
          <w:lang w:val="uk-UA"/>
        </w:rPr>
        <w:t xml:space="preserve">лише в одного </w:t>
      </w:r>
      <w:r w:rsidR="00957C0A" w:rsidRPr="00A873FB">
        <w:rPr>
          <w:rFonts w:ascii="Times New Roman" w:hAnsi="Times New Roman" w:cs="Times New Roman"/>
          <w:b/>
          <w:sz w:val="24"/>
          <w:szCs w:val="24"/>
          <w:lang w:val="uk-UA"/>
        </w:rPr>
        <w:lastRenderedPageBreak/>
        <w:t xml:space="preserve">постачальника </w:t>
      </w:r>
      <w:r w:rsidR="00A873FB" w:rsidRPr="00A873FB">
        <w:rPr>
          <w:rFonts w:ascii="Times New Roman" w:hAnsi="Times New Roman" w:cs="Times New Roman"/>
          <w:b/>
          <w:sz w:val="24"/>
          <w:szCs w:val="24"/>
          <w:lang w:val="uk-UA"/>
        </w:rPr>
        <w:t>Mecmar SPA (Італія)</w:t>
      </w:r>
      <w:r w:rsidR="00A873FB" w:rsidRPr="00A873FB">
        <w:rPr>
          <w:rFonts w:ascii="Times New Roman" w:hAnsi="Times New Roman" w:cs="Times New Roman"/>
          <w:sz w:val="24"/>
          <w:szCs w:val="24"/>
          <w:lang w:val="uk-UA"/>
        </w:rPr>
        <w:t xml:space="preserve"> </w:t>
      </w:r>
      <w:r w:rsidRPr="00A873FB">
        <w:rPr>
          <w:rFonts w:ascii="Times New Roman" w:hAnsi="Times New Roman" w:cs="Times New Roman"/>
          <w:b/>
          <w:sz w:val="24"/>
          <w:szCs w:val="24"/>
          <w:lang w:val="uk-UA"/>
        </w:rPr>
        <w:t>(без його обробки, переробки і т.д.), що значно спрощує контроль таких операцій.</w:t>
      </w:r>
    </w:p>
    <w:p w:rsidR="00C8562C" w:rsidRPr="00A873FB" w:rsidRDefault="00C8562C" w:rsidP="00A873FB">
      <w:pPr>
        <w:pStyle w:val="a4"/>
        <w:shd w:val="clear" w:color="auto" w:fill="FFFFFF"/>
        <w:spacing w:before="0" w:beforeAutospacing="0" w:after="0" w:afterAutospacing="0"/>
        <w:ind w:firstLine="567"/>
        <w:jc w:val="both"/>
        <w:rPr>
          <w:b/>
          <w:u w:val="single"/>
          <w:lang w:val="uk-UA"/>
        </w:rPr>
      </w:pPr>
    </w:p>
    <w:p w:rsidR="0062317A" w:rsidRPr="00A873FB" w:rsidRDefault="0062317A" w:rsidP="00A873FB">
      <w:pPr>
        <w:pStyle w:val="a5"/>
        <w:spacing w:after="0" w:line="240" w:lineRule="auto"/>
        <w:ind w:left="0" w:firstLine="567"/>
        <w:rPr>
          <w:rFonts w:ascii="Times New Roman" w:hAnsi="Times New Roman" w:cs="Times New Roman"/>
          <w:b/>
          <w:sz w:val="24"/>
          <w:szCs w:val="24"/>
          <w:lang w:val="uk-UA"/>
        </w:rPr>
      </w:pPr>
      <w:r w:rsidRPr="00A873FB">
        <w:rPr>
          <w:rFonts w:ascii="Times New Roman" w:hAnsi="Times New Roman" w:cs="Times New Roman"/>
          <w:b/>
          <w:sz w:val="24"/>
          <w:szCs w:val="24"/>
          <w:lang w:val="uk-UA"/>
        </w:rPr>
        <w:t>Наявність нале</w:t>
      </w:r>
      <w:r w:rsidR="00C8562C" w:rsidRPr="00A873FB">
        <w:rPr>
          <w:rFonts w:ascii="Times New Roman" w:hAnsi="Times New Roman" w:cs="Times New Roman"/>
          <w:b/>
          <w:sz w:val="24"/>
          <w:szCs w:val="24"/>
          <w:lang w:val="uk-UA"/>
        </w:rPr>
        <w:t xml:space="preserve">жної матеріально-технічної бази. </w:t>
      </w:r>
      <w:r w:rsidRPr="00A873FB">
        <w:rPr>
          <w:rFonts w:ascii="Times New Roman" w:hAnsi="Times New Roman" w:cs="Times New Roman"/>
          <w:sz w:val="24"/>
          <w:szCs w:val="24"/>
          <w:lang w:val="uk-UA"/>
        </w:rPr>
        <w:t xml:space="preserve">Для здійснення статутного виду діяльності Товариство має всі необхідні виробничі потужності. </w:t>
      </w:r>
    </w:p>
    <w:p w:rsidR="0062317A" w:rsidRPr="00A873FB" w:rsidRDefault="0062317A" w:rsidP="00A873FB">
      <w:pPr>
        <w:pStyle w:val="a4"/>
        <w:shd w:val="clear" w:color="auto" w:fill="FFFFFF"/>
        <w:spacing w:before="0" w:beforeAutospacing="0" w:after="0" w:afterAutospacing="0"/>
        <w:ind w:firstLine="567"/>
        <w:jc w:val="both"/>
        <w:rPr>
          <w:b/>
          <w:color w:val="000000"/>
          <w:lang w:val="uk-UA"/>
        </w:rPr>
      </w:pPr>
      <w:r w:rsidRPr="00A873FB">
        <w:rPr>
          <w:lang w:val="uk-UA"/>
        </w:rPr>
        <w:t>Так, в користуванні у Товариства знаходяться наступні об’єкти нерухомості:</w:t>
      </w:r>
    </w:p>
    <w:p w:rsidR="00957C0A" w:rsidRPr="00A873FB" w:rsidRDefault="00A873FB" w:rsidP="00A873FB">
      <w:pPr>
        <w:pStyle w:val="a5"/>
        <w:numPr>
          <w:ilvl w:val="0"/>
          <w:numId w:val="30"/>
        </w:numPr>
        <w:spacing w:after="0" w:line="240" w:lineRule="auto"/>
        <w:ind w:left="0" w:firstLine="567"/>
        <w:jc w:val="both"/>
        <w:rPr>
          <w:rFonts w:ascii="Times New Roman" w:eastAsia="Times New Roman" w:hAnsi="Times New Roman" w:cs="Times New Roman"/>
          <w:sz w:val="24"/>
          <w:szCs w:val="24"/>
          <w:lang w:val="uk-UA" w:eastAsia="ru-RU"/>
        </w:rPr>
      </w:pPr>
      <w:r w:rsidRPr="00A873FB">
        <w:rPr>
          <w:rFonts w:ascii="Times New Roman" w:eastAsia="Times New Roman" w:hAnsi="Times New Roman" w:cs="Times New Roman"/>
          <w:i/>
          <w:sz w:val="24"/>
          <w:szCs w:val="24"/>
          <w:u w:val="single"/>
          <w:lang w:val="uk-UA" w:eastAsia="ru-RU"/>
        </w:rPr>
        <w:t>о</w:t>
      </w:r>
      <w:r w:rsidR="00957C0A" w:rsidRPr="00A873FB">
        <w:rPr>
          <w:rFonts w:ascii="Times New Roman" w:eastAsia="Times New Roman" w:hAnsi="Times New Roman" w:cs="Times New Roman"/>
          <w:i/>
          <w:sz w:val="24"/>
          <w:szCs w:val="24"/>
          <w:u w:val="single"/>
          <w:lang w:val="uk-UA" w:eastAsia="ru-RU"/>
        </w:rPr>
        <w:t>фіс</w:t>
      </w:r>
      <w:r w:rsidR="00957C0A" w:rsidRPr="00A873FB">
        <w:rPr>
          <w:rFonts w:ascii="Times New Roman" w:eastAsia="Times New Roman" w:hAnsi="Times New Roman" w:cs="Times New Roman"/>
          <w:sz w:val="24"/>
          <w:szCs w:val="24"/>
          <w:lang w:val="uk-UA" w:eastAsia="ru-RU"/>
        </w:rPr>
        <w:t xml:space="preserve"> загальною площею 13,0 кв.м., що знаходиться за адресою: вул. </w:t>
      </w:r>
      <w:r w:rsidR="00C65BB8">
        <w:rPr>
          <w:rFonts w:ascii="Times New Roman" w:eastAsia="Times New Roman" w:hAnsi="Times New Roman" w:cs="Times New Roman"/>
          <w:sz w:val="24"/>
          <w:szCs w:val="24"/>
          <w:lang w:val="uk-UA" w:eastAsia="ru-RU"/>
        </w:rPr>
        <w:t>_____________</w:t>
      </w:r>
      <w:r w:rsidR="00957C0A" w:rsidRPr="00A873FB">
        <w:rPr>
          <w:rFonts w:ascii="Times New Roman" w:eastAsia="Times New Roman" w:hAnsi="Times New Roman" w:cs="Times New Roman"/>
          <w:sz w:val="24"/>
          <w:szCs w:val="24"/>
          <w:lang w:val="uk-UA" w:eastAsia="ru-RU"/>
        </w:rPr>
        <w:t>, буд.66/1, офіс 4, м. Ірпінь, Київська область (використовується згідно договору оренди №2/2021 від 05.03.2021 р.</w:t>
      </w:r>
    </w:p>
    <w:p w:rsidR="00957C0A" w:rsidRPr="00A873FB" w:rsidRDefault="00A873FB" w:rsidP="00A873FB">
      <w:pPr>
        <w:pStyle w:val="a5"/>
        <w:numPr>
          <w:ilvl w:val="0"/>
          <w:numId w:val="30"/>
        </w:numPr>
        <w:spacing w:after="0" w:line="240" w:lineRule="auto"/>
        <w:ind w:left="0" w:firstLine="567"/>
        <w:jc w:val="both"/>
        <w:rPr>
          <w:rFonts w:ascii="Times New Roman" w:eastAsia="Times New Roman" w:hAnsi="Times New Roman" w:cs="Times New Roman"/>
          <w:sz w:val="24"/>
          <w:szCs w:val="24"/>
          <w:lang w:val="uk-UA" w:eastAsia="ru-RU"/>
        </w:rPr>
      </w:pPr>
      <w:r w:rsidRPr="00A873FB">
        <w:rPr>
          <w:rFonts w:ascii="Times New Roman" w:eastAsia="Times New Roman" w:hAnsi="Times New Roman" w:cs="Times New Roman"/>
          <w:i/>
          <w:sz w:val="24"/>
          <w:szCs w:val="24"/>
          <w:u w:val="single"/>
          <w:lang w:val="uk-UA" w:eastAsia="ru-RU"/>
        </w:rPr>
        <w:t>с</w:t>
      </w:r>
      <w:r w:rsidR="00957C0A" w:rsidRPr="00A873FB">
        <w:rPr>
          <w:rFonts w:ascii="Times New Roman" w:eastAsia="Times New Roman" w:hAnsi="Times New Roman" w:cs="Times New Roman"/>
          <w:i/>
          <w:sz w:val="24"/>
          <w:szCs w:val="24"/>
          <w:u w:val="single"/>
          <w:lang w:val="uk-UA" w:eastAsia="ru-RU"/>
        </w:rPr>
        <w:t>кладське приміщення</w:t>
      </w:r>
      <w:r w:rsidR="00957C0A" w:rsidRPr="00A873FB">
        <w:rPr>
          <w:rFonts w:ascii="Times New Roman" w:eastAsia="Times New Roman" w:hAnsi="Times New Roman" w:cs="Times New Roman"/>
          <w:sz w:val="24"/>
          <w:szCs w:val="24"/>
          <w:lang w:val="uk-UA" w:eastAsia="ru-RU"/>
        </w:rPr>
        <w:t xml:space="preserve"> площею 10,0 кв.м., що знаходиться за адресою: вул. </w:t>
      </w:r>
      <w:r w:rsidR="00C65BB8">
        <w:rPr>
          <w:rFonts w:ascii="Times New Roman" w:eastAsia="Times New Roman" w:hAnsi="Times New Roman" w:cs="Times New Roman"/>
          <w:sz w:val="24"/>
          <w:szCs w:val="24"/>
          <w:lang w:val="uk-UA" w:eastAsia="ru-RU"/>
        </w:rPr>
        <w:t>_____________</w:t>
      </w:r>
      <w:r w:rsidR="00957C0A" w:rsidRPr="00A873FB">
        <w:rPr>
          <w:rFonts w:ascii="Times New Roman" w:eastAsia="Times New Roman" w:hAnsi="Times New Roman" w:cs="Times New Roman"/>
          <w:sz w:val="24"/>
          <w:szCs w:val="24"/>
          <w:lang w:val="uk-UA" w:eastAsia="ru-RU"/>
        </w:rPr>
        <w:t>, буд.221/2, м. Бровари, Київська область (використовується згідно договору №10/08/2021 від 10.08.2021 р.), який використовується для зберігання запчастин та аксесуарів до мобільних зерносушилок.</w:t>
      </w:r>
    </w:p>
    <w:p w:rsidR="0062317A" w:rsidRPr="00A873FB" w:rsidRDefault="0062317A" w:rsidP="00A873FB">
      <w:pPr>
        <w:spacing w:after="0" w:line="240" w:lineRule="auto"/>
        <w:ind w:firstLine="567"/>
        <w:jc w:val="both"/>
        <w:rPr>
          <w:rFonts w:ascii="Times New Roman" w:eastAsia="Times New Roman" w:hAnsi="Times New Roman" w:cs="Times New Roman"/>
          <w:sz w:val="24"/>
          <w:szCs w:val="24"/>
          <w:lang w:val="uk-UA" w:eastAsia="ru-RU"/>
        </w:rPr>
      </w:pPr>
      <w:r w:rsidRPr="00A873FB">
        <w:rPr>
          <w:rFonts w:ascii="Times New Roman" w:eastAsia="Times New Roman" w:hAnsi="Times New Roman" w:cs="Times New Roman"/>
          <w:sz w:val="24"/>
          <w:szCs w:val="24"/>
          <w:lang w:val="uk-UA" w:eastAsia="ru-RU"/>
        </w:rPr>
        <w:t>При цьому, всі об’єкти оподаткування, які використовуються в господарській діяльності ТОВ «</w:t>
      </w:r>
      <w:r w:rsidR="00C65BB8">
        <w:rPr>
          <w:rFonts w:ascii="Times New Roman" w:eastAsia="Times New Roman" w:hAnsi="Times New Roman" w:cs="Times New Roman"/>
          <w:sz w:val="24"/>
          <w:szCs w:val="24"/>
          <w:lang w:val="uk-UA" w:eastAsia="ru-RU"/>
        </w:rPr>
        <w:t>______________</w:t>
      </w:r>
      <w:r w:rsidRPr="00A873FB">
        <w:rPr>
          <w:rFonts w:ascii="Times New Roman" w:eastAsia="Times New Roman" w:hAnsi="Times New Roman" w:cs="Times New Roman"/>
          <w:sz w:val="24"/>
          <w:szCs w:val="24"/>
          <w:lang w:val="uk-UA" w:eastAsia="ru-RU"/>
        </w:rPr>
        <w:t>», в тому числі і об’єкти нерухомості, були відображені у формі №20-ОПП та подані до податкового органу у</w:t>
      </w:r>
      <w:r w:rsidR="00DB41A3">
        <w:rPr>
          <w:rFonts w:ascii="Times New Roman" w:eastAsia="Times New Roman" w:hAnsi="Times New Roman" w:cs="Times New Roman"/>
          <w:sz w:val="24"/>
          <w:szCs w:val="24"/>
          <w:lang w:val="uk-UA" w:eastAsia="ru-RU"/>
        </w:rPr>
        <w:t xml:space="preserve"> встановленому законом порядку.</w:t>
      </w:r>
    </w:p>
    <w:p w:rsidR="0062317A" w:rsidRPr="00A873FB" w:rsidRDefault="0062317A" w:rsidP="00A873FB">
      <w:pPr>
        <w:pStyle w:val="a5"/>
        <w:spacing w:after="0" w:line="240" w:lineRule="auto"/>
        <w:ind w:left="0" w:firstLine="567"/>
        <w:jc w:val="both"/>
        <w:rPr>
          <w:rFonts w:ascii="Times New Roman" w:eastAsia="Times New Roman" w:hAnsi="Times New Roman" w:cs="Times New Roman"/>
          <w:sz w:val="24"/>
          <w:szCs w:val="24"/>
          <w:lang w:val="uk-UA" w:eastAsia="ru-RU"/>
        </w:rPr>
      </w:pPr>
      <w:r w:rsidRPr="00A873FB">
        <w:rPr>
          <w:rFonts w:ascii="Times New Roman" w:hAnsi="Times New Roman" w:cs="Times New Roman"/>
          <w:sz w:val="24"/>
          <w:szCs w:val="24"/>
          <w:lang w:val="uk-UA"/>
        </w:rPr>
        <w:t xml:space="preserve">Крім того, </w:t>
      </w:r>
      <w:r w:rsidR="005F2F76" w:rsidRPr="00A873FB">
        <w:rPr>
          <w:rFonts w:ascii="Times New Roman" w:hAnsi="Times New Roman" w:cs="Times New Roman"/>
          <w:sz w:val="24"/>
          <w:szCs w:val="24"/>
          <w:lang w:val="uk-UA"/>
        </w:rPr>
        <w:t xml:space="preserve">реалізацію самих мобільних зерносушилок Товариство здійснює під кожне окреме замовлення. </w:t>
      </w:r>
      <w:r w:rsidR="00D969C0" w:rsidRPr="00A873FB">
        <w:rPr>
          <w:rFonts w:ascii="Times New Roman" w:hAnsi="Times New Roman" w:cs="Times New Roman"/>
          <w:sz w:val="24"/>
          <w:szCs w:val="24"/>
          <w:lang w:val="uk-UA"/>
        </w:rPr>
        <w:t>Пі</w:t>
      </w:r>
      <w:r w:rsidR="005F2F76" w:rsidRPr="00A873FB">
        <w:rPr>
          <w:rFonts w:ascii="Times New Roman" w:hAnsi="Times New Roman" w:cs="Times New Roman"/>
          <w:sz w:val="24"/>
          <w:szCs w:val="24"/>
          <w:lang w:val="uk-UA"/>
        </w:rPr>
        <w:t xml:space="preserve">сля отримання авансу Товариство </w:t>
      </w:r>
      <w:r w:rsidR="00D969C0" w:rsidRPr="00A873FB">
        <w:rPr>
          <w:rFonts w:ascii="Times New Roman" w:hAnsi="Times New Roman" w:cs="Times New Roman"/>
          <w:sz w:val="24"/>
          <w:szCs w:val="24"/>
          <w:lang w:val="uk-UA"/>
        </w:rPr>
        <w:t>здійснює</w:t>
      </w:r>
      <w:r w:rsidR="005F2F76" w:rsidRPr="00A873FB">
        <w:rPr>
          <w:rFonts w:ascii="Times New Roman" w:hAnsi="Times New Roman" w:cs="Times New Roman"/>
          <w:sz w:val="24"/>
          <w:szCs w:val="24"/>
          <w:lang w:val="uk-UA"/>
        </w:rPr>
        <w:t xml:space="preserve"> закупівлю даного </w:t>
      </w:r>
      <w:r w:rsidR="00D969C0" w:rsidRPr="00A873FB">
        <w:rPr>
          <w:rFonts w:ascii="Times New Roman" w:hAnsi="Times New Roman" w:cs="Times New Roman"/>
          <w:sz w:val="24"/>
          <w:szCs w:val="24"/>
          <w:lang w:val="uk-UA"/>
        </w:rPr>
        <w:t>обладнання і</w:t>
      </w:r>
      <w:r w:rsidR="005F2F76" w:rsidRPr="00A873FB">
        <w:rPr>
          <w:rFonts w:ascii="Times New Roman" w:hAnsi="Times New Roman" w:cs="Times New Roman"/>
          <w:sz w:val="24"/>
          <w:szCs w:val="24"/>
          <w:lang w:val="uk-UA"/>
        </w:rPr>
        <w:t xml:space="preserve"> поставляє його Замовнику. При цьому, для транспортування і перевезення </w:t>
      </w:r>
      <w:r w:rsidR="00D969C0" w:rsidRPr="00A873FB">
        <w:rPr>
          <w:rFonts w:ascii="Times New Roman" w:hAnsi="Times New Roman" w:cs="Times New Roman"/>
          <w:sz w:val="24"/>
          <w:szCs w:val="24"/>
          <w:lang w:val="uk-UA"/>
        </w:rPr>
        <w:t>вказаного</w:t>
      </w:r>
      <w:r w:rsidR="005F2F76" w:rsidRPr="00A873FB">
        <w:rPr>
          <w:rFonts w:ascii="Times New Roman" w:hAnsi="Times New Roman" w:cs="Times New Roman"/>
          <w:sz w:val="24"/>
          <w:szCs w:val="24"/>
          <w:lang w:val="uk-UA"/>
        </w:rPr>
        <w:t xml:space="preserve"> </w:t>
      </w:r>
      <w:r w:rsidR="00D969C0" w:rsidRPr="00A873FB">
        <w:rPr>
          <w:rFonts w:ascii="Times New Roman" w:hAnsi="Times New Roman" w:cs="Times New Roman"/>
          <w:sz w:val="24"/>
          <w:szCs w:val="24"/>
          <w:lang w:val="uk-UA"/>
        </w:rPr>
        <w:t>обладнання</w:t>
      </w:r>
      <w:r w:rsidR="005F2F76" w:rsidRPr="00A873FB">
        <w:rPr>
          <w:rFonts w:ascii="Times New Roman" w:hAnsi="Times New Roman" w:cs="Times New Roman"/>
          <w:sz w:val="24"/>
          <w:szCs w:val="24"/>
          <w:lang w:val="uk-UA"/>
        </w:rPr>
        <w:t xml:space="preserve"> Товариство залучає сторонні організації.</w:t>
      </w:r>
    </w:p>
    <w:p w:rsidR="0040417C" w:rsidRPr="00A873FB" w:rsidRDefault="0040417C" w:rsidP="00A873FB">
      <w:pPr>
        <w:spacing w:after="0" w:line="240" w:lineRule="auto"/>
        <w:ind w:firstLine="567"/>
        <w:jc w:val="both"/>
        <w:rPr>
          <w:rFonts w:ascii="Times New Roman" w:eastAsia="Arial" w:hAnsi="Times New Roman" w:cs="Times New Roman"/>
          <w:b/>
          <w:sz w:val="24"/>
          <w:szCs w:val="24"/>
          <w:lang w:val="uk-UA"/>
        </w:rPr>
      </w:pPr>
    </w:p>
    <w:p w:rsidR="0062317A" w:rsidRPr="00A873FB" w:rsidRDefault="0062317A" w:rsidP="00A873FB">
      <w:pPr>
        <w:spacing w:after="0" w:line="240" w:lineRule="auto"/>
        <w:ind w:firstLine="567"/>
        <w:jc w:val="both"/>
        <w:rPr>
          <w:rFonts w:ascii="Times New Roman" w:eastAsia="Times New Roman" w:hAnsi="Times New Roman" w:cs="Times New Roman"/>
          <w:sz w:val="24"/>
          <w:szCs w:val="24"/>
          <w:lang w:val="uk-UA" w:eastAsia="ru-RU"/>
        </w:rPr>
      </w:pPr>
      <w:r w:rsidRPr="00A873FB">
        <w:rPr>
          <w:rFonts w:ascii="Times New Roman" w:eastAsia="Arial" w:hAnsi="Times New Roman" w:cs="Times New Roman"/>
          <w:b/>
          <w:sz w:val="24"/>
          <w:szCs w:val="24"/>
          <w:lang w:val="uk-UA"/>
        </w:rPr>
        <w:t>Наявність достатніх трудових ресурсів</w:t>
      </w:r>
      <w:r w:rsidR="00C8562C" w:rsidRPr="00A873FB">
        <w:rPr>
          <w:rFonts w:ascii="Times New Roman" w:eastAsia="Arial" w:hAnsi="Times New Roman" w:cs="Times New Roman"/>
          <w:sz w:val="24"/>
          <w:szCs w:val="24"/>
          <w:lang w:val="uk-UA"/>
        </w:rPr>
        <w:t xml:space="preserve">. </w:t>
      </w:r>
      <w:r w:rsidR="005F2F76" w:rsidRPr="00A873FB">
        <w:rPr>
          <w:rFonts w:ascii="Times New Roman" w:eastAsia="Times New Roman" w:hAnsi="Times New Roman" w:cs="Times New Roman"/>
          <w:sz w:val="24"/>
          <w:szCs w:val="24"/>
          <w:lang w:val="uk-UA" w:eastAsia="ru-RU"/>
        </w:rPr>
        <w:t>В Товаристві згідно штатного розпису, зокрема, станом на 01.11.2021 року працює 5 (</w:t>
      </w:r>
      <w:r w:rsidR="00D969C0" w:rsidRPr="00A873FB">
        <w:rPr>
          <w:rFonts w:ascii="Times New Roman" w:eastAsia="Times New Roman" w:hAnsi="Times New Roman" w:cs="Times New Roman"/>
          <w:sz w:val="24"/>
          <w:szCs w:val="24"/>
          <w:lang w:val="uk-UA" w:eastAsia="ru-RU"/>
        </w:rPr>
        <w:t>п’ять</w:t>
      </w:r>
      <w:r w:rsidR="005F2F76" w:rsidRPr="00A873FB">
        <w:rPr>
          <w:rFonts w:ascii="Times New Roman" w:eastAsia="Times New Roman" w:hAnsi="Times New Roman" w:cs="Times New Roman"/>
          <w:sz w:val="24"/>
          <w:szCs w:val="24"/>
          <w:lang w:val="uk-UA" w:eastAsia="ru-RU"/>
        </w:rPr>
        <w:t>) осіб (з них: директор – 1 особа, бухгалтер – 1 особа, менеджер із збуту – 2 особи, комірник – 1 особа).</w:t>
      </w:r>
    </w:p>
    <w:p w:rsidR="00D969C0" w:rsidRPr="00A873FB" w:rsidRDefault="00D969C0" w:rsidP="00A873FB">
      <w:pPr>
        <w:spacing w:after="0" w:line="240" w:lineRule="auto"/>
        <w:ind w:firstLine="567"/>
        <w:jc w:val="both"/>
        <w:rPr>
          <w:rFonts w:ascii="Times New Roman" w:eastAsia="Times New Roman" w:hAnsi="Times New Roman" w:cs="Times New Roman"/>
          <w:sz w:val="24"/>
          <w:szCs w:val="24"/>
          <w:lang w:val="uk-UA" w:eastAsia="ru-RU"/>
        </w:rPr>
      </w:pPr>
      <w:r w:rsidRPr="00A873FB">
        <w:rPr>
          <w:rFonts w:ascii="Times New Roman" w:eastAsia="Times New Roman" w:hAnsi="Times New Roman" w:cs="Times New Roman"/>
          <w:sz w:val="24"/>
          <w:szCs w:val="24"/>
          <w:lang w:val="uk-UA" w:eastAsia="ru-RU"/>
        </w:rPr>
        <w:t>Місячний фонд оплати праці складає 72 000,00 грн.</w:t>
      </w:r>
    </w:p>
    <w:p w:rsidR="00D969C0" w:rsidRPr="00A873FB" w:rsidRDefault="00D969C0" w:rsidP="00A873FB">
      <w:pPr>
        <w:spacing w:after="0" w:line="240" w:lineRule="auto"/>
        <w:ind w:firstLine="567"/>
        <w:jc w:val="both"/>
        <w:rPr>
          <w:rFonts w:ascii="Times New Roman" w:eastAsia="Times New Roman" w:hAnsi="Times New Roman" w:cs="Times New Roman"/>
          <w:color w:val="222222"/>
          <w:sz w:val="24"/>
          <w:szCs w:val="24"/>
          <w:lang w:val="uk-UA" w:eastAsia="ru-RU"/>
        </w:rPr>
      </w:pPr>
      <w:r w:rsidRPr="00A873FB">
        <w:rPr>
          <w:rFonts w:ascii="Times New Roman" w:eastAsia="Times New Roman" w:hAnsi="Times New Roman" w:cs="Times New Roman"/>
          <w:sz w:val="24"/>
          <w:szCs w:val="24"/>
          <w:lang w:val="uk-UA" w:eastAsia="ru-RU"/>
        </w:rPr>
        <w:t>Вказана кількість працівників в повній мірі забезпечує та задовольняє потреби Товариства у трудових ресурсах.</w:t>
      </w:r>
    </w:p>
    <w:p w:rsidR="0062317A" w:rsidRPr="00A873FB" w:rsidRDefault="0062317A" w:rsidP="00A873FB">
      <w:pPr>
        <w:autoSpaceDE w:val="0"/>
        <w:autoSpaceDN w:val="0"/>
        <w:adjustRightInd w:val="0"/>
        <w:spacing w:after="0" w:line="240" w:lineRule="auto"/>
        <w:ind w:firstLine="567"/>
        <w:jc w:val="both"/>
        <w:rPr>
          <w:rFonts w:ascii="Times New Roman" w:hAnsi="Times New Roman" w:cs="Times New Roman"/>
          <w:b/>
          <w:sz w:val="24"/>
          <w:szCs w:val="24"/>
          <w:lang w:val="uk-UA" w:eastAsia="uk-UA"/>
        </w:rPr>
      </w:pPr>
    </w:p>
    <w:p w:rsidR="0062317A" w:rsidRPr="00A873FB" w:rsidRDefault="0062317A" w:rsidP="00A873FB">
      <w:pPr>
        <w:autoSpaceDE w:val="0"/>
        <w:autoSpaceDN w:val="0"/>
        <w:adjustRightInd w:val="0"/>
        <w:spacing w:after="0" w:line="240" w:lineRule="auto"/>
        <w:ind w:firstLine="567"/>
        <w:jc w:val="both"/>
        <w:rPr>
          <w:rFonts w:ascii="Times New Roman" w:hAnsi="Times New Roman" w:cs="Times New Roman"/>
          <w:b/>
          <w:sz w:val="24"/>
          <w:szCs w:val="24"/>
          <w:lang w:val="uk-UA" w:eastAsia="uk-UA"/>
        </w:rPr>
      </w:pPr>
      <w:r w:rsidRPr="00A873FB">
        <w:rPr>
          <w:rFonts w:ascii="Times New Roman" w:hAnsi="Times New Roman" w:cs="Times New Roman"/>
          <w:b/>
          <w:sz w:val="24"/>
          <w:szCs w:val="24"/>
          <w:lang w:val="uk-UA" w:eastAsia="uk-UA"/>
        </w:rPr>
        <w:t xml:space="preserve">Основними постачальниками є: </w:t>
      </w:r>
    </w:p>
    <w:p w:rsidR="0062317A" w:rsidRPr="00DB41A3" w:rsidRDefault="00C8562C" w:rsidP="00DB41A3">
      <w:pPr>
        <w:spacing w:after="0" w:line="240" w:lineRule="auto"/>
        <w:ind w:firstLine="567"/>
        <w:jc w:val="both"/>
        <w:rPr>
          <w:rFonts w:ascii="Times New Roman" w:hAnsi="Times New Roman" w:cs="Times New Roman"/>
          <w:sz w:val="24"/>
          <w:szCs w:val="24"/>
          <w:lang w:val="uk-UA"/>
        </w:rPr>
      </w:pPr>
      <w:r w:rsidRPr="00DB41A3">
        <w:rPr>
          <w:rFonts w:ascii="Times New Roman" w:hAnsi="Times New Roman" w:cs="Times New Roman"/>
          <w:sz w:val="24"/>
          <w:szCs w:val="24"/>
          <w:lang w:val="uk-UA"/>
        </w:rPr>
        <w:t xml:space="preserve">- </w:t>
      </w:r>
      <w:r w:rsidR="00DB41A3">
        <w:rPr>
          <w:rFonts w:ascii="Times New Roman" w:hAnsi="Times New Roman" w:cs="Times New Roman"/>
          <w:sz w:val="24"/>
          <w:szCs w:val="24"/>
          <w:lang w:val="uk-UA"/>
        </w:rPr>
        <w:t xml:space="preserve">Mecmar </w:t>
      </w:r>
      <w:r w:rsidR="00D969C0" w:rsidRPr="00DB41A3">
        <w:rPr>
          <w:rFonts w:ascii="Times New Roman" w:hAnsi="Times New Roman" w:cs="Times New Roman"/>
          <w:sz w:val="24"/>
          <w:szCs w:val="24"/>
          <w:lang w:val="uk-UA"/>
        </w:rPr>
        <w:t xml:space="preserve">SPA (Італія) – постачання обладнання для сушки всіх видів зернових та масляних культур </w:t>
      </w:r>
      <w:r w:rsidR="00997CBC">
        <w:rPr>
          <w:rFonts w:ascii="Times New Roman" w:hAnsi="Times New Roman" w:cs="Times New Roman"/>
          <w:sz w:val="24"/>
          <w:szCs w:val="24"/>
          <w:lang w:val="uk-UA"/>
        </w:rPr>
        <w:t>виробництва (мобільні зерносуш</w:t>
      </w:r>
      <w:r w:rsidR="00D969C0" w:rsidRPr="00DB41A3">
        <w:rPr>
          <w:rFonts w:ascii="Times New Roman" w:hAnsi="Times New Roman" w:cs="Times New Roman"/>
          <w:sz w:val="24"/>
          <w:szCs w:val="24"/>
          <w:lang w:val="uk-UA"/>
        </w:rPr>
        <w:t>ки) та аксесуарів до них;</w:t>
      </w:r>
    </w:p>
    <w:p w:rsidR="00D969C0" w:rsidRPr="00DB41A3" w:rsidRDefault="00D969C0" w:rsidP="00DB41A3">
      <w:pPr>
        <w:spacing w:after="0" w:line="240" w:lineRule="auto"/>
        <w:ind w:firstLine="567"/>
        <w:jc w:val="both"/>
        <w:rPr>
          <w:rFonts w:ascii="Times New Roman" w:hAnsi="Times New Roman" w:cs="Times New Roman"/>
          <w:sz w:val="24"/>
          <w:szCs w:val="24"/>
          <w:lang w:val="uk-UA"/>
        </w:rPr>
      </w:pPr>
      <w:r w:rsidRPr="00DB41A3">
        <w:rPr>
          <w:rFonts w:ascii="Times New Roman" w:hAnsi="Times New Roman" w:cs="Times New Roman"/>
          <w:sz w:val="24"/>
          <w:szCs w:val="24"/>
          <w:lang w:val="uk-UA"/>
        </w:rPr>
        <w:t xml:space="preserve">- ТОВ «АКСІС </w:t>
      </w:r>
      <w:r w:rsidR="00C65BB8">
        <w:rPr>
          <w:rFonts w:ascii="Times New Roman" w:hAnsi="Times New Roman" w:cs="Times New Roman"/>
          <w:sz w:val="24"/>
          <w:szCs w:val="24"/>
          <w:lang w:val="uk-UA"/>
        </w:rPr>
        <w:t>___________</w:t>
      </w:r>
      <w:r w:rsidRPr="00DB41A3">
        <w:rPr>
          <w:rFonts w:ascii="Times New Roman" w:hAnsi="Times New Roman" w:cs="Times New Roman"/>
          <w:sz w:val="24"/>
          <w:szCs w:val="24"/>
          <w:lang w:val="uk-UA"/>
        </w:rPr>
        <w:t xml:space="preserve">» (код ЄДРПОУ – </w:t>
      </w:r>
      <w:r w:rsidR="00C65BB8">
        <w:rPr>
          <w:rFonts w:ascii="Times New Roman" w:hAnsi="Times New Roman" w:cs="Times New Roman"/>
          <w:sz w:val="24"/>
          <w:szCs w:val="24"/>
          <w:lang w:val="uk-UA"/>
        </w:rPr>
        <w:t>__________</w:t>
      </w:r>
      <w:r w:rsidRPr="00DB41A3">
        <w:rPr>
          <w:rFonts w:ascii="Times New Roman" w:hAnsi="Times New Roman" w:cs="Times New Roman"/>
          <w:sz w:val="24"/>
          <w:szCs w:val="24"/>
          <w:lang w:val="uk-UA"/>
        </w:rPr>
        <w:t xml:space="preserve">) – </w:t>
      </w:r>
      <w:r w:rsidR="00DB41A3">
        <w:rPr>
          <w:rFonts w:ascii="Times New Roman" w:hAnsi="Times New Roman" w:cs="Times New Roman"/>
          <w:sz w:val="24"/>
          <w:szCs w:val="24"/>
          <w:lang w:val="uk-UA"/>
        </w:rPr>
        <w:t>по</w:t>
      </w:r>
      <w:r w:rsidRPr="00DB41A3">
        <w:rPr>
          <w:rFonts w:ascii="Times New Roman" w:hAnsi="Times New Roman" w:cs="Times New Roman"/>
          <w:sz w:val="24"/>
          <w:szCs w:val="24"/>
          <w:lang w:val="uk-UA"/>
        </w:rPr>
        <w:t>слуги з міжнародної доставки товарів;</w:t>
      </w:r>
    </w:p>
    <w:p w:rsidR="00D969C0" w:rsidRPr="00DB41A3" w:rsidRDefault="00D969C0" w:rsidP="00DB41A3">
      <w:pPr>
        <w:spacing w:after="0" w:line="240" w:lineRule="auto"/>
        <w:ind w:firstLine="567"/>
        <w:jc w:val="both"/>
        <w:rPr>
          <w:rFonts w:ascii="Times New Roman" w:hAnsi="Times New Roman" w:cs="Times New Roman"/>
          <w:sz w:val="24"/>
          <w:szCs w:val="24"/>
          <w:lang w:val="uk-UA"/>
        </w:rPr>
      </w:pPr>
      <w:r w:rsidRPr="00DB41A3">
        <w:rPr>
          <w:rFonts w:ascii="Times New Roman" w:hAnsi="Times New Roman" w:cs="Times New Roman"/>
          <w:sz w:val="24"/>
          <w:szCs w:val="24"/>
          <w:lang w:val="uk-UA"/>
        </w:rPr>
        <w:t>- ТОВ «ДЕ</w:t>
      </w:r>
      <w:r w:rsidR="00C65BB8">
        <w:rPr>
          <w:rFonts w:ascii="Times New Roman" w:hAnsi="Times New Roman" w:cs="Times New Roman"/>
          <w:sz w:val="24"/>
          <w:szCs w:val="24"/>
          <w:lang w:val="uk-UA"/>
        </w:rPr>
        <w:t>___________</w:t>
      </w:r>
      <w:r w:rsidRPr="00DB41A3">
        <w:rPr>
          <w:rFonts w:ascii="Times New Roman" w:hAnsi="Times New Roman" w:cs="Times New Roman"/>
          <w:sz w:val="24"/>
          <w:szCs w:val="24"/>
          <w:lang w:val="uk-UA"/>
        </w:rPr>
        <w:t>» (код ЄДРПОУ –</w:t>
      </w:r>
      <w:r w:rsidR="00C65BB8">
        <w:rPr>
          <w:rFonts w:ascii="Times New Roman" w:hAnsi="Times New Roman" w:cs="Times New Roman"/>
          <w:sz w:val="24"/>
          <w:szCs w:val="24"/>
          <w:lang w:val="uk-UA"/>
        </w:rPr>
        <w:t>______________</w:t>
      </w:r>
      <w:r w:rsidRPr="00DB41A3">
        <w:rPr>
          <w:rFonts w:ascii="Times New Roman" w:hAnsi="Times New Roman" w:cs="Times New Roman"/>
          <w:sz w:val="24"/>
          <w:szCs w:val="24"/>
          <w:lang w:val="uk-UA"/>
        </w:rPr>
        <w:t>) – страхування вантажу;</w:t>
      </w:r>
    </w:p>
    <w:p w:rsidR="00D969C0" w:rsidRPr="00DB41A3" w:rsidRDefault="00D969C0" w:rsidP="00DB41A3">
      <w:pPr>
        <w:spacing w:after="0" w:line="240" w:lineRule="auto"/>
        <w:ind w:firstLine="567"/>
        <w:jc w:val="both"/>
        <w:rPr>
          <w:rFonts w:ascii="Times New Roman" w:hAnsi="Times New Roman" w:cs="Times New Roman"/>
          <w:sz w:val="24"/>
          <w:szCs w:val="24"/>
          <w:lang w:val="uk-UA"/>
        </w:rPr>
      </w:pPr>
      <w:r w:rsidRPr="00DB41A3">
        <w:rPr>
          <w:rFonts w:ascii="Times New Roman" w:hAnsi="Times New Roman" w:cs="Times New Roman"/>
          <w:sz w:val="24"/>
          <w:szCs w:val="24"/>
          <w:lang w:val="uk-UA"/>
        </w:rPr>
        <w:t xml:space="preserve">- ПАТ «ДХЛ </w:t>
      </w:r>
      <w:r w:rsidR="00C65BB8">
        <w:rPr>
          <w:rFonts w:ascii="Times New Roman" w:hAnsi="Times New Roman" w:cs="Times New Roman"/>
          <w:sz w:val="24"/>
          <w:szCs w:val="24"/>
          <w:lang w:val="uk-UA"/>
        </w:rPr>
        <w:t>__________</w:t>
      </w:r>
      <w:r w:rsidRPr="00DB41A3">
        <w:rPr>
          <w:rFonts w:ascii="Times New Roman" w:hAnsi="Times New Roman" w:cs="Times New Roman"/>
          <w:sz w:val="24"/>
          <w:szCs w:val="24"/>
          <w:lang w:val="uk-UA"/>
        </w:rPr>
        <w:t xml:space="preserve">» (код ЄДРПОУ – </w:t>
      </w:r>
      <w:r w:rsidR="00C65BB8">
        <w:rPr>
          <w:rFonts w:ascii="Times New Roman" w:hAnsi="Times New Roman" w:cs="Times New Roman"/>
          <w:sz w:val="24"/>
          <w:szCs w:val="24"/>
          <w:lang w:val="uk-UA"/>
        </w:rPr>
        <w:t>__________</w:t>
      </w:r>
      <w:r w:rsidRPr="00DB41A3">
        <w:rPr>
          <w:rFonts w:ascii="Times New Roman" w:hAnsi="Times New Roman" w:cs="Times New Roman"/>
          <w:sz w:val="24"/>
          <w:szCs w:val="24"/>
          <w:lang w:val="uk-UA"/>
        </w:rPr>
        <w:t>) – перевезення експрес-відправлень;</w:t>
      </w:r>
    </w:p>
    <w:p w:rsidR="00D969C0" w:rsidRPr="00DB41A3" w:rsidRDefault="00D969C0" w:rsidP="00DB41A3">
      <w:pPr>
        <w:spacing w:after="0" w:line="240" w:lineRule="auto"/>
        <w:ind w:firstLine="567"/>
        <w:jc w:val="both"/>
        <w:rPr>
          <w:rFonts w:ascii="Times New Roman" w:hAnsi="Times New Roman" w:cs="Times New Roman"/>
          <w:sz w:val="24"/>
          <w:szCs w:val="24"/>
          <w:lang w:val="uk-UA"/>
        </w:rPr>
      </w:pPr>
      <w:r w:rsidRPr="00DB41A3">
        <w:rPr>
          <w:rFonts w:ascii="Times New Roman" w:hAnsi="Times New Roman" w:cs="Times New Roman"/>
          <w:sz w:val="24"/>
          <w:szCs w:val="24"/>
          <w:lang w:val="uk-UA"/>
        </w:rPr>
        <w:t>- ТОВ «Д</w:t>
      </w:r>
      <w:r w:rsidR="00C65BB8">
        <w:rPr>
          <w:rFonts w:ascii="Times New Roman" w:hAnsi="Times New Roman" w:cs="Times New Roman"/>
          <w:sz w:val="24"/>
          <w:szCs w:val="24"/>
          <w:lang w:val="uk-UA"/>
        </w:rPr>
        <w:t>__________</w:t>
      </w:r>
      <w:r w:rsidRPr="00DB41A3">
        <w:rPr>
          <w:rFonts w:ascii="Times New Roman" w:hAnsi="Times New Roman" w:cs="Times New Roman"/>
          <w:sz w:val="24"/>
          <w:szCs w:val="24"/>
          <w:lang w:val="uk-UA"/>
        </w:rPr>
        <w:t>» (код ЄДРПОУ – 4</w:t>
      </w:r>
      <w:r w:rsidR="00C65BB8">
        <w:rPr>
          <w:rFonts w:ascii="Times New Roman" w:hAnsi="Times New Roman" w:cs="Times New Roman"/>
          <w:sz w:val="24"/>
          <w:szCs w:val="24"/>
          <w:lang w:val="uk-UA"/>
        </w:rPr>
        <w:t>___________</w:t>
      </w:r>
      <w:r w:rsidRPr="00DB41A3">
        <w:rPr>
          <w:rFonts w:ascii="Times New Roman" w:hAnsi="Times New Roman" w:cs="Times New Roman"/>
          <w:sz w:val="24"/>
          <w:szCs w:val="24"/>
          <w:lang w:val="uk-UA"/>
        </w:rPr>
        <w:t>) – надання доступу до мережі інтернет;</w:t>
      </w:r>
    </w:p>
    <w:p w:rsidR="00D969C0" w:rsidRPr="00DB41A3" w:rsidRDefault="00D969C0" w:rsidP="00DB41A3">
      <w:pPr>
        <w:spacing w:after="0" w:line="240" w:lineRule="auto"/>
        <w:ind w:firstLine="567"/>
        <w:jc w:val="both"/>
        <w:rPr>
          <w:rFonts w:ascii="Times New Roman" w:hAnsi="Times New Roman" w:cs="Times New Roman"/>
          <w:sz w:val="24"/>
          <w:szCs w:val="24"/>
          <w:lang w:val="uk-UA"/>
        </w:rPr>
      </w:pPr>
      <w:r w:rsidRPr="00DB41A3">
        <w:rPr>
          <w:rFonts w:ascii="Times New Roman" w:hAnsi="Times New Roman" w:cs="Times New Roman"/>
          <w:sz w:val="24"/>
          <w:szCs w:val="24"/>
          <w:lang w:val="uk-UA"/>
        </w:rPr>
        <w:t xml:space="preserve">- ФОП Павлова </w:t>
      </w:r>
      <w:r w:rsidR="00C65BB8">
        <w:rPr>
          <w:rFonts w:ascii="Times New Roman" w:hAnsi="Times New Roman" w:cs="Times New Roman"/>
          <w:sz w:val="24"/>
          <w:szCs w:val="24"/>
          <w:lang w:val="uk-UA"/>
        </w:rPr>
        <w:t>____________</w:t>
      </w:r>
      <w:r w:rsidRPr="00DB41A3">
        <w:rPr>
          <w:rFonts w:ascii="Times New Roman" w:hAnsi="Times New Roman" w:cs="Times New Roman"/>
          <w:sz w:val="24"/>
          <w:szCs w:val="24"/>
          <w:lang w:val="uk-UA"/>
        </w:rPr>
        <w:t xml:space="preserve"> (РНОКПП </w:t>
      </w:r>
      <w:r w:rsidR="00C65BB8">
        <w:rPr>
          <w:rFonts w:ascii="Times New Roman" w:hAnsi="Times New Roman" w:cs="Times New Roman"/>
          <w:sz w:val="24"/>
          <w:szCs w:val="24"/>
          <w:lang w:val="uk-UA"/>
        </w:rPr>
        <w:t>___________</w:t>
      </w:r>
      <w:r w:rsidRPr="00DB41A3">
        <w:rPr>
          <w:rFonts w:ascii="Times New Roman" w:hAnsi="Times New Roman" w:cs="Times New Roman"/>
          <w:sz w:val="24"/>
          <w:szCs w:val="24"/>
          <w:lang w:val="uk-UA"/>
        </w:rPr>
        <w:t>) – послуги з митного оформлення документів;</w:t>
      </w:r>
    </w:p>
    <w:p w:rsidR="00D969C0" w:rsidRPr="00DB41A3" w:rsidRDefault="00D969C0" w:rsidP="00DB41A3">
      <w:pPr>
        <w:spacing w:after="0" w:line="240" w:lineRule="auto"/>
        <w:ind w:firstLine="567"/>
        <w:jc w:val="both"/>
        <w:rPr>
          <w:rFonts w:ascii="Times New Roman" w:hAnsi="Times New Roman" w:cs="Times New Roman"/>
          <w:sz w:val="24"/>
          <w:szCs w:val="24"/>
          <w:lang w:val="uk-UA"/>
        </w:rPr>
      </w:pPr>
      <w:r w:rsidRPr="00DB41A3">
        <w:rPr>
          <w:rFonts w:ascii="Times New Roman" w:hAnsi="Times New Roman" w:cs="Times New Roman"/>
          <w:sz w:val="24"/>
          <w:szCs w:val="24"/>
          <w:lang w:val="uk-UA"/>
        </w:rPr>
        <w:t>- ФОП Даш</w:t>
      </w:r>
      <w:r w:rsidR="00C65BB8">
        <w:rPr>
          <w:rFonts w:ascii="Times New Roman" w:hAnsi="Times New Roman" w:cs="Times New Roman"/>
          <w:sz w:val="24"/>
          <w:szCs w:val="24"/>
          <w:lang w:val="uk-UA"/>
        </w:rPr>
        <w:t>___________</w:t>
      </w:r>
      <w:r w:rsidRPr="00DB41A3">
        <w:rPr>
          <w:rFonts w:ascii="Times New Roman" w:hAnsi="Times New Roman" w:cs="Times New Roman"/>
          <w:sz w:val="24"/>
          <w:szCs w:val="24"/>
          <w:lang w:val="uk-UA"/>
        </w:rPr>
        <w:t xml:space="preserve"> О.О. (РНОКПП </w:t>
      </w:r>
      <w:r w:rsidR="00C65BB8">
        <w:rPr>
          <w:rFonts w:ascii="Times New Roman" w:hAnsi="Times New Roman" w:cs="Times New Roman"/>
          <w:sz w:val="24"/>
          <w:szCs w:val="24"/>
          <w:lang w:val="uk-UA"/>
        </w:rPr>
        <w:t>______________</w:t>
      </w:r>
      <w:r w:rsidRPr="00DB41A3">
        <w:rPr>
          <w:rFonts w:ascii="Times New Roman" w:hAnsi="Times New Roman" w:cs="Times New Roman"/>
          <w:sz w:val="24"/>
          <w:szCs w:val="24"/>
          <w:lang w:val="uk-UA"/>
        </w:rPr>
        <w:t>) – консультування з технічних питань щодо роботи мобільних зерносушок;</w:t>
      </w:r>
    </w:p>
    <w:p w:rsidR="00D969C0" w:rsidRPr="00DB41A3" w:rsidRDefault="00D969C0" w:rsidP="00DB41A3">
      <w:pPr>
        <w:spacing w:after="0" w:line="240" w:lineRule="auto"/>
        <w:ind w:firstLine="567"/>
        <w:jc w:val="both"/>
        <w:rPr>
          <w:rFonts w:ascii="Times New Roman" w:hAnsi="Times New Roman" w:cs="Times New Roman"/>
          <w:sz w:val="24"/>
          <w:szCs w:val="24"/>
          <w:lang w:val="uk-UA"/>
        </w:rPr>
      </w:pPr>
      <w:r w:rsidRPr="00DB41A3">
        <w:rPr>
          <w:rFonts w:ascii="Times New Roman" w:hAnsi="Times New Roman" w:cs="Times New Roman"/>
          <w:sz w:val="24"/>
          <w:szCs w:val="24"/>
          <w:lang w:val="uk-UA"/>
        </w:rPr>
        <w:t xml:space="preserve">- ФОП </w:t>
      </w:r>
      <w:r w:rsidR="00C65BB8">
        <w:rPr>
          <w:rFonts w:ascii="Times New Roman" w:hAnsi="Times New Roman" w:cs="Times New Roman"/>
          <w:sz w:val="24"/>
          <w:szCs w:val="24"/>
          <w:lang w:val="uk-UA"/>
        </w:rPr>
        <w:t>___________</w:t>
      </w:r>
      <w:r w:rsidRPr="00DB41A3">
        <w:rPr>
          <w:rFonts w:ascii="Times New Roman" w:hAnsi="Times New Roman" w:cs="Times New Roman"/>
          <w:sz w:val="24"/>
          <w:szCs w:val="24"/>
          <w:lang w:val="uk-UA"/>
        </w:rPr>
        <w:t xml:space="preserve"> М.К. (РНОКПП </w:t>
      </w:r>
      <w:r w:rsidR="00C65BB8">
        <w:rPr>
          <w:rFonts w:ascii="Times New Roman" w:hAnsi="Times New Roman" w:cs="Times New Roman"/>
          <w:sz w:val="24"/>
          <w:szCs w:val="24"/>
          <w:lang w:val="uk-UA"/>
        </w:rPr>
        <w:t>_____________</w:t>
      </w:r>
      <w:r w:rsidRPr="00DB41A3">
        <w:rPr>
          <w:rFonts w:ascii="Times New Roman" w:hAnsi="Times New Roman" w:cs="Times New Roman"/>
          <w:sz w:val="24"/>
          <w:szCs w:val="24"/>
          <w:lang w:val="uk-UA"/>
        </w:rPr>
        <w:t>) – адміністрування сайту mecmar.ua.</w:t>
      </w:r>
    </w:p>
    <w:p w:rsidR="00D969C0" w:rsidRPr="00A873FB" w:rsidRDefault="00D969C0" w:rsidP="00A873FB">
      <w:pPr>
        <w:pStyle w:val="a5"/>
        <w:spacing w:after="0" w:line="240" w:lineRule="auto"/>
        <w:ind w:left="0" w:firstLine="567"/>
        <w:jc w:val="both"/>
        <w:rPr>
          <w:rFonts w:ascii="Times New Roman" w:hAnsi="Times New Roman" w:cs="Times New Roman"/>
          <w:sz w:val="24"/>
          <w:szCs w:val="24"/>
          <w:lang w:val="uk-UA"/>
        </w:rPr>
      </w:pPr>
    </w:p>
    <w:p w:rsidR="0062317A" w:rsidRPr="00A873FB" w:rsidRDefault="0062317A"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b/>
          <w:sz w:val="24"/>
          <w:szCs w:val="24"/>
          <w:lang w:val="uk-UA"/>
        </w:rPr>
        <w:t>Основні покупці:</w:t>
      </w:r>
    </w:p>
    <w:p w:rsidR="00D969C0" w:rsidRPr="00A873FB" w:rsidRDefault="00D969C0" w:rsidP="00A873FB">
      <w:pPr>
        <w:pStyle w:val="a5"/>
        <w:spacing w:after="0" w:line="240" w:lineRule="auto"/>
        <w:ind w:left="0" w:firstLine="567"/>
        <w:jc w:val="both"/>
        <w:rPr>
          <w:rFonts w:ascii="Times New Roman" w:eastAsia="Times New Roman" w:hAnsi="Times New Roman" w:cs="Times New Roman"/>
          <w:color w:val="222222"/>
          <w:sz w:val="24"/>
          <w:szCs w:val="24"/>
          <w:lang w:val="uk-UA" w:eastAsia="ru-RU"/>
        </w:rPr>
      </w:pPr>
      <w:r w:rsidRPr="00A873FB">
        <w:rPr>
          <w:rFonts w:ascii="Times New Roman" w:eastAsia="Times New Roman" w:hAnsi="Times New Roman" w:cs="Times New Roman"/>
          <w:color w:val="222222"/>
          <w:sz w:val="24"/>
          <w:szCs w:val="24"/>
          <w:lang w:val="uk-UA" w:eastAsia="ru-RU"/>
        </w:rPr>
        <w:t>Основними покупцями ТОВ «</w:t>
      </w:r>
      <w:r w:rsidR="00C65BB8">
        <w:rPr>
          <w:rFonts w:ascii="Times New Roman" w:eastAsia="Times New Roman" w:hAnsi="Times New Roman" w:cs="Times New Roman"/>
          <w:color w:val="222222"/>
          <w:sz w:val="24"/>
          <w:szCs w:val="24"/>
          <w:lang w:val="uk-UA" w:eastAsia="ru-RU"/>
        </w:rPr>
        <w:t>___________</w:t>
      </w:r>
      <w:r w:rsidRPr="00A873FB">
        <w:rPr>
          <w:rFonts w:ascii="Times New Roman" w:eastAsia="Times New Roman" w:hAnsi="Times New Roman" w:cs="Times New Roman"/>
          <w:color w:val="222222"/>
          <w:sz w:val="24"/>
          <w:szCs w:val="24"/>
          <w:lang w:val="uk-UA" w:eastAsia="ru-RU"/>
        </w:rPr>
        <w:t>»</w:t>
      </w:r>
      <w:r w:rsidR="00DB41A3">
        <w:rPr>
          <w:rFonts w:ascii="Times New Roman" w:eastAsia="Times New Roman" w:hAnsi="Times New Roman" w:cs="Times New Roman"/>
          <w:color w:val="222222"/>
          <w:sz w:val="24"/>
          <w:szCs w:val="24"/>
          <w:lang w:val="uk-UA" w:eastAsia="ru-RU"/>
        </w:rPr>
        <w:t xml:space="preserve"> є виробники та постачальники </w:t>
      </w:r>
      <w:r w:rsidRPr="00A873FB">
        <w:rPr>
          <w:rFonts w:ascii="Times New Roman" w:eastAsia="Times New Roman" w:hAnsi="Times New Roman" w:cs="Times New Roman"/>
          <w:color w:val="222222"/>
          <w:sz w:val="24"/>
          <w:szCs w:val="24"/>
          <w:lang w:val="uk-UA" w:eastAsia="ru-RU"/>
        </w:rPr>
        <w:t>сільськогосподарської продукції, зокрема:</w:t>
      </w:r>
    </w:p>
    <w:p w:rsidR="0062317A" w:rsidRPr="00A873FB" w:rsidRDefault="00D969C0" w:rsidP="00A873FB">
      <w:pPr>
        <w:pStyle w:val="a5"/>
        <w:numPr>
          <w:ilvl w:val="0"/>
          <w:numId w:val="30"/>
        </w:numPr>
        <w:spacing w:after="0" w:line="240" w:lineRule="auto"/>
        <w:ind w:left="0" w:firstLine="567"/>
        <w:jc w:val="both"/>
        <w:rPr>
          <w:rFonts w:ascii="Times New Roman" w:eastAsia="Times New Roman" w:hAnsi="Times New Roman" w:cs="Times New Roman"/>
          <w:color w:val="222222"/>
          <w:sz w:val="24"/>
          <w:szCs w:val="24"/>
          <w:lang w:val="uk-UA" w:eastAsia="ru-RU"/>
        </w:rPr>
      </w:pPr>
      <w:r w:rsidRPr="00A873FB">
        <w:rPr>
          <w:rFonts w:ascii="Times New Roman" w:eastAsia="Times New Roman" w:hAnsi="Times New Roman" w:cs="Times New Roman"/>
          <w:color w:val="222222"/>
          <w:sz w:val="24"/>
          <w:szCs w:val="24"/>
          <w:lang w:val="uk-UA" w:eastAsia="ru-RU"/>
        </w:rPr>
        <w:t xml:space="preserve">ТОВ «Компанія </w:t>
      </w:r>
      <w:r w:rsidR="00C65BB8">
        <w:rPr>
          <w:rFonts w:ascii="Times New Roman" w:eastAsia="Times New Roman" w:hAnsi="Times New Roman" w:cs="Times New Roman"/>
          <w:color w:val="222222"/>
          <w:sz w:val="24"/>
          <w:szCs w:val="24"/>
          <w:lang w:val="uk-UA" w:eastAsia="ru-RU"/>
        </w:rPr>
        <w:t>____________</w:t>
      </w:r>
      <w:r w:rsidRPr="00A873FB">
        <w:rPr>
          <w:rFonts w:ascii="Times New Roman" w:eastAsia="Times New Roman" w:hAnsi="Times New Roman" w:cs="Times New Roman"/>
          <w:color w:val="222222"/>
          <w:sz w:val="24"/>
          <w:szCs w:val="24"/>
          <w:lang w:val="uk-UA" w:eastAsia="ru-RU"/>
        </w:rPr>
        <w:t xml:space="preserve">» (код ЄДРПОУ – </w:t>
      </w:r>
      <w:r w:rsidR="00C65BB8">
        <w:rPr>
          <w:rFonts w:ascii="Times New Roman" w:eastAsia="Times New Roman" w:hAnsi="Times New Roman" w:cs="Times New Roman"/>
          <w:color w:val="222222"/>
          <w:sz w:val="24"/>
          <w:szCs w:val="24"/>
          <w:lang w:val="uk-UA" w:eastAsia="ru-RU"/>
        </w:rPr>
        <w:t>___________</w:t>
      </w:r>
      <w:r w:rsidRPr="00A873FB">
        <w:rPr>
          <w:rFonts w:ascii="Times New Roman" w:eastAsia="Times New Roman" w:hAnsi="Times New Roman" w:cs="Times New Roman"/>
          <w:color w:val="222222"/>
          <w:sz w:val="24"/>
          <w:szCs w:val="24"/>
          <w:lang w:val="uk-UA" w:eastAsia="ru-RU"/>
        </w:rPr>
        <w:t>);</w:t>
      </w:r>
    </w:p>
    <w:p w:rsidR="00D969C0" w:rsidRPr="00A873FB" w:rsidRDefault="00D969C0" w:rsidP="00A873FB">
      <w:pPr>
        <w:pStyle w:val="a5"/>
        <w:numPr>
          <w:ilvl w:val="0"/>
          <w:numId w:val="30"/>
        </w:numPr>
        <w:spacing w:after="0" w:line="240" w:lineRule="auto"/>
        <w:ind w:left="0" w:firstLine="567"/>
        <w:jc w:val="both"/>
        <w:rPr>
          <w:rFonts w:ascii="Times New Roman" w:eastAsia="Times New Roman" w:hAnsi="Times New Roman" w:cs="Times New Roman"/>
          <w:color w:val="222222"/>
          <w:sz w:val="24"/>
          <w:szCs w:val="24"/>
          <w:lang w:val="uk-UA" w:eastAsia="ru-RU"/>
        </w:rPr>
      </w:pPr>
      <w:r w:rsidRPr="00A873FB">
        <w:rPr>
          <w:rFonts w:ascii="Times New Roman" w:eastAsia="Times New Roman" w:hAnsi="Times New Roman" w:cs="Times New Roman"/>
          <w:color w:val="222222"/>
          <w:sz w:val="24"/>
          <w:szCs w:val="24"/>
          <w:lang w:val="uk-UA" w:eastAsia="ru-RU"/>
        </w:rPr>
        <w:t>Селянське (фермерське) господарство «</w:t>
      </w:r>
      <w:r w:rsidR="00C65BB8">
        <w:rPr>
          <w:rFonts w:ascii="Times New Roman" w:eastAsia="Times New Roman" w:hAnsi="Times New Roman" w:cs="Times New Roman"/>
          <w:color w:val="222222"/>
          <w:sz w:val="24"/>
          <w:szCs w:val="24"/>
          <w:lang w:val="uk-UA" w:eastAsia="ru-RU"/>
        </w:rPr>
        <w:t>___________</w:t>
      </w:r>
      <w:r w:rsidRPr="00A873FB">
        <w:rPr>
          <w:rFonts w:ascii="Times New Roman" w:eastAsia="Times New Roman" w:hAnsi="Times New Roman" w:cs="Times New Roman"/>
          <w:color w:val="222222"/>
          <w:sz w:val="24"/>
          <w:szCs w:val="24"/>
          <w:lang w:val="uk-UA" w:eastAsia="ru-RU"/>
        </w:rPr>
        <w:t xml:space="preserve">» (код ЄДРПОУ – </w:t>
      </w:r>
      <w:r w:rsidR="00C65BB8">
        <w:rPr>
          <w:rFonts w:ascii="Times New Roman" w:eastAsia="Times New Roman" w:hAnsi="Times New Roman" w:cs="Times New Roman"/>
          <w:color w:val="222222"/>
          <w:sz w:val="24"/>
          <w:szCs w:val="24"/>
          <w:lang w:val="uk-UA" w:eastAsia="ru-RU"/>
        </w:rPr>
        <w:t>_________</w:t>
      </w:r>
      <w:r w:rsidRPr="00A873FB">
        <w:rPr>
          <w:rFonts w:ascii="Times New Roman" w:eastAsia="Times New Roman" w:hAnsi="Times New Roman" w:cs="Times New Roman"/>
          <w:color w:val="222222"/>
          <w:sz w:val="24"/>
          <w:szCs w:val="24"/>
          <w:lang w:val="uk-UA" w:eastAsia="ru-RU"/>
        </w:rPr>
        <w:t>);</w:t>
      </w:r>
    </w:p>
    <w:p w:rsidR="00D969C0" w:rsidRPr="00A873FB" w:rsidRDefault="00D969C0" w:rsidP="00A873FB">
      <w:pPr>
        <w:pStyle w:val="a5"/>
        <w:numPr>
          <w:ilvl w:val="0"/>
          <w:numId w:val="30"/>
        </w:numPr>
        <w:spacing w:after="0" w:line="240" w:lineRule="auto"/>
        <w:ind w:left="0" w:firstLine="567"/>
        <w:jc w:val="both"/>
        <w:rPr>
          <w:rFonts w:ascii="Times New Roman" w:eastAsia="Times New Roman" w:hAnsi="Times New Roman" w:cs="Times New Roman"/>
          <w:color w:val="222222"/>
          <w:sz w:val="24"/>
          <w:szCs w:val="24"/>
          <w:lang w:val="uk-UA" w:eastAsia="ru-RU"/>
        </w:rPr>
      </w:pPr>
      <w:r w:rsidRPr="00A873FB">
        <w:rPr>
          <w:rFonts w:ascii="Times New Roman" w:eastAsia="Times New Roman" w:hAnsi="Times New Roman" w:cs="Times New Roman"/>
          <w:color w:val="222222"/>
          <w:sz w:val="24"/>
          <w:szCs w:val="24"/>
          <w:lang w:val="uk-UA" w:eastAsia="ru-RU"/>
        </w:rPr>
        <w:t xml:space="preserve">Фермерське </w:t>
      </w:r>
      <w:r w:rsidR="009704D8" w:rsidRPr="00A873FB">
        <w:rPr>
          <w:rFonts w:ascii="Times New Roman" w:eastAsia="Times New Roman" w:hAnsi="Times New Roman" w:cs="Times New Roman"/>
          <w:color w:val="222222"/>
          <w:sz w:val="24"/>
          <w:szCs w:val="24"/>
          <w:lang w:val="uk-UA" w:eastAsia="ru-RU"/>
        </w:rPr>
        <w:t>господарство</w:t>
      </w:r>
      <w:r w:rsidRPr="00A873FB">
        <w:rPr>
          <w:rFonts w:ascii="Times New Roman" w:eastAsia="Times New Roman" w:hAnsi="Times New Roman" w:cs="Times New Roman"/>
          <w:color w:val="222222"/>
          <w:sz w:val="24"/>
          <w:szCs w:val="24"/>
          <w:lang w:val="uk-UA" w:eastAsia="ru-RU"/>
        </w:rPr>
        <w:t xml:space="preserve"> «</w:t>
      </w:r>
      <w:r w:rsidR="00C65BB8">
        <w:rPr>
          <w:rFonts w:ascii="Times New Roman" w:eastAsia="Times New Roman" w:hAnsi="Times New Roman" w:cs="Times New Roman"/>
          <w:color w:val="222222"/>
          <w:sz w:val="24"/>
          <w:szCs w:val="24"/>
          <w:lang w:val="uk-UA" w:eastAsia="ru-RU"/>
        </w:rPr>
        <w:t>_________</w:t>
      </w:r>
      <w:r w:rsidRPr="00A873FB">
        <w:rPr>
          <w:rFonts w:ascii="Times New Roman" w:eastAsia="Times New Roman" w:hAnsi="Times New Roman" w:cs="Times New Roman"/>
          <w:color w:val="222222"/>
          <w:sz w:val="24"/>
          <w:szCs w:val="24"/>
          <w:lang w:val="uk-UA" w:eastAsia="ru-RU"/>
        </w:rPr>
        <w:t xml:space="preserve">» (код ЄДРПОУ – </w:t>
      </w:r>
      <w:r w:rsidR="00C65BB8">
        <w:rPr>
          <w:rFonts w:ascii="Times New Roman" w:eastAsia="Times New Roman" w:hAnsi="Times New Roman" w:cs="Times New Roman"/>
          <w:color w:val="222222"/>
          <w:sz w:val="24"/>
          <w:szCs w:val="24"/>
          <w:lang w:val="uk-UA" w:eastAsia="ru-RU"/>
        </w:rPr>
        <w:t>_____________</w:t>
      </w:r>
      <w:r w:rsidRPr="00A873FB">
        <w:rPr>
          <w:rFonts w:ascii="Times New Roman" w:eastAsia="Times New Roman" w:hAnsi="Times New Roman" w:cs="Times New Roman"/>
          <w:color w:val="222222"/>
          <w:sz w:val="24"/>
          <w:szCs w:val="24"/>
          <w:lang w:val="uk-UA" w:eastAsia="ru-RU"/>
        </w:rPr>
        <w:t>);</w:t>
      </w:r>
    </w:p>
    <w:p w:rsidR="00D969C0" w:rsidRPr="00A873FB" w:rsidRDefault="00D969C0" w:rsidP="00A873FB">
      <w:pPr>
        <w:pStyle w:val="a5"/>
        <w:numPr>
          <w:ilvl w:val="0"/>
          <w:numId w:val="30"/>
        </w:numPr>
        <w:spacing w:after="0" w:line="240" w:lineRule="auto"/>
        <w:ind w:left="0" w:firstLine="567"/>
        <w:jc w:val="both"/>
        <w:rPr>
          <w:rFonts w:ascii="Times New Roman" w:eastAsia="Times New Roman" w:hAnsi="Times New Roman" w:cs="Times New Roman"/>
          <w:color w:val="222222"/>
          <w:sz w:val="24"/>
          <w:szCs w:val="24"/>
          <w:lang w:val="uk-UA" w:eastAsia="ru-RU"/>
        </w:rPr>
      </w:pPr>
      <w:r w:rsidRPr="00A873FB">
        <w:rPr>
          <w:rFonts w:ascii="Times New Roman" w:eastAsia="Times New Roman" w:hAnsi="Times New Roman" w:cs="Times New Roman"/>
          <w:color w:val="222222"/>
          <w:sz w:val="24"/>
          <w:szCs w:val="24"/>
          <w:lang w:val="uk-UA" w:eastAsia="ru-RU"/>
        </w:rPr>
        <w:t>Фермерське господарство «</w:t>
      </w:r>
      <w:r w:rsidR="00C65BB8">
        <w:rPr>
          <w:rFonts w:ascii="Times New Roman" w:eastAsia="Times New Roman" w:hAnsi="Times New Roman" w:cs="Times New Roman"/>
          <w:color w:val="222222"/>
          <w:sz w:val="24"/>
          <w:szCs w:val="24"/>
          <w:lang w:val="uk-UA" w:eastAsia="ru-RU"/>
        </w:rPr>
        <w:t>___________</w:t>
      </w:r>
      <w:r w:rsidRPr="00A873FB">
        <w:rPr>
          <w:rFonts w:ascii="Times New Roman" w:eastAsia="Times New Roman" w:hAnsi="Times New Roman" w:cs="Times New Roman"/>
          <w:color w:val="222222"/>
          <w:sz w:val="24"/>
          <w:szCs w:val="24"/>
          <w:lang w:val="uk-UA" w:eastAsia="ru-RU"/>
        </w:rPr>
        <w:t xml:space="preserve">» (код ЄДРПОУ – </w:t>
      </w:r>
      <w:r w:rsidR="00C65BB8">
        <w:rPr>
          <w:rFonts w:ascii="Times New Roman" w:eastAsia="Times New Roman" w:hAnsi="Times New Roman" w:cs="Times New Roman"/>
          <w:color w:val="222222"/>
          <w:sz w:val="24"/>
          <w:szCs w:val="24"/>
          <w:lang w:val="uk-UA" w:eastAsia="ru-RU"/>
        </w:rPr>
        <w:t>_____________</w:t>
      </w:r>
      <w:r w:rsidRPr="00A873FB">
        <w:rPr>
          <w:rFonts w:ascii="Times New Roman" w:eastAsia="Times New Roman" w:hAnsi="Times New Roman" w:cs="Times New Roman"/>
          <w:color w:val="222222"/>
          <w:sz w:val="24"/>
          <w:szCs w:val="24"/>
          <w:lang w:val="uk-UA" w:eastAsia="ru-RU"/>
        </w:rPr>
        <w:t>);</w:t>
      </w:r>
    </w:p>
    <w:p w:rsidR="0062317A" w:rsidRPr="00DB41A3" w:rsidRDefault="00D969C0" w:rsidP="00DB41A3">
      <w:pPr>
        <w:pStyle w:val="a5"/>
        <w:numPr>
          <w:ilvl w:val="0"/>
          <w:numId w:val="30"/>
        </w:numPr>
        <w:spacing w:after="0" w:line="240" w:lineRule="auto"/>
        <w:ind w:left="0" w:firstLine="567"/>
        <w:jc w:val="both"/>
        <w:rPr>
          <w:rFonts w:ascii="Times New Roman" w:eastAsia="Times New Roman" w:hAnsi="Times New Roman" w:cs="Times New Roman"/>
          <w:color w:val="222222"/>
          <w:sz w:val="24"/>
          <w:szCs w:val="24"/>
          <w:lang w:val="uk-UA" w:eastAsia="ru-RU"/>
        </w:rPr>
      </w:pPr>
      <w:r w:rsidRPr="00A873FB">
        <w:rPr>
          <w:rFonts w:ascii="Times New Roman" w:eastAsia="Times New Roman" w:hAnsi="Times New Roman" w:cs="Times New Roman"/>
          <w:color w:val="222222"/>
          <w:sz w:val="24"/>
          <w:szCs w:val="24"/>
          <w:lang w:val="uk-UA" w:eastAsia="ru-RU"/>
        </w:rPr>
        <w:t>ТОВ «</w:t>
      </w:r>
      <w:r w:rsidR="00C65BB8">
        <w:rPr>
          <w:rFonts w:ascii="Times New Roman" w:eastAsia="Times New Roman" w:hAnsi="Times New Roman" w:cs="Times New Roman"/>
          <w:color w:val="222222"/>
          <w:sz w:val="24"/>
          <w:szCs w:val="24"/>
          <w:lang w:val="uk-UA" w:eastAsia="ru-RU"/>
        </w:rPr>
        <w:t>____________</w:t>
      </w:r>
      <w:r w:rsidRPr="00A873FB">
        <w:rPr>
          <w:rFonts w:ascii="Times New Roman" w:eastAsia="Times New Roman" w:hAnsi="Times New Roman" w:cs="Times New Roman"/>
          <w:color w:val="222222"/>
          <w:sz w:val="24"/>
          <w:szCs w:val="24"/>
          <w:lang w:val="uk-UA" w:eastAsia="ru-RU"/>
        </w:rPr>
        <w:t xml:space="preserve">» (код ЄДРПОУ – </w:t>
      </w:r>
      <w:r w:rsidR="00C65BB8">
        <w:rPr>
          <w:rFonts w:ascii="Times New Roman" w:eastAsia="Times New Roman" w:hAnsi="Times New Roman" w:cs="Times New Roman"/>
          <w:color w:val="222222"/>
          <w:sz w:val="24"/>
          <w:szCs w:val="24"/>
          <w:lang w:val="uk-UA" w:eastAsia="ru-RU"/>
        </w:rPr>
        <w:t>_______________</w:t>
      </w:r>
      <w:r w:rsidRPr="00A873FB">
        <w:rPr>
          <w:rFonts w:ascii="Times New Roman" w:eastAsia="Times New Roman" w:hAnsi="Times New Roman" w:cs="Times New Roman"/>
          <w:color w:val="222222"/>
          <w:sz w:val="24"/>
          <w:szCs w:val="24"/>
          <w:lang w:val="uk-UA" w:eastAsia="ru-RU"/>
        </w:rPr>
        <w:t>) тощо.</w:t>
      </w:r>
    </w:p>
    <w:p w:rsidR="00476C6D" w:rsidRPr="00A873FB" w:rsidRDefault="0062317A" w:rsidP="00A873FB">
      <w:pPr>
        <w:autoSpaceDE w:val="0"/>
        <w:autoSpaceDN w:val="0"/>
        <w:adjustRightInd w:val="0"/>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b/>
          <w:bCs/>
          <w:sz w:val="24"/>
          <w:szCs w:val="24"/>
          <w:lang w:val="uk-UA"/>
        </w:rPr>
        <w:lastRenderedPageBreak/>
        <w:t>Показники позитивної податкової історії</w:t>
      </w:r>
      <w:r w:rsidR="00C8562C" w:rsidRPr="00A873FB">
        <w:rPr>
          <w:rFonts w:ascii="Times New Roman" w:hAnsi="Times New Roman" w:cs="Times New Roman"/>
          <w:sz w:val="24"/>
          <w:szCs w:val="24"/>
          <w:lang w:val="uk-UA"/>
        </w:rPr>
        <w:t>. З</w:t>
      </w:r>
      <w:r w:rsidRPr="00A873FB">
        <w:rPr>
          <w:rFonts w:ascii="Times New Roman" w:hAnsi="Times New Roman" w:cs="Times New Roman"/>
          <w:sz w:val="24"/>
          <w:szCs w:val="24"/>
          <w:lang w:val="uk-UA"/>
        </w:rPr>
        <w:t xml:space="preserve">вертаємо увагу, що Товариство має стабільну податкову історію </w:t>
      </w:r>
      <w:r w:rsidR="00476C6D" w:rsidRPr="00A873FB">
        <w:rPr>
          <w:rFonts w:ascii="Times New Roman" w:hAnsi="Times New Roman" w:cs="Times New Roman"/>
          <w:sz w:val="24"/>
          <w:szCs w:val="24"/>
          <w:lang w:val="uk-UA"/>
        </w:rPr>
        <w:t xml:space="preserve">(з початку березня 2021 року і по </w:t>
      </w:r>
      <w:r w:rsidR="00DB41A3" w:rsidRPr="00A873FB">
        <w:rPr>
          <w:rFonts w:ascii="Times New Roman" w:hAnsi="Times New Roman" w:cs="Times New Roman"/>
          <w:sz w:val="24"/>
          <w:szCs w:val="24"/>
          <w:lang w:val="uk-UA"/>
        </w:rPr>
        <w:t>теперішній</w:t>
      </w:r>
      <w:r w:rsidR="00476C6D" w:rsidRPr="00A873FB">
        <w:rPr>
          <w:rFonts w:ascii="Times New Roman" w:hAnsi="Times New Roman" w:cs="Times New Roman"/>
          <w:sz w:val="24"/>
          <w:szCs w:val="24"/>
          <w:lang w:val="uk-UA"/>
        </w:rPr>
        <w:t xml:space="preserve"> час) одразу </w:t>
      </w:r>
      <w:r w:rsidRPr="00A873FB">
        <w:rPr>
          <w:rFonts w:ascii="Times New Roman" w:hAnsi="Times New Roman" w:cs="Times New Roman"/>
          <w:sz w:val="24"/>
          <w:szCs w:val="24"/>
          <w:lang w:val="uk-UA"/>
        </w:rPr>
        <w:t xml:space="preserve">за </w:t>
      </w:r>
      <w:r w:rsidR="00476C6D" w:rsidRPr="00A873FB">
        <w:rPr>
          <w:rFonts w:ascii="Times New Roman" w:hAnsi="Times New Roman" w:cs="Times New Roman"/>
          <w:sz w:val="24"/>
          <w:szCs w:val="24"/>
          <w:lang w:val="uk-UA"/>
        </w:rPr>
        <w:t>декількома ознаками, зокрема:</w:t>
      </w:r>
    </w:p>
    <w:p w:rsidR="0062317A" w:rsidRPr="00A873FB" w:rsidRDefault="00476C6D" w:rsidP="00A873FB">
      <w:pPr>
        <w:autoSpaceDE w:val="0"/>
        <w:autoSpaceDN w:val="0"/>
        <w:adjustRightInd w:val="0"/>
        <w:spacing w:after="0" w:line="240" w:lineRule="auto"/>
        <w:ind w:firstLine="567"/>
        <w:jc w:val="both"/>
        <w:rPr>
          <w:rFonts w:ascii="Times New Roman" w:hAnsi="Times New Roman" w:cs="Times New Roman"/>
          <w:i/>
          <w:sz w:val="24"/>
          <w:szCs w:val="24"/>
          <w:lang w:val="uk-UA"/>
        </w:rPr>
      </w:pPr>
      <w:r w:rsidRPr="00A873FB">
        <w:rPr>
          <w:rFonts w:ascii="Times New Roman" w:hAnsi="Times New Roman" w:cs="Times New Roman"/>
          <w:sz w:val="24"/>
          <w:szCs w:val="24"/>
          <w:lang w:val="uk-UA"/>
        </w:rPr>
        <w:t>-</w:t>
      </w:r>
      <w:r w:rsidR="0062317A" w:rsidRPr="00A873FB">
        <w:rPr>
          <w:rFonts w:ascii="Times New Roman" w:hAnsi="Times New Roman" w:cs="Times New Roman"/>
          <w:sz w:val="24"/>
          <w:szCs w:val="24"/>
          <w:lang w:val="uk-UA"/>
        </w:rPr>
        <w:t xml:space="preserve"> </w:t>
      </w:r>
      <w:r w:rsidR="0062317A" w:rsidRPr="00A873FB">
        <w:rPr>
          <w:rFonts w:ascii="Times New Roman" w:hAnsi="Times New Roman" w:cs="Times New Roman"/>
          <w:i/>
          <w:sz w:val="24"/>
          <w:szCs w:val="24"/>
          <w:lang w:val="uk-UA"/>
        </w:rPr>
        <w:t>«</w:t>
      </w:r>
      <w:r w:rsidR="00C64242" w:rsidRPr="00A873FB">
        <w:rPr>
          <w:rFonts w:ascii="Times New Roman" w:hAnsi="Times New Roman" w:cs="Times New Roman"/>
          <w:i/>
          <w:sz w:val="24"/>
          <w:szCs w:val="24"/>
          <w:lang w:val="uk-UA"/>
        </w:rPr>
        <w:t>Обсяг постачання, зазначений в ПН/РК (крім РК, поданих на реєстрацію у місяці, іншому ніж місяць, в якому вони складені), зареєстрованих в ЄРПН в</w:t>
      </w:r>
      <w:r w:rsidR="00C8562C" w:rsidRPr="00A873FB">
        <w:rPr>
          <w:rFonts w:ascii="Times New Roman" w:hAnsi="Times New Roman" w:cs="Times New Roman"/>
          <w:i/>
          <w:sz w:val="24"/>
          <w:szCs w:val="24"/>
          <w:lang w:val="uk-UA"/>
        </w:rPr>
        <w:t xml:space="preserve"> </w:t>
      </w:r>
      <w:r w:rsidR="00C64242" w:rsidRPr="00A873FB">
        <w:rPr>
          <w:rFonts w:ascii="Times New Roman" w:hAnsi="Times New Roman" w:cs="Times New Roman"/>
          <w:i/>
          <w:sz w:val="24"/>
          <w:szCs w:val="24"/>
          <w:lang w:val="uk-UA"/>
        </w:rPr>
        <w:t>поточному місяці, з урахуванням поданої на реєстрацію ПН/РК, становить менше 500 тис. грн. за умови, що обсяг постачання товарів/послуг, зазначений в них у поточному місяці за операціями з одним отримувачем – платником</w:t>
      </w:r>
      <w:r w:rsidR="00C8562C" w:rsidRPr="00A873FB">
        <w:rPr>
          <w:rFonts w:ascii="Times New Roman" w:hAnsi="Times New Roman" w:cs="Times New Roman"/>
          <w:i/>
          <w:sz w:val="24"/>
          <w:szCs w:val="24"/>
          <w:lang w:val="uk-UA"/>
        </w:rPr>
        <w:t xml:space="preserve"> </w:t>
      </w:r>
      <w:r w:rsidR="00C64242" w:rsidRPr="00A873FB">
        <w:rPr>
          <w:rFonts w:ascii="Times New Roman" w:hAnsi="Times New Roman" w:cs="Times New Roman"/>
          <w:i/>
          <w:sz w:val="24"/>
          <w:szCs w:val="24"/>
          <w:lang w:val="uk-UA"/>
        </w:rPr>
        <w:t>податку, не перевищує</w:t>
      </w:r>
      <w:r w:rsidR="00C8562C" w:rsidRPr="00A873FB">
        <w:rPr>
          <w:rFonts w:ascii="Times New Roman" w:hAnsi="Times New Roman" w:cs="Times New Roman"/>
          <w:i/>
          <w:sz w:val="24"/>
          <w:szCs w:val="24"/>
          <w:lang w:val="uk-UA"/>
        </w:rPr>
        <w:t xml:space="preserve"> 50 </w:t>
      </w:r>
      <w:r w:rsidR="00C64242" w:rsidRPr="00A873FB">
        <w:rPr>
          <w:rFonts w:ascii="Times New Roman" w:hAnsi="Times New Roman" w:cs="Times New Roman"/>
          <w:i/>
          <w:sz w:val="24"/>
          <w:szCs w:val="24"/>
          <w:lang w:val="uk-UA"/>
        </w:rPr>
        <w:t>тис. грн. та керівник –</w:t>
      </w:r>
      <w:r w:rsidR="00C8562C" w:rsidRPr="00A873FB">
        <w:rPr>
          <w:rFonts w:ascii="Times New Roman" w:hAnsi="Times New Roman" w:cs="Times New Roman"/>
          <w:i/>
          <w:sz w:val="24"/>
          <w:szCs w:val="24"/>
          <w:lang w:val="uk-UA"/>
        </w:rPr>
        <w:t xml:space="preserve"> </w:t>
      </w:r>
      <w:r w:rsidR="00C64242" w:rsidRPr="00A873FB">
        <w:rPr>
          <w:rFonts w:ascii="Times New Roman" w:hAnsi="Times New Roman" w:cs="Times New Roman"/>
          <w:i/>
          <w:sz w:val="24"/>
          <w:szCs w:val="24"/>
          <w:lang w:val="uk-UA"/>
        </w:rPr>
        <w:t>посадова особа є особою</w:t>
      </w:r>
      <w:r w:rsidR="00C8562C" w:rsidRPr="00A873FB">
        <w:rPr>
          <w:rFonts w:ascii="Times New Roman" w:hAnsi="Times New Roman" w:cs="Times New Roman"/>
          <w:i/>
          <w:sz w:val="24"/>
          <w:szCs w:val="24"/>
          <w:lang w:val="uk-UA"/>
        </w:rPr>
        <w:t xml:space="preserve">, </w:t>
      </w:r>
      <w:r w:rsidR="00C64242" w:rsidRPr="00A873FB">
        <w:rPr>
          <w:rFonts w:ascii="Times New Roman" w:hAnsi="Times New Roman" w:cs="Times New Roman"/>
          <w:i/>
          <w:sz w:val="24"/>
          <w:szCs w:val="24"/>
          <w:lang w:val="uk-UA"/>
        </w:rPr>
        <w:t>яка займає аналогічну</w:t>
      </w:r>
      <w:r w:rsidR="00C8562C" w:rsidRPr="00A873FB">
        <w:rPr>
          <w:rFonts w:ascii="Times New Roman" w:hAnsi="Times New Roman" w:cs="Times New Roman"/>
          <w:i/>
          <w:sz w:val="24"/>
          <w:szCs w:val="24"/>
          <w:lang w:val="uk-UA"/>
        </w:rPr>
        <w:t xml:space="preserve"> </w:t>
      </w:r>
      <w:r w:rsidR="00C64242" w:rsidRPr="00A873FB">
        <w:rPr>
          <w:rFonts w:ascii="Times New Roman" w:hAnsi="Times New Roman" w:cs="Times New Roman"/>
          <w:i/>
          <w:sz w:val="24"/>
          <w:szCs w:val="24"/>
          <w:lang w:val="uk-UA"/>
        </w:rPr>
        <w:t>посаду не більше ніж у</w:t>
      </w:r>
      <w:r w:rsidR="00C8562C" w:rsidRPr="00A873FB">
        <w:rPr>
          <w:rFonts w:ascii="Times New Roman" w:hAnsi="Times New Roman" w:cs="Times New Roman"/>
          <w:i/>
          <w:sz w:val="24"/>
          <w:szCs w:val="24"/>
          <w:lang w:val="uk-UA"/>
        </w:rPr>
        <w:t xml:space="preserve"> </w:t>
      </w:r>
      <w:r w:rsidR="00C64242" w:rsidRPr="00A873FB">
        <w:rPr>
          <w:rFonts w:ascii="Times New Roman" w:hAnsi="Times New Roman" w:cs="Times New Roman"/>
          <w:i/>
          <w:sz w:val="24"/>
          <w:szCs w:val="24"/>
          <w:lang w:val="uk-UA"/>
        </w:rPr>
        <w:t>трьох (включно) платників</w:t>
      </w:r>
      <w:r w:rsidR="00C8562C" w:rsidRPr="00A873FB">
        <w:rPr>
          <w:rFonts w:ascii="Times New Roman" w:hAnsi="Times New Roman" w:cs="Times New Roman"/>
          <w:i/>
          <w:sz w:val="24"/>
          <w:szCs w:val="24"/>
          <w:lang w:val="uk-UA"/>
        </w:rPr>
        <w:t xml:space="preserve"> </w:t>
      </w:r>
      <w:r w:rsidR="00C64242" w:rsidRPr="00A873FB">
        <w:rPr>
          <w:rFonts w:ascii="Times New Roman" w:hAnsi="Times New Roman" w:cs="Times New Roman"/>
          <w:i/>
          <w:sz w:val="24"/>
          <w:szCs w:val="24"/>
          <w:lang w:val="uk-UA"/>
        </w:rPr>
        <w:t>податку</w:t>
      </w:r>
      <w:r w:rsidRPr="00A873FB">
        <w:rPr>
          <w:rFonts w:ascii="Times New Roman" w:hAnsi="Times New Roman" w:cs="Times New Roman"/>
          <w:i/>
          <w:sz w:val="24"/>
          <w:szCs w:val="24"/>
          <w:lang w:val="uk-UA"/>
        </w:rPr>
        <w:t>»;</w:t>
      </w:r>
    </w:p>
    <w:p w:rsidR="00476C6D" w:rsidRPr="00A873FB" w:rsidRDefault="00476C6D" w:rsidP="00A873FB">
      <w:pPr>
        <w:autoSpaceDE w:val="0"/>
        <w:autoSpaceDN w:val="0"/>
        <w:adjustRightInd w:val="0"/>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i/>
          <w:sz w:val="24"/>
          <w:szCs w:val="24"/>
          <w:lang w:val="uk-UA"/>
        </w:rPr>
        <w:t xml:space="preserve">- Здійснення на постійній основі, протягом </w:t>
      </w:r>
      <w:r w:rsidR="00DB41A3" w:rsidRPr="00A873FB">
        <w:rPr>
          <w:rFonts w:ascii="Times New Roman" w:hAnsi="Times New Roman" w:cs="Times New Roman"/>
          <w:i/>
          <w:sz w:val="24"/>
          <w:szCs w:val="24"/>
          <w:lang w:val="uk-UA"/>
        </w:rPr>
        <w:t>будь</w:t>
      </w:r>
      <w:r w:rsidRPr="00A873FB">
        <w:rPr>
          <w:rFonts w:ascii="Times New Roman" w:hAnsi="Times New Roman" w:cs="Times New Roman"/>
          <w:i/>
          <w:sz w:val="24"/>
          <w:szCs w:val="24"/>
          <w:lang w:val="uk-UA"/>
        </w:rPr>
        <w:t>-яких чотирьох звітних місяців з останніх шести, реєстрацію ПН/РК в ЄРПН на постачання товарів/послуг з одним і тим же кодом товару/послуги згідно з УКТЗЕД/ДКПП».</w:t>
      </w:r>
    </w:p>
    <w:p w:rsidR="00C8562C" w:rsidRPr="00A873FB" w:rsidRDefault="00C8562C" w:rsidP="00A873FB">
      <w:pPr>
        <w:autoSpaceDE w:val="0"/>
        <w:autoSpaceDN w:val="0"/>
        <w:adjustRightInd w:val="0"/>
        <w:spacing w:after="0" w:line="240" w:lineRule="auto"/>
        <w:ind w:firstLine="567"/>
        <w:rPr>
          <w:rFonts w:ascii="Times New Roman" w:hAnsi="Times New Roman" w:cs="Times New Roman"/>
          <w:sz w:val="24"/>
          <w:szCs w:val="24"/>
          <w:lang w:val="uk-UA"/>
        </w:rPr>
      </w:pPr>
    </w:p>
    <w:p w:rsidR="00BB1912" w:rsidRPr="00A873FB" w:rsidRDefault="00BB1912"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 xml:space="preserve">Відносно </w:t>
      </w:r>
      <w:r w:rsidR="00476C6D" w:rsidRPr="00A873FB">
        <w:rPr>
          <w:rFonts w:ascii="Times New Roman" w:hAnsi="Times New Roman" w:cs="Times New Roman"/>
          <w:sz w:val="24"/>
          <w:szCs w:val="24"/>
          <w:lang w:val="uk-UA"/>
        </w:rPr>
        <w:t>ТОВ «</w:t>
      </w:r>
      <w:r w:rsidR="00C65BB8">
        <w:rPr>
          <w:rFonts w:ascii="Times New Roman" w:hAnsi="Times New Roman" w:cs="Times New Roman"/>
          <w:sz w:val="24"/>
          <w:szCs w:val="24"/>
          <w:lang w:val="uk-UA"/>
        </w:rPr>
        <w:t>___________</w:t>
      </w:r>
      <w:r w:rsidR="004B14D3" w:rsidRPr="00A873FB">
        <w:rPr>
          <w:rFonts w:ascii="Times New Roman" w:hAnsi="Times New Roman" w:cs="Times New Roman"/>
          <w:sz w:val="24"/>
          <w:szCs w:val="24"/>
          <w:lang w:val="uk-UA"/>
        </w:rPr>
        <w:t>»</w:t>
      </w:r>
      <w:r w:rsidRPr="00A873FB">
        <w:rPr>
          <w:rFonts w:ascii="Times New Roman" w:hAnsi="Times New Roman" w:cs="Times New Roman"/>
          <w:sz w:val="24"/>
          <w:szCs w:val="24"/>
          <w:lang w:val="uk-UA"/>
        </w:rPr>
        <w:t xml:space="preserve"> чи його посадових осіб відсутні б</w:t>
      </w:r>
      <w:r w:rsidR="004B14D3" w:rsidRPr="00A873FB">
        <w:rPr>
          <w:rFonts w:ascii="Times New Roman" w:hAnsi="Times New Roman" w:cs="Times New Roman"/>
          <w:sz w:val="24"/>
          <w:szCs w:val="24"/>
          <w:lang w:val="uk-UA"/>
        </w:rPr>
        <w:t>удь-які кримінальні провадження або кримінальні провадження,</w:t>
      </w:r>
      <w:r w:rsidR="005D3E3B" w:rsidRPr="00A873FB">
        <w:rPr>
          <w:rFonts w:ascii="Times New Roman" w:hAnsi="Times New Roman" w:cs="Times New Roman"/>
          <w:sz w:val="24"/>
          <w:szCs w:val="24"/>
          <w:lang w:val="uk-UA"/>
        </w:rPr>
        <w:t xml:space="preserve"> де може згадуватися ТОВ «</w:t>
      </w:r>
      <w:r w:rsidR="00C65BB8">
        <w:rPr>
          <w:rFonts w:ascii="Times New Roman" w:hAnsi="Times New Roman" w:cs="Times New Roman"/>
          <w:sz w:val="24"/>
          <w:szCs w:val="24"/>
          <w:lang w:val="uk-UA"/>
        </w:rPr>
        <w:t>_____________</w:t>
      </w:r>
      <w:r w:rsidR="004B14D3" w:rsidRPr="00A873FB">
        <w:rPr>
          <w:rFonts w:ascii="Times New Roman" w:hAnsi="Times New Roman" w:cs="Times New Roman"/>
          <w:sz w:val="24"/>
          <w:szCs w:val="24"/>
          <w:lang w:val="uk-UA"/>
        </w:rPr>
        <w:t>»,</w:t>
      </w:r>
      <w:r w:rsidRPr="00A873FB">
        <w:rPr>
          <w:rFonts w:ascii="Times New Roman" w:hAnsi="Times New Roman" w:cs="Times New Roman"/>
          <w:sz w:val="24"/>
          <w:szCs w:val="24"/>
          <w:lang w:val="uk-UA"/>
        </w:rPr>
        <w:t xml:space="preserve"> про що свідчать відомості з Єдиного державного реєстру судових рішень (</w:t>
      </w:r>
      <w:hyperlink r:id="rId10" w:history="1">
        <w:r w:rsidRPr="00A873FB">
          <w:rPr>
            <w:rStyle w:val="a8"/>
            <w:rFonts w:ascii="Times New Roman" w:hAnsi="Times New Roman" w:cs="Times New Roman"/>
            <w:sz w:val="24"/>
            <w:szCs w:val="24"/>
            <w:lang w:val="uk-UA"/>
          </w:rPr>
          <w:t>http://reyestr.court.gov.ua/</w:t>
        </w:r>
      </w:hyperlink>
      <w:r w:rsidRPr="00A873FB">
        <w:rPr>
          <w:rFonts w:ascii="Times New Roman" w:hAnsi="Times New Roman" w:cs="Times New Roman"/>
          <w:sz w:val="24"/>
          <w:szCs w:val="24"/>
          <w:lang w:val="uk-UA"/>
        </w:rPr>
        <w:t>).</w:t>
      </w:r>
    </w:p>
    <w:p w:rsidR="00BB1912" w:rsidRPr="00A873FB" w:rsidRDefault="00BB1912"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 xml:space="preserve">Також </w:t>
      </w:r>
      <w:r w:rsidR="005D3E3B" w:rsidRPr="00A873FB">
        <w:rPr>
          <w:rFonts w:ascii="Times New Roman" w:hAnsi="Times New Roman" w:cs="Times New Roman"/>
          <w:sz w:val="24"/>
          <w:szCs w:val="24"/>
          <w:lang w:val="uk-UA"/>
        </w:rPr>
        <w:t>ТОВ «</w:t>
      </w:r>
      <w:r w:rsidR="00C65BB8">
        <w:rPr>
          <w:rFonts w:ascii="Times New Roman" w:hAnsi="Times New Roman" w:cs="Times New Roman"/>
          <w:sz w:val="24"/>
          <w:szCs w:val="24"/>
          <w:lang w:val="uk-UA"/>
        </w:rPr>
        <w:t>_______________</w:t>
      </w:r>
      <w:r w:rsidR="004B14D3" w:rsidRPr="00A873FB">
        <w:rPr>
          <w:rFonts w:ascii="Times New Roman" w:hAnsi="Times New Roman" w:cs="Times New Roman"/>
          <w:sz w:val="24"/>
          <w:szCs w:val="24"/>
          <w:lang w:val="uk-UA"/>
        </w:rPr>
        <w:t>»</w:t>
      </w:r>
      <w:r w:rsidRPr="00A873FB">
        <w:rPr>
          <w:rFonts w:ascii="Times New Roman" w:hAnsi="Times New Roman" w:cs="Times New Roman"/>
          <w:sz w:val="24"/>
          <w:szCs w:val="24"/>
          <w:lang w:val="uk-UA"/>
        </w:rPr>
        <w:t xml:space="preserve"> не є боржник</w:t>
      </w:r>
      <w:r w:rsidR="00476C6D" w:rsidRPr="00A873FB">
        <w:rPr>
          <w:rFonts w:ascii="Times New Roman" w:hAnsi="Times New Roman" w:cs="Times New Roman"/>
          <w:sz w:val="24"/>
          <w:szCs w:val="24"/>
          <w:lang w:val="uk-UA"/>
        </w:rPr>
        <w:t>ом, відносно ТОВ «</w:t>
      </w:r>
      <w:r w:rsidR="00C65BB8">
        <w:rPr>
          <w:rFonts w:ascii="Times New Roman" w:hAnsi="Times New Roman" w:cs="Times New Roman"/>
          <w:sz w:val="24"/>
          <w:szCs w:val="24"/>
          <w:lang w:val="uk-UA"/>
        </w:rPr>
        <w:t>____________</w:t>
      </w:r>
      <w:r w:rsidR="00961DF5" w:rsidRPr="00A873FB">
        <w:rPr>
          <w:rFonts w:ascii="Times New Roman" w:hAnsi="Times New Roman" w:cs="Times New Roman"/>
          <w:sz w:val="24"/>
          <w:szCs w:val="24"/>
          <w:lang w:val="uk-UA"/>
        </w:rPr>
        <w:t>»</w:t>
      </w:r>
      <w:r w:rsidRPr="00A873FB">
        <w:rPr>
          <w:rFonts w:ascii="Times New Roman" w:hAnsi="Times New Roman" w:cs="Times New Roman"/>
          <w:sz w:val="24"/>
          <w:szCs w:val="24"/>
          <w:lang w:val="uk-UA"/>
        </w:rPr>
        <w:t xml:space="preserve"> відсутні відкриті виконавчі провадження, що підтверджується даними з Єдиного реєстру боржників (</w:t>
      </w:r>
      <w:hyperlink r:id="rId11" w:anchor="/search-debtors" w:history="1">
        <w:r w:rsidRPr="00A873FB">
          <w:rPr>
            <w:rStyle w:val="a8"/>
            <w:rFonts w:ascii="Times New Roman" w:hAnsi="Times New Roman" w:cs="Times New Roman"/>
            <w:sz w:val="24"/>
            <w:szCs w:val="24"/>
            <w:lang w:val="uk-UA"/>
          </w:rPr>
          <w:t>https://erb.minjust.gov.ua/#/search-debtors</w:t>
        </w:r>
      </w:hyperlink>
      <w:r w:rsidRPr="00A873FB">
        <w:rPr>
          <w:rFonts w:ascii="Times New Roman" w:hAnsi="Times New Roman" w:cs="Times New Roman"/>
          <w:sz w:val="24"/>
          <w:szCs w:val="24"/>
          <w:lang w:val="uk-UA"/>
        </w:rPr>
        <w:t>), а також даних з Автоматизованої системи виконавчого провадження (</w:t>
      </w:r>
      <w:hyperlink r:id="rId12" w:anchor="/search-debtors" w:history="1">
        <w:r w:rsidRPr="00A873FB">
          <w:rPr>
            <w:rStyle w:val="a8"/>
            <w:rFonts w:ascii="Times New Roman" w:hAnsi="Times New Roman" w:cs="Times New Roman"/>
            <w:sz w:val="24"/>
            <w:szCs w:val="24"/>
            <w:lang w:val="uk-UA"/>
          </w:rPr>
          <w:t>https://asvpweb.minjust.gov.ua/#/search-debtors</w:t>
        </w:r>
      </w:hyperlink>
      <w:r w:rsidRPr="00A873FB">
        <w:rPr>
          <w:rFonts w:ascii="Times New Roman" w:hAnsi="Times New Roman" w:cs="Times New Roman"/>
          <w:sz w:val="24"/>
          <w:szCs w:val="24"/>
          <w:lang w:val="uk-UA"/>
        </w:rPr>
        <w:t>).</w:t>
      </w:r>
    </w:p>
    <w:p w:rsidR="00476C6D" w:rsidRPr="00A873FB" w:rsidRDefault="00476C6D" w:rsidP="00A873FB">
      <w:pPr>
        <w:spacing w:after="0" w:line="240" w:lineRule="auto"/>
        <w:ind w:firstLine="567"/>
        <w:jc w:val="both"/>
        <w:rPr>
          <w:rFonts w:ascii="Times New Roman" w:hAnsi="Times New Roman" w:cs="Times New Roman"/>
          <w:b/>
          <w:sz w:val="24"/>
          <w:szCs w:val="24"/>
          <w:lang w:val="uk-UA" w:eastAsia="uk-UA"/>
        </w:rPr>
      </w:pPr>
    </w:p>
    <w:p w:rsidR="00476C6D" w:rsidRPr="00A873FB" w:rsidRDefault="00476C6D" w:rsidP="00A873FB">
      <w:pPr>
        <w:spacing w:after="0" w:line="240" w:lineRule="auto"/>
        <w:ind w:firstLine="567"/>
        <w:jc w:val="both"/>
        <w:rPr>
          <w:rFonts w:ascii="Times New Roman" w:hAnsi="Times New Roman" w:cs="Times New Roman"/>
          <w:b/>
          <w:sz w:val="24"/>
          <w:szCs w:val="24"/>
          <w:lang w:val="uk-UA" w:eastAsia="uk-UA"/>
        </w:rPr>
      </w:pPr>
      <w:r w:rsidRPr="00A873FB">
        <w:rPr>
          <w:rFonts w:ascii="Times New Roman" w:hAnsi="Times New Roman" w:cs="Times New Roman"/>
          <w:b/>
          <w:sz w:val="24"/>
          <w:szCs w:val="24"/>
          <w:lang w:val="uk-UA" w:eastAsia="uk-UA"/>
        </w:rPr>
        <w:t>Не належність реалізованих товарів до ризикових.</w:t>
      </w:r>
    </w:p>
    <w:p w:rsidR="00476C6D" w:rsidRPr="00A873FB" w:rsidRDefault="00476C6D"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Наказом ДПС України від 03.02.2020 р. №67 (</w:t>
      </w:r>
      <w:r w:rsidRPr="00A873FB">
        <w:rPr>
          <w:rFonts w:ascii="Times New Roman" w:eastAsia="Times New Roman" w:hAnsi="Times New Roman" w:cs="Times New Roman"/>
          <w:sz w:val="24"/>
          <w:szCs w:val="24"/>
          <w:lang w:val="uk-UA" w:eastAsia="ru-RU"/>
        </w:rPr>
        <w:t>у редакції наказу Державної податкової служби України від 05.07.2021 № 658</w:t>
      </w:r>
      <w:r w:rsidRPr="00A873FB">
        <w:rPr>
          <w:rFonts w:ascii="Times New Roman" w:hAnsi="Times New Roman" w:cs="Times New Roman"/>
          <w:sz w:val="24"/>
          <w:szCs w:val="24"/>
          <w:lang w:val="uk-UA"/>
        </w:rPr>
        <w:t>) затверджено Перелік кодів товарів згідно з УКТЗЕД, які застосовуються для визначення відповідності податкових накладних/розрахунків коригування, які подано для реєстрації в Єдиному реєстрі податкових накладних, критеріям ризиковості здійснення операції при здійсненні автоматизованого моніторингу (Перелік ризикових товарів).</w:t>
      </w:r>
    </w:p>
    <w:p w:rsidR="00476C6D" w:rsidRPr="00DB41A3" w:rsidRDefault="00476C6D" w:rsidP="00DB41A3">
      <w:pPr>
        <w:spacing w:after="0" w:line="240" w:lineRule="auto"/>
        <w:ind w:firstLine="567"/>
        <w:jc w:val="both"/>
        <w:rPr>
          <w:rFonts w:ascii="Times New Roman" w:hAnsi="Times New Roman" w:cs="Times New Roman"/>
          <w:b/>
          <w:sz w:val="24"/>
          <w:szCs w:val="24"/>
          <w:u w:val="single"/>
          <w:lang w:val="uk-UA"/>
        </w:rPr>
      </w:pPr>
      <w:r w:rsidRPr="00A873FB">
        <w:rPr>
          <w:rFonts w:ascii="Times New Roman" w:hAnsi="Times New Roman" w:cs="Times New Roman"/>
          <w:sz w:val="24"/>
          <w:szCs w:val="24"/>
          <w:lang w:val="uk-UA"/>
        </w:rPr>
        <w:t xml:space="preserve">Згідно вказаного переліку товари за кодом: </w:t>
      </w:r>
      <w:r w:rsidRPr="00DB41A3">
        <w:rPr>
          <w:rFonts w:ascii="Times New Roman" w:hAnsi="Times New Roman" w:cs="Times New Roman"/>
          <w:sz w:val="24"/>
          <w:szCs w:val="24"/>
          <w:lang w:val="uk-UA"/>
        </w:rPr>
        <w:t>мобільні зерносушарки (код УКТ ЗЕД 8419310000), нижні та верхні труби під аспірацію, нижні та верхні частини шнека (код УКТ ЗЕД 8419908500), дах натяжний з металевим каркасом до зерносушарки (код УКТ ЗЕД 6306120000), підшипникові о</w:t>
      </w:r>
      <w:r w:rsidR="00DB41A3">
        <w:rPr>
          <w:rFonts w:ascii="Times New Roman" w:hAnsi="Times New Roman" w:cs="Times New Roman"/>
          <w:sz w:val="24"/>
          <w:szCs w:val="24"/>
          <w:lang w:val="uk-UA"/>
        </w:rPr>
        <w:t xml:space="preserve">пори (код УКТ ЗЕД 8483308090), форсунки </w:t>
      </w:r>
      <w:r w:rsidRPr="00DB41A3">
        <w:rPr>
          <w:rFonts w:ascii="Times New Roman" w:hAnsi="Times New Roman" w:cs="Times New Roman"/>
          <w:sz w:val="24"/>
          <w:szCs w:val="24"/>
          <w:lang w:val="uk-UA"/>
        </w:rPr>
        <w:t>UG.MONARCH</w:t>
      </w:r>
      <w:r w:rsidR="00DB41A3">
        <w:rPr>
          <w:rFonts w:ascii="Times New Roman" w:hAnsi="Times New Roman" w:cs="Times New Roman"/>
          <w:sz w:val="24"/>
          <w:szCs w:val="24"/>
          <w:lang w:val="uk-UA"/>
        </w:rPr>
        <w:t xml:space="preserve"> </w:t>
      </w:r>
      <w:r w:rsidRPr="00DB41A3">
        <w:rPr>
          <w:rFonts w:ascii="Times New Roman" w:hAnsi="Times New Roman" w:cs="Times New Roman"/>
          <w:sz w:val="24"/>
          <w:szCs w:val="24"/>
          <w:lang w:val="uk-UA"/>
        </w:rPr>
        <w:t>(код УКТ ЗЕД 8416900000) -</w:t>
      </w:r>
      <w:r w:rsidRPr="00DB41A3">
        <w:rPr>
          <w:lang w:val="uk-UA"/>
        </w:rPr>
        <w:t xml:space="preserve"> </w:t>
      </w:r>
      <w:r w:rsidRPr="00DB41A3">
        <w:rPr>
          <w:rFonts w:ascii="Times New Roman" w:hAnsi="Times New Roman" w:cs="Times New Roman"/>
          <w:b/>
          <w:sz w:val="24"/>
          <w:szCs w:val="24"/>
          <w:u w:val="single"/>
          <w:lang w:val="uk-UA"/>
        </w:rPr>
        <w:t xml:space="preserve">не відносяться до переліку ризикових груп товарів. </w:t>
      </w:r>
    </w:p>
    <w:p w:rsidR="00476C6D" w:rsidRPr="00DB41A3" w:rsidRDefault="00476C6D" w:rsidP="00A873FB">
      <w:pPr>
        <w:spacing w:after="0" w:line="240" w:lineRule="auto"/>
        <w:ind w:firstLine="567"/>
        <w:jc w:val="both"/>
        <w:rPr>
          <w:rFonts w:ascii="Times New Roman" w:hAnsi="Times New Roman" w:cs="Times New Roman"/>
          <w:sz w:val="24"/>
          <w:szCs w:val="24"/>
          <w:u w:val="single"/>
          <w:lang w:val="uk-UA"/>
        </w:rPr>
      </w:pPr>
      <w:r w:rsidRPr="00DB41A3">
        <w:rPr>
          <w:rFonts w:ascii="Times New Roman" w:hAnsi="Times New Roman" w:cs="Times New Roman"/>
          <w:sz w:val="24"/>
          <w:szCs w:val="24"/>
          <w:u w:val="single"/>
          <w:lang w:val="uk-UA"/>
        </w:rPr>
        <w:t>Тобто ТОВ «</w:t>
      </w:r>
      <w:r w:rsidR="00C65BB8">
        <w:rPr>
          <w:rFonts w:ascii="Times New Roman" w:hAnsi="Times New Roman" w:cs="Times New Roman"/>
          <w:sz w:val="24"/>
          <w:szCs w:val="24"/>
          <w:u w:val="single"/>
          <w:lang w:val="uk-UA"/>
        </w:rPr>
        <w:t>______________</w:t>
      </w:r>
      <w:r w:rsidRPr="00DB41A3">
        <w:rPr>
          <w:rFonts w:ascii="Times New Roman" w:hAnsi="Times New Roman" w:cs="Times New Roman"/>
          <w:sz w:val="24"/>
          <w:szCs w:val="24"/>
          <w:u w:val="single"/>
          <w:lang w:val="uk-UA"/>
        </w:rPr>
        <w:t xml:space="preserve">» здійснює придбання та реалізацію товарів, які не є ризикованими у відповідності до </w:t>
      </w:r>
      <w:r w:rsidR="00E11B9F" w:rsidRPr="00DB41A3">
        <w:rPr>
          <w:rFonts w:ascii="Times New Roman" w:hAnsi="Times New Roman" w:cs="Times New Roman"/>
          <w:sz w:val="24"/>
          <w:szCs w:val="24"/>
          <w:u w:val="single"/>
          <w:lang w:val="uk-UA"/>
        </w:rPr>
        <w:t xml:space="preserve">норм податкового законодавства (вищевказані коди товарів </w:t>
      </w:r>
      <w:r w:rsidRPr="00DB41A3">
        <w:rPr>
          <w:rFonts w:ascii="Times New Roman" w:hAnsi="Times New Roman" w:cs="Times New Roman"/>
          <w:sz w:val="24"/>
          <w:szCs w:val="24"/>
          <w:u w:val="single"/>
          <w:lang w:val="uk-UA"/>
        </w:rPr>
        <w:t>УКТЗЕД не є ризиковим</w:t>
      </w:r>
      <w:r w:rsidR="00E11B9F" w:rsidRPr="00DB41A3">
        <w:rPr>
          <w:rFonts w:ascii="Times New Roman" w:hAnsi="Times New Roman" w:cs="Times New Roman"/>
          <w:sz w:val="24"/>
          <w:szCs w:val="24"/>
          <w:u w:val="single"/>
          <w:lang w:val="uk-UA"/>
        </w:rPr>
        <w:t>и в розумінні вищевказаного</w:t>
      </w:r>
      <w:r w:rsidRPr="00DB41A3">
        <w:rPr>
          <w:rFonts w:ascii="Times New Roman" w:hAnsi="Times New Roman" w:cs="Times New Roman"/>
          <w:sz w:val="24"/>
          <w:szCs w:val="24"/>
          <w:u w:val="single"/>
          <w:lang w:val="uk-UA"/>
        </w:rPr>
        <w:t xml:space="preserve"> наказу ДПС</w:t>
      </w:r>
      <w:r w:rsidR="00E11B9F" w:rsidRPr="00DB41A3">
        <w:rPr>
          <w:rFonts w:ascii="Times New Roman" w:hAnsi="Times New Roman" w:cs="Times New Roman"/>
          <w:sz w:val="24"/>
          <w:szCs w:val="24"/>
          <w:u w:val="single"/>
          <w:lang w:val="uk-UA"/>
        </w:rPr>
        <w:t>)</w:t>
      </w:r>
      <w:r w:rsidRPr="00DB41A3">
        <w:rPr>
          <w:rFonts w:ascii="Times New Roman" w:hAnsi="Times New Roman" w:cs="Times New Roman"/>
          <w:sz w:val="24"/>
          <w:szCs w:val="24"/>
          <w:u w:val="single"/>
          <w:lang w:val="uk-UA"/>
        </w:rPr>
        <w:t>.</w:t>
      </w:r>
    </w:p>
    <w:p w:rsidR="00C8562C" w:rsidRPr="00A873FB" w:rsidRDefault="00C8562C" w:rsidP="00A873FB">
      <w:pPr>
        <w:spacing w:after="0" w:line="240" w:lineRule="auto"/>
        <w:ind w:firstLine="567"/>
        <w:jc w:val="both"/>
        <w:rPr>
          <w:rFonts w:ascii="Times New Roman" w:hAnsi="Times New Roman" w:cs="Times New Roman"/>
          <w:b/>
          <w:sz w:val="24"/>
          <w:szCs w:val="24"/>
          <w:lang w:val="uk-UA"/>
        </w:rPr>
      </w:pPr>
    </w:p>
    <w:p w:rsidR="00BE1085" w:rsidRPr="00A873FB" w:rsidRDefault="00BE1085" w:rsidP="00A873FB">
      <w:pPr>
        <w:spacing w:after="0" w:line="240" w:lineRule="auto"/>
        <w:ind w:firstLine="567"/>
        <w:jc w:val="both"/>
        <w:rPr>
          <w:rFonts w:ascii="Times New Roman" w:hAnsi="Times New Roman" w:cs="Times New Roman"/>
          <w:b/>
          <w:sz w:val="24"/>
          <w:szCs w:val="24"/>
          <w:lang w:val="uk-UA"/>
        </w:rPr>
      </w:pPr>
      <w:r w:rsidRPr="00A873FB">
        <w:rPr>
          <w:rFonts w:ascii="Times New Roman" w:hAnsi="Times New Roman" w:cs="Times New Roman"/>
          <w:b/>
          <w:sz w:val="24"/>
          <w:szCs w:val="24"/>
          <w:lang w:val="uk-UA"/>
        </w:rPr>
        <w:t>Господарські операції ТОВ «</w:t>
      </w:r>
      <w:r w:rsidR="00C65BB8">
        <w:rPr>
          <w:rFonts w:ascii="Times New Roman" w:hAnsi="Times New Roman" w:cs="Times New Roman"/>
          <w:b/>
          <w:sz w:val="24"/>
          <w:szCs w:val="24"/>
          <w:lang w:val="uk-UA"/>
        </w:rPr>
        <w:t>______________</w:t>
      </w:r>
      <w:r w:rsidRPr="00A873FB">
        <w:rPr>
          <w:rFonts w:ascii="Times New Roman" w:hAnsi="Times New Roman" w:cs="Times New Roman"/>
          <w:b/>
          <w:sz w:val="24"/>
          <w:szCs w:val="24"/>
          <w:lang w:val="uk-UA"/>
        </w:rPr>
        <w:t>» носять виключено реальний характер, що є можливим завдяки наступним чинникам:</w:t>
      </w:r>
    </w:p>
    <w:p w:rsidR="00BE1085" w:rsidRPr="00A873FB" w:rsidRDefault="00BE1085" w:rsidP="00A873FB">
      <w:pPr>
        <w:numPr>
          <w:ilvl w:val="0"/>
          <w:numId w:val="20"/>
        </w:numPr>
        <w:spacing w:after="0" w:line="240" w:lineRule="auto"/>
        <w:ind w:left="0" w:firstLine="567"/>
        <w:jc w:val="both"/>
        <w:rPr>
          <w:rFonts w:ascii="Times New Roman" w:hAnsi="Times New Roman" w:cs="Times New Roman"/>
          <w:b/>
          <w:sz w:val="24"/>
          <w:szCs w:val="24"/>
          <w:lang w:val="uk-UA"/>
        </w:rPr>
      </w:pPr>
      <w:r w:rsidRPr="00A873FB">
        <w:rPr>
          <w:rFonts w:ascii="Times New Roman" w:hAnsi="Times New Roman" w:cs="Times New Roman"/>
          <w:b/>
          <w:sz w:val="24"/>
          <w:szCs w:val="24"/>
          <w:lang w:val="uk-UA"/>
        </w:rPr>
        <w:t>належною та достатньою матеріально-технічною базою (орендованими о</w:t>
      </w:r>
      <w:r w:rsidR="00E11B9F" w:rsidRPr="00A873FB">
        <w:rPr>
          <w:rFonts w:ascii="Times New Roman" w:hAnsi="Times New Roman" w:cs="Times New Roman"/>
          <w:b/>
          <w:sz w:val="24"/>
          <w:szCs w:val="24"/>
          <w:lang w:val="uk-UA"/>
        </w:rPr>
        <w:t>фісним та складських приміщень</w:t>
      </w:r>
      <w:r w:rsidRPr="00A873FB">
        <w:rPr>
          <w:rFonts w:ascii="Times New Roman" w:hAnsi="Times New Roman" w:cs="Times New Roman"/>
          <w:b/>
          <w:sz w:val="24"/>
          <w:szCs w:val="24"/>
          <w:lang w:val="uk-UA"/>
        </w:rPr>
        <w:t>,) – 20-ОПП подавались у встановленому законодавством порядку.</w:t>
      </w:r>
    </w:p>
    <w:p w:rsidR="00BE1085" w:rsidRPr="00A873FB" w:rsidRDefault="00BE1085" w:rsidP="00A873FB">
      <w:pPr>
        <w:numPr>
          <w:ilvl w:val="0"/>
          <w:numId w:val="20"/>
        </w:numPr>
        <w:spacing w:after="0" w:line="240" w:lineRule="auto"/>
        <w:ind w:left="0" w:firstLine="567"/>
        <w:jc w:val="both"/>
        <w:rPr>
          <w:rFonts w:ascii="Times New Roman" w:hAnsi="Times New Roman" w:cs="Times New Roman"/>
          <w:b/>
          <w:sz w:val="24"/>
          <w:szCs w:val="24"/>
          <w:lang w:val="uk-UA"/>
        </w:rPr>
      </w:pPr>
      <w:r w:rsidRPr="00A873FB">
        <w:rPr>
          <w:rFonts w:ascii="Times New Roman" w:hAnsi="Times New Roman" w:cs="Times New Roman"/>
          <w:b/>
          <w:sz w:val="24"/>
          <w:szCs w:val="24"/>
          <w:lang w:val="uk-UA"/>
        </w:rPr>
        <w:t>достатньою кількістю працівників;</w:t>
      </w:r>
    </w:p>
    <w:p w:rsidR="00BE1085" w:rsidRPr="00A873FB" w:rsidRDefault="00BE1085" w:rsidP="00A873FB">
      <w:pPr>
        <w:numPr>
          <w:ilvl w:val="0"/>
          <w:numId w:val="20"/>
        </w:numPr>
        <w:spacing w:after="0" w:line="240" w:lineRule="auto"/>
        <w:ind w:left="0" w:firstLine="567"/>
        <w:jc w:val="both"/>
        <w:rPr>
          <w:rFonts w:ascii="Times New Roman" w:hAnsi="Times New Roman" w:cs="Times New Roman"/>
          <w:b/>
          <w:sz w:val="24"/>
          <w:szCs w:val="24"/>
          <w:lang w:val="uk-UA"/>
        </w:rPr>
      </w:pPr>
      <w:r w:rsidRPr="00A873FB">
        <w:rPr>
          <w:rFonts w:ascii="Times New Roman" w:hAnsi="Times New Roman" w:cs="Times New Roman"/>
          <w:b/>
          <w:sz w:val="24"/>
          <w:szCs w:val="24"/>
          <w:lang w:val="uk-UA"/>
        </w:rPr>
        <w:t>сферою здійснення господарської діяльності;</w:t>
      </w:r>
    </w:p>
    <w:p w:rsidR="00BE1085" w:rsidRPr="00A873FB" w:rsidRDefault="00BE1085" w:rsidP="00A873FB">
      <w:pPr>
        <w:numPr>
          <w:ilvl w:val="0"/>
          <w:numId w:val="20"/>
        </w:numPr>
        <w:spacing w:after="0" w:line="240" w:lineRule="auto"/>
        <w:ind w:left="0" w:firstLine="567"/>
        <w:jc w:val="both"/>
        <w:rPr>
          <w:rFonts w:ascii="Times New Roman" w:hAnsi="Times New Roman" w:cs="Times New Roman"/>
          <w:b/>
          <w:sz w:val="24"/>
          <w:szCs w:val="24"/>
          <w:lang w:val="uk-UA"/>
        </w:rPr>
      </w:pPr>
      <w:r w:rsidRPr="00A873FB">
        <w:rPr>
          <w:rFonts w:ascii="Times New Roman" w:hAnsi="Times New Roman" w:cs="Times New Roman"/>
          <w:b/>
          <w:sz w:val="24"/>
          <w:szCs w:val="24"/>
          <w:lang w:val="uk-UA"/>
        </w:rPr>
        <w:t>належною і позитивною податковою історією.</w:t>
      </w:r>
    </w:p>
    <w:p w:rsidR="00BE1085" w:rsidRPr="00A873FB" w:rsidRDefault="00BE1085" w:rsidP="00A873FB">
      <w:pPr>
        <w:spacing w:after="0" w:line="240" w:lineRule="auto"/>
        <w:ind w:firstLine="567"/>
        <w:jc w:val="both"/>
        <w:rPr>
          <w:rFonts w:ascii="Times New Roman" w:hAnsi="Times New Roman" w:cs="Times New Roman"/>
          <w:b/>
          <w:sz w:val="24"/>
          <w:szCs w:val="24"/>
          <w:lang w:val="uk-UA"/>
        </w:rPr>
      </w:pPr>
      <w:r w:rsidRPr="00A873FB">
        <w:rPr>
          <w:rFonts w:ascii="Times New Roman" w:hAnsi="Times New Roman" w:cs="Times New Roman"/>
          <w:b/>
          <w:sz w:val="24"/>
          <w:szCs w:val="24"/>
          <w:lang w:val="uk-UA"/>
        </w:rPr>
        <w:t>Таким чином, володіючи вищезазначеними ресурсами, Товариство в змозі здійснювати в повній мірі господарську діяльність відповідно до статутних цілей і задач, не порушуючи норми чинного законодавства України.</w:t>
      </w:r>
    </w:p>
    <w:p w:rsidR="00BE1085" w:rsidRPr="00A873FB" w:rsidRDefault="00BE1085" w:rsidP="00A873FB">
      <w:pPr>
        <w:pStyle w:val="a5"/>
        <w:shd w:val="clear" w:color="auto" w:fill="FFFFFF"/>
        <w:spacing w:after="0" w:line="240" w:lineRule="auto"/>
        <w:ind w:left="0" w:firstLine="567"/>
        <w:jc w:val="both"/>
        <w:rPr>
          <w:rFonts w:ascii="Times New Roman" w:eastAsia="Times New Roman" w:hAnsi="Times New Roman" w:cs="Times New Roman"/>
          <w:b/>
          <w:bCs/>
          <w:sz w:val="24"/>
          <w:szCs w:val="24"/>
          <w:lang w:val="uk-UA" w:eastAsia="ru-RU"/>
        </w:rPr>
      </w:pPr>
      <w:r w:rsidRPr="00A873FB">
        <w:rPr>
          <w:rFonts w:ascii="Times New Roman" w:eastAsia="Times New Roman" w:hAnsi="Times New Roman" w:cs="Times New Roman"/>
          <w:b/>
          <w:bCs/>
          <w:sz w:val="24"/>
          <w:szCs w:val="24"/>
          <w:lang w:val="uk-UA" w:eastAsia="ru-RU"/>
        </w:rPr>
        <w:t>На підставі наведеного слідує, що ТОВ «</w:t>
      </w:r>
      <w:r w:rsidR="00C65BB8">
        <w:rPr>
          <w:rFonts w:ascii="Times New Roman" w:eastAsia="Times New Roman" w:hAnsi="Times New Roman" w:cs="Times New Roman"/>
          <w:b/>
          <w:bCs/>
          <w:sz w:val="24"/>
          <w:szCs w:val="24"/>
          <w:lang w:val="uk-UA" w:eastAsia="ru-RU"/>
        </w:rPr>
        <w:t>______________</w:t>
      </w:r>
      <w:r w:rsidRPr="00A873FB">
        <w:rPr>
          <w:rFonts w:ascii="Times New Roman" w:eastAsia="Times New Roman" w:hAnsi="Times New Roman" w:cs="Times New Roman"/>
          <w:b/>
          <w:bCs/>
          <w:sz w:val="24"/>
          <w:szCs w:val="24"/>
          <w:lang w:val="uk-UA" w:eastAsia="ru-RU"/>
        </w:rPr>
        <w:t>» не може відповідати жодному з критеріїв ризиковості платника податку і не може відповідати їм взагалі.</w:t>
      </w:r>
    </w:p>
    <w:p w:rsidR="00BE1085" w:rsidRPr="00A873FB" w:rsidRDefault="00BE1085" w:rsidP="00A873FB">
      <w:pPr>
        <w:pStyle w:val="a5"/>
        <w:spacing w:after="0" w:line="240" w:lineRule="auto"/>
        <w:ind w:left="0" w:firstLine="567"/>
        <w:jc w:val="both"/>
        <w:rPr>
          <w:rFonts w:ascii="Times New Roman" w:hAnsi="Times New Roman" w:cs="Times New Roman"/>
          <w:sz w:val="24"/>
          <w:szCs w:val="24"/>
          <w:lang w:val="uk-UA"/>
        </w:rPr>
      </w:pPr>
    </w:p>
    <w:p w:rsidR="00BE1085" w:rsidRPr="00A873FB" w:rsidRDefault="00BE1085" w:rsidP="00A873FB">
      <w:pPr>
        <w:spacing w:after="0" w:line="240" w:lineRule="auto"/>
        <w:ind w:firstLine="567"/>
        <w:jc w:val="both"/>
        <w:rPr>
          <w:rFonts w:ascii="Times New Roman" w:eastAsia="Arial" w:hAnsi="Times New Roman" w:cs="Times New Roman"/>
          <w:b/>
          <w:sz w:val="24"/>
          <w:szCs w:val="24"/>
          <w:lang w:val="uk-UA"/>
        </w:rPr>
      </w:pPr>
      <w:r w:rsidRPr="00A873FB">
        <w:rPr>
          <w:rFonts w:ascii="Times New Roman" w:eastAsia="Times New Roman" w:hAnsi="Times New Roman" w:cs="Times New Roman"/>
          <w:b/>
          <w:sz w:val="24"/>
          <w:szCs w:val="24"/>
          <w:lang w:val="uk-UA" w:eastAsia="uk-UA"/>
        </w:rPr>
        <w:t xml:space="preserve">1.2. </w:t>
      </w:r>
      <w:r w:rsidRPr="00A873FB">
        <w:rPr>
          <w:rFonts w:ascii="Times New Roman" w:hAnsi="Times New Roman" w:cs="Times New Roman"/>
          <w:b/>
          <w:sz w:val="24"/>
          <w:szCs w:val="24"/>
          <w:lang w:val="uk-UA"/>
        </w:rPr>
        <w:t>Дотримання принципу належної обачності</w:t>
      </w:r>
      <w:r w:rsidR="00B76324" w:rsidRPr="00A873FB">
        <w:rPr>
          <w:rFonts w:ascii="Times New Roman" w:hAnsi="Times New Roman" w:cs="Times New Roman"/>
          <w:b/>
          <w:sz w:val="24"/>
          <w:szCs w:val="24"/>
          <w:lang w:val="uk-UA"/>
        </w:rPr>
        <w:t>.</w:t>
      </w:r>
    </w:p>
    <w:p w:rsidR="00BE1085" w:rsidRPr="00A873FB" w:rsidRDefault="00BE1085" w:rsidP="00A873FB">
      <w:pPr>
        <w:spacing w:after="0" w:line="240" w:lineRule="auto"/>
        <w:ind w:firstLine="567"/>
        <w:jc w:val="both"/>
        <w:rPr>
          <w:rFonts w:ascii="Times New Roman" w:eastAsia="Arial" w:hAnsi="Times New Roman" w:cs="Times New Roman"/>
          <w:sz w:val="24"/>
          <w:szCs w:val="24"/>
          <w:lang w:val="uk-UA"/>
        </w:rPr>
      </w:pPr>
      <w:r w:rsidRPr="00A873FB">
        <w:rPr>
          <w:rFonts w:ascii="Times New Roman" w:hAnsi="Times New Roman" w:cs="Times New Roman"/>
          <w:sz w:val="24"/>
          <w:szCs w:val="24"/>
          <w:lang w:val="uk-UA"/>
        </w:rPr>
        <w:lastRenderedPageBreak/>
        <w:t>У своїй діяльності ТОВ «</w:t>
      </w:r>
      <w:r w:rsidR="00C65BB8">
        <w:rPr>
          <w:rFonts w:ascii="Times New Roman" w:hAnsi="Times New Roman" w:cs="Times New Roman"/>
          <w:sz w:val="24"/>
          <w:szCs w:val="24"/>
          <w:lang w:val="uk-UA"/>
        </w:rPr>
        <w:t>________________</w:t>
      </w:r>
      <w:r w:rsidRPr="00A873FB">
        <w:rPr>
          <w:rFonts w:ascii="Times New Roman" w:hAnsi="Times New Roman" w:cs="Times New Roman"/>
          <w:sz w:val="24"/>
          <w:szCs w:val="24"/>
          <w:lang w:val="uk-UA"/>
        </w:rPr>
        <w:t>» керується принципом «працювати максимально прозоро», у зв’язку із чим співпраця з контрагентами становиться можливою виключно після проведення відповідних процедур на предмет перевірки податкової надійності та економічної добропорядності кожного потенційного контрагента.</w:t>
      </w:r>
    </w:p>
    <w:p w:rsidR="00BE1085" w:rsidRPr="00A873FB" w:rsidRDefault="00BE1085"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Так, за допомогою відкритих ресурсів перевіряються наступні аспекти:</w:t>
      </w:r>
    </w:p>
    <w:p w:rsidR="00BE1085" w:rsidRPr="00A873FB" w:rsidRDefault="00BE1085"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1) чи зареєстрована юридична особа в установленому законом порядку; за якою адресою вона зареєстрована; чи належить ця адреса до адрес масової реєстрації; який розмір і дата завершення формування статутного капіталу; хто є кінцевим бенефіціарним власником юридичної особи; який основний та супутні види діяльності має юридична особа; чи не перебуває підприємство в стані припинення. Ці відомості перевірялися у загальнодоступному ресурсі на сайті Міністерства юстиції України за посиланням https://usr.minjust.gov.ua/ua/freesearch, а також за допомогою спеціального програмного забезпечення від Ліга Закон «CONTR AGENT», в тому числі від вказаного контрагента було витребувано відповідні реєстраційні документи;</w:t>
      </w:r>
    </w:p>
    <w:p w:rsidR="00BE1085" w:rsidRPr="00A873FB" w:rsidRDefault="00BE1085"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2) чи порушено проти підприємства справу про банкрутство; в яких судових справах приймав участь (фігурував) потенційний контрагент. Для цього використовувалися відомості Єдиного реєстру судових рішень за посиланням http://reyestr.court.gov.ua, відомості, отримані за допомогою спеціального програмного забезпечення від Ліга Закон «CONTR AGENT»;</w:t>
      </w:r>
    </w:p>
    <w:p w:rsidR="00BE1085" w:rsidRPr="00A873FB" w:rsidRDefault="00BE1085"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3) чи наявні відкриті виконавчі провадження у відношенні вказаної юридичної особи. Дані відомості перевірялися у Реєстрі виконавчих проваджень за посиланням https://asvpweb.minjust.gov.ua/#..., відомості, отримані за допомогою спеціального програмного забезпечення від Ліга Закон «CONTR AGENT»;</w:t>
      </w:r>
    </w:p>
    <w:p w:rsidR="00BE1085" w:rsidRPr="00A873FB" w:rsidRDefault="00BE1085"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4) перевірялися відомості щодо наявності чи відсутності у потенційного контрагента податкового боргу на сайті контролюючого органу за посиланням http://sfs.gov.ua/businesspartner, відомості, отримані за допомогою спеціального програмного забезпечення від Ліга Закон «CONTR AGENT»;</w:t>
      </w:r>
    </w:p>
    <w:p w:rsidR="00BE1085" w:rsidRPr="00A873FB" w:rsidRDefault="00BE1085"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 xml:space="preserve">5) чи пов’язані посадові особи підприємства з контрагентами з непідконтрольних Україні територій. Для цього використовувалися відомості бази «Миротворець» за посиланням </w:t>
      </w:r>
      <w:hyperlink r:id="rId13" w:history="1">
        <w:r w:rsidRPr="00A873FB">
          <w:rPr>
            <w:rStyle w:val="a8"/>
            <w:rFonts w:ascii="Times New Roman" w:hAnsi="Times New Roman" w:cs="Times New Roman"/>
            <w:sz w:val="24"/>
            <w:szCs w:val="24"/>
            <w:lang w:val="uk-UA"/>
          </w:rPr>
          <w:t>https://myrotvorets.center/</w:t>
        </w:r>
      </w:hyperlink>
      <w:r w:rsidRPr="00A873FB">
        <w:rPr>
          <w:rStyle w:val="a8"/>
          <w:rFonts w:ascii="Times New Roman" w:hAnsi="Times New Roman" w:cs="Times New Roman"/>
          <w:sz w:val="24"/>
          <w:szCs w:val="24"/>
          <w:lang w:val="uk-UA"/>
        </w:rPr>
        <w:t>.</w:t>
      </w:r>
    </w:p>
    <w:p w:rsidR="00BE1085" w:rsidRPr="00A873FB" w:rsidRDefault="00BE1085"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Перевірка за всіма вищезазначеними критеріями показала, що на момент укладення договорів всі контрагенти ТОВ «</w:t>
      </w:r>
      <w:r w:rsidR="00C65BB8">
        <w:rPr>
          <w:rFonts w:ascii="Times New Roman" w:hAnsi="Times New Roman" w:cs="Times New Roman"/>
          <w:sz w:val="24"/>
          <w:szCs w:val="24"/>
          <w:lang w:val="uk-UA"/>
        </w:rPr>
        <w:t>_______________</w:t>
      </w:r>
      <w:r w:rsidRPr="00A873FB">
        <w:rPr>
          <w:rFonts w:ascii="Times New Roman" w:hAnsi="Times New Roman" w:cs="Times New Roman"/>
          <w:sz w:val="24"/>
          <w:szCs w:val="24"/>
          <w:lang w:val="uk-UA"/>
        </w:rPr>
        <w:t>» належать до підприємств реального сектору економіки, у стані припинення не перебувають, справи про банкрутство проти них не порушувались, у кримінальних провадженнях не фігурували, податкового боргу не мають, посадові особи цих підприємств не були включені до списку бази даних «Миротворець».</w:t>
      </w:r>
    </w:p>
    <w:p w:rsidR="00BE1085" w:rsidRPr="00A873FB" w:rsidRDefault="00BE1085" w:rsidP="00A873FB">
      <w:pPr>
        <w:spacing w:after="0" w:line="240" w:lineRule="auto"/>
        <w:ind w:firstLine="567"/>
        <w:jc w:val="both"/>
        <w:rPr>
          <w:rFonts w:ascii="Times New Roman" w:hAnsi="Times New Roman" w:cs="Times New Roman"/>
          <w:sz w:val="24"/>
          <w:szCs w:val="24"/>
          <w:lang w:val="uk-UA"/>
        </w:rPr>
      </w:pPr>
      <w:r w:rsidRPr="00A873FB">
        <w:rPr>
          <w:rFonts w:ascii="Times New Roman" w:hAnsi="Times New Roman" w:cs="Times New Roman"/>
          <w:sz w:val="24"/>
          <w:szCs w:val="24"/>
          <w:lang w:val="uk-UA"/>
        </w:rPr>
        <w:t>Відтак, у нас не було підстав для прийняття негативних рішень в контексті співпраці з контрагентами.</w:t>
      </w:r>
    </w:p>
    <w:p w:rsidR="007059B3" w:rsidRPr="00F82CD2" w:rsidRDefault="007059B3" w:rsidP="00F82CD2">
      <w:pPr>
        <w:pStyle w:val="a4"/>
        <w:spacing w:before="0" w:beforeAutospacing="0" w:after="0" w:afterAutospacing="0"/>
        <w:ind w:firstLine="567"/>
        <w:jc w:val="both"/>
        <w:rPr>
          <w:b/>
          <w:lang w:val="uk-UA"/>
        </w:rPr>
      </w:pPr>
    </w:p>
    <w:p w:rsidR="003A1103" w:rsidRPr="00F82CD2" w:rsidRDefault="003A1103" w:rsidP="00F82CD2">
      <w:pPr>
        <w:pStyle w:val="a4"/>
        <w:numPr>
          <w:ilvl w:val="0"/>
          <w:numId w:val="9"/>
        </w:numPr>
        <w:spacing w:before="0" w:beforeAutospacing="0" w:after="0" w:afterAutospacing="0"/>
        <w:ind w:left="0" w:firstLine="567"/>
        <w:jc w:val="both"/>
        <w:rPr>
          <w:b/>
          <w:lang w:val="uk-UA"/>
        </w:rPr>
      </w:pPr>
      <w:r w:rsidRPr="00F82CD2">
        <w:rPr>
          <w:b/>
          <w:lang w:val="uk-UA"/>
        </w:rPr>
        <w:t xml:space="preserve">Що стосується </w:t>
      </w:r>
      <w:r w:rsidR="00E11B9F" w:rsidRPr="00F82CD2">
        <w:rPr>
          <w:b/>
          <w:lang w:val="uk-UA"/>
        </w:rPr>
        <w:t>документального підтвердження ведення фінансово-господарської діяльності</w:t>
      </w:r>
      <w:r w:rsidR="00BE1085" w:rsidRPr="00F82CD2">
        <w:rPr>
          <w:b/>
          <w:lang w:val="uk-UA"/>
        </w:rPr>
        <w:t>.</w:t>
      </w:r>
    </w:p>
    <w:p w:rsidR="00E11B9F" w:rsidRPr="00F82CD2" w:rsidRDefault="00183BEA" w:rsidP="00F82CD2">
      <w:pPr>
        <w:pStyle w:val="a5"/>
        <w:numPr>
          <w:ilvl w:val="1"/>
          <w:numId w:val="9"/>
        </w:numPr>
        <w:spacing w:after="0" w:line="240" w:lineRule="auto"/>
        <w:ind w:left="0" w:firstLine="567"/>
        <w:jc w:val="both"/>
        <w:rPr>
          <w:rFonts w:ascii="Times New Roman" w:hAnsi="Times New Roman" w:cs="Times New Roman"/>
          <w:b/>
          <w:sz w:val="24"/>
          <w:szCs w:val="24"/>
          <w:lang w:val="uk-UA"/>
        </w:rPr>
      </w:pPr>
      <w:r w:rsidRPr="00F82CD2">
        <w:rPr>
          <w:rFonts w:ascii="Times New Roman" w:hAnsi="Times New Roman" w:cs="Times New Roman"/>
          <w:b/>
          <w:sz w:val="24"/>
          <w:szCs w:val="24"/>
          <w:lang w:val="uk-UA"/>
        </w:rPr>
        <w:t>Відносини з Національн</w:t>
      </w:r>
      <w:r w:rsidR="00997CBC" w:rsidRPr="00F82CD2">
        <w:rPr>
          <w:rFonts w:ascii="Times New Roman" w:hAnsi="Times New Roman" w:cs="Times New Roman"/>
          <w:b/>
          <w:sz w:val="24"/>
          <w:szCs w:val="24"/>
          <w:lang w:val="uk-UA"/>
        </w:rPr>
        <w:t>ою акціонерною компанією</w:t>
      </w:r>
      <w:r w:rsidRPr="00F82CD2">
        <w:rPr>
          <w:rFonts w:ascii="Times New Roman" w:hAnsi="Times New Roman" w:cs="Times New Roman"/>
          <w:b/>
          <w:sz w:val="24"/>
          <w:szCs w:val="24"/>
          <w:lang w:val="uk-UA"/>
        </w:rPr>
        <w:t xml:space="preserve"> «</w:t>
      </w:r>
      <w:r w:rsidR="00C65BB8">
        <w:rPr>
          <w:rFonts w:ascii="Times New Roman" w:hAnsi="Times New Roman" w:cs="Times New Roman"/>
          <w:b/>
          <w:sz w:val="24"/>
          <w:szCs w:val="24"/>
          <w:lang w:val="uk-UA"/>
        </w:rPr>
        <w:t>_________________</w:t>
      </w:r>
      <w:r w:rsidRPr="00F82CD2">
        <w:rPr>
          <w:rFonts w:ascii="Times New Roman" w:hAnsi="Times New Roman" w:cs="Times New Roman"/>
          <w:b/>
          <w:sz w:val="24"/>
          <w:szCs w:val="24"/>
          <w:lang w:val="uk-UA"/>
        </w:rPr>
        <w:t xml:space="preserve">» (код ЄДРПОУ – </w:t>
      </w:r>
      <w:r w:rsidR="00C65BB8">
        <w:rPr>
          <w:rFonts w:ascii="Times New Roman" w:hAnsi="Times New Roman" w:cs="Times New Roman"/>
          <w:b/>
          <w:sz w:val="24"/>
          <w:szCs w:val="24"/>
          <w:lang w:val="uk-UA"/>
        </w:rPr>
        <w:t>_____________</w:t>
      </w:r>
      <w:r w:rsidRPr="00F82CD2">
        <w:rPr>
          <w:rFonts w:ascii="Times New Roman" w:hAnsi="Times New Roman" w:cs="Times New Roman"/>
          <w:b/>
          <w:sz w:val="24"/>
          <w:szCs w:val="24"/>
          <w:lang w:val="uk-UA"/>
        </w:rPr>
        <w:t>).</w:t>
      </w:r>
    </w:p>
    <w:p w:rsidR="00183BEA" w:rsidRPr="00F82CD2" w:rsidRDefault="00997CBC"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Так, 06.10.2021 р. між ТОВ «</w:t>
      </w:r>
      <w:r w:rsidR="00C65BB8">
        <w:rPr>
          <w:rFonts w:ascii="Times New Roman" w:hAnsi="Times New Roman" w:cs="Times New Roman"/>
          <w:sz w:val="24"/>
          <w:szCs w:val="24"/>
          <w:lang w:val="uk-UA"/>
        </w:rPr>
        <w:t>___________</w:t>
      </w:r>
      <w:r w:rsidRPr="00F82CD2">
        <w:rPr>
          <w:rFonts w:ascii="Times New Roman" w:hAnsi="Times New Roman" w:cs="Times New Roman"/>
          <w:sz w:val="24"/>
          <w:szCs w:val="24"/>
          <w:lang w:val="uk-UA"/>
        </w:rPr>
        <w:t>» та НАК «</w:t>
      </w:r>
      <w:r w:rsidR="00C65BB8">
        <w:rPr>
          <w:rFonts w:ascii="Times New Roman" w:hAnsi="Times New Roman" w:cs="Times New Roman"/>
          <w:sz w:val="24"/>
          <w:szCs w:val="24"/>
          <w:lang w:val="uk-UA"/>
        </w:rPr>
        <w:t>___________</w:t>
      </w:r>
      <w:r w:rsidRPr="00F82CD2">
        <w:rPr>
          <w:rFonts w:ascii="Times New Roman" w:hAnsi="Times New Roman" w:cs="Times New Roman"/>
          <w:sz w:val="24"/>
          <w:szCs w:val="24"/>
          <w:lang w:val="uk-UA"/>
        </w:rPr>
        <w:t xml:space="preserve">» було укладено договір №21-167СтВ/325 від 06.10.2021 р. разом із специфікацією №1 на поставку мобільної зерносушки </w:t>
      </w:r>
      <w:r w:rsidRPr="00F82CD2">
        <w:rPr>
          <w:rFonts w:ascii="Times New Roman" w:hAnsi="Times New Roman" w:cs="Times New Roman"/>
          <w:sz w:val="24"/>
          <w:szCs w:val="24"/>
          <w:lang w:val="en-US"/>
        </w:rPr>
        <w:t>MECMAR</w:t>
      </w:r>
      <w:r w:rsidRPr="00F82CD2">
        <w:rPr>
          <w:rFonts w:ascii="Times New Roman" w:hAnsi="Times New Roman" w:cs="Times New Roman"/>
          <w:sz w:val="24"/>
          <w:szCs w:val="24"/>
        </w:rPr>
        <w:t xml:space="preserve"> </w:t>
      </w:r>
      <w:r w:rsidRPr="00F82CD2">
        <w:rPr>
          <w:rFonts w:ascii="Times New Roman" w:hAnsi="Times New Roman" w:cs="Times New Roman"/>
          <w:sz w:val="24"/>
          <w:szCs w:val="24"/>
          <w:lang w:val="en-US"/>
        </w:rPr>
        <w:t>D</w:t>
      </w:r>
      <w:r w:rsidRPr="00F82CD2">
        <w:rPr>
          <w:rFonts w:ascii="Times New Roman" w:hAnsi="Times New Roman" w:cs="Times New Roman"/>
          <w:sz w:val="24"/>
          <w:szCs w:val="24"/>
        </w:rPr>
        <w:t>24</w:t>
      </w:r>
      <w:r w:rsidRPr="00F82CD2">
        <w:rPr>
          <w:rFonts w:ascii="Times New Roman" w:hAnsi="Times New Roman" w:cs="Times New Roman"/>
          <w:sz w:val="24"/>
          <w:szCs w:val="24"/>
          <w:lang w:val="uk-UA"/>
        </w:rPr>
        <w:t>/175Т2 (серійний номер 221227) на суму 2 243 000,00 грн.</w:t>
      </w:r>
      <w:r w:rsidR="001E08D9" w:rsidRPr="00F82CD2">
        <w:rPr>
          <w:rFonts w:ascii="Times New Roman" w:hAnsi="Times New Roman" w:cs="Times New Roman"/>
          <w:sz w:val="24"/>
          <w:szCs w:val="24"/>
          <w:lang w:val="uk-UA"/>
        </w:rPr>
        <w:t xml:space="preserve"> Місце поставки товару - с. Липівка, Рогатинський р-н</w:t>
      </w:r>
      <w:r w:rsidR="00F82CD2">
        <w:rPr>
          <w:rFonts w:ascii="Times New Roman" w:hAnsi="Times New Roman" w:cs="Times New Roman"/>
          <w:sz w:val="24"/>
          <w:szCs w:val="24"/>
          <w:lang w:val="uk-UA"/>
        </w:rPr>
        <w:t>, Івано-Франківська область (п.</w:t>
      </w:r>
      <w:r w:rsidR="001E08D9" w:rsidRPr="00F82CD2">
        <w:rPr>
          <w:rFonts w:ascii="Times New Roman" w:hAnsi="Times New Roman" w:cs="Times New Roman"/>
          <w:sz w:val="24"/>
          <w:szCs w:val="24"/>
          <w:lang w:val="uk-UA"/>
        </w:rPr>
        <w:t>5.3. Договору).</w:t>
      </w:r>
    </w:p>
    <w:p w:rsidR="00997CBC" w:rsidRPr="00F82CD2" w:rsidRDefault="00997CBC"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На виконання умов вказаного договору (п.4.1.1.) 12.10.2021 р. НАК «</w:t>
      </w:r>
      <w:r w:rsidR="00C65BB8">
        <w:rPr>
          <w:rFonts w:ascii="Times New Roman" w:hAnsi="Times New Roman" w:cs="Times New Roman"/>
          <w:sz w:val="24"/>
          <w:szCs w:val="24"/>
          <w:lang w:val="uk-UA"/>
        </w:rPr>
        <w:t>_____________</w:t>
      </w:r>
      <w:r w:rsidRPr="00F82CD2">
        <w:rPr>
          <w:rFonts w:ascii="Times New Roman" w:hAnsi="Times New Roman" w:cs="Times New Roman"/>
          <w:sz w:val="24"/>
          <w:szCs w:val="24"/>
          <w:lang w:val="uk-UA"/>
        </w:rPr>
        <w:t>» сплатило на користь ТОВ «</w:t>
      </w:r>
      <w:r w:rsidR="00C65BB8">
        <w:rPr>
          <w:rFonts w:ascii="Times New Roman" w:hAnsi="Times New Roman" w:cs="Times New Roman"/>
          <w:sz w:val="24"/>
          <w:szCs w:val="24"/>
          <w:lang w:val="uk-UA"/>
        </w:rPr>
        <w:t>_____________</w:t>
      </w:r>
      <w:r w:rsidRPr="00F82CD2">
        <w:rPr>
          <w:rFonts w:ascii="Times New Roman" w:hAnsi="Times New Roman" w:cs="Times New Roman"/>
          <w:sz w:val="24"/>
          <w:szCs w:val="24"/>
          <w:lang w:val="uk-UA"/>
        </w:rPr>
        <w:t>» перший авансовий платіж в розмірі 25% від вартості товару в сумі 560 750,00 грн.</w:t>
      </w:r>
    </w:p>
    <w:p w:rsidR="00997CBC" w:rsidRPr="00F82CD2" w:rsidRDefault="00997CBC"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У відповідності до ст. 187 і ст. 201 ПК України, за правилом першої події – дата отримання попередньої оплати, ТОВ «</w:t>
      </w:r>
      <w:r w:rsidR="00C65BB8">
        <w:rPr>
          <w:rFonts w:ascii="Times New Roman" w:hAnsi="Times New Roman" w:cs="Times New Roman"/>
          <w:sz w:val="24"/>
          <w:szCs w:val="24"/>
          <w:lang w:val="uk-UA"/>
        </w:rPr>
        <w:t>_______________</w:t>
      </w:r>
      <w:r w:rsidRPr="00F82CD2">
        <w:rPr>
          <w:rFonts w:ascii="Times New Roman" w:hAnsi="Times New Roman" w:cs="Times New Roman"/>
          <w:sz w:val="24"/>
          <w:szCs w:val="24"/>
          <w:lang w:val="uk-UA"/>
        </w:rPr>
        <w:t xml:space="preserve">» було складено податкову </w:t>
      </w:r>
      <w:r w:rsidRPr="00F82CD2">
        <w:rPr>
          <w:rFonts w:ascii="Times New Roman" w:hAnsi="Times New Roman" w:cs="Times New Roman"/>
          <w:sz w:val="24"/>
          <w:szCs w:val="24"/>
          <w:lang w:val="uk-UA"/>
        </w:rPr>
        <w:lastRenderedPageBreak/>
        <w:t>накладну №4</w:t>
      </w:r>
      <w:r w:rsidR="00F82CD2">
        <w:rPr>
          <w:rFonts w:ascii="Times New Roman" w:hAnsi="Times New Roman" w:cs="Times New Roman"/>
          <w:sz w:val="24"/>
          <w:szCs w:val="24"/>
          <w:lang w:val="uk-UA"/>
        </w:rPr>
        <w:t xml:space="preserve"> </w:t>
      </w:r>
      <w:r w:rsidRPr="00F82CD2">
        <w:rPr>
          <w:rFonts w:ascii="Times New Roman" w:hAnsi="Times New Roman" w:cs="Times New Roman"/>
          <w:sz w:val="24"/>
          <w:szCs w:val="24"/>
          <w:lang w:val="uk-UA"/>
        </w:rPr>
        <w:t>від 12.10.2021 р., яка була зареєстрована в ЄРПН (реєстраційний номер 9317750199).</w:t>
      </w:r>
    </w:p>
    <w:p w:rsidR="00962842" w:rsidRPr="00F82CD2" w:rsidRDefault="00962842"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Після отримання авансового платежу, ТОВ «</w:t>
      </w:r>
      <w:r w:rsidR="00C65BB8">
        <w:rPr>
          <w:rFonts w:ascii="Times New Roman" w:hAnsi="Times New Roman" w:cs="Times New Roman"/>
          <w:sz w:val="24"/>
          <w:szCs w:val="24"/>
          <w:lang w:val="uk-UA"/>
        </w:rPr>
        <w:t>____________</w:t>
      </w:r>
      <w:r w:rsidRPr="00F82CD2">
        <w:rPr>
          <w:rFonts w:ascii="Times New Roman" w:hAnsi="Times New Roman" w:cs="Times New Roman"/>
          <w:sz w:val="24"/>
          <w:szCs w:val="24"/>
          <w:lang w:val="uk-UA"/>
        </w:rPr>
        <w:t xml:space="preserve">» у відповідності до договору купівлі-продажу №52/2021 від 25.03.2021 р., укладеного з </w:t>
      </w:r>
      <w:r w:rsidRPr="00F82CD2">
        <w:rPr>
          <w:rFonts w:ascii="Times New Roman" w:hAnsi="Times New Roman" w:cs="Times New Roman"/>
          <w:sz w:val="24"/>
          <w:szCs w:val="24"/>
          <w:lang w:val="en-US"/>
        </w:rPr>
        <w:t>MECMAR</w:t>
      </w:r>
      <w:r w:rsidRPr="00F82CD2">
        <w:rPr>
          <w:rFonts w:ascii="Times New Roman" w:hAnsi="Times New Roman" w:cs="Times New Roman"/>
          <w:sz w:val="24"/>
          <w:szCs w:val="24"/>
          <w:lang w:val="uk-UA"/>
        </w:rPr>
        <w:t xml:space="preserve"> </w:t>
      </w:r>
      <w:r w:rsidRPr="00F82CD2">
        <w:rPr>
          <w:rFonts w:ascii="Times New Roman" w:hAnsi="Times New Roman" w:cs="Times New Roman"/>
          <w:sz w:val="24"/>
          <w:szCs w:val="24"/>
          <w:lang w:val="en-US"/>
        </w:rPr>
        <w:t>S</w:t>
      </w:r>
      <w:r w:rsidRPr="00F82CD2">
        <w:rPr>
          <w:rFonts w:ascii="Times New Roman" w:hAnsi="Times New Roman" w:cs="Times New Roman"/>
          <w:sz w:val="24"/>
          <w:szCs w:val="24"/>
          <w:lang w:val="uk-UA"/>
        </w:rPr>
        <w:t>.</w:t>
      </w:r>
      <w:r w:rsidRPr="00F82CD2">
        <w:rPr>
          <w:rFonts w:ascii="Times New Roman" w:hAnsi="Times New Roman" w:cs="Times New Roman"/>
          <w:sz w:val="24"/>
          <w:szCs w:val="24"/>
          <w:lang w:val="en-US"/>
        </w:rPr>
        <w:t>P</w:t>
      </w:r>
      <w:r w:rsidRPr="00F82CD2">
        <w:rPr>
          <w:rFonts w:ascii="Times New Roman" w:hAnsi="Times New Roman" w:cs="Times New Roman"/>
          <w:sz w:val="24"/>
          <w:szCs w:val="24"/>
          <w:lang w:val="uk-UA"/>
        </w:rPr>
        <w:t>.</w:t>
      </w:r>
      <w:r w:rsidRPr="00F82CD2">
        <w:rPr>
          <w:rFonts w:ascii="Times New Roman" w:hAnsi="Times New Roman" w:cs="Times New Roman"/>
          <w:sz w:val="24"/>
          <w:szCs w:val="24"/>
          <w:lang w:val="en-US"/>
        </w:rPr>
        <w:t>A</w:t>
      </w:r>
      <w:r w:rsidRPr="00F82CD2">
        <w:rPr>
          <w:rFonts w:ascii="Times New Roman" w:hAnsi="Times New Roman" w:cs="Times New Roman"/>
          <w:sz w:val="24"/>
          <w:szCs w:val="24"/>
          <w:lang w:val="uk-UA"/>
        </w:rPr>
        <w:t xml:space="preserve"> (Італія), надіслало замовлення на завод виробника компанії </w:t>
      </w:r>
      <w:r w:rsidRPr="00F82CD2">
        <w:rPr>
          <w:rFonts w:ascii="Times New Roman" w:hAnsi="Times New Roman" w:cs="Times New Roman"/>
          <w:sz w:val="24"/>
          <w:szCs w:val="24"/>
          <w:lang w:val="en-US"/>
        </w:rPr>
        <w:t>MECMAR</w:t>
      </w:r>
      <w:r w:rsidRPr="00F82CD2">
        <w:rPr>
          <w:rFonts w:ascii="Times New Roman" w:hAnsi="Times New Roman" w:cs="Times New Roman"/>
          <w:sz w:val="24"/>
          <w:szCs w:val="24"/>
          <w:lang w:val="uk-UA"/>
        </w:rPr>
        <w:t xml:space="preserve"> </w:t>
      </w:r>
      <w:r w:rsidRPr="00F82CD2">
        <w:rPr>
          <w:rFonts w:ascii="Times New Roman" w:hAnsi="Times New Roman" w:cs="Times New Roman"/>
          <w:sz w:val="24"/>
          <w:szCs w:val="24"/>
          <w:lang w:val="en-US"/>
        </w:rPr>
        <w:t>S</w:t>
      </w:r>
      <w:r w:rsidRPr="00F82CD2">
        <w:rPr>
          <w:rFonts w:ascii="Times New Roman" w:hAnsi="Times New Roman" w:cs="Times New Roman"/>
          <w:sz w:val="24"/>
          <w:szCs w:val="24"/>
          <w:lang w:val="uk-UA"/>
        </w:rPr>
        <w:t>.</w:t>
      </w:r>
      <w:r w:rsidRPr="00F82CD2">
        <w:rPr>
          <w:rFonts w:ascii="Times New Roman" w:hAnsi="Times New Roman" w:cs="Times New Roman"/>
          <w:sz w:val="24"/>
          <w:szCs w:val="24"/>
          <w:lang w:val="en-US"/>
        </w:rPr>
        <w:t>P</w:t>
      </w:r>
      <w:r w:rsidRPr="00F82CD2">
        <w:rPr>
          <w:rFonts w:ascii="Times New Roman" w:hAnsi="Times New Roman" w:cs="Times New Roman"/>
          <w:sz w:val="24"/>
          <w:szCs w:val="24"/>
          <w:lang w:val="uk-UA"/>
        </w:rPr>
        <w:t>.</w:t>
      </w:r>
      <w:r w:rsidRPr="00F82CD2">
        <w:rPr>
          <w:rFonts w:ascii="Times New Roman" w:hAnsi="Times New Roman" w:cs="Times New Roman"/>
          <w:sz w:val="24"/>
          <w:szCs w:val="24"/>
          <w:lang w:val="en-US"/>
        </w:rPr>
        <w:t>A</w:t>
      </w:r>
      <w:r w:rsidRPr="00F82CD2">
        <w:rPr>
          <w:rFonts w:ascii="Times New Roman" w:hAnsi="Times New Roman" w:cs="Times New Roman"/>
          <w:sz w:val="24"/>
          <w:szCs w:val="24"/>
          <w:lang w:val="uk-UA"/>
        </w:rPr>
        <w:t xml:space="preserve"> на виготовлення відповідної мобільної зерносушки в необхідній комплектації. Факт прийняття замовлення виробником підтвердж</w:t>
      </w:r>
      <w:r w:rsidR="00F82CD2">
        <w:rPr>
          <w:rFonts w:ascii="Times New Roman" w:hAnsi="Times New Roman" w:cs="Times New Roman"/>
          <w:sz w:val="24"/>
          <w:szCs w:val="24"/>
          <w:lang w:val="uk-UA"/>
        </w:rPr>
        <w:t xml:space="preserve">ується підписаним додатком №30 </w:t>
      </w:r>
      <w:r w:rsidRPr="00F82CD2">
        <w:rPr>
          <w:rFonts w:ascii="Times New Roman" w:hAnsi="Times New Roman" w:cs="Times New Roman"/>
          <w:sz w:val="24"/>
          <w:szCs w:val="24"/>
          <w:lang w:val="uk-UA"/>
        </w:rPr>
        <w:t xml:space="preserve">від 27.10.2021 р. до договору №52/2021 від 25.03.2021 р. із зазначенням ціни – 48 190,00 євро та серійного номера – 221277. </w:t>
      </w:r>
    </w:p>
    <w:p w:rsidR="00997CBC" w:rsidRPr="00F82CD2" w:rsidRDefault="00962842"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Заводом –</w:t>
      </w:r>
      <w:r w:rsidR="00F82CD2">
        <w:rPr>
          <w:rFonts w:ascii="Times New Roman" w:hAnsi="Times New Roman" w:cs="Times New Roman"/>
          <w:sz w:val="24"/>
          <w:szCs w:val="24"/>
          <w:lang w:val="uk-UA"/>
        </w:rPr>
        <w:t xml:space="preserve"> </w:t>
      </w:r>
      <w:r w:rsidRPr="00F82CD2">
        <w:rPr>
          <w:rFonts w:ascii="Times New Roman" w:hAnsi="Times New Roman" w:cs="Times New Roman"/>
          <w:sz w:val="24"/>
          <w:szCs w:val="24"/>
          <w:lang w:val="uk-UA"/>
        </w:rPr>
        <w:t xml:space="preserve">виробником </w:t>
      </w:r>
      <w:r w:rsidRPr="00F82CD2">
        <w:rPr>
          <w:rFonts w:ascii="Times New Roman" w:hAnsi="Times New Roman" w:cs="Times New Roman"/>
          <w:sz w:val="24"/>
          <w:szCs w:val="24"/>
          <w:lang w:val="en-US"/>
        </w:rPr>
        <w:t>MECMAR</w:t>
      </w:r>
      <w:r w:rsidRPr="00F82CD2">
        <w:rPr>
          <w:rFonts w:ascii="Times New Roman" w:hAnsi="Times New Roman" w:cs="Times New Roman"/>
          <w:sz w:val="24"/>
          <w:szCs w:val="24"/>
          <w:lang w:val="uk-UA"/>
        </w:rPr>
        <w:t xml:space="preserve"> </w:t>
      </w:r>
      <w:r w:rsidRPr="00F82CD2">
        <w:rPr>
          <w:rFonts w:ascii="Times New Roman" w:hAnsi="Times New Roman" w:cs="Times New Roman"/>
          <w:sz w:val="24"/>
          <w:szCs w:val="24"/>
          <w:lang w:val="en-US"/>
        </w:rPr>
        <w:t>S</w:t>
      </w:r>
      <w:r w:rsidRPr="00F82CD2">
        <w:rPr>
          <w:rFonts w:ascii="Times New Roman" w:hAnsi="Times New Roman" w:cs="Times New Roman"/>
          <w:sz w:val="24"/>
          <w:szCs w:val="24"/>
          <w:lang w:val="uk-UA"/>
        </w:rPr>
        <w:t>.</w:t>
      </w:r>
      <w:r w:rsidRPr="00F82CD2">
        <w:rPr>
          <w:rFonts w:ascii="Times New Roman" w:hAnsi="Times New Roman" w:cs="Times New Roman"/>
          <w:sz w:val="24"/>
          <w:szCs w:val="24"/>
          <w:lang w:val="en-US"/>
        </w:rPr>
        <w:t>P</w:t>
      </w:r>
      <w:r w:rsidRPr="00F82CD2">
        <w:rPr>
          <w:rFonts w:ascii="Times New Roman" w:hAnsi="Times New Roman" w:cs="Times New Roman"/>
          <w:sz w:val="24"/>
          <w:szCs w:val="24"/>
          <w:lang w:val="uk-UA"/>
        </w:rPr>
        <w:t>.</w:t>
      </w:r>
      <w:r w:rsidRPr="00F82CD2">
        <w:rPr>
          <w:rFonts w:ascii="Times New Roman" w:hAnsi="Times New Roman" w:cs="Times New Roman"/>
          <w:sz w:val="24"/>
          <w:szCs w:val="24"/>
          <w:lang w:val="en-US"/>
        </w:rPr>
        <w:t>A</w:t>
      </w:r>
      <w:r w:rsidRPr="00F82CD2">
        <w:rPr>
          <w:rFonts w:ascii="Times New Roman" w:hAnsi="Times New Roman" w:cs="Times New Roman"/>
          <w:sz w:val="24"/>
          <w:szCs w:val="24"/>
          <w:lang w:val="uk-UA"/>
        </w:rPr>
        <w:t xml:space="preserve"> для відвантаження мобільної зерносушки (серійний номер 221277) та запчастин до неї було виписано рахунок (</w:t>
      </w:r>
      <w:r w:rsidRPr="00F82CD2">
        <w:rPr>
          <w:rFonts w:ascii="Times New Roman" w:hAnsi="Times New Roman" w:cs="Times New Roman"/>
          <w:sz w:val="24"/>
          <w:szCs w:val="24"/>
          <w:lang w:val="en-US"/>
        </w:rPr>
        <w:t>invoce</w:t>
      </w:r>
      <w:r w:rsidRPr="00F82CD2">
        <w:rPr>
          <w:rFonts w:ascii="Times New Roman" w:hAnsi="Times New Roman" w:cs="Times New Roman"/>
          <w:sz w:val="24"/>
          <w:szCs w:val="24"/>
          <w:lang w:val="uk-UA"/>
        </w:rPr>
        <w:t>) №322/2021 від 28.10.2021 р. на загальну суму 48 812,</w:t>
      </w:r>
      <w:r w:rsidR="00180C32" w:rsidRPr="00F82CD2">
        <w:rPr>
          <w:rFonts w:ascii="Times New Roman" w:hAnsi="Times New Roman" w:cs="Times New Roman"/>
          <w:sz w:val="24"/>
          <w:szCs w:val="24"/>
          <w:lang w:val="uk-UA"/>
        </w:rPr>
        <w:t>00 євро, а також пакувальний лист від 28.10.2021 р.</w:t>
      </w:r>
    </w:p>
    <w:p w:rsidR="00962842" w:rsidRPr="00F82CD2" w:rsidRDefault="00962842"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 xml:space="preserve">В свою чергу, для транспортування </w:t>
      </w:r>
      <w:r w:rsidR="00180C32" w:rsidRPr="00F82CD2">
        <w:rPr>
          <w:rFonts w:ascii="Times New Roman" w:hAnsi="Times New Roman" w:cs="Times New Roman"/>
          <w:sz w:val="24"/>
          <w:szCs w:val="24"/>
          <w:lang w:val="uk-UA"/>
        </w:rPr>
        <w:t xml:space="preserve">та перевезення </w:t>
      </w:r>
      <w:r w:rsidRPr="00F82CD2">
        <w:rPr>
          <w:rFonts w:ascii="Times New Roman" w:hAnsi="Times New Roman" w:cs="Times New Roman"/>
          <w:sz w:val="24"/>
          <w:szCs w:val="24"/>
          <w:lang w:val="uk-UA"/>
        </w:rPr>
        <w:t>вказаної мобільної зерносушки (серійний номер 221277) ТОВ «</w:t>
      </w:r>
      <w:r w:rsidR="00C65BB8">
        <w:rPr>
          <w:rFonts w:ascii="Times New Roman" w:hAnsi="Times New Roman" w:cs="Times New Roman"/>
          <w:sz w:val="24"/>
          <w:szCs w:val="24"/>
          <w:lang w:val="uk-UA"/>
        </w:rPr>
        <w:t>_____________</w:t>
      </w:r>
      <w:r w:rsidRPr="00F82CD2">
        <w:rPr>
          <w:rFonts w:ascii="Times New Roman" w:hAnsi="Times New Roman" w:cs="Times New Roman"/>
          <w:sz w:val="24"/>
          <w:szCs w:val="24"/>
          <w:lang w:val="uk-UA"/>
        </w:rPr>
        <w:t xml:space="preserve">» було залучено </w:t>
      </w:r>
      <w:r w:rsidR="00C65BB8">
        <w:rPr>
          <w:rFonts w:ascii="Times New Roman" w:hAnsi="Times New Roman" w:cs="Times New Roman"/>
          <w:sz w:val="24"/>
          <w:szCs w:val="24"/>
          <w:lang w:val="uk-UA"/>
        </w:rPr>
        <w:t>ТОВ «_____________</w:t>
      </w:r>
      <w:r w:rsidR="00180C32" w:rsidRPr="00F82CD2">
        <w:rPr>
          <w:rFonts w:ascii="Times New Roman" w:hAnsi="Times New Roman" w:cs="Times New Roman"/>
          <w:sz w:val="24"/>
          <w:szCs w:val="24"/>
          <w:lang w:val="uk-UA"/>
        </w:rPr>
        <w:t xml:space="preserve">» (код ЄДРПОУ – </w:t>
      </w:r>
      <w:r w:rsidR="00C65BB8">
        <w:rPr>
          <w:rFonts w:ascii="Times New Roman" w:hAnsi="Times New Roman" w:cs="Times New Roman"/>
          <w:sz w:val="24"/>
          <w:szCs w:val="24"/>
          <w:lang w:val="uk-UA"/>
        </w:rPr>
        <w:t>____________</w:t>
      </w:r>
      <w:r w:rsidR="00180C32" w:rsidRPr="00F82CD2">
        <w:rPr>
          <w:rFonts w:ascii="Times New Roman" w:hAnsi="Times New Roman" w:cs="Times New Roman"/>
          <w:sz w:val="24"/>
          <w:szCs w:val="24"/>
          <w:lang w:val="uk-UA"/>
        </w:rPr>
        <w:t>) на підставі договору №16/04/21 від 21.04.2021 р. на транспортно-експедиційне обслуговування вантажів автотранспортом.</w:t>
      </w:r>
    </w:p>
    <w:p w:rsidR="00E11B9F" w:rsidRPr="00F82CD2" w:rsidRDefault="00180C32"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 xml:space="preserve">Перевезення вказаного вантажу було здійснено автомобілем </w:t>
      </w:r>
      <w:r w:rsidRPr="00F82CD2">
        <w:rPr>
          <w:rFonts w:ascii="Times New Roman" w:hAnsi="Times New Roman" w:cs="Times New Roman"/>
          <w:sz w:val="24"/>
          <w:szCs w:val="24"/>
          <w:lang w:val="en-US"/>
        </w:rPr>
        <w:t>MAN</w:t>
      </w:r>
      <w:r w:rsidRPr="00F82CD2">
        <w:rPr>
          <w:rFonts w:ascii="Times New Roman" w:hAnsi="Times New Roman" w:cs="Times New Roman"/>
          <w:sz w:val="24"/>
          <w:szCs w:val="24"/>
          <w:lang w:val="uk-UA"/>
        </w:rPr>
        <w:t xml:space="preserve"> днз ВС</w:t>
      </w:r>
      <w:r w:rsidR="00C65BB8">
        <w:rPr>
          <w:rFonts w:ascii="Times New Roman" w:hAnsi="Times New Roman" w:cs="Times New Roman"/>
          <w:sz w:val="24"/>
          <w:szCs w:val="24"/>
          <w:lang w:val="uk-UA"/>
        </w:rPr>
        <w:t>_______</w:t>
      </w:r>
      <w:r w:rsidRPr="00F82CD2">
        <w:rPr>
          <w:rFonts w:ascii="Times New Roman" w:hAnsi="Times New Roman" w:cs="Times New Roman"/>
          <w:sz w:val="24"/>
          <w:szCs w:val="24"/>
          <w:lang w:val="uk-UA"/>
        </w:rPr>
        <w:t>ІЕ з причіпом ВС</w:t>
      </w:r>
      <w:r w:rsidR="00C65BB8">
        <w:rPr>
          <w:rFonts w:ascii="Times New Roman" w:hAnsi="Times New Roman" w:cs="Times New Roman"/>
          <w:sz w:val="24"/>
          <w:szCs w:val="24"/>
          <w:lang w:val="uk-UA"/>
        </w:rPr>
        <w:t>_________</w:t>
      </w:r>
      <w:r w:rsidRPr="00F82CD2">
        <w:rPr>
          <w:rFonts w:ascii="Times New Roman" w:hAnsi="Times New Roman" w:cs="Times New Roman"/>
          <w:sz w:val="24"/>
          <w:szCs w:val="24"/>
          <w:lang w:val="uk-UA"/>
        </w:rPr>
        <w:t xml:space="preserve">ХР за наступним маршрутом: </w:t>
      </w:r>
      <w:r w:rsidRPr="00F82CD2">
        <w:rPr>
          <w:rFonts w:ascii="Times New Roman" w:hAnsi="Times New Roman" w:cs="Times New Roman"/>
          <w:sz w:val="24"/>
          <w:szCs w:val="24"/>
          <w:lang w:val="en-US"/>
        </w:rPr>
        <w:t>MECMAR</w:t>
      </w:r>
      <w:r w:rsidRPr="00F82CD2">
        <w:rPr>
          <w:rFonts w:ascii="Times New Roman" w:hAnsi="Times New Roman" w:cs="Times New Roman"/>
          <w:sz w:val="24"/>
          <w:szCs w:val="24"/>
          <w:lang w:val="uk-UA"/>
        </w:rPr>
        <w:t xml:space="preserve"> </w:t>
      </w:r>
      <w:r w:rsidRPr="00F82CD2">
        <w:rPr>
          <w:rFonts w:ascii="Times New Roman" w:hAnsi="Times New Roman" w:cs="Times New Roman"/>
          <w:sz w:val="24"/>
          <w:szCs w:val="24"/>
          <w:lang w:val="en-US"/>
        </w:rPr>
        <w:t>S</w:t>
      </w:r>
      <w:r w:rsidRPr="00F82CD2">
        <w:rPr>
          <w:rFonts w:ascii="Times New Roman" w:hAnsi="Times New Roman" w:cs="Times New Roman"/>
          <w:sz w:val="24"/>
          <w:szCs w:val="24"/>
          <w:lang w:val="uk-UA"/>
        </w:rPr>
        <w:t>.</w:t>
      </w:r>
      <w:r w:rsidRPr="00F82CD2">
        <w:rPr>
          <w:rFonts w:ascii="Times New Roman" w:hAnsi="Times New Roman" w:cs="Times New Roman"/>
          <w:sz w:val="24"/>
          <w:szCs w:val="24"/>
          <w:lang w:val="en-US"/>
        </w:rPr>
        <w:t>P</w:t>
      </w:r>
      <w:r w:rsidRPr="00F82CD2">
        <w:rPr>
          <w:rFonts w:ascii="Times New Roman" w:hAnsi="Times New Roman" w:cs="Times New Roman"/>
          <w:sz w:val="24"/>
          <w:szCs w:val="24"/>
          <w:lang w:val="uk-UA"/>
        </w:rPr>
        <w:t>.</w:t>
      </w:r>
      <w:r w:rsidRPr="00F82CD2">
        <w:rPr>
          <w:rFonts w:ascii="Times New Roman" w:hAnsi="Times New Roman" w:cs="Times New Roman"/>
          <w:sz w:val="24"/>
          <w:szCs w:val="24"/>
          <w:lang w:val="en-US"/>
        </w:rPr>
        <w:t>A</w:t>
      </w:r>
      <w:r w:rsidRPr="00F82CD2">
        <w:rPr>
          <w:rFonts w:ascii="Times New Roman" w:hAnsi="Times New Roman" w:cs="Times New Roman"/>
          <w:sz w:val="24"/>
          <w:szCs w:val="24"/>
          <w:lang w:val="uk-UA"/>
        </w:rPr>
        <w:t xml:space="preserve">, </w:t>
      </w:r>
      <w:r w:rsidRPr="00F82CD2">
        <w:rPr>
          <w:rFonts w:ascii="Times New Roman" w:hAnsi="Times New Roman" w:cs="Times New Roman"/>
          <w:sz w:val="24"/>
          <w:szCs w:val="24"/>
          <w:lang w:val="en-US"/>
        </w:rPr>
        <w:t>Via</w:t>
      </w:r>
      <w:r w:rsidRPr="00F82CD2">
        <w:rPr>
          <w:rFonts w:ascii="Times New Roman" w:hAnsi="Times New Roman" w:cs="Times New Roman"/>
          <w:sz w:val="24"/>
          <w:szCs w:val="24"/>
          <w:lang w:val="uk-UA"/>
        </w:rPr>
        <w:t xml:space="preserve"> </w:t>
      </w:r>
      <w:r w:rsidRPr="00F82CD2">
        <w:rPr>
          <w:rFonts w:ascii="Times New Roman" w:hAnsi="Times New Roman" w:cs="Times New Roman"/>
          <w:sz w:val="24"/>
          <w:szCs w:val="24"/>
          <w:lang w:val="en-US"/>
        </w:rPr>
        <w:t>Coppano</w:t>
      </w:r>
      <w:r w:rsidRPr="00F82CD2">
        <w:rPr>
          <w:rFonts w:ascii="Times New Roman" w:hAnsi="Times New Roman" w:cs="Times New Roman"/>
          <w:sz w:val="24"/>
          <w:szCs w:val="24"/>
          <w:lang w:val="uk-UA"/>
        </w:rPr>
        <w:t xml:space="preserve"> 29, 37046, </w:t>
      </w:r>
      <w:r w:rsidRPr="00F82CD2">
        <w:rPr>
          <w:rFonts w:ascii="Times New Roman" w:hAnsi="Times New Roman" w:cs="Times New Roman"/>
          <w:sz w:val="24"/>
          <w:szCs w:val="24"/>
          <w:lang w:val="en-US"/>
        </w:rPr>
        <w:t>Minerbel</w:t>
      </w:r>
      <w:r w:rsidRPr="00F82CD2">
        <w:rPr>
          <w:rFonts w:ascii="Times New Roman" w:hAnsi="Times New Roman" w:cs="Times New Roman"/>
          <w:sz w:val="24"/>
          <w:szCs w:val="24"/>
          <w:lang w:val="uk-UA"/>
        </w:rPr>
        <w:t xml:space="preserve"> (</w:t>
      </w:r>
      <w:r w:rsidRPr="00F82CD2">
        <w:rPr>
          <w:rFonts w:ascii="Times New Roman" w:hAnsi="Times New Roman" w:cs="Times New Roman"/>
          <w:sz w:val="24"/>
          <w:szCs w:val="24"/>
          <w:lang w:val="en-US"/>
        </w:rPr>
        <w:t>Verina</w:t>
      </w:r>
      <w:r w:rsidRPr="00F82CD2">
        <w:rPr>
          <w:rFonts w:ascii="Times New Roman" w:hAnsi="Times New Roman" w:cs="Times New Roman"/>
          <w:sz w:val="24"/>
          <w:szCs w:val="24"/>
          <w:lang w:val="uk-UA"/>
        </w:rPr>
        <w:t xml:space="preserve">), </w:t>
      </w:r>
      <w:r w:rsidRPr="00F82CD2">
        <w:rPr>
          <w:rFonts w:ascii="Times New Roman" w:hAnsi="Times New Roman" w:cs="Times New Roman"/>
          <w:sz w:val="24"/>
          <w:szCs w:val="24"/>
          <w:lang w:val="en-US"/>
        </w:rPr>
        <w:t>Italy</w:t>
      </w:r>
      <w:r w:rsidRPr="00F82CD2">
        <w:rPr>
          <w:rFonts w:ascii="Times New Roman" w:hAnsi="Times New Roman" w:cs="Times New Roman"/>
          <w:sz w:val="24"/>
          <w:szCs w:val="24"/>
          <w:lang w:val="uk-UA"/>
        </w:rPr>
        <w:t xml:space="preserve"> – с. Липівка, Рогатинський р-н, Івано-Франківська область. Факт перевезення і транспортування вказаного товару підтверджується, зокрема, заявкою №20 від 26.10.2021 р., </w:t>
      </w:r>
      <w:r w:rsidR="00F82CD2" w:rsidRPr="00F82CD2">
        <w:rPr>
          <w:rFonts w:ascii="Times New Roman" w:hAnsi="Times New Roman" w:cs="Times New Roman"/>
          <w:sz w:val="24"/>
          <w:szCs w:val="24"/>
          <w:lang w:val="uk-UA"/>
        </w:rPr>
        <w:t>міжнародною</w:t>
      </w:r>
      <w:r w:rsidRPr="00F82CD2">
        <w:rPr>
          <w:rFonts w:ascii="Times New Roman" w:hAnsi="Times New Roman" w:cs="Times New Roman"/>
          <w:sz w:val="24"/>
          <w:szCs w:val="24"/>
          <w:lang w:val="uk-UA"/>
        </w:rPr>
        <w:t xml:space="preserve"> товарно-</w:t>
      </w:r>
      <w:r w:rsidR="00F82CD2" w:rsidRPr="00F82CD2">
        <w:rPr>
          <w:rFonts w:ascii="Times New Roman" w:hAnsi="Times New Roman" w:cs="Times New Roman"/>
          <w:sz w:val="24"/>
          <w:szCs w:val="24"/>
          <w:lang w:val="uk-UA"/>
        </w:rPr>
        <w:t>транспортною</w:t>
      </w:r>
      <w:r w:rsidRPr="00F82CD2">
        <w:rPr>
          <w:rFonts w:ascii="Times New Roman" w:hAnsi="Times New Roman" w:cs="Times New Roman"/>
          <w:sz w:val="24"/>
          <w:szCs w:val="24"/>
          <w:lang w:val="uk-UA"/>
        </w:rPr>
        <w:t xml:space="preserve"> накладною (СМ</w:t>
      </w:r>
      <w:r w:rsidRPr="00F82CD2">
        <w:rPr>
          <w:rFonts w:ascii="Times New Roman" w:hAnsi="Times New Roman" w:cs="Times New Roman"/>
          <w:sz w:val="24"/>
          <w:szCs w:val="24"/>
          <w:lang w:val="en-US"/>
        </w:rPr>
        <w:t>R</w:t>
      </w:r>
      <w:r w:rsidRPr="00F82CD2">
        <w:rPr>
          <w:rFonts w:ascii="Times New Roman" w:hAnsi="Times New Roman" w:cs="Times New Roman"/>
          <w:sz w:val="24"/>
          <w:szCs w:val="24"/>
          <w:lang w:val="uk-UA"/>
        </w:rPr>
        <w:t>)</w:t>
      </w:r>
      <w:r w:rsidR="006F1979" w:rsidRPr="00F82CD2">
        <w:rPr>
          <w:rFonts w:ascii="Times New Roman" w:hAnsi="Times New Roman" w:cs="Times New Roman"/>
          <w:sz w:val="24"/>
          <w:szCs w:val="24"/>
          <w:lang w:val="uk-UA"/>
        </w:rPr>
        <w:t xml:space="preserve"> А №0002832 від 28.10.2021 р., </w:t>
      </w:r>
      <w:r w:rsidRPr="00F82CD2">
        <w:rPr>
          <w:rFonts w:ascii="Times New Roman" w:hAnsi="Times New Roman" w:cs="Times New Roman"/>
          <w:sz w:val="24"/>
          <w:szCs w:val="24"/>
          <w:lang w:val="uk-UA"/>
        </w:rPr>
        <w:t>рахунком-фактурою №СФ-1/11 від 11 від 01.11.2021 р., актом здачі-прийняття робіт (наданих послуг) №ОУ-1/11 від 02.11.2021 р., платіжним дорученням №294 про оплату вказаних послуг.</w:t>
      </w:r>
    </w:p>
    <w:p w:rsidR="006F1979" w:rsidRPr="00F82CD2" w:rsidRDefault="006F1979"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 xml:space="preserve">Крім цього, для розмитнення вказаного товару та надання </w:t>
      </w:r>
      <w:r w:rsidR="00F82CD2" w:rsidRPr="00F82CD2">
        <w:rPr>
          <w:rFonts w:ascii="Times New Roman" w:hAnsi="Times New Roman" w:cs="Times New Roman"/>
          <w:sz w:val="24"/>
          <w:szCs w:val="24"/>
          <w:lang w:val="uk-UA"/>
        </w:rPr>
        <w:t>інформації</w:t>
      </w:r>
      <w:r w:rsidRPr="00F82CD2">
        <w:rPr>
          <w:rFonts w:ascii="Times New Roman" w:hAnsi="Times New Roman" w:cs="Times New Roman"/>
          <w:sz w:val="24"/>
          <w:szCs w:val="24"/>
          <w:lang w:val="uk-UA"/>
        </w:rPr>
        <w:t xml:space="preserve"> до митних органів України в установленому законом порядку, ТОВ </w:t>
      </w:r>
      <w:r w:rsidR="00C65BB8">
        <w:rPr>
          <w:rFonts w:ascii="Times New Roman" w:hAnsi="Times New Roman" w:cs="Times New Roman"/>
          <w:sz w:val="24"/>
          <w:szCs w:val="24"/>
          <w:lang w:val="uk-UA"/>
        </w:rPr>
        <w:t>«_________</w:t>
      </w:r>
      <w:r w:rsidRPr="00F82CD2">
        <w:rPr>
          <w:rFonts w:ascii="Times New Roman" w:hAnsi="Times New Roman" w:cs="Times New Roman"/>
          <w:sz w:val="24"/>
          <w:szCs w:val="24"/>
          <w:lang w:val="uk-UA"/>
        </w:rPr>
        <w:t xml:space="preserve">» залучило митного брокера - ФОП </w:t>
      </w:r>
      <w:r w:rsidR="00C65BB8">
        <w:rPr>
          <w:rFonts w:ascii="Times New Roman" w:hAnsi="Times New Roman" w:cs="Times New Roman"/>
          <w:sz w:val="24"/>
          <w:szCs w:val="24"/>
          <w:lang w:val="uk-UA"/>
        </w:rPr>
        <w:t>___________</w:t>
      </w:r>
      <w:r w:rsidRPr="00F82CD2">
        <w:rPr>
          <w:rFonts w:ascii="Times New Roman" w:hAnsi="Times New Roman" w:cs="Times New Roman"/>
          <w:sz w:val="24"/>
          <w:szCs w:val="24"/>
          <w:lang w:val="uk-UA"/>
        </w:rPr>
        <w:t xml:space="preserve"> О.Й. у відповідності до договору-доручення №06/21 від 08.04.2021 р. Факт надання митним брокером відповідних послуг підтверджується </w:t>
      </w:r>
      <w:r w:rsidR="00F82CD2" w:rsidRPr="00F82CD2">
        <w:rPr>
          <w:rFonts w:ascii="Times New Roman" w:hAnsi="Times New Roman" w:cs="Times New Roman"/>
          <w:sz w:val="24"/>
          <w:szCs w:val="24"/>
          <w:lang w:val="uk-UA"/>
        </w:rPr>
        <w:t>рахунком</w:t>
      </w:r>
      <w:r w:rsidRPr="00F82CD2">
        <w:rPr>
          <w:rFonts w:ascii="Times New Roman" w:hAnsi="Times New Roman" w:cs="Times New Roman"/>
          <w:sz w:val="24"/>
          <w:szCs w:val="24"/>
          <w:lang w:val="uk-UA"/>
        </w:rPr>
        <w:t xml:space="preserve"> №40 від 29.10.2021 р. та платіжним дорученням №259 від 01.11.2021 р. про сплату вказаних послуг.</w:t>
      </w:r>
    </w:p>
    <w:p w:rsidR="006F1979" w:rsidRPr="00F82CD2" w:rsidRDefault="006F1979"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Вказана мобільна зерносушка (серійний номер 221277) була розмитнена у відповідності до норм чинного законодавства України, що підтверджується митною декларацією №</w:t>
      </w:r>
      <w:r w:rsidRPr="00F82CD2">
        <w:rPr>
          <w:rFonts w:ascii="Times New Roman" w:hAnsi="Times New Roman" w:cs="Times New Roman"/>
          <w:sz w:val="24"/>
          <w:szCs w:val="24"/>
          <w:lang w:val="en-US"/>
        </w:rPr>
        <w:t>UA</w:t>
      </w:r>
      <w:r w:rsidRPr="00F82CD2">
        <w:rPr>
          <w:rFonts w:ascii="Times New Roman" w:hAnsi="Times New Roman" w:cs="Times New Roman"/>
          <w:sz w:val="24"/>
          <w:szCs w:val="24"/>
          <w:lang w:val="uk-UA"/>
        </w:rPr>
        <w:t>209170/2021/086357 від 01.11.2021 р. При цьому, при ввезенні вказаного товару на територію України ТОВ «</w:t>
      </w:r>
      <w:r w:rsidR="00C65BB8">
        <w:rPr>
          <w:rFonts w:ascii="Times New Roman" w:hAnsi="Times New Roman" w:cs="Times New Roman"/>
          <w:sz w:val="24"/>
          <w:szCs w:val="24"/>
          <w:lang w:val="uk-UA"/>
        </w:rPr>
        <w:t>_______________</w:t>
      </w:r>
      <w:r w:rsidRPr="00F82CD2">
        <w:rPr>
          <w:rFonts w:ascii="Times New Roman" w:hAnsi="Times New Roman" w:cs="Times New Roman"/>
          <w:sz w:val="24"/>
          <w:szCs w:val="24"/>
          <w:lang w:val="uk-UA"/>
        </w:rPr>
        <w:t>» сплатило ПДВ в розмірі 316 500,00 грн., що підтверджується платіжним дорученням №258 від 01.11.2021 р.</w:t>
      </w:r>
    </w:p>
    <w:p w:rsidR="006F1979" w:rsidRPr="00F82CD2" w:rsidRDefault="006F1979"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 xml:space="preserve">Після розмитнення вантажу (товару), перевізник доставив та розвантажив обладнання за адресою: с. Липівка, Рогатинський р-н, Івано-Франківська обл. Факт отримання (поставки) зерносушки до місця розвантаження підтверджується актом прийому-передачі товару від 02.11.2021 р. та </w:t>
      </w:r>
      <w:r w:rsidR="00F82CD2" w:rsidRPr="00F82CD2">
        <w:rPr>
          <w:rFonts w:ascii="Times New Roman" w:hAnsi="Times New Roman" w:cs="Times New Roman"/>
          <w:sz w:val="24"/>
          <w:szCs w:val="24"/>
          <w:lang w:val="uk-UA"/>
        </w:rPr>
        <w:t>свідчить</w:t>
      </w:r>
      <w:r w:rsidRPr="00F82CD2">
        <w:rPr>
          <w:rFonts w:ascii="Times New Roman" w:hAnsi="Times New Roman" w:cs="Times New Roman"/>
          <w:sz w:val="24"/>
          <w:szCs w:val="24"/>
          <w:lang w:val="uk-UA"/>
        </w:rPr>
        <w:t xml:space="preserve"> про факт здійснення господарської операції відповідно до договору поставки.</w:t>
      </w:r>
    </w:p>
    <w:p w:rsidR="006F1979" w:rsidRPr="00F82CD2" w:rsidRDefault="006F1979"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В свою чергу, після отримання підтверджуючих документів щодо отримання та розвантаження зерносушки Покупцю, ТОВ «</w:t>
      </w:r>
      <w:r w:rsidR="00C65BB8">
        <w:rPr>
          <w:rFonts w:ascii="Times New Roman" w:hAnsi="Times New Roman" w:cs="Times New Roman"/>
          <w:sz w:val="24"/>
          <w:szCs w:val="24"/>
          <w:lang w:val="uk-UA"/>
        </w:rPr>
        <w:t>_____________</w:t>
      </w:r>
      <w:r w:rsidRPr="00F82CD2">
        <w:rPr>
          <w:rFonts w:ascii="Times New Roman" w:hAnsi="Times New Roman" w:cs="Times New Roman"/>
          <w:sz w:val="24"/>
          <w:szCs w:val="24"/>
          <w:lang w:val="uk-UA"/>
        </w:rPr>
        <w:t xml:space="preserve">» </w:t>
      </w:r>
      <w:r w:rsidR="001E08D9" w:rsidRPr="00F82CD2">
        <w:rPr>
          <w:rFonts w:ascii="Times New Roman" w:hAnsi="Times New Roman" w:cs="Times New Roman"/>
          <w:sz w:val="24"/>
          <w:szCs w:val="24"/>
          <w:lang w:val="uk-UA"/>
        </w:rPr>
        <w:t>було виписано видаткову накладну №35 від 02.11.2021 р. на суму 2 243 000,00 грн.</w:t>
      </w:r>
    </w:p>
    <w:p w:rsidR="001E08D9" w:rsidRPr="00F82CD2" w:rsidRDefault="001E08D9"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За результатами вищевказа</w:t>
      </w:r>
      <w:r w:rsidR="00F82CD2">
        <w:rPr>
          <w:rFonts w:ascii="Times New Roman" w:hAnsi="Times New Roman" w:cs="Times New Roman"/>
          <w:sz w:val="24"/>
          <w:szCs w:val="24"/>
          <w:lang w:val="uk-UA"/>
        </w:rPr>
        <w:t>ної операції у відповідності до</w:t>
      </w:r>
      <w:r w:rsidRPr="00F82CD2">
        <w:rPr>
          <w:rFonts w:ascii="Times New Roman" w:hAnsi="Times New Roman" w:cs="Times New Roman"/>
          <w:sz w:val="24"/>
          <w:szCs w:val="24"/>
          <w:lang w:val="uk-UA"/>
        </w:rPr>
        <w:t xml:space="preserve"> ст. 187 і ст. 201 ПК України, за правилом першої події – дата відвантаження товару, ТОВ «</w:t>
      </w:r>
      <w:r w:rsidR="00C65BB8">
        <w:rPr>
          <w:rFonts w:ascii="Times New Roman" w:hAnsi="Times New Roman" w:cs="Times New Roman"/>
          <w:sz w:val="24"/>
          <w:szCs w:val="24"/>
          <w:lang w:val="uk-UA"/>
        </w:rPr>
        <w:t>____________</w:t>
      </w:r>
      <w:r w:rsidRPr="00F82CD2">
        <w:rPr>
          <w:rFonts w:ascii="Times New Roman" w:hAnsi="Times New Roman" w:cs="Times New Roman"/>
          <w:sz w:val="24"/>
          <w:szCs w:val="24"/>
          <w:lang w:val="uk-UA"/>
        </w:rPr>
        <w:t>» було складено податкову накладну №1 від 02.11.2021 р. (реєстраційний номер 9348906081).</w:t>
      </w:r>
    </w:p>
    <w:p w:rsidR="001E08D9" w:rsidRPr="00F82CD2" w:rsidRDefault="001E08D9" w:rsidP="00F82CD2">
      <w:pPr>
        <w:spacing w:after="0" w:line="240" w:lineRule="auto"/>
        <w:ind w:firstLine="567"/>
        <w:jc w:val="both"/>
        <w:rPr>
          <w:rFonts w:ascii="Times New Roman" w:hAnsi="Times New Roman" w:cs="Times New Roman"/>
          <w:i/>
          <w:color w:val="FF0000"/>
          <w:sz w:val="24"/>
          <w:szCs w:val="24"/>
          <w:lang w:val="uk-UA"/>
        </w:rPr>
      </w:pPr>
      <w:r w:rsidRPr="00F82CD2">
        <w:rPr>
          <w:rFonts w:ascii="Times New Roman" w:hAnsi="Times New Roman" w:cs="Times New Roman"/>
          <w:i/>
          <w:sz w:val="24"/>
          <w:szCs w:val="24"/>
          <w:lang w:val="uk-UA"/>
        </w:rPr>
        <w:t xml:space="preserve">Отже, взаємовідносини по поставці мобільної зерносушки </w:t>
      </w:r>
      <w:r w:rsidRPr="00F82CD2">
        <w:rPr>
          <w:rFonts w:ascii="Times New Roman" w:hAnsi="Times New Roman" w:cs="Times New Roman"/>
          <w:i/>
          <w:sz w:val="24"/>
          <w:szCs w:val="24"/>
          <w:lang w:val="en-US"/>
        </w:rPr>
        <w:t>MECMAR</w:t>
      </w:r>
      <w:r w:rsidRPr="00F82CD2">
        <w:rPr>
          <w:rFonts w:ascii="Times New Roman" w:hAnsi="Times New Roman" w:cs="Times New Roman"/>
          <w:i/>
          <w:sz w:val="24"/>
          <w:szCs w:val="24"/>
          <w:lang w:val="uk-UA"/>
        </w:rPr>
        <w:t xml:space="preserve"> </w:t>
      </w:r>
      <w:r w:rsidRPr="00F82CD2">
        <w:rPr>
          <w:rFonts w:ascii="Times New Roman" w:hAnsi="Times New Roman" w:cs="Times New Roman"/>
          <w:i/>
          <w:sz w:val="24"/>
          <w:szCs w:val="24"/>
          <w:lang w:val="en-US"/>
        </w:rPr>
        <w:t>D</w:t>
      </w:r>
      <w:r w:rsidRPr="00F82CD2">
        <w:rPr>
          <w:rFonts w:ascii="Times New Roman" w:hAnsi="Times New Roman" w:cs="Times New Roman"/>
          <w:i/>
          <w:sz w:val="24"/>
          <w:szCs w:val="24"/>
          <w:lang w:val="uk-UA"/>
        </w:rPr>
        <w:t>24/175Т2 (серійний номер 221227) на суму 2 243 000,00 грн. між ТОВ «</w:t>
      </w:r>
      <w:r w:rsidR="00C65BB8">
        <w:rPr>
          <w:rFonts w:ascii="Times New Roman" w:hAnsi="Times New Roman" w:cs="Times New Roman"/>
          <w:i/>
          <w:sz w:val="24"/>
          <w:szCs w:val="24"/>
          <w:lang w:val="uk-UA"/>
        </w:rPr>
        <w:t>___________</w:t>
      </w:r>
      <w:r w:rsidRPr="00F82CD2">
        <w:rPr>
          <w:rFonts w:ascii="Times New Roman" w:hAnsi="Times New Roman" w:cs="Times New Roman"/>
          <w:i/>
          <w:sz w:val="24"/>
          <w:szCs w:val="24"/>
          <w:lang w:val="uk-UA"/>
        </w:rPr>
        <w:t>» і НАК «</w:t>
      </w:r>
      <w:r w:rsidR="00C65BB8">
        <w:rPr>
          <w:rFonts w:ascii="Times New Roman" w:hAnsi="Times New Roman" w:cs="Times New Roman"/>
          <w:i/>
          <w:sz w:val="24"/>
          <w:szCs w:val="24"/>
          <w:lang w:val="uk-UA"/>
        </w:rPr>
        <w:t>____________</w:t>
      </w:r>
      <w:r w:rsidRPr="00F82CD2">
        <w:rPr>
          <w:rFonts w:ascii="Times New Roman" w:hAnsi="Times New Roman" w:cs="Times New Roman"/>
          <w:i/>
          <w:sz w:val="24"/>
          <w:szCs w:val="24"/>
          <w:lang w:val="uk-UA"/>
        </w:rPr>
        <w:t>» підтверджується наступними документами:</w:t>
      </w:r>
    </w:p>
    <w:p w:rsidR="001E08D9" w:rsidRPr="00F82CD2" w:rsidRDefault="001E08D9" w:rsidP="00F82CD2">
      <w:pPr>
        <w:pStyle w:val="a4"/>
        <w:spacing w:before="0" w:beforeAutospacing="0" w:after="0" w:afterAutospacing="0"/>
        <w:ind w:firstLine="567"/>
        <w:jc w:val="both"/>
        <w:rPr>
          <w:i/>
          <w:lang w:val="uk-UA"/>
        </w:rPr>
      </w:pPr>
      <w:r w:rsidRPr="00F82CD2">
        <w:rPr>
          <w:i/>
          <w:lang w:val="uk-UA"/>
        </w:rPr>
        <w:t>- договором про закупівлю (поставку) №21-167СтВ/325 від 06.10.2021 р. разом із специфікацією №1;</w:t>
      </w:r>
    </w:p>
    <w:p w:rsidR="001E08D9" w:rsidRPr="00F82CD2" w:rsidRDefault="001E08D9" w:rsidP="00F82CD2">
      <w:pPr>
        <w:pStyle w:val="a4"/>
        <w:spacing w:before="0" w:beforeAutospacing="0" w:after="0" w:afterAutospacing="0"/>
        <w:ind w:firstLine="567"/>
        <w:jc w:val="both"/>
        <w:rPr>
          <w:i/>
          <w:lang w:val="uk-UA"/>
        </w:rPr>
      </w:pPr>
      <w:r w:rsidRPr="00F82CD2">
        <w:rPr>
          <w:i/>
          <w:lang w:val="uk-UA"/>
        </w:rPr>
        <w:t>- банківською випискою про сплату авансового платежу на суму 560 750,00 грн.;</w:t>
      </w:r>
    </w:p>
    <w:p w:rsidR="001E08D9" w:rsidRPr="00F82CD2" w:rsidRDefault="001E08D9" w:rsidP="00F82CD2">
      <w:pPr>
        <w:pStyle w:val="a4"/>
        <w:spacing w:before="0" w:beforeAutospacing="0" w:after="0" w:afterAutospacing="0"/>
        <w:ind w:firstLine="567"/>
        <w:jc w:val="both"/>
        <w:rPr>
          <w:i/>
          <w:lang w:val="uk-UA"/>
        </w:rPr>
      </w:pPr>
      <w:r w:rsidRPr="00F82CD2">
        <w:rPr>
          <w:i/>
          <w:lang w:val="uk-UA"/>
        </w:rPr>
        <w:t xml:space="preserve">- зареєстрованою в ЄРПН ПН№4 від 12.10.2021 р. на суму </w:t>
      </w:r>
      <w:r w:rsidR="00F82CD2" w:rsidRPr="00F82CD2">
        <w:rPr>
          <w:i/>
          <w:lang w:val="uk-UA"/>
        </w:rPr>
        <w:t>авансового</w:t>
      </w:r>
      <w:r w:rsidRPr="00F82CD2">
        <w:rPr>
          <w:i/>
          <w:lang w:val="uk-UA"/>
        </w:rPr>
        <w:t xml:space="preserve"> платежу;</w:t>
      </w:r>
    </w:p>
    <w:p w:rsidR="001E08D9" w:rsidRPr="00F82CD2" w:rsidRDefault="001E08D9" w:rsidP="00F82CD2">
      <w:pPr>
        <w:pStyle w:val="a4"/>
        <w:spacing w:before="0" w:beforeAutospacing="0" w:after="0" w:afterAutospacing="0"/>
        <w:ind w:firstLine="567"/>
        <w:jc w:val="both"/>
        <w:rPr>
          <w:i/>
          <w:lang w:val="uk-UA"/>
        </w:rPr>
      </w:pPr>
      <w:r w:rsidRPr="00F82CD2">
        <w:rPr>
          <w:i/>
          <w:lang w:val="uk-UA"/>
        </w:rPr>
        <w:t>- видатковою накладною №35 від 02.11.2021 р.;</w:t>
      </w:r>
    </w:p>
    <w:p w:rsidR="001E08D9" w:rsidRPr="00F82CD2" w:rsidRDefault="001E08D9" w:rsidP="00F82CD2">
      <w:pPr>
        <w:pStyle w:val="a4"/>
        <w:spacing w:before="0" w:beforeAutospacing="0" w:after="0" w:afterAutospacing="0"/>
        <w:ind w:firstLine="567"/>
        <w:jc w:val="both"/>
        <w:rPr>
          <w:i/>
          <w:lang w:val="uk-UA"/>
        </w:rPr>
      </w:pPr>
      <w:r w:rsidRPr="00F82CD2">
        <w:rPr>
          <w:i/>
          <w:lang w:val="uk-UA"/>
        </w:rPr>
        <w:lastRenderedPageBreak/>
        <w:t xml:space="preserve">- договором купівлі-продажу №52/2021 від 25.03.2021 р., укладеного з </w:t>
      </w:r>
      <w:r w:rsidRPr="00F82CD2">
        <w:rPr>
          <w:i/>
          <w:lang w:val="en-US"/>
        </w:rPr>
        <w:t>MECMAR</w:t>
      </w:r>
      <w:r w:rsidRPr="00F82CD2">
        <w:rPr>
          <w:i/>
          <w:lang w:val="uk-UA"/>
        </w:rPr>
        <w:t xml:space="preserve"> </w:t>
      </w:r>
      <w:r w:rsidRPr="00F82CD2">
        <w:rPr>
          <w:i/>
          <w:lang w:val="en-US"/>
        </w:rPr>
        <w:t>S</w:t>
      </w:r>
      <w:r w:rsidRPr="00F82CD2">
        <w:rPr>
          <w:i/>
          <w:lang w:val="uk-UA"/>
        </w:rPr>
        <w:t>.</w:t>
      </w:r>
      <w:r w:rsidRPr="00F82CD2">
        <w:rPr>
          <w:i/>
          <w:lang w:val="en-US"/>
        </w:rPr>
        <w:t>P</w:t>
      </w:r>
      <w:r w:rsidRPr="00F82CD2">
        <w:rPr>
          <w:i/>
          <w:lang w:val="uk-UA"/>
        </w:rPr>
        <w:t>.</w:t>
      </w:r>
      <w:r w:rsidRPr="00F82CD2">
        <w:rPr>
          <w:i/>
          <w:lang w:val="en-US"/>
        </w:rPr>
        <w:t>A</w:t>
      </w:r>
      <w:r w:rsidRPr="00F82CD2">
        <w:rPr>
          <w:i/>
          <w:lang w:val="uk-UA"/>
        </w:rPr>
        <w:t xml:space="preserve">, замовленням та </w:t>
      </w:r>
      <w:r w:rsidR="00F82CD2" w:rsidRPr="00F82CD2">
        <w:rPr>
          <w:i/>
          <w:lang w:val="uk-UA"/>
        </w:rPr>
        <w:t>додатком</w:t>
      </w:r>
      <w:r w:rsidRPr="00F82CD2">
        <w:rPr>
          <w:i/>
          <w:lang w:val="uk-UA"/>
        </w:rPr>
        <w:t xml:space="preserve"> №30 від 27.10.2021 р.;</w:t>
      </w:r>
    </w:p>
    <w:p w:rsidR="001E08D9" w:rsidRPr="00F82CD2" w:rsidRDefault="001E08D9" w:rsidP="00F82CD2">
      <w:pPr>
        <w:pStyle w:val="a4"/>
        <w:spacing w:before="0" w:beforeAutospacing="0" w:after="0" w:afterAutospacing="0"/>
        <w:ind w:firstLine="567"/>
        <w:jc w:val="both"/>
        <w:rPr>
          <w:i/>
          <w:lang w:val="uk-UA"/>
        </w:rPr>
      </w:pPr>
      <w:r w:rsidRPr="00F82CD2">
        <w:rPr>
          <w:i/>
          <w:lang w:val="uk-UA"/>
        </w:rPr>
        <w:t xml:space="preserve">- </w:t>
      </w:r>
      <w:r w:rsidRPr="00F82CD2">
        <w:rPr>
          <w:i/>
          <w:lang w:val="en-US"/>
        </w:rPr>
        <w:t>invoce</w:t>
      </w:r>
      <w:r w:rsidRPr="00F82CD2">
        <w:rPr>
          <w:i/>
          <w:lang w:val="uk-UA"/>
        </w:rPr>
        <w:t xml:space="preserve"> №322/2021 від 28.10.2021 р.;</w:t>
      </w:r>
    </w:p>
    <w:p w:rsidR="001E08D9" w:rsidRPr="00F82CD2" w:rsidRDefault="001E08D9" w:rsidP="00F82CD2">
      <w:pPr>
        <w:pStyle w:val="a4"/>
        <w:spacing w:before="0" w:beforeAutospacing="0" w:after="0" w:afterAutospacing="0"/>
        <w:ind w:firstLine="567"/>
        <w:jc w:val="both"/>
        <w:rPr>
          <w:i/>
          <w:lang w:val="uk-UA"/>
        </w:rPr>
      </w:pPr>
      <w:r w:rsidRPr="00F82CD2">
        <w:rPr>
          <w:i/>
          <w:lang w:val="uk-UA"/>
        </w:rPr>
        <w:t xml:space="preserve">- пакувальним листом </w:t>
      </w:r>
      <w:r w:rsidR="00413270" w:rsidRPr="00F82CD2">
        <w:rPr>
          <w:i/>
          <w:lang w:val="uk-UA"/>
        </w:rPr>
        <w:t>від 28.10.2021 р.;</w:t>
      </w:r>
    </w:p>
    <w:p w:rsidR="00413270" w:rsidRPr="00F82CD2" w:rsidRDefault="00413270" w:rsidP="00F82CD2">
      <w:pPr>
        <w:pStyle w:val="a4"/>
        <w:spacing w:before="0" w:beforeAutospacing="0" w:after="0" w:afterAutospacing="0"/>
        <w:ind w:firstLine="567"/>
        <w:jc w:val="both"/>
        <w:rPr>
          <w:i/>
          <w:lang w:val="uk-UA"/>
        </w:rPr>
      </w:pPr>
      <w:r w:rsidRPr="00F82CD2">
        <w:rPr>
          <w:i/>
          <w:lang w:val="uk-UA"/>
        </w:rPr>
        <w:t xml:space="preserve">- </w:t>
      </w:r>
      <w:r w:rsidR="00F82CD2" w:rsidRPr="00F82CD2">
        <w:rPr>
          <w:i/>
          <w:lang w:val="uk-UA"/>
        </w:rPr>
        <w:t>міжнародною</w:t>
      </w:r>
      <w:r w:rsidRPr="00F82CD2">
        <w:rPr>
          <w:i/>
          <w:lang w:val="uk-UA"/>
        </w:rPr>
        <w:t xml:space="preserve"> товарно-</w:t>
      </w:r>
      <w:r w:rsidR="00F82CD2" w:rsidRPr="00F82CD2">
        <w:rPr>
          <w:i/>
          <w:lang w:val="uk-UA"/>
        </w:rPr>
        <w:t>транспортною</w:t>
      </w:r>
      <w:r w:rsidRPr="00F82CD2">
        <w:rPr>
          <w:i/>
          <w:lang w:val="uk-UA"/>
        </w:rPr>
        <w:t xml:space="preserve"> накладною (СМ</w:t>
      </w:r>
      <w:r w:rsidRPr="00F82CD2">
        <w:rPr>
          <w:i/>
          <w:lang w:val="en-US"/>
        </w:rPr>
        <w:t>R</w:t>
      </w:r>
      <w:r w:rsidRPr="00F82CD2">
        <w:rPr>
          <w:i/>
          <w:lang w:val="uk-UA"/>
        </w:rPr>
        <w:t>) А №0002832 від 28.10.2021 р.;</w:t>
      </w:r>
    </w:p>
    <w:p w:rsidR="00413270" w:rsidRPr="00F82CD2" w:rsidRDefault="00413270" w:rsidP="00F82CD2">
      <w:pPr>
        <w:pStyle w:val="a4"/>
        <w:spacing w:before="0" w:beforeAutospacing="0" w:after="0" w:afterAutospacing="0"/>
        <w:ind w:firstLine="567"/>
        <w:jc w:val="both"/>
        <w:rPr>
          <w:i/>
          <w:lang w:val="uk-UA"/>
        </w:rPr>
      </w:pPr>
      <w:r w:rsidRPr="00F82CD2">
        <w:rPr>
          <w:i/>
          <w:lang w:val="uk-UA"/>
        </w:rPr>
        <w:t>- ВМД №</w:t>
      </w:r>
      <w:r w:rsidRPr="00F82CD2">
        <w:rPr>
          <w:i/>
        </w:rPr>
        <w:t xml:space="preserve"> </w:t>
      </w:r>
      <w:r w:rsidRPr="00F82CD2">
        <w:rPr>
          <w:i/>
          <w:lang w:val="en-US"/>
        </w:rPr>
        <w:t>UA</w:t>
      </w:r>
      <w:r w:rsidRPr="00F82CD2">
        <w:rPr>
          <w:i/>
          <w:lang w:val="uk-UA"/>
        </w:rPr>
        <w:t>209170/2021/086357 від 01.11.2021 р.;</w:t>
      </w:r>
    </w:p>
    <w:p w:rsidR="00413270" w:rsidRPr="00F82CD2" w:rsidRDefault="00413270" w:rsidP="00F82CD2">
      <w:pPr>
        <w:pStyle w:val="a4"/>
        <w:spacing w:before="0" w:beforeAutospacing="0" w:after="0" w:afterAutospacing="0"/>
        <w:ind w:firstLine="567"/>
        <w:jc w:val="both"/>
        <w:rPr>
          <w:i/>
          <w:lang w:val="uk-UA"/>
        </w:rPr>
      </w:pPr>
      <w:r w:rsidRPr="00F82CD2">
        <w:rPr>
          <w:i/>
          <w:lang w:val="uk-UA"/>
        </w:rPr>
        <w:t>- актом приймання-передачі товару від 02.11.2021 р.</w:t>
      </w:r>
    </w:p>
    <w:p w:rsidR="00484FFD" w:rsidRPr="00F82CD2" w:rsidRDefault="00484FFD" w:rsidP="00F82CD2">
      <w:pPr>
        <w:spacing w:after="0" w:line="240" w:lineRule="auto"/>
        <w:ind w:firstLine="567"/>
        <w:jc w:val="both"/>
        <w:rPr>
          <w:rFonts w:ascii="Times New Roman" w:hAnsi="Times New Roman" w:cs="Times New Roman"/>
          <w:b/>
          <w:sz w:val="24"/>
          <w:szCs w:val="24"/>
          <w:lang w:val="uk-UA"/>
        </w:rPr>
      </w:pPr>
    </w:p>
    <w:p w:rsidR="00484FFD" w:rsidRPr="00F82CD2" w:rsidRDefault="00484FFD" w:rsidP="00F82CD2">
      <w:pPr>
        <w:pStyle w:val="a5"/>
        <w:numPr>
          <w:ilvl w:val="1"/>
          <w:numId w:val="9"/>
        </w:numPr>
        <w:spacing w:after="0" w:line="240" w:lineRule="auto"/>
        <w:ind w:left="0" w:firstLine="567"/>
        <w:jc w:val="both"/>
        <w:rPr>
          <w:rFonts w:ascii="Times New Roman" w:hAnsi="Times New Roman" w:cs="Times New Roman"/>
          <w:b/>
          <w:sz w:val="24"/>
          <w:szCs w:val="24"/>
          <w:lang w:val="uk-UA"/>
        </w:rPr>
      </w:pPr>
      <w:r w:rsidRPr="00F82CD2">
        <w:rPr>
          <w:rFonts w:ascii="Times New Roman" w:hAnsi="Times New Roman" w:cs="Times New Roman"/>
          <w:b/>
          <w:sz w:val="24"/>
          <w:szCs w:val="24"/>
          <w:lang w:val="uk-UA"/>
        </w:rPr>
        <w:t>Відносини з ТОВ «</w:t>
      </w:r>
      <w:r w:rsidR="00C65BB8">
        <w:rPr>
          <w:rFonts w:ascii="Times New Roman" w:hAnsi="Times New Roman" w:cs="Times New Roman"/>
          <w:b/>
          <w:sz w:val="24"/>
          <w:szCs w:val="24"/>
          <w:lang w:val="uk-UA"/>
        </w:rPr>
        <w:t>___________</w:t>
      </w:r>
      <w:r w:rsidRPr="00F82CD2">
        <w:rPr>
          <w:rFonts w:ascii="Times New Roman" w:hAnsi="Times New Roman" w:cs="Times New Roman"/>
          <w:b/>
          <w:sz w:val="24"/>
          <w:szCs w:val="24"/>
          <w:lang w:val="uk-UA"/>
        </w:rPr>
        <w:t xml:space="preserve">» (код ЄДРПОУ – </w:t>
      </w:r>
      <w:r w:rsidR="00C65BB8">
        <w:rPr>
          <w:rFonts w:ascii="Times New Roman" w:hAnsi="Times New Roman" w:cs="Times New Roman"/>
          <w:b/>
          <w:sz w:val="24"/>
          <w:szCs w:val="24"/>
          <w:lang w:val="uk-UA"/>
        </w:rPr>
        <w:t>__________</w:t>
      </w:r>
      <w:r w:rsidRPr="00F82CD2">
        <w:rPr>
          <w:rFonts w:ascii="Times New Roman" w:hAnsi="Times New Roman" w:cs="Times New Roman"/>
          <w:b/>
          <w:sz w:val="24"/>
          <w:szCs w:val="24"/>
          <w:lang w:val="uk-UA"/>
        </w:rPr>
        <w:t>).</w:t>
      </w:r>
    </w:p>
    <w:p w:rsidR="00F82CD2" w:rsidRDefault="00484FFD"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Так, 11.06.2021 р. між ТОВ «</w:t>
      </w:r>
      <w:r w:rsidR="00C65BB8">
        <w:rPr>
          <w:rFonts w:ascii="Times New Roman" w:hAnsi="Times New Roman" w:cs="Times New Roman"/>
          <w:sz w:val="24"/>
          <w:szCs w:val="24"/>
          <w:lang w:val="uk-UA"/>
        </w:rPr>
        <w:t>__________</w:t>
      </w:r>
      <w:r w:rsidRPr="00F82CD2">
        <w:rPr>
          <w:rFonts w:ascii="Times New Roman" w:hAnsi="Times New Roman" w:cs="Times New Roman"/>
          <w:sz w:val="24"/>
          <w:szCs w:val="24"/>
          <w:lang w:val="uk-UA"/>
        </w:rPr>
        <w:t>» та ТОВ «</w:t>
      </w:r>
      <w:r w:rsidR="00C65BB8">
        <w:rPr>
          <w:rFonts w:ascii="Times New Roman" w:hAnsi="Times New Roman" w:cs="Times New Roman"/>
          <w:sz w:val="24"/>
          <w:szCs w:val="24"/>
          <w:lang w:val="uk-UA"/>
        </w:rPr>
        <w:t>____________</w:t>
      </w:r>
      <w:r w:rsidRPr="00F82CD2">
        <w:rPr>
          <w:rFonts w:ascii="Times New Roman" w:hAnsi="Times New Roman" w:cs="Times New Roman"/>
          <w:sz w:val="24"/>
          <w:szCs w:val="24"/>
          <w:lang w:val="uk-UA"/>
        </w:rPr>
        <w:t xml:space="preserve">» було укладено договір №1106/И від 11.06.2021 р. разом із специфікацією №1 на поставку мобільної зерносушки </w:t>
      </w:r>
      <w:r w:rsidRPr="00F82CD2">
        <w:rPr>
          <w:rFonts w:ascii="Times New Roman" w:hAnsi="Times New Roman" w:cs="Times New Roman"/>
          <w:sz w:val="24"/>
          <w:szCs w:val="24"/>
          <w:lang w:val="en-US"/>
        </w:rPr>
        <w:t>MECMAR</w:t>
      </w:r>
      <w:r w:rsidRPr="00F82CD2">
        <w:rPr>
          <w:rFonts w:ascii="Times New Roman" w:hAnsi="Times New Roman" w:cs="Times New Roman"/>
          <w:sz w:val="24"/>
          <w:szCs w:val="24"/>
        </w:rPr>
        <w:t xml:space="preserve"> </w:t>
      </w:r>
      <w:r w:rsidRPr="00F82CD2">
        <w:rPr>
          <w:rFonts w:ascii="Times New Roman" w:hAnsi="Times New Roman" w:cs="Times New Roman"/>
          <w:sz w:val="24"/>
          <w:szCs w:val="24"/>
          <w:lang w:val="en-US"/>
        </w:rPr>
        <w:t>D</w:t>
      </w:r>
      <w:r w:rsidRPr="00F82CD2">
        <w:rPr>
          <w:rFonts w:ascii="Times New Roman" w:hAnsi="Times New Roman" w:cs="Times New Roman"/>
          <w:sz w:val="24"/>
          <w:szCs w:val="24"/>
        </w:rPr>
        <w:t>24</w:t>
      </w:r>
      <w:r w:rsidRPr="00F82CD2">
        <w:rPr>
          <w:rFonts w:ascii="Times New Roman" w:hAnsi="Times New Roman" w:cs="Times New Roman"/>
          <w:sz w:val="24"/>
          <w:szCs w:val="24"/>
          <w:lang w:val="uk-UA"/>
        </w:rPr>
        <w:t xml:space="preserve">/175Т2 (серійний номер 221239) на суму 2 400 000,00 грн. </w:t>
      </w:r>
    </w:p>
    <w:p w:rsidR="00484FFD" w:rsidRPr="00F82CD2" w:rsidRDefault="00484FFD"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На виконання умов вказаного договору та специфікації №1 ТОВ «</w:t>
      </w:r>
      <w:r w:rsidR="00C65BB8">
        <w:rPr>
          <w:rFonts w:ascii="Times New Roman" w:hAnsi="Times New Roman" w:cs="Times New Roman"/>
          <w:sz w:val="24"/>
          <w:szCs w:val="24"/>
          <w:lang w:val="uk-UA"/>
        </w:rPr>
        <w:t>________</w:t>
      </w:r>
      <w:r w:rsidRPr="00F82CD2">
        <w:rPr>
          <w:rFonts w:ascii="Times New Roman" w:hAnsi="Times New Roman" w:cs="Times New Roman"/>
          <w:sz w:val="24"/>
          <w:szCs w:val="24"/>
          <w:lang w:val="uk-UA"/>
        </w:rPr>
        <w:t>» на користь ТОВ «</w:t>
      </w:r>
      <w:r w:rsidR="00C65BB8">
        <w:rPr>
          <w:rFonts w:ascii="Times New Roman" w:hAnsi="Times New Roman" w:cs="Times New Roman"/>
          <w:sz w:val="24"/>
          <w:szCs w:val="24"/>
          <w:lang w:val="uk-UA"/>
        </w:rPr>
        <w:t>___________</w:t>
      </w:r>
      <w:r w:rsidRPr="00F82CD2">
        <w:rPr>
          <w:rFonts w:ascii="Times New Roman" w:hAnsi="Times New Roman" w:cs="Times New Roman"/>
          <w:sz w:val="24"/>
          <w:szCs w:val="24"/>
          <w:lang w:val="uk-UA"/>
        </w:rPr>
        <w:t>» було здійснено три авансових платежі, а саме:</w:t>
      </w:r>
    </w:p>
    <w:p w:rsidR="00484FFD" w:rsidRPr="00F82CD2" w:rsidRDefault="00484FFD" w:rsidP="00F82CD2">
      <w:pPr>
        <w:pStyle w:val="a5"/>
        <w:numPr>
          <w:ilvl w:val="0"/>
          <w:numId w:val="33"/>
        </w:numPr>
        <w:spacing w:after="0" w:line="240" w:lineRule="auto"/>
        <w:ind w:left="0"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17.06.2021 р. на суму 252 742,99 грн.</w:t>
      </w:r>
    </w:p>
    <w:p w:rsidR="00484FFD" w:rsidRPr="00F82CD2" w:rsidRDefault="00484FFD" w:rsidP="00F82CD2">
      <w:pPr>
        <w:pStyle w:val="a5"/>
        <w:numPr>
          <w:ilvl w:val="0"/>
          <w:numId w:val="33"/>
        </w:numPr>
        <w:spacing w:after="0" w:line="240" w:lineRule="auto"/>
        <w:ind w:left="0"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14.09.2021 р. на суму 1 010 971,97 грн.</w:t>
      </w:r>
    </w:p>
    <w:p w:rsidR="00484FFD" w:rsidRPr="00F82CD2" w:rsidRDefault="00484FFD" w:rsidP="00F82CD2">
      <w:pPr>
        <w:pStyle w:val="a5"/>
        <w:numPr>
          <w:ilvl w:val="0"/>
          <w:numId w:val="33"/>
        </w:numPr>
        <w:spacing w:after="0" w:line="240" w:lineRule="auto"/>
        <w:ind w:left="0"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11.10.2021 р. на суму 1 136 285,04 грн.</w:t>
      </w:r>
    </w:p>
    <w:p w:rsidR="00484FFD" w:rsidRPr="00F82CD2" w:rsidRDefault="00484FFD"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Сплата вказаних коштів підтверджується банківською випискою по рахунку.</w:t>
      </w:r>
    </w:p>
    <w:p w:rsidR="00484FFD" w:rsidRPr="00F82CD2" w:rsidRDefault="00484FFD"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У відповідності до ст. 187 і ст. 201 ПК України, за правилом першої події – дата отримання попередньої оплати, ТОВ «</w:t>
      </w:r>
      <w:r w:rsidR="00C65BB8">
        <w:rPr>
          <w:rFonts w:ascii="Times New Roman" w:hAnsi="Times New Roman" w:cs="Times New Roman"/>
          <w:sz w:val="24"/>
          <w:szCs w:val="24"/>
          <w:lang w:val="uk-UA"/>
        </w:rPr>
        <w:t>_____________</w:t>
      </w:r>
      <w:r w:rsidRPr="00F82CD2">
        <w:rPr>
          <w:rFonts w:ascii="Times New Roman" w:hAnsi="Times New Roman" w:cs="Times New Roman"/>
          <w:sz w:val="24"/>
          <w:szCs w:val="24"/>
          <w:lang w:val="uk-UA"/>
        </w:rPr>
        <w:t>» було складено податкову накладну №3 від 17.06.2021 р., яка була зареєстрована в ЄРПН (реєстраційний номер 9175531686) і податкову накладну №26 від 14.09.2021 р.</w:t>
      </w:r>
    </w:p>
    <w:p w:rsidR="00484FFD" w:rsidRPr="00F82CD2" w:rsidRDefault="00484FFD"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Після отримання авансового платежу, ТОВ «</w:t>
      </w:r>
      <w:r w:rsidR="00C65BB8">
        <w:rPr>
          <w:rFonts w:ascii="Times New Roman" w:hAnsi="Times New Roman" w:cs="Times New Roman"/>
          <w:sz w:val="24"/>
          <w:szCs w:val="24"/>
          <w:lang w:val="uk-UA"/>
        </w:rPr>
        <w:t>_____________</w:t>
      </w:r>
      <w:r w:rsidRPr="00F82CD2">
        <w:rPr>
          <w:rFonts w:ascii="Times New Roman" w:hAnsi="Times New Roman" w:cs="Times New Roman"/>
          <w:sz w:val="24"/>
          <w:szCs w:val="24"/>
          <w:lang w:val="uk-UA"/>
        </w:rPr>
        <w:t xml:space="preserve">» у відповідності до договору купівлі-продажу №52/2021 від 25.03.2021 р., укладеного з </w:t>
      </w:r>
      <w:r w:rsidRPr="00F82CD2">
        <w:rPr>
          <w:rFonts w:ascii="Times New Roman" w:hAnsi="Times New Roman" w:cs="Times New Roman"/>
          <w:sz w:val="24"/>
          <w:szCs w:val="24"/>
          <w:lang w:val="en-US"/>
        </w:rPr>
        <w:t>MECMAR</w:t>
      </w:r>
      <w:r w:rsidRPr="00F82CD2">
        <w:rPr>
          <w:rFonts w:ascii="Times New Roman" w:hAnsi="Times New Roman" w:cs="Times New Roman"/>
          <w:sz w:val="24"/>
          <w:szCs w:val="24"/>
          <w:lang w:val="uk-UA"/>
        </w:rPr>
        <w:t xml:space="preserve"> </w:t>
      </w:r>
      <w:r w:rsidRPr="00F82CD2">
        <w:rPr>
          <w:rFonts w:ascii="Times New Roman" w:hAnsi="Times New Roman" w:cs="Times New Roman"/>
          <w:sz w:val="24"/>
          <w:szCs w:val="24"/>
          <w:lang w:val="en-US"/>
        </w:rPr>
        <w:t>S</w:t>
      </w:r>
      <w:r w:rsidRPr="00F82CD2">
        <w:rPr>
          <w:rFonts w:ascii="Times New Roman" w:hAnsi="Times New Roman" w:cs="Times New Roman"/>
          <w:sz w:val="24"/>
          <w:szCs w:val="24"/>
          <w:lang w:val="uk-UA"/>
        </w:rPr>
        <w:t>.</w:t>
      </w:r>
      <w:r w:rsidRPr="00F82CD2">
        <w:rPr>
          <w:rFonts w:ascii="Times New Roman" w:hAnsi="Times New Roman" w:cs="Times New Roman"/>
          <w:sz w:val="24"/>
          <w:szCs w:val="24"/>
          <w:lang w:val="en-US"/>
        </w:rPr>
        <w:t>P</w:t>
      </w:r>
      <w:r w:rsidRPr="00F82CD2">
        <w:rPr>
          <w:rFonts w:ascii="Times New Roman" w:hAnsi="Times New Roman" w:cs="Times New Roman"/>
          <w:sz w:val="24"/>
          <w:szCs w:val="24"/>
          <w:lang w:val="uk-UA"/>
        </w:rPr>
        <w:t>.</w:t>
      </w:r>
      <w:r w:rsidRPr="00F82CD2">
        <w:rPr>
          <w:rFonts w:ascii="Times New Roman" w:hAnsi="Times New Roman" w:cs="Times New Roman"/>
          <w:sz w:val="24"/>
          <w:szCs w:val="24"/>
          <w:lang w:val="en-US"/>
        </w:rPr>
        <w:t>A</w:t>
      </w:r>
      <w:r w:rsidRPr="00F82CD2">
        <w:rPr>
          <w:rFonts w:ascii="Times New Roman" w:hAnsi="Times New Roman" w:cs="Times New Roman"/>
          <w:sz w:val="24"/>
          <w:szCs w:val="24"/>
          <w:lang w:val="uk-UA"/>
        </w:rPr>
        <w:t xml:space="preserve"> (Італія), надіслало замовлення на завод виробника компанії </w:t>
      </w:r>
      <w:r w:rsidRPr="00F82CD2">
        <w:rPr>
          <w:rFonts w:ascii="Times New Roman" w:hAnsi="Times New Roman" w:cs="Times New Roman"/>
          <w:sz w:val="24"/>
          <w:szCs w:val="24"/>
          <w:lang w:val="en-US"/>
        </w:rPr>
        <w:t>MECMAR</w:t>
      </w:r>
      <w:r w:rsidRPr="00F82CD2">
        <w:rPr>
          <w:rFonts w:ascii="Times New Roman" w:hAnsi="Times New Roman" w:cs="Times New Roman"/>
          <w:sz w:val="24"/>
          <w:szCs w:val="24"/>
          <w:lang w:val="uk-UA"/>
        </w:rPr>
        <w:t xml:space="preserve"> </w:t>
      </w:r>
      <w:r w:rsidRPr="00F82CD2">
        <w:rPr>
          <w:rFonts w:ascii="Times New Roman" w:hAnsi="Times New Roman" w:cs="Times New Roman"/>
          <w:sz w:val="24"/>
          <w:szCs w:val="24"/>
          <w:lang w:val="en-US"/>
        </w:rPr>
        <w:t>S</w:t>
      </w:r>
      <w:r w:rsidRPr="00F82CD2">
        <w:rPr>
          <w:rFonts w:ascii="Times New Roman" w:hAnsi="Times New Roman" w:cs="Times New Roman"/>
          <w:sz w:val="24"/>
          <w:szCs w:val="24"/>
          <w:lang w:val="uk-UA"/>
        </w:rPr>
        <w:t>.</w:t>
      </w:r>
      <w:r w:rsidRPr="00F82CD2">
        <w:rPr>
          <w:rFonts w:ascii="Times New Roman" w:hAnsi="Times New Roman" w:cs="Times New Roman"/>
          <w:sz w:val="24"/>
          <w:szCs w:val="24"/>
          <w:lang w:val="en-US"/>
        </w:rPr>
        <w:t>P</w:t>
      </w:r>
      <w:r w:rsidRPr="00F82CD2">
        <w:rPr>
          <w:rFonts w:ascii="Times New Roman" w:hAnsi="Times New Roman" w:cs="Times New Roman"/>
          <w:sz w:val="24"/>
          <w:szCs w:val="24"/>
          <w:lang w:val="uk-UA"/>
        </w:rPr>
        <w:t>.</w:t>
      </w:r>
      <w:r w:rsidRPr="00F82CD2">
        <w:rPr>
          <w:rFonts w:ascii="Times New Roman" w:hAnsi="Times New Roman" w:cs="Times New Roman"/>
          <w:sz w:val="24"/>
          <w:szCs w:val="24"/>
          <w:lang w:val="en-US"/>
        </w:rPr>
        <w:t>A</w:t>
      </w:r>
      <w:r w:rsidRPr="00F82CD2">
        <w:rPr>
          <w:rFonts w:ascii="Times New Roman" w:hAnsi="Times New Roman" w:cs="Times New Roman"/>
          <w:sz w:val="24"/>
          <w:szCs w:val="24"/>
          <w:lang w:val="uk-UA"/>
        </w:rPr>
        <w:t xml:space="preserve"> на виготовлення відповідної мобільної зерносушки в необхідній комплектації. Факт прийняття замовлення виробником підтверджується підписаним додатком №13 від 25.08.2021 р. до договору №52/2021 від 25.03.2021 р. із зазначенням ціни – 48 427,00 євро та серійного номера – 221239. </w:t>
      </w:r>
    </w:p>
    <w:p w:rsidR="00484FFD" w:rsidRPr="00F82CD2" w:rsidRDefault="00484FFD"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Заводом –</w:t>
      </w:r>
      <w:r w:rsidR="00F82CD2">
        <w:rPr>
          <w:rFonts w:ascii="Times New Roman" w:hAnsi="Times New Roman" w:cs="Times New Roman"/>
          <w:sz w:val="24"/>
          <w:szCs w:val="24"/>
          <w:lang w:val="uk-UA"/>
        </w:rPr>
        <w:t xml:space="preserve"> </w:t>
      </w:r>
      <w:r w:rsidRPr="00F82CD2">
        <w:rPr>
          <w:rFonts w:ascii="Times New Roman" w:hAnsi="Times New Roman" w:cs="Times New Roman"/>
          <w:sz w:val="24"/>
          <w:szCs w:val="24"/>
          <w:lang w:val="uk-UA"/>
        </w:rPr>
        <w:t xml:space="preserve">виробником </w:t>
      </w:r>
      <w:r w:rsidRPr="00F82CD2">
        <w:rPr>
          <w:rFonts w:ascii="Times New Roman" w:hAnsi="Times New Roman" w:cs="Times New Roman"/>
          <w:sz w:val="24"/>
          <w:szCs w:val="24"/>
          <w:lang w:val="en-US"/>
        </w:rPr>
        <w:t>MECMAR</w:t>
      </w:r>
      <w:r w:rsidRPr="00F82CD2">
        <w:rPr>
          <w:rFonts w:ascii="Times New Roman" w:hAnsi="Times New Roman" w:cs="Times New Roman"/>
          <w:sz w:val="24"/>
          <w:szCs w:val="24"/>
          <w:lang w:val="uk-UA"/>
        </w:rPr>
        <w:t xml:space="preserve"> </w:t>
      </w:r>
      <w:r w:rsidRPr="00F82CD2">
        <w:rPr>
          <w:rFonts w:ascii="Times New Roman" w:hAnsi="Times New Roman" w:cs="Times New Roman"/>
          <w:sz w:val="24"/>
          <w:szCs w:val="24"/>
          <w:lang w:val="en-US"/>
        </w:rPr>
        <w:t>S</w:t>
      </w:r>
      <w:r w:rsidRPr="00F82CD2">
        <w:rPr>
          <w:rFonts w:ascii="Times New Roman" w:hAnsi="Times New Roman" w:cs="Times New Roman"/>
          <w:sz w:val="24"/>
          <w:szCs w:val="24"/>
          <w:lang w:val="uk-UA"/>
        </w:rPr>
        <w:t>.</w:t>
      </w:r>
      <w:r w:rsidRPr="00F82CD2">
        <w:rPr>
          <w:rFonts w:ascii="Times New Roman" w:hAnsi="Times New Roman" w:cs="Times New Roman"/>
          <w:sz w:val="24"/>
          <w:szCs w:val="24"/>
          <w:lang w:val="en-US"/>
        </w:rPr>
        <w:t>P</w:t>
      </w:r>
      <w:r w:rsidRPr="00F82CD2">
        <w:rPr>
          <w:rFonts w:ascii="Times New Roman" w:hAnsi="Times New Roman" w:cs="Times New Roman"/>
          <w:sz w:val="24"/>
          <w:szCs w:val="24"/>
          <w:lang w:val="uk-UA"/>
        </w:rPr>
        <w:t>.</w:t>
      </w:r>
      <w:r w:rsidRPr="00F82CD2">
        <w:rPr>
          <w:rFonts w:ascii="Times New Roman" w:hAnsi="Times New Roman" w:cs="Times New Roman"/>
          <w:sz w:val="24"/>
          <w:szCs w:val="24"/>
          <w:lang w:val="en-US"/>
        </w:rPr>
        <w:t>A</w:t>
      </w:r>
      <w:r w:rsidRPr="00F82CD2">
        <w:rPr>
          <w:rFonts w:ascii="Times New Roman" w:hAnsi="Times New Roman" w:cs="Times New Roman"/>
          <w:sz w:val="24"/>
          <w:szCs w:val="24"/>
          <w:lang w:val="uk-UA"/>
        </w:rPr>
        <w:t xml:space="preserve"> для відвантаження мобільної зерносушки (серійний номер 221239 і 221236) та запчастин до неї було виписано рахунок (</w:t>
      </w:r>
      <w:r w:rsidRPr="00F82CD2">
        <w:rPr>
          <w:rFonts w:ascii="Times New Roman" w:hAnsi="Times New Roman" w:cs="Times New Roman"/>
          <w:sz w:val="24"/>
          <w:szCs w:val="24"/>
          <w:lang w:val="en-US"/>
        </w:rPr>
        <w:t>invoce</w:t>
      </w:r>
      <w:r w:rsidRPr="00F82CD2">
        <w:rPr>
          <w:rFonts w:ascii="Times New Roman" w:hAnsi="Times New Roman" w:cs="Times New Roman"/>
          <w:sz w:val="24"/>
          <w:szCs w:val="24"/>
          <w:lang w:val="uk-UA"/>
        </w:rPr>
        <w:t>) №238/2021 від 03.09.2021 р. на загальну суму 100 976,00 євро, а також пакувальний лист від 07.09.2021 р.</w:t>
      </w:r>
    </w:p>
    <w:p w:rsidR="00484FFD" w:rsidRPr="00F82CD2" w:rsidRDefault="00484FFD"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В свою чергу, для транспортування та перевезення вказаної мобільної з</w:t>
      </w:r>
      <w:r w:rsidR="005F5549" w:rsidRPr="00F82CD2">
        <w:rPr>
          <w:rFonts w:ascii="Times New Roman" w:hAnsi="Times New Roman" w:cs="Times New Roman"/>
          <w:sz w:val="24"/>
          <w:szCs w:val="24"/>
          <w:lang w:val="uk-UA"/>
        </w:rPr>
        <w:t>ерносушки (серійний номер 221239 і 221236</w:t>
      </w:r>
      <w:r w:rsidRPr="00F82CD2">
        <w:rPr>
          <w:rFonts w:ascii="Times New Roman" w:hAnsi="Times New Roman" w:cs="Times New Roman"/>
          <w:sz w:val="24"/>
          <w:szCs w:val="24"/>
          <w:lang w:val="uk-UA"/>
        </w:rPr>
        <w:t>) ТОВ «</w:t>
      </w:r>
      <w:r w:rsidR="00C65BB8">
        <w:rPr>
          <w:rFonts w:ascii="Times New Roman" w:hAnsi="Times New Roman" w:cs="Times New Roman"/>
          <w:sz w:val="24"/>
          <w:szCs w:val="24"/>
          <w:lang w:val="uk-UA"/>
        </w:rPr>
        <w:t>___________</w:t>
      </w:r>
      <w:r w:rsidRPr="00F82CD2">
        <w:rPr>
          <w:rFonts w:ascii="Times New Roman" w:hAnsi="Times New Roman" w:cs="Times New Roman"/>
          <w:sz w:val="24"/>
          <w:szCs w:val="24"/>
          <w:lang w:val="uk-UA"/>
        </w:rPr>
        <w:t>» було залучено ТОВ «</w:t>
      </w:r>
      <w:r w:rsidR="00C65BB8">
        <w:rPr>
          <w:rFonts w:ascii="Times New Roman" w:hAnsi="Times New Roman" w:cs="Times New Roman"/>
          <w:sz w:val="24"/>
          <w:szCs w:val="24"/>
          <w:lang w:val="uk-UA"/>
        </w:rPr>
        <w:t>______________</w:t>
      </w:r>
      <w:r w:rsidRPr="00F82CD2">
        <w:rPr>
          <w:rFonts w:ascii="Times New Roman" w:hAnsi="Times New Roman" w:cs="Times New Roman"/>
          <w:sz w:val="24"/>
          <w:szCs w:val="24"/>
          <w:lang w:val="uk-UA"/>
        </w:rPr>
        <w:t xml:space="preserve">» (код ЄДРПОУ – </w:t>
      </w:r>
      <w:r w:rsidR="00C65BB8">
        <w:rPr>
          <w:rFonts w:ascii="Times New Roman" w:hAnsi="Times New Roman" w:cs="Times New Roman"/>
          <w:sz w:val="24"/>
          <w:szCs w:val="24"/>
          <w:lang w:val="uk-UA"/>
        </w:rPr>
        <w:t>______________</w:t>
      </w:r>
      <w:r w:rsidRPr="00F82CD2">
        <w:rPr>
          <w:rFonts w:ascii="Times New Roman" w:hAnsi="Times New Roman" w:cs="Times New Roman"/>
          <w:sz w:val="24"/>
          <w:szCs w:val="24"/>
          <w:lang w:val="uk-UA"/>
        </w:rPr>
        <w:t>) на підставі договору №16/04/21 від 21.04.2021 р. на транспортно-експедиційне обслуговування вантажів автотранспортом.</w:t>
      </w:r>
    </w:p>
    <w:p w:rsidR="00484FFD" w:rsidRPr="00F82CD2" w:rsidRDefault="00484FFD"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 xml:space="preserve">Перевезення вказаного вантажу було здійснено автомобілем </w:t>
      </w:r>
      <w:r w:rsidRPr="00F82CD2">
        <w:rPr>
          <w:rFonts w:ascii="Times New Roman" w:hAnsi="Times New Roman" w:cs="Times New Roman"/>
          <w:sz w:val="24"/>
          <w:szCs w:val="24"/>
          <w:lang w:val="en-US"/>
        </w:rPr>
        <w:t>MAN</w:t>
      </w:r>
      <w:r w:rsidRPr="00F82CD2">
        <w:rPr>
          <w:rFonts w:ascii="Times New Roman" w:hAnsi="Times New Roman" w:cs="Times New Roman"/>
          <w:sz w:val="24"/>
          <w:szCs w:val="24"/>
          <w:lang w:val="uk-UA"/>
        </w:rPr>
        <w:t xml:space="preserve"> днз </w:t>
      </w:r>
      <w:r w:rsidR="005F5549" w:rsidRPr="00F82CD2">
        <w:rPr>
          <w:rFonts w:ascii="Times New Roman" w:hAnsi="Times New Roman" w:cs="Times New Roman"/>
          <w:sz w:val="24"/>
          <w:szCs w:val="24"/>
          <w:lang w:val="uk-UA"/>
        </w:rPr>
        <w:t>АО</w:t>
      </w:r>
      <w:r w:rsidR="00C65BB8">
        <w:rPr>
          <w:rFonts w:ascii="Times New Roman" w:hAnsi="Times New Roman" w:cs="Times New Roman"/>
          <w:sz w:val="24"/>
          <w:szCs w:val="24"/>
          <w:lang w:val="uk-UA"/>
        </w:rPr>
        <w:t>__________</w:t>
      </w:r>
      <w:r w:rsidR="005F5549" w:rsidRPr="00F82CD2">
        <w:rPr>
          <w:rFonts w:ascii="Times New Roman" w:hAnsi="Times New Roman" w:cs="Times New Roman"/>
          <w:sz w:val="24"/>
          <w:szCs w:val="24"/>
          <w:lang w:val="uk-UA"/>
        </w:rPr>
        <w:t>СА</w:t>
      </w:r>
      <w:r w:rsidRPr="00F82CD2">
        <w:rPr>
          <w:rFonts w:ascii="Times New Roman" w:hAnsi="Times New Roman" w:cs="Times New Roman"/>
          <w:sz w:val="24"/>
          <w:szCs w:val="24"/>
          <w:lang w:val="uk-UA"/>
        </w:rPr>
        <w:t xml:space="preserve"> з причіпом </w:t>
      </w:r>
      <w:r w:rsidR="005F5549" w:rsidRPr="00F82CD2">
        <w:rPr>
          <w:rFonts w:ascii="Times New Roman" w:hAnsi="Times New Roman" w:cs="Times New Roman"/>
          <w:sz w:val="24"/>
          <w:szCs w:val="24"/>
          <w:lang w:val="uk-UA"/>
        </w:rPr>
        <w:t>АО</w:t>
      </w:r>
      <w:r w:rsidR="00C65BB8">
        <w:rPr>
          <w:rFonts w:ascii="Times New Roman" w:hAnsi="Times New Roman" w:cs="Times New Roman"/>
          <w:sz w:val="24"/>
          <w:szCs w:val="24"/>
          <w:lang w:val="uk-UA"/>
        </w:rPr>
        <w:t>__________</w:t>
      </w:r>
      <w:r w:rsidR="005F5549" w:rsidRPr="00F82CD2">
        <w:rPr>
          <w:rFonts w:ascii="Times New Roman" w:hAnsi="Times New Roman" w:cs="Times New Roman"/>
          <w:sz w:val="24"/>
          <w:szCs w:val="24"/>
          <w:lang w:val="uk-UA"/>
        </w:rPr>
        <w:t>ХЗ</w:t>
      </w:r>
      <w:r w:rsidRPr="00F82CD2">
        <w:rPr>
          <w:rFonts w:ascii="Times New Roman" w:hAnsi="Times New Roman" w:cs="Times New Roman"/>
          <w:sz w:val="24"/>
          <w:szCs w:val="24"/>
          <w:lang w:val="uk-UA"/>
        </w:rPr>
        <w:t xml:space="preserve"> за наступним маршрутом: </w:t>
      </w:r>
      <w:r w:rsidRPr="00F82CD2">
        <w:rPr>
          <w:rFonts w:ascii="Times New Roman" w:hAnsi="Times New Roman" w:cs="Times New Roman"/>
          <w:sz w:val="24"/>
          <w:szCs w:val="24"/>
          <w:lang w:val="en-US"/>
        </w:rPr>
        <w:t>MECMAR</w:t>
      </w:r>
      <w:r w:rsidRPr="00F82CD2">
        <w:rPr>
          <w:rFonts w:ascii="Times New Roman" w:hAnsi="Times New Roman" w:cs="Times New Roman"/>
          <w:sz w:val="24"/>
          <w:szCs w:val="24"/>
          <w:lang w:val="uk-UA"/>
        </w:rPr>
        <w:t xml:space="preserve"> </w:t>
      </w:r>
      <w:r w:rsidRPr="00F82CD2">
        <w:rPr>
          <w:rFonts w:ascii="Times New Roman" w:hAnsi="Times New Roman" w:cs="Times New Roman"/>
          <w:sz w:val="24"/>
          <w:szCs w:val="24"/>
          <w:lang w:val="en-US"/>
        </w:rPr>
        <w:t>S</w:t>
      </w:r>
      <w:r w:rsidRPr="00F82CD2">
        <w:rPr>
          <w:rFonts w:ascii="Times New Roman" w:hAnsi="Times New Roman" w:cs="Times New Roman"/>
          <w:sz w:val="24"/>
          <w:szCs w:val="24"/>
          <w:lang w:val="uk-UA"/>
        </w:rPr>
        <w:t>.</w:t>
      </w:r>
      <w:r w:rsidRPr="00F82CD2">
        <w:rPr>
          <w:rFonts w:ascii="Times New Roman" w:hAnsi="Times New Roman" w:cs="Times New Roman"/>
          <w:sz w:val="24"/>
          <w:szCs w:val="24"/>
          <w:lang w:val="en-US"/>
        </w:rPr>
        <w:t>P</w:t>
      </w:r>
      <w:r w:rsidRPr="00F82CD2">
        <w:rPr>
          <w:rFonts w:ascii="Times New Roman" w:hAnsi="Times New Roman" w:cs="Times New Roman"/>
          <w:sz w:val="24"/>
          <w:szCs w:val="24"/>
          <w:lang w:val="uk-UA"/>
        </w:rPr>
        <w:t>.</w:t>
      </w:r>
      <w:r w:rsidRPr="00F82CD2">
        <w:rPr>
          <w:rFonts w:ascii="Times New Roman" w:hAnsi="Times New Roman" w:cs="Times New Roman"/>
          <w:sz w:val="24"/>
          <w:szCs w:val="24"/>
          <w:lang w:val="en-US"/>
        </w:rPr>
        <w:t>A</w:t>
      </w:r>
      <w:r w:rsidRPr="00F82CD2">
        <w:rPr>
          <w:rFonts w:ascii="Times New Roman" w:hAnsi="Times New Roman" w:cs="Times New Roman"/>
          <w:sz w:val="24"/>
          <w:szCs w:val="24"/>
          <w:lang w:val="uk-UA"/>
        </w:rPr>
        <w:t xml:space="preserve">, </w:t>
      </w:r>
      <w:r w:rsidRPr="00F82CD2">
        <w:rPr>
          <w:rFonts w:ascii="Times New Roman" w:hAnsi="Times New Roman" w:cs="Times New Roman"/>
          <w:sz w:val="24"/>
          <w:szCs w:val="24"/>
          <w:lang w:val="en-US"/>
        </w:rPr>
        <w:t>Via</w:t>
      </w:r>
      <w:r w:rsidRPr="00F82CD2">
        <w:rPr>
          <w:rFonts w:ascii="Times New Roman" w:hAnsi="Times New Roman" w:cs="Times New Roman"/>
          <w:sz w:val="24"/>
          <w:szCs w:val="24"/>
          <w:lang w:val="uk-UA"/>
        </w:rPr>
        <w:t xml:space="preserve"> </w:t>
      </w:r>
      <w:r w:rsidRPr="00F82CD2">
        <w:rPr>
          <w:rFonts w:ascii="Times New Roman" w:hAnsi="Times New Roman" w:cs="Times New Roman"/>
          <w:sz w:val="24"/>
          <w:szCs w:val="24"/>
          <w:lang w:val="en-US"/>
        </w:rPr>
        <w:t>Coppano</w:t>
      </w:r>
      <w:r w:rsidRPr="00F82CD2">
        <w:rPr>
          <w:rFonts w:ascii="Times New Roman" w:hAnsi="Times New Roman" w:cs="Times New Roman"/>
          <w:sz w:val="24"/>
          <w:szCs w:val="24"/>
          <w:lang w:val="uk-UA"/>
        </w:rPr>
        <w:t xml:space="preserve"> 29, 37046, </w:t>
      </w:r>
      <w:r w:rsidRPr="00F82CD2">
        <w:rPr>
          <w:rFonts w:ascii="Times New Roman" w:hAnsi="Times New Roman" w:cs="Times New Roman"/>
          <w:sz w:val="24"/>
          <w:szCs w:val="24"/>
          <w:lang w:val="en-US"/>
        </w:rPr>
        <w:t>Minerbel</w:t>
      </w:r>
      <w:r w:rsidRPr="00F82CD2">
        <w:rPr>
          <w:rFonts w:ascii="Times New Roman" w:hAnsi="Times New Roman" w:cs="Times New Roman"/>
          <w:sz w:val="24"/>
          <w:szCs w:val="24"/>
          <w:lang w:val="uk-UA"/>
        </w:rPr>
        <w:t xml:space="preserve"> (</w:t>
      </w:r>
      <w:r w:rsidRPr="00F82CD2">
        <w:rPr>
          <w:rFonts w:ascii="Times New Roman" w:hAnsi="Times New Roman" w:cs="Times New Roman"/>
          <w:sz w:val="24"/>
          <w:szCs w:val="24"/>
          <w:lang w:val="en-US"/>
        </w:rPr>
        <w:t>Verina</w:t>
      </w:r>
      <w:r w:rsidRPr="00F82CD2">
        <w:rPr>
          <w:rFonts w:ascii="Times New Roman" w:hAnsi="Times New Roman" w:cs="Times New Roman"/>
          <w:sz w:val="24"/>
          <w:szCs w:val="24"/>
          <w:lang w:val="uk-UA"/>
        </w:rPr>
        <w:t xml:space="preserve">), </w:t>
      </w:r>
      <w:r w:rsidRPr="00F82CD2">
        <w:rPr>
          <w:rFonts w:ascii="Times New Roman" w:hAnsi="Times New Roman" w:cs="Times New Roman"/>
          <w:sz w:val="24"/>
          <w:szCs w:val="24"/>
          <w:lang w:val="en-US"/>
        </w:rPr>
        <w:t>Italy</w:t>
      </w:r>
      <w:r w:rsidRPr="00F82CD2">
        <w:rPr>
          <w:rFonts w:ascii="Times New Roman" w:hAnsi="Times New Roman" w:cs="Times New Roman"/>
          <w:sz w:val="24"/>
          <w:szCs w:val="24"/>
          <w:lang w:val="uk-UA"/>
        </w:rPr>
        <w:t xml:space="preserve"> – </w:t>
      </w:r>
      <w:r w:rsidR="005F5549" w:rsidRPr="00F82CD2">
        <w:rPr>
          <w:rFonts w:ascii="Times New Roman" w:hAnsi="Times New Roman" w:cs="Times New Roman"/>
          <w:sz w:val="24"/>
          <w:szCs w:val="24"/>
          <w:lang w:val="uk-UA"/>
        </w:rPr>
        <w:t>м. Бориспіль, Київська область</w:t>
      </w:r>
      <w:r w:rsidRPr="00F82CD2">
        <w:rPr>
          <w:rFonts w:ascii="Times New Roman" w:hAnsi="Times New Roman" w:cs="Times New Roman"/>
          <w:sz w:val="24"/>
          <w:szCs w:val="24"/>
          <w:lang w:val="uk-UA"/>
        </w:rPr>
        <w:t>. Факт перевезення і транспортування вказаного товару підтверджується, зокрема, заявкою №</w:t>
      </w:r>
      <w:r w:rsidR="005F5549" w:rsidRPr="00F82CD2">
        <w:rPr>
          <w:rFonts w:ascii="Times New Roman" w:hAnsi="Times New Roman" w:cs="Times New Roman"/>
          <w:sz w:val="24"/>
          <w:szCs w:val="24"/>
          <w:lang w:val="uk-UA"/>
        </w:rPr>
        <w:t>8 від 27.08</w:t>
      </w:r>
      <w:r w:rsidRPr="00F82CD2">
        <w:rPr>
          <w:rFonts w:ascii="Times New Roman" w:hAnsi="Times New Roman" w:cs="Times New Roman"/>
          <w:sz w:val="24"/>
          <w:szCs w:val="24"/>
          <w:lang w:val="uk-UA"/>
        </w:rPr>
        <w:t xml:space="preserve">.2021 р., </w:t>
      </w:r>
      <w:r w:rsidR="00F82CD2" w:rsidRPr="00F82CD2">
        <w:rPr>
          <w:rFonts w:ascii="Times New Roman" w:hAnsi="Times New Roman" w:cs="Times New Roman"/>
          <w:sz w:val="24"/>
          <w:szCs w:val="24"/>
          <w:lang w:val="uk-UA"/>
        </w:rPr>
        <w:t>міжнародною</w:t>
      </w:r>
      <w:r w:rsidRPr="00F82CD2">
        <w:rPr>
          <w:rFonts w:ascii="Times New Roman" w:hAnsi="Times New Roman" w:cs="Times New Roman"/>
          <w:sz w:val="24"/>
          <w:szCs w:val="24"/>
          <w:lang w:val="uk-UA"/>
        </w:rPr>
        <w:t xml:space="preserve"> товарно-</w:t>
      </w:r>
      <w:r w:rsidR="00F82CD2" w:rsidRPr="00F82CD2">
        <w:rPr>
          <w:rFonts w:ascii="Times New Roman" w:hAnsi="Times New Roman" w:cs="Times New Roman"/>
          <w:sz w:val="24"/>
          <w:szCs w:val="24"/>
          <w:lang w:val="uk-UA"/>
        </w:rPr>
        <w:t>транспортною</w:t>
      </w:r>
      <w:r w:rsidRPr="00F82CD2">
        <w:rPr>
          <w:rFonts w:ascii="Times New Roman" w:hAnsi="Times New Roman" w:cs="Times New Roman"/>
          <w:sz w:val="24"/>
          <w:szCs w:val="24"/>
          <w:lang w:val="uk-UA"/>
        </w:rPr>
        <w:t xml:space="preserve"> накладною (СМ</w:t>
      </w:r>
      <w:r w:rsidRPr="00F82CD2">
        <w:rPr>
          <w:rFonts w:ascii="Times New Roman" w:hAnsi="Times New Roman" w:cs="Times New Roman"/>
          <w:sz w:val="24"/>
          <w:szCs w:val="24"/>
          <w:lang w:val="en-US"/>
        </w:rPr>
        <w:t>R</w:t>
      </w:r>
      <w:r w:rsidRPr="00F82CD2">
        <w:rPr>
          <w:rFonts w:ascii="Times New Roman" w:hAnsi="Times New Roman" w:cs="Times New Roman"/>
          <w:sz w:val="24"/>
          <w:szCs w:val="24"/>
          <w:lang w:val="uk-UA"/>
        </w:rPr>
        <w:t xml:space="preserve">) А </w:t>
      </w:r>
      <w:r w:rsidR="005F5549" w:rsidRPr="00F82CD2">
        <w:rPr>
          <w:rFonts w:ascii="Times New Roman" w:hAnsi="Times New Roman" w:cs="Times New Roman"/>
          <w:sz w:val="24"/>
          <w:szCs w:val="24"/>
          <w:lang w:val="uk-UA"/>
        </w:rPr>
        <w:t>від 07.09</w:t>
      </w:r>
      <w:r w:rsidRPr="00F82CD2">
        <w:rPr>
          <w:rFonts w:ascii="Times New Roman" w:hAnsi="Times New Roman" w:cs="Times New Roman"/>
          <w:sz w:val="24"/>
          <w:szCs w:val="24"/>
          <w:lang w:val="uk-UA"/>
        </w:rPr>
        <w:t>.2021 р., рахунком-фактурою №СФ-</w:t>
      </w:r>
      <w:r w:rsidR="005F5549" w:rsidRPr="00F82CD2">
        <w:rPr>
          <w:rFonts w:ascii="Times New Roman" w:hAnsi="Times New Roman" w:cs="Times New Roman"/>
          <w:sz w:val="24"/>
          <w:szCs w:val="24"/>
          <w:lang w:val="uk-UA"/>
        </w:rPr>
        <w:t>7/9 від 09.09</w:t>
      </w:r>
      <w:r w:rsidRPr="00F82CD2">
        <w:rPr>
          <w:rFonts w:ascii="Times New Roman" w:hAnsi="Times New Roman" w:cs="Times New Roman"/>
          <w:sz w:val="24"/>
          <w:szCs w:val="24"/>
          <w:lang w:val="uk-UA"/>
        </w:rPr>
        <w:t>.2021 р., актом здачі-прийняття робіт (наданих послуг) №ОУ-</w:t>
      </w:r>
      <w:r w:rsidR="005F5549" w:rsidRPr="00F82CD2">
        <w:rPr>
          <w:rFonts w:ascii="Times New Roman" w:hAnsi="Times New Roman" w:cs="Times New Roman"/>
          <w:sz w:val="24"/>
          <w:szCs w:val="24"/>
          <w:lang w:val="uk-UA"/>
        </w:rPr>
        <w:t>7/9</w:t>
      </w:r>
      <w:r w:rsidRPr="00F82CD2">
        <w:rPr>
          <w:rFonts w:ascii="Times New Roman" w:hAnsi="Times New Roman" w:cs="Times New Roman"/>
          <w:sz w:val="24"/>
          <w:szCs w:val="24"/>
          <w:lang w:val="uk-UA"/>
        </w:rPr>
        <w:t xml:space="preserve"> від </w:t>
      </w:r>
      <w:r w:rsidR="005F5549" w:rsidRPr="00F82CD2">
        <w:rPr>
          <w:rFonts w:ascii="Times New Roman" w:hAnsi="Times New Roman" w:cs="Times New Roman"/>
          <w:sz w:val="24"/>
          <w:szCs w:val="24"/>
          <w:lang w:val="uk-UA"/>
        </w:rPr>
        <w:t>14.09</w:t>
      </w:r>
      <w:r w:rsidRPr="00F82CD2">
        <w:rPr>
          <w:rFonts w:ascii="Times New Roman" w:hAnsi="Times New Roman" w:cs="Times New Roman"/>
          <w:sz w:val="24"/>
          <w:szCs w:val="24"/>
          <w:lang w:val="uk-UA"/>
        </w:rPr>
        <w:t>.2021 р., платіжним дорученням №</w:t>
      </w:r>
      <w:r w:rsidR="005F5549" w:rsidRPr="00F82CD2">
        <w:rPr>
          <w:rFonts w:ascii="Times New Roman" w:hAnsi="Times New Roman" w:cs="Times New Roman"/>
          <w:sz w:val="24"/>
          <w:szCs w:val="24"/>
          <w:lang w:val="uk-UA"/>
        </w:rPr>
        <w:t>191</w:t>
      </w:r>
      <w:r w:rsidRPr="00F82CD2">
        <w:rPr>
          <w:rFonts w:ascii="Times New Roman" w:hAnsi="Times New Roman" w:cs="Times New Roman"/>
          <w:sz w:val="24"/>
          <w:szCs w:val="24"/>
          <w:lang w:val="uk-UA"/>
        </w:rPr>
        <w:t xml:space="preserve"> про оплату вказаних послуг.</w:t>
      </w:r>
    </w:p>
    <w:p w:rsidR="00484FFD" w:rsidRPr="00F82CD2" w:rsidRDefault="00484FFD"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 xml:space="preserve">Крім цього, для розмитнення вказаного товару та надання </w:t>
      </w:r>
      <w:r w:rsidR="00F82CD2" w:rsidRPr="00F82CD2">
        <w:rPr>
          <w:rFonts w:ascii="Times New Roman" w:hAnsi="Times New Roman" w:cs="Times New Roman"/>
          <w:sz w:val="24"/>
          <w:szCs w:val="24"/>
          <w:lang w:val="uk-UA"/>
        </w:rPr>
        <w:t>інформації</w:t>
      </w:r>
      <w:r w:rsidRPr="00F82CD2">
        <w:rPr>
          <w:rFonts w:ascii="Times New Roman" w:hAnsi="Times New Roman" w:cs="Times New Roman"/>
          <w:sz w:val="24"/>
          <w:szCs w:val="24"/>
          <w:lang w:val="uk-UA"/>
        </w:rPr>
        <w:t xml:space="preserve"> до митних органів України в установленому законом порядку, ТОВ </w:t>
      </w:r>
      <w:r w:rsidR="00C65BB8">
        <w:rPr>
          <w:rFonts w:ascii="Times New Roman" w:hAnsi="Times New Roman" w:cs="Times New Roman"/>
          <w:sz w:val="24"/>
          <w:szCs w:val="24"/>
          <w:lang w:val="uk-UA"/>
        </w:rPr>
        <w:t>«____________</w:t>
      </w:r>
      <w:r w:rsidRPr="00F82CD2">
        <w:rPr>
          <w:rFonts w:ascii="Times New Roman" w:hAnsi="Times New Roman" w:cs="Times New Roman"/>
          <w:sz w:val="24"/>
          <w:szCs w:val="24"/>
          <w:lang w:val="uk-UA"/>
        </w:rPr>
        <w:t xml:space="preserve">» залучило митного брокера - ФОП </w:t>
      </w:r>
      <w:r w:rsidR="00C65BB8">
        <w:rPr>
          <w:rFonts w:ascii="Times New Roman" w:hAnsi="Times New Roman" w:cs="Times New Roman"/>
          <w:sz w:val="24"/>
          <w:szCs w:val="24"/>
          <w:lang w:val="uk-UA"/>
        </w:rPr>
        <w:t>___________</w:t>
      </w:r>
      <w:r w:rsidRPr="00F82CD2">
        <w:rPr>
          <w:rFonts w:ascii="Times New Roman" w:hAnsi="Times New Roman" w:cs="Times New Roman"/>
          <w:sz w:val="24"/>
          <w:szCs w:val="24"/>
          <w:lang w:val="uk-UA"/>
        </w:rPr>
        <w:t xml:space="preserve"> О.Й. у відповідності до договору-доручення №06/21 від 08.04.2021 р. Факт надання митним брокером відповідних послуг підтверджується </w:t>
      </w:r>
      <w:r w:rsidR="00F82CD2">
        <w:rPr>
          <w:rFonts w:ascii="Times New Roman" w:hAnsi="Times New Roman" w:cs="Times New Roman"/>
          <w:sz w:val="24"/>
          <w:szCs w:val="24"/>
          <w:lang w:val="uk-UA"/>
        </w:rPr>
        <w:t>рахунком</w:t>
      </w:r>
      <w:r w:rsidRPr="00F82CD2">
        <w:rPr>
          <w:rFonts w:ascii="Times New Roman" w:hAnsi="Times New Roman" w:cs="Times New Roman"/>
          <w:sz w:val="24"/>
          <w:szCs w:val="24"/>
          <w:lang w:val="uk-UA"/>
        </w:rPr>
        <w:t xml:space="preserve"> №</w:t>
      </w:r>
      <w:r w:rsidR="005F5549" w:rsidRPr="00F82CD2">
        <w:rPr>
          <w:rFonts w:ascii="Times New Roman" w:hAnsi="Times New Roman" w:cs="Times New Roman"/>
          <w:sz w:val="24"/>
          <w:szCs w:val="24"/>
          <w:lang w:val="uk-UA"/>
        </w:rPr>
        <w:t>26</w:t>
      </w:r>
      <w:r w:rsidRPr="00F82CD2">
        <w:rPr>
          <w:rFonts w:ascii="Times New Roman" w:hAnsi="Times New Roman" w:cs="Times New Roman"/>
          <w:sz w:val="24"/>
          <w:szCs w:val="24"/>
          <w:lang w:val="uk-UA"/>
        </w:rPr>
        <w:t xml:space="preserve"> від</w:t>
      </w:r>
      <w:r w:rsidR="005F5549" w:rsidRPr="00F82CD2">
        <w:rPr>
          <w:rFonts w:ascii="Times New Roman" w:hAnsi="Times New Roman" w:cs="Times New Roman"/>
          <w:sz w:val="24"/>
          <w:szCs w:val="24"/>
          <w:lang w:val="uk-UA"/>
        </w:rPr>
        <w:t xml:space="preserve"> 08.09</w:t>
      </w:r>
      <w:r w:rsidRPr="00F82CD2">
        <w:rPr>
          <w:rFonts w:ascii="Times New Roman" w:hAnsi="Times New Roman" w:cs="Times New Roman"/>
          <w:sz w:val="24"/>
          <w:szCs w:val="24"/>
          <w:lang w:val="uk-UA"/>
        </w:rPr>
        <w:t>.2021 р. та платіжним дорученням №</w:t>
      </w:r>
      <w:r w:rsidR="005F5549" w:rsidRPr="00F82CD2">
        <w:rPr>
          <w:rFonts w:ascii="Times New Roman" w:hAnsi="Times New Roman" w:cs="Times New Roman"/>
          <w:sz w:val="24"/>
          <w:szCs w:val="24"/>
          <w:lang w:val="uk-UA"/>
        </w:rPr>
        <w:t>171 від 09.09</w:t>
      </w:r>
      <w:r w:rsidRPr="00F82CD2">
        <w:rPr>
          <w:rFonts w:ascii="Times New Roman" w:hAnsi="Times New Roman" w:cs="Times New Roman"/>
          <w:sz w:val="24"/>
          <w:szCs w:val="24"/>
          <w:lang w:val="uk-UA"/>
        </w:rPr>
        <w:t>.2021 р. про сплату вказаних послуг.</w:t>
      </w:r>
    </w:p>
    <w:p w:rsidR="00484FFD" w:rsidRPr="00F82CD2" w:rsidRDefault="00484FFD"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Вказана мобільна з</w:t>
      </w:r>
      <w:r w:rsidR="005F5549" w:rsidRPr="00F82CD2">
        <w:rPr>
          <w:rFonts w:ascii="Times New Roman" w:hAnsi="Times New Roman" w:cs="Times New Roman"/>
          <w:sz w:val="24"/>
          <w:szCs w:val="24"/>
          <w:lang w:val="uk-UA"/>
        </w:rPr>
        <w:t>ерносушка (серійний номер 221239 і 221236</w:t>
      </w:r>
      <w:r w:rsidRPr="00F82CD2">
        <w:rPr>
          <w:rFonts w:ascii="Times New Roman" w:hAnsi="Times New Roman" w:cs="Times New Roman"/>
          <w:sz w:val="24"/>
          <w:szCs w:val="24"/>
          <w:lang w:val="uk-UA"/>
        </w:rPr>
        <w:t xml:space="preserve">) була розмитнена у відповідності до норм чинного законодавства України, що підтверджується митною </w:t>
      </w:r>
      <w:r w:rsidRPr="00F82CD2">
        <w:rPr>
          <w:rFonts w:ascii="Times New Roman" w:hAnsi="Times New Roman" w:cs="Times New Roman"/>
          <w:sz w:val="24"/>
          <w:szCs w:val="24"/>
          <w:lang w:val="uk-UA"/>
        </w:rPr>
        <w:lastRenderedPageBreak/>
        <w:t>декларацією №</w:t>
      </w:r>
      <w:r w:rsidRPr="00F82CD2">
        <w:rPr>
          <w:rFonts w:ascii="Times New Roman" w:hAnsi="Times New Roman" w:cs="Times New Roman"/>
          <w:sz w:val="24"/>
          <w:szCs w:val="24"/>
          <w:lang w:val="en-US"/>
        </w:rPr>
        <w:t>UA</w:t>
      </w:r>
      <w:r w:rsidRPr="00F82CD2">
        <w:rPr>
          <w:rFonts w:ascii="Times New Roman" w:hAnsi="Times New Roman" w:cs="Times New Roman"/>
          <w:sz w:val="24"/>
          <w:szCs w:val="24"/>
          <w:lang w:val="uk-UA"/>
        </w:rPr>
        <w:t>209170/2021/0</w:t>
      </w:r>
      <w:r w:rsidR="005F5549" w:rsidRPr="00F82CD2">
        <w:rPr>
          <w:rFonts w:ascii="Times New Roman" w:hAnsi="Times New Roman" w:cs="Times New Roman"/>
          <w:sz w:val="24"/>
          <w:szCs w:val="24"/>
          <w:lang w:val="uk-UA"/>
        </w:rPr>
        <w:t>71787 від 13.09</w:t>
      </w:r>
      <w:r w:rsidRPr="00F82CD2">
        <w:rPr>
          <w:rFonts w:ascii="Times New Roman" w:hAnsi="Times New Roman" w:cs="Times New Roman"/>
          <w:sz w:val="24"/>
          <w:szCs w:val="24"/>
          <w:lang w:val="uk-UA"/>
        </w:rPr>
        <w:t>.2021 р. При цьому, при ввезенні вказаного товару на територію України ТОВ «</w:t>
      </w:r>
      <w:r w:rsidR="00C65BB8">
        <w:rPr>
          <w:rFonts w:ascii="Times New Roman" w:hAnsi="Times New Roman" w:cs="Times New Roman"/>
          <w:sz w:val="24"/>
          <w:szCs w:val="24"/>
          <w:lang w:val="uk-UA"/>
        </w:rPr>
        <w:t>______________</w:t>
      </w:r>
      <w:r w:rsidRPr="00F82CD2">
        <w:rPr>
          <w:rFonts w:ascii="Times New Roman" w:hAnsi="Times New Roman" w:cs="Times New Roman"/>
          <w:sz w:val="24"/>
          <w:szCs w:val="24"/>
          <w:lang w:val="uk-UA"/>
        </w:rPr>
        <w:t xml:space="preserve">» сплатило ПДВ в розмірі </w:t>
      </w:r>
      <w:r w:rsidR="005F5549" w:rsidRPr="00F82CD2">
        <w:rPr>
          <w:rFonts w:ascii="Times New Roman" w:hAnsi="Times New Roman" w:cs="Times New Roman"/>
          <w:sz w:val="24"/>
          <w:szCs w:val="24"/>
          <w:lang w:val="uk-UA"/>
        </w:rPr>
        <w:t>655 0</w:t>
      </w:r>
      <w:r w:rsidRPr="00F82CD2">
        <w:rPr>
          <w:rFonts w:ascii="Times New Roman" w:hAnsi="Times New Roman" w:cs="Times New Roman"/>
          <w:sz w:val="24"/>
          <w:szCs w:val="24"/>
          <w:lang w:val="uk-UA"/>
        </w:rPr>
        <w:t>00,00 грн., що підтвердж</w:t>
      </w:r>
      <w:r w:rsidR="005F5549" w:rsidRPr="00F82CD2">
        <w:rPr>
          <w:rFonts w:ascii="Times New Roman" w:hAnsi="Times New Roman" w:cs="Times New Roman"/>
          <w:sz w:val="24"/>
          <w:szCs w:val="24"/>
          <w:lang w:val="uk-UA"/>
        </w:rPr>
        <w:t>ується платіжним дорученням №172 від 09.09</w:t>
      </w:r>
      <w:r w:rsidRPr="00F82CD2">
        <w:rPr>
          <w:rFonts w:ascii="Times New Roman" w:hAnsi="Times New Roman" w:cs="Times New Roman"/>
          <w:sz w:val="24"/>
          <w:szCs w:val="24"/>
          <w:lang w:val="uk-UA"/>
        </w:rPr>
        <w:t>.2021 р.</w:t>
      </w:r>
    </w:p>
    <w:p w:rsidR="00484FFD" w:rsidRPr="00F82CD2" w:rsidRDefault="00484FFD"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 xml:space="preserve">Після розмитнення вантажу (товару), перевізник доставив та розвантажив обладнання за адресою: </w:t>
      </w:r>
      <w:r w:rsidR="005F5549" w:rsidRPr="00F82CD2">
        <w:rPr>
          <w:rFonts w:ascii="Times New Roman" w:hAnsi="Times New Roman" w:cs="Times New Roman"/>
          <w:sz w:val="24"/>
          <w:szCs w:val="24"/>
          <w:lang w:val="uk-UA"/>
        </w:rPr>
        <w:t>м. Бориспіль, Київська область</w:t>
      </w:r>
      <w:r w:rsidRPr="00F82CD2">
        <w:rPr>
          <w:rFonts w:ascii="Times New Roman" w:hAnsi="Times New Roman" w:cs="Times New Roman"/>
          <w:sz w:val="24"/>
          <w:szCs w:val="24"/>
          <w:lang w:val="uk-UA"/>
        </w:rPr>
        <w:t xml:space="preserve"> Факт отримання (поставки) зерносушки до місця розвантаження підтверджується акто</w:t>
      </w:r>
      <w:r w:rsidR="005F5549" w:rsidRPr="00F82CD2">
        <w:rPr>
          <w:rFonts w:ascii="Times New Roman" w:hAnsi="Times New Roman" w:cs="Times New Roman"/>
          <w:sz w:val="24"/>
          <w:szCs w:val="24"/>
          <w:lang w:val="uk-UA"/>
        </w:rPr>
        <w:t>м прийому-передачі товару від 14.09</w:t>
      </w:r>
      <w:r w:rsidRPr="00F82CD2">
        <w:rPr>
          <w:rFonts w:ascii="Times New Roman" w:hAnsi="Times New Roman" w:cs="Times New Roman"/>
          <w:sz w:val="24"/>
          <w:szCs w:val="24"/>
          <w:lang w:val="uk-UA"/>
        </w:rPr>
        <w:t xml:space="preserve">.2021 р. та </w:t>
      </w:r>
      <w:r w:rsidR="00F82CD2" w:rsidRPr="00F82CD2">
        <w:rPr>
          <w:rFonts w:ascii="Times New Roman" w:hAnsi="Times New Roman" w:cs="Times New Roman"/>
          <w:sz w:val="24"/>
          <w:szCs w:val="24"/>
          <w:lang w:val="uk-UA"/>
        </w:rPr>
        <w:t>свідчить</w:t>
      </w:r>
      <w:r w:rsidRPr="00F82CD2">
        <w:rPr>
          <w:rFonts w:ascii="Times New Roman" w:hAnsi="Times New Roman" w:cs="Times New Roman"/>
          <w:sz w:val="24"/>
          <w:szCs w:val="24"/>
          <w:lang w:val="uk-UA"/>
        </w:rPr>
        <w:t xml:space="preserve"> про факт здійснення господарської операції відповідно до договору поставки.</w:t>
      </w:r>
    </w:p>
    <w:p w:rsidR="00484FFD" w:rsidRPr="00F82CD2" w:rsidRDefault="00484FFD"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В свою чергу, після отримання підтверджуючих документів щодо отримання та розвантаження зерносушки Покупцю, ТОВ «</w:t>
      </w:r>
      <w:r w:rsidR="00C65BB8">
        <w:rPr>
          <w:rFonts w:ascii="Times New Roman" w:hAnsi="Times New Roman" w:cs="Times New Roman"/>
          <w:sz w:val="24"/>
          <w:szCs w:val="24"/>
          <w:lang w:val="uk-UA"/>
        </w:rPr>
        <w:t>_______________</w:t>
      </w:r>
      <w:r w:rsidRPr="00F82CD2">
        <w:rPr>
          <w:rFonts w:ascii="Times New Roman" w:hAnsi="Times New Roman" w:cs="Times New Roman"/>
          <w:sz w:val="24"/>
          <w:szCs w:val="24"/>
          <w:lang w:val="uk-UA"/>
        </w:rPr>
        <w:t>» було</w:t>
      </w:r>
      <w:r w:rsidR="005F5549" w:rsidRPr="00F82CD2">
        <w:rPr>
          <w:rFonts w:ascii="Times New Roman" w:hAnsi="Times New Roman" w:cs="Times New Roman"/>
          <w:sz w:val="24"/>
          <w:szCs w:val="24"/>
          <w:lang w:val="uk-UA"/>
        </w:rPr>
        <w:t xml:space="preserve"> виписано видаткову накладну №28 від 06.10.2021 р. на суму 2 400</w:t>
      </w:r>
      <w:r w:rsidRPr="00F82CD2">
        <w:rPr>
          <w:rFonts w:ascii="Times New Roman" w:hAnsi="Times New Roman" w:cs="Times New Roman"/>
          <w:sz w:val="24"/>
          <w:szCs w:val="24"/>
          <w:lang w:val="uk-UA"/>
        </w:rPr>
        <w:t> 000,00 грн.</w:t>
      </w:r>
    </w:p>
    <w:p w:rsidR="00484FFD" w:rsidRPr="00F82CD2" w:rsidRDefault="00484FFD" w:rsidP="00F82CD2">
      <w:pPr>
        <w:spacing w:after="0" w:line="240" w:lineRule="auto"/>
        <w:ind w:firstLine="567"/>
        <w:jc w:val="both"/>
        <w:rPr>
          <w:rFonts w:ascii="Times New Roman" w:hAnsi="Times New Roman" w:cs="Times New Roman"/>
          <w:i/>
          <w:color w:val="FF0000"/>
          <w:sz w:val="24"/>
          <w:szCs w:val="24"/>
          <w:lang w:val="uk-UA"/>
        </w:rPr>
      </w:pPr>
      <w:r w:rsidRPr="00F82CD2">
        <w:rPr>
          <w:rFonts w:ascii="Times New Roman" w:hAnsi="Times New Roman" w:cs="Times New Roman"/>
          <w:i/>
          <w:sz w:val="24"/>
          <w:szCs w:val="24"/>
          <w:lang w:val="uk-UA"/>
        </w:rPr>
        <w:t xml:space="preserve">Отже, взаємовідносини по поставці мобільної зерносушки </w:t>
      </w:r>
      <w:r w:rsidRPr="00F82CD2">
        <w:rPr>
          <w:rFonts w:ascii="Times New Roman" w:hAnsi="Times New Roman" w:cs="Times New Roman"/>
          <w:i/>
          <w:sz w:val="24"/>
          <w:szCs w:val="24"/>
          <w:lang w:val="en-US"/>
        </w:rPr>
        <w:t>MECMAR</w:t>
      </w:r>
      <w:r w:rsidRPr="00F82CD2">
        <w:rPr>
          <w:rFonts w:ascii="Times New Roman" w:hAnsi="Times New Roman" w:cs="Times New Roman"/>
          <w:i/>
          <w:sz w:val="24"/>
          <w:szCs w:val="24"/>
          <w:lang w:val="uk-UA"/>
        </w:rPr>
        <w:t xml:space="preserve"> </w:t>
      </w:r>
      <w:r w:rsidRPr="00F82CD2">
        <w:rPr>
          <w:rFonts w:ascii="Times New Roman" w:hAnsi="Times New Roman" w:cs="Times New Roman"/>
          <w:i/>
          <w:sz w:val="24"/>
          <w:szCs w:val="24"/>
          <w:lang w:val="en-US"/>
        </w:rPr>
        <w:t>D</w:t>
      </w:r>
      <w:r w:rsidRPr="00F82CD2">
        <w:rPr>
          <w:rFonts w:ascii="Times New Roman" w:hAnsi="Times New Roman" w:cs="Times New Roman"/>
          <w:i/>
          <w:sz w:val="24"/>
          <w:szCs w:val="24"/>
          <w:lang w:val="uk-UA"/>
        </w:rPr>
        <w:t>24/175Т2 (серійний номер 2212</w:t>
      </w:r>
      <w:r w:rsidR="005F5549" w:rsidRPr="00F82CD2">
        <w:rPr>
          <w:rFonts w:ascii="Times New Roman" w:hAnsi="Times New Roman" w:cs="Times New Roman"/>
          <w:i/>
          <w:sz w:val="24"/>
          <w:szCs w:val="24"/>
          <w:lang w:val="uk-UA"/>
        </w:rPr>
        <w:t>39) на суму 2 400</w:t>
      </w:r>
      <w:r w:rsidRPr="00F82CD2">
        <w:rPr>
          <w:rFonts w:ascii="Times New Roman" w:hAnsi="Times New Roman" w:cs="Times New Roman"/>
          <w:i/>
          <w:sz w:val="24"/>
          <w:szCs w:val="24"/>
          <w:lang w:val="uk-UA"/>
        </w:rPr>
        <w:t> 000,00 грн. між ТОВ «</w:t>
      </w:r>
      <w:r w:rsidR="00C65BB8">
        <w:rPr>
          <w:rFonts w:ascii="Times New Roman" w:hAnsi="Times New Roman" w:cs="Times New Roman"/>
          <w:i/>
          <w:sz w:val="24"/>
          <w:szCs w:val="24"/>
          <w:lang w:val="uk-UA"/>
        </w:rPr>
        <w:t>_____________</w:t>
      </w:r>
      <w:r w:rsidRPr="00F82CD2">
        <w:rPr>
          <w:rFonts w:ascii="Times New Roman" w:hAnsi="Times New Roman" w:cs="Times New Roman"/>
          <w:i/>
          <w:sz w:val="24"/>
          <w:szCs w:val="24"/>
          <w:lang w:val="uk-UA"/>
        </w:rPr>
        <w:t xml:space="preserve">» і </w:t>
      </w:r>
      <w:r w:rsidR="00F82CD2" w:rsidRPr="00F82CD2">
        <w:rPr>
          <w:rFonts w:ascii="Times New Roman" w:hAnsi="Times New Roman" w:cs="Times New Roman"/>
          <w:i/>
          <w:sz w:val="24"/>
          <w:szCs w:val="24"/>
          <w:lang w:val="uk-UA"/>
        </w:rPr>
        <w:t>ТОВ «</w:t>
      </w:r>
      <w:r w:rsidR="00C65BB8">
        <w:rPr>
          <w:rFonts w:ascii="Times New Roman" w:hAnsi="Times New Roman" w:cs="Times New Roman"/>
          <w:i/>
          <w:sz w:val="24"/>
          <w:szCs w:val="24"/>
          <w:lang w:val="uk-UA"/>
        </w:rPr>
        <w:t>_______________</w:t>
      </w:r>
      <w:r w:rsidR="00F82CD2" w:rsidRPr="00F82CD2">
        <w:rPr>
          <w:rFonts w:ascii="Times New Roman" w:hAnsi="Times New Roman" w:cs="Times New Roman"/>
          <w:i/>
          <w:sz w:val="24"/>
          <w:szCs w:val="24"/>
          <w:lang w:val="uk-UA"/>
        </w:rPr>
        <w:t>»</w:t>
      </w:r>
      <w:r w:rsidRPr="00F82CD2">
        <w:rPr>
          <w:rFonts w:ascii="Times New Roman" w:hAnsi="Times New Roman" w:cs="Times New Roman"/>
          <w:i/>
          <w:sz w:val="24"/>
          <w:szCs w:val="24"/>
          <w:lang w:val="uk-UA"/>
        </w:rPr>
        <w:t xml:space="preserve"> підтверджується наступними документами:</w:t>
      </w:r>
    </w:p>
    <w:p w:rsidR="00484FFD" w:rsidRPr="00F82CD2" w:rsidRDefault="00484FFD" w:rsidP="00F82CD2">
      <w:pPr>
        <w:pStyle w:val="a4"/>
        <w:spacing w:before="0" w:beforeAutospacing="0" w:after="0" w:afterAutospacing="0"/>
        <w:ind w:firstLine="567"/>
        <w:jc w:val="both"/>
        <w:rPr>
          <w:i/>
          <w:lang w:val="uk-UA"/>
        </w:rPr>
      </w:pPr>
      <w:r w:rsidRPr="00F82CD2">
        <w:rPr>
          <w:i/>
          <w:lang w:val="uk-UA"/>
        </w:rPr>
        <w:t xml:space="preserve">- договором </w:t>
      </w:r>
      <w:r w:rsidR="005F5549" w:rsidRPr="00F82CD2">
        <w:rPr>
          <w:i/>
          <w:lang w:val="uk-UA"/>
        </w:rPr>
        <w:t>поставки</w:t>
      </w:r>
      <w:r w:rsidRPr="00F82CD2">
        <w:rPr>
          <w:i/>
          <w:lang w:val="uk-UA"/>
        </w:rPr>
        <w:t xml:space="preserve"> №</w:t>
      </w:r>
      <w:r w:rsidR="005F5549" w:rsidRPr="00F82CD2">
        <w:rPr>
          <w:i/>
          <w:lang w:val="uk-UA"/>
        </w:rPr>
        <w:t>1106/И від 11.06</w:t>
      </w:r>
      <w:r w:rsidRPr="00F82CD2">
        <w:rPr>
          <w:i/>
          <w:lang w:val="uk-UA"/>
        </w:rPr>
        <w:t>.2021 р. разом із специфікацією №1;</w:t>
      </w:r>
    </w:p>
    <w:p w:rsidR="00484FFD" w:rsidRPr="00F82CD2" w:rsidRDefault="00484FFD" w:rsidP="00F82CD2">
      <w:pPr>
        <w:pStyle w:val="a4"/>
        <w:spacing w:before="0" w:beforeAutospacing="0" w:after="0" w:afterAutospacing="0"/>
        <w:ind w:firstLine="567"/>
        <w:jc w:val="both"/>
        <w:rPr>
          <w:i/>
          <w:lang w:val="uk-UA"/>
        </w:rPr>
      </w:pPr>
      <w:r w:rsidRPr="00F82CD2">
        <w:rPr>
          <w:i/>
          <w:lang w:val="uk-UA"/>
        </w:rPr>
        <w:t>- банківською випискою про сплату авансов</w:t>
      </w:r>
      <w:r w:rsidR="005F5549" w:rsidRPr="00F82CD2">
        <w:rPr>
          <w:i/>
          <w:lang w:val="uk-UA"/>
        </w:rPr>
        <w:t>их платежів</w:t>
      </w:r>
      <w:r w:rsidRPr="00F82CD2">
        <w:rPr>
          <w:i/>
          <w:lang w:val="uk-UA"/>
        </w:rPr>
        <w:t>;</w:t>
      </w:r>
    </w:p>
    <w:p w:rsidR="00484FFD" w:rsidRPr="00F82CD2" w:rsidRDefault="00140733" w:rsidP="00F82CD2">
      <w:pPr>
        <w:pStyle w:val="a4"/>
        <w:spacing w:before="0" w:beforeAutospacing="0" w:after="0" w:afterAutospacing="0"/>
        <w:ind w:firstLine="567"/>
        <w:jc w:val="both"/>
        <w:rPr>
          <w:i/>
          <w:lang w:val="uk-UA"/>
        </w:rPr>
      </w:pPr>
      <w:r w:rsidRPr="00F82CD2">
        <w:rPr>
          <w:i/>
          <w:lang w:val="uk-UA"/>
        </w:rPr>
        <w:t>- зареєстрованою в ЄРПН ПН№3 від 17.06</w:t>
      </w:r>
      <w:r w:rsidR="00484FFD" w:rsidRPr="00F82CD2">
        <w:rPr>
          <w:i/>
          <w:lang w:val="uk-UA"/>
        </w:rPr>
        <w:t xml:space="preserve">.2021 р. на суму </w:t>
      </w:r>
      <w:r w:rsidR="00F82CD2" w:rsidRPr="00F82CD2">
        <w:rPr>
          <w:i/>
          <w:lang w:val="uk-UA"/>
        </w:rPr>
        <w:t>авансового</w:t>
      </w:r>
      <w:r w:rsidR="00484FFD" w:rsidRPr="00F82CD2">
        <w:rPr>
          <w:i/>
          <w:lang w:val="uk-UA"/>
        </w:rPr>
        <w:t xml:space="preserve"> платежу;</w:t>
      </w:r>
    </w:p>
    <w:p w:rsidR="00484FFD" w:rsidRPr="00F82CD2" w:rsidRDefault="00140733" w:rsidP="00F82CD2">
      <w:pPr>
        <w:pStyle w:val="a4"/>
        <w:spacing w:before="0" w:beforeAutospacing="0" w:after="0" w:afterAutospacing="0"/>
        <w:ind w:firstLine="567"/>
        <w:jc w:val="both"/>
        <w:rPr>
          <w:i/>
          <w:lang w:val="uk-UA"/>
        </w:rPr>
      </w:pPr>
      <w:r w:rsidRPr="00F82CD2">
        <w:rPr>
          <w:i/>
          <w:lang w:val="uk-UA"/>
        </w:rPr>
        <w:t>- видатковою накладною №28 від 06.10</w:t>
      </w:r>
      <w:r w:rsidR="00484FFD" w:rsidRPr="00F82CD2">
        <w:rPr>
          <w:i/>
          <w:lang w:val="uk-UA"/>
        </w:rPr>
        <w:t>.2021 р.;</w:t>
      </w:r>
    </w:p>
    <w:p w:rsidR="00484FFD" w:rsidRPr="00F82CD2" w:rsidRDefault="00484FFD" w:rsidP="00F82CD2">
      <w:pPr>
        <w:pStyle w:val="a4"/>
        <w:spacing w:before="0" w:beforeAutospacing="0" w:after="0" w:afterAutospacing="0"/>
        <w:ind w:firstLine="567"/>
        <w:jc w:val="both"/>
        <w:rPr>
          <w:i/>
          <w:lang w:val="uk-UA"/>
        </w:rPr>
      </w:pPr>
      <w:r w:rsidRPr="00F82CD2">
        <w:rPr>
          <w:i/>
          <w:lang w:val="uk-UA"/>
        </w:rPr>
        <w:t xml:space="preserve">- договором купівлі-продажу №52/2021 від 25.03.2021 р., укладеного з </w:t>
      </w:r>
      <w:r w:rsidRPr="00F82CD2">
        <w:rPr>
          <w:i/>
          <w:lang w:val="en-US"/>
        </w:rPr>
        <w:t>MECMAR</w:t>
      </w:r>
      <w:r w:rsidRPr="00F82CD2">
        <w:rPr>
          <w:i/>
          <w:lang w:val="uk-UA"/>
        </w:rPr>
        <w:t xml:space="preserve"> </w:t>
      </w:r>
      <w:r w:rsidRPr="00F82CD2">
        <w:rPr>
          <w:i/>
          <w:lang w:val="en-US"/>
        </w:rPr>
        <w:t>S</w:t>
      </w:r>
      <w:r w:rsidRPr="00F82CD2">
        <w:rPr>
          <w:i/>
          <w:lang w:val="uk-UA"/>
        </w:rPr>
        <w:t>.</w:t>
      </w:r>
      <w:r w:rsidRPr="00F82CD2">
        <w:rPr>
          <w:i/>
          <w:lang w:val="en-US"/>
        </w:rPr>
        <w:t>P</w:t>
      </w:r>
      <w:r w:rsidRPr="00F82CD2">
        <w:rPr>
          <w:i/>
          <w:lang w:val="uk-UA"/>
        </w:rPr>
        <w:t>.</w:t>
      </w:r>
      <w:r w:rsidRPr="00F82CD2">
        <w:rPr>
          <w:i/>
          <w:lang w:val="en-US"/>
        </w:rPr>
        <w:t>A</w:t>
      </w:r>
      <w:r w:rsidRPr="00F82CD2">
        <w:rPr>
          <w:i/>
          <w:lang w:val="uk-UA"/>
        </w:rPr>
        <w:t xml:space="preserve">, замовленням та </w:t>
      </w:r>
      <w:r w:rsidR="00F82CD2" w:rsidRPr="00F82CD2">
        <w:rPr>
          <w:i/>
          <w:lang w:val="uk-UA"/>
        </w:rPr>
        <w:t>додатком</w:t>
      </w:r>
      <w:r w:rsidRPr="00F82CD2">
        <w:rPr>
          <w:i/>
          <w:lang w:val="uk-UA"/>
        </w:rPr>
        <w:t xml:space="preserve"> №</w:t>
      </w:r>
      <w:r w:rsidR="00140733" w:rsidRPr="00F82CD2">
        <w:rPr>
          <w:i/>
          <w:lang w:val="uk-UA"/>
        </w:rPr>
        <w:t>13 від 25.08</w:t>
      </w:r>
      <w:r w:rsidRPr="00F82CD2">
        <w:rPr>
          <w:i/>
          <w:lang w:val="uk-UA"/>
        </w:rPr>
        <w:t>.2021 р.;</w:t>
      </w:r>
    </w:p>
    <w:p w:rsidR="00484FFD" w:rsidRPr="00F82CD2" w:rsidRDefault="00484FFD" w:rsidP="00F82CD2">
      <w:pPr>
        <w:pStyle w:val="a4"/>
        <w:spacing w:before="0" w:beforeAutospacing="0" w:after="0" w:afterAutospacing="0"/>
        <w:ind w:firstLine="567"/>
        <w:jc w:val="both"/>
        <w:rPr>
          <w:i/>
          <w:lang w:val="uk-UA"/>
        </w:rPr>
      </w:pPr>
      <w:r w:rsidRPr="00F82CD2">
        <w:rPr>
          <w:i/>
          <w:lang w:val="uk-UA"/>
        </w:rPr>
        <w:t xml:space="preserve">- </w:t>
      </w:r>
      <w:r w:rsidRPr="00F82CD2">
        <w:rPr>
          <w:i/>
          <w:lang w:val="en-US"/>
        </w:rPr>
        <w:t>invoce</w:t>
      </w:r>
      <w:r w:rsidR="00140733" w:rsidRPr="00F82CD2">
        <w:rPr>
          <w:i/>
          <w:lang w:val="uk-UA"/>
        </w:rPr>
        <w:t xml:space="preserve"> №238/2021 від 03.09</w:t>
      </w:r>
      <w:r w:rsidRPr="00F82CD2">
        <w:rPr>
          <w:i/>
          <w:lang w:val="uk-UA"/>
        </w:rPr>
        <w:t>.2021 р.;</w:t>
      </w:r>
    </w:p>
    <w:p w:rsidR="00484FFD" w:rsidRPr="00F82CD2" w:rsidRDefault="00140733" w:rsidP="00F82CD2">
      <w:pPr>
        <w:pStyle w:val="a4"/>
        <w:spacing w:before="0" w:beforeAutospacing="0" w:after="0" w:afterAutospacing="0"/>
        <w:ind w:firstLine="567"/>
        <w:jc w:val="both"/>
        <w:rPr>
          <w:i/>
          <w:lang w:val="uk-UA"/>
        </w:rPr>
      </w:pPr>
      <w:r w:rsidRPr="00F82CD2">
        <w:rPr>
          <w:i/>
          <w:lang w:val="uk-UA"/>
        </w:rPr>
        <w:t>- пакувальним листом від 07.09</w:t>
      </w:r>
      <w:r w:rsidR="00484FFD" w:rsidRPr="00F82CD2">
        <w:rPr>
          <w:i/>
          <w:lang w:val="uk-UA"/>
        </w:rPr>
        <w:t>.2021 р.;</w:t>
      </w:r>
    </w:p>
    <w:p w:rsidR="00484FFD" w:rsidRPr="00F82CD2" w:rsidRDefault="00484FFD" w:rsidP="00F82CD2">
      <w:pPr>
        <w:pStyle w:val="a4"/>
        <w:spacing w:before="0" w:beforeAutospacing="0" w:after="0" w:afterAutospacing="0"/>
        <w:ind w:firstLine="567"/>
        <w:jc w:val="both"/>
        <w:rPr>
          <w:i/>
          <w:lang w:val="uk-UA"/>
        </w:rPr>
      </w:pPr>
      <w:r w:rsidRPr="00F82CD2">
        <w:rPr>
          <w:i/>
          <w:lang w:val="uk-UA"/>
        </w:rPr>
        <w:t xml:space="preserve">- </w:t>
      </w:r>
      <w:r w:rsidR="00F82CD2" w:rsidRPr="00F82CD2">
        <w:rPr>
          <w:i/>
          <w:lang w:val="uk-UA"/>
        </w:rPr>
        <w:t>міжнародною</w:t>
      </w:r>
      <w:r w:rsidRPr="00F82CD2">
        <w:rPr>
          <w:i/>
          <w:lang w:val="uk-UA"/>
        </w:rPr>
        <w:t xml:space="preserve"> товарно-</w:t>
      </w:r>
      <w:r w:rsidR="00F82CD2" w:rsidRPr="00F82CD2">
        <w:rPr>
          <w:i/>
          <w:lang w:val="uk-UA"/>
        </w:rPr>
        <w:t>транспортною</w:t>
      </w:r>
      <w:r w:rsidRPr="00F82CD2">
        <w:rPr>
          <w:i/>
          <w:lang w:val="uk-UA"/>
        </w:rPr>
        <w:t xml:space="preserve"> накладною (СМ</w:t>
      </w:r>
      <w:r w:rsidRPr="00F82CD2">
        <w:rPr>
          <w:i/>
          <w:lang w:val="en-US"/>
        </w:rPr>
        <w:t>R</w:t>
      </w:r>
      <w:r w:rsidRPr="00F82CD2">
        <w:rPr>
          <w:i/>
          <w:lang w:val="uk-UA"/>
        </w:rPr>
        <w:t xml:space="preserve">) А </w:t>
      </w:r>
      <w:r w:rsidR="00140733" w:rsidRPr="00F82CD2">
        <w:rPr>
          <w:i/>
          <w:lang w:val="uk-UA"/>
        </w:rPr>
        <w:t>від 07.09</w:t>
      </w:r>
      <w:r w:rsidRPr="00F82CD2">
        <w:rPr>
          <w:i/>
          <w:lang w:val="uk-UA"/>
        </w:rPr>
        <w:t>.2021 р.;</w:t>
      </w:r>
    </w:p>
    <w:p w:rsidR="00484FFD" w:rsidRPr="00F82CD2" w:rsidRDefault="00484FFD" w:rsidP="00F82CD2">
      <w:pPr>
        <w:pStyle w:val="a4"/>
        <w:spacing w:before="0" w:beforeAutospacing="0" w:after="0" w:afterAutospacing="0"/>
        <w:ind w:firstLine="567"/>
        <w:jc w:val="both"/>
        <w:rPr>
          <w:i/>
          <w:lang w:val="uk-UA"/>
        </w:rPr>
      </w:pPr>
      <w:r w:rsidRPr="00F82CD2">
        <w:rPr>
          <w:i/>
          <w:lang w:val="uk-UA"/>
        </w:rPr>
        <w:t xml:space="preserve">- ВМД № </w:t>
      </w:r>
      <w:r w:rsidRPr="00F82CD2">
        <w:rPr>
          <w:i/>
          <w:lang w:val="en-US"/>
        </w:rPr>
        <w:t>UA</w:t>
      </w:r>
      <w:r w:rsidRPr="00F82CD2">
        <w:rPr>
          <w:i/>
          <w:lang w:val="uk-UA"/>
        </w:rPr>
        <w:t>209170/2021/0</w:t>
      </w:r>
      <w:r w:rsidR="00140733" w:rsidRPr="00F82CD2">
        <w:rPr>
          <w:i/>
          <w:lang w:val="uk-UA"/>
        </w:rPr>
        <w:t>71787 від 13.09</w:t>
      </w:r>
      <w:r w:rsidRPr="00F82CD2">
        <w:rPr>
          <w:i/>
          <w:lang w:val="uk-UA"/>
        </w:rPr>
        <w:t>.2021 р.;</w:t>
      </w:r>
    </w:p>
    <w:p w:rsidR="00484FFD" w:rsidRPr="00F82CD2" w:rsidRDefault="00484FFD" w:rsidP="00F82CD2">
      <w:pPr>
        <w:pStyle w:val="a4"/>
        <w:spacing w:before="0" w:beforeAutospacing="0" w:after="0" w:afterAutospacing="0"/>
        <w:ind w:firstLine="567"/>
        <w:jc w:val="both"/>
        <w:rPr>
          <w:i/>
          <w:lang w:val="uk-UA"/>
        </w:rPr>
      </w:pPr>
      <w:r w:rsidRPr="00F82CD2">
        <w:rPr>
          <w:i/>
          <w:lang w:val="uk-UA"/>
        </w:rPr>
        <w:t xml:space="preserve">- актом </w:t>
      </w:r>
      <w:r w:rsidR="00140733" w:rsidRPr="00F82CD2">
        <w:rPr>
          <w:i/>
          <w:lang w:val="uk-UA"/>
        </w:rPr>
        <w:t>приймання-передачі товару від 14.09</w:t>
      </w:r>
      <w:r w:rsidRPr="00F82CD2">
        <w:rPr>
          <w:i/>
          <w:lang w:val="uk-UA"/>
        </w:rPr>
        <w:t>.2021 р.</w:t>
      </w:r>
    </w:p>
    <w:p w:rsidR="00484FFD" w:rsidRPr="00F82CD2" w:rsidRDefault="00484FFD" w:rsidP="00F82CD2">
      <w:pPr>
        <w:spacing w:after="0" w:line="240" w:lineRule="auto"/>
        <w:jc w:val="both"/>
        <w:rPr>
          <w:rFonts w:ascii="Times New Roman" w:hAnsi="Times New Roman" w:cs="Times New Roman"/>
          <w:b/>
          <w:sz w:val="24"/>
          <w:szCs w:val="24"/>
          <w:lang w:val="uk-UA"/>
        </w:rPr>
      </w:pPr>
    </w:p>
    <w:p w:rsidR="00E46F49" w:rsidRPr="00F82CD2" w:rsidRDefault="00E46F49" w:rsidP="00F82CD2">
      <w:pPr>
        <w:pStyle w:val="a5"/>
        <w:spacing w:after="0" w:line="240" w:lineRule="auto"/>
        <w:ind w:left="0" w:firstLine="567"/>
        <w:jc w:val="both"/>
        <w:rPr>
          <w:rFonts w:ascii="Times New Roman" w:hAnsi="Times New Roman" w:cs="Times New Roman"/>
          <w:b/>
          <w:sz w:val="24"/>
          <w:szCs w:val="24"/>
          <w:lang w:val="uk-UA"/>
        </w:rPr>
      </w:pPr>
      <w:r w:rsidRPr="00F82CD2">
        <w:rPr>
          <w:rFonts w:ascii="Times New Roman" w:hAnsi="Times New Roman" w:cs="Times New Roman"/>
          <w:b/>
          <w:sz w:val="24"/>
          <w:szCs w:val="24"/>
          <w:lang w:val="uk-UA"/>
        </w:rPr>
        <w:t xml:space="preserve">Вищевказані первинні документи в повній мірі підтверджують та розкривають всю суть і внутрішню сторону </w:t>
      </w:r>
      <w:r w:rsidR="00140733" w:rsidRPr="00F82CD2">
        <w:rPr>
          <w:rFonts w:ascii="Times New Roman" w:hAnsi="Times New Roman" w:cs="Times New Roman"/>
          <w:b/>
          <w:sz w:val="24"/>
          <w:szCs w:val="24"/>
          <w:lang w:val="uk-UA"/>
        </w:rPr>
        <w:t>документального підтвердження ведення ТОВ «</w:t>
      </w:r>
      <w:r w:rsidR="00C65BB8">
        <w:rPr>
          <w:rFonts w:ascii="Times New Roman" w:hAnsi="Times New Roman" w:cs="Times New Roman"/>
          <w:b/>
          <w:sz w:val="24"/>
          <w:szCs w:val="24"/>
          <w:lang w:val="uk-UA"/>
        </w:rPr>
        <w:t>_____________</w:t>
      </w:r>
      <w:r w:rsidR="00140733" w:rsidRPr="00F82CD2">
        <w:rPr>
          <w:rFonts w:ascii="Times New Roman" w:hAnsi="Times New Roman" w:cs="Times New Roman"/>
          <w:b/>
          <w:sz w:val="24"/>
          <w:szCs w:val="24"/>
          <w:lang w:val="uk-UA"/>
        </w:rPr>
        <w:t xml:space="preserve">» фінансово-господарської діяльності, </w:t>
      </w:r>
      <w:r w:rsidRPr="00F82CD2">
        <w:rPr>
          <w:rFonts w:ascii="Times New Roman" w:hAnsi="Times New Roman" w:cs="Times New Roman"/>
          <w:b/>
          <w:sz w:val="24"/>
          <w:szCs w:val="24"/>
          <w:lang w:val="uk-UA"/>
        </w:rPr>
        <w:t xml:space="preserve">їхню справжність, економічну вигоду і ділову мету. </w:t>
      </w:r>
    </w:p>
    <w:p w:rsidR="00E46F49" w:rsidRPr="00F82CD2" w:rsidRDefault="00E46F49" w:rsidP="00F82CD2">
      <w:pPr>
        <w:spacing w:after="0" w:line="240" w:lineRule="auto"/>
        <w:ind w:firstLine="567"/>
        <w:jc w:val="both"/>
        <w:rPr>
          <w:rFonts w:ascii="Times New Roman" w:hAnsi="Times New Roman" w:cs="Times New Roman"/>
          <w:i/>
          <w:sz w:val="24"/>
          <w:szCs w:val="24"/>
          <w:lang w:val="uk-UA"/>
        </w:rPr>
      </w:pPr>
      <w:r w:rsidRPr="00F82CD2">
        <w:rPr>
          <w:rFonts w:ascii="Times New Roman" w:hAnsi="Times New Roman" w:cs="Times New Roman"/>
          <w:i/>
          <w:sz w:val="24"/>
          <w:szCs w:val="24"/>
          <w:lang w:val="uk-UA"/>
        </w:rPr>
        <w:t>Окрім того, на момент існування вказаних господарських відносин сторони мали правоздатність і дієздатність юридичних осіб, що підтверджується інформацією з Єдиного державного реєстру юридичних осіб та фізичних осіб-підприємців, мали свідоцтва про реєстрацію платниками податку на додану вартість. При укладенні вищевказаних договорів із даними контрагентами, сторонами було досягнуто усіх істотних умов щодо поставки товару, вони спрямовані на реальне настання правових наслідків, відповідають економічній діловій меті та чинному законодавству.</w:t>
      </w:r>
    </w:p>
    <w:p w:rsidR="00E44A38" w:rsidRPr="00F82CD2" w:rsidRDefault="00E46F49" w:rsidP="00F82CD2">
      <w:pPr>
        <w:spacing w:after="0" w:line="240" w:lineRule="auto"/>
        <w:ind w:firstLine="567"/>
        <w:jc w:val="both"/>
        <w:rPr>
          <w:rFonts w:ascii="Times New Roman" w:hAnsi="Times New Roman" w:cs="Times New Roman"/>
          <w:i/>
          <w:sz w:val="24"/>
          <w:szCs w:val="24"/>
          <w:lang w:val="uk-UA"/>
        </w:rPr>
      </w:pPr>
      <w:r w:rsidRPr="00F82CD2">
        <w:rPr>
          <w:rFonts w:ascii="Times New Roman" w:hAnsi="Times New Roman" w:cs="Times New Roman"/>
          <w:i/>
          <w:sz w:val="24"/>
          <w:szCs w:val="24"/>
          <w:lang w:val="uk-UA"/>
        </w:rPr>
        <w:t xml:space="preserve">Потреба в існуванні вказаних господарських відносин була обумовлена необхідністю </w:t>
      </w:r>
      <w:r w:rsidR="00E44A38" w:rsidRPr="00F82CD2">
        <w:rPr>
          <w:rFonts w:ascii="Times New Roman" w:hAnsi="Times New Roman" w:cs="Times New Roman"/>
          <w:i/>
          <w:sz w:val="24"/>
          <w:szCs w:val="24"/>
          <w:lang w:val="uk-UA"/>
        </w:rPr>
        <w:t>ТОВ «</w:t>
      </w:r>
      <w:r w:rsidR="00C65BB8">
        <w:rPr>
          <w:rFonts w:ascii="Times New Roman" w:hAnsi="Times New Roman" w:cs="Times New Roman"/>
          <w:i/>
          <w:sz w:val="24"/>
          <w:szCs w:val="24"/>
          <w:lang w:val="uk-UA"/>
        </w:rPr>
        <w:t>_______________</w:t>
      </w:r>
      <w:r w:rsidR="00E44A38" w:rsidRPr="00F82CD2">
        <w:rPr>
          <w:rFonts w:ascii="Times New Roman" w:hAnsi="Times New Roman" w:cs="Times New Roman"/>
          <w:i/>
          <w:sz w:val="24"/>
          <w:szCs w:val="24"/>
          <w:lang w:val="uk-UA"/>
        </w:rPr>
        <w:t>»</w:t>
      </w:r>
      <w:r w:rsidRPr="00F82CD2">
        <w:rPr>
          <w:rFonts w:ascii="Times New Roman" w:hAnsi="Times New Roman" w:cs="Times New Roman"/>
          <w:i/>
          <w:sz w:val="24"/>
          <w:szCs w:val="24"/>
          <w:lang w:val="uk-UA"/>
        </w:rPr>
        <w:t xml:space="preserve"> для здійснення господарської діяльності </w:t>
      </w:r>
      <w:r w:rsidR="005B3FE7" w:rsidRPr="00F82CD2">
        <w:rPr>
          <w:rFonts w:ascii="Times New Roman" w:hAnsi="Times New Roman" w:cs="Times New Roman"/>
          <w:i/>
          <w:sz w:val="24"/>
          <w:szCs w:val="24"/>
          <w:lang w:val="uk-UA"/>
        </w:rPr>
        <w:t>–</w:t>
      </w:r>
      <w:r w:rsidR="00E11B9F" w:rsidRPr="00F82CD2">
        <w:rPr>
          <w:rFonts w:ascii="Times New Roman" w:hAnsi="Times New Roman" w:cs="Times New Roman"/>
          <w:i/>
          <w:sz w:val="24"/>
          <w:szCs w:val="24"/>
          <w:lang w:val="uk-UA"/>
        </w:rPr>
        <w:t xml:space="preserve"> реалізація</w:t>
      </w:r>
      <w:r w:rsidR="005B3FE7" w:rsidRPr="00F82CD2">
        <w:rPr>
          <w:rFonts w:ascii="Times New Roman" w:hAnsi="Times New Roman" w:cs="Times New Roman"/>
          <w:i/>
          <w:sz w:val="24"/>
          <w:szCs w:val="24"/>
          <w:lang w:val="uk-UA"/>
        </w:rPr>
        <w:t xml:space="preserve"> </w:t>
      </w:r>
      <w:r w:rsidR="00E11B9F" w:rsidRPr="00F82CD2">
        <w:rPr>
          <w:rFonts w:ascii="Times New Roman" w:hAnsi="Times New Roman" w:cs="Times New Roman"/>
          <w:i/>
          <w:sz w:val="24"/>
          <w:szCs w:val="24"/>
          <w:lang w:val="uk-UA"/>
        </w:rPr>
        <w:t>сільськогосподарських машин і устаткування</w:t>
      </w:r>
      <w:r w:rsidR="00F82CD2" w:rsidRPr="00F82CD2">
        <w:rPr>
          <w:rFonts w:ascii="Times New Roman" w:hAnsi="Times New Roman" w:cs="Times New Roman"/>
          <w:i/>
          <w:sz w:val="24"/>
          <w:szCs w:val="24"/>
          <w:lang w:val="uk-UA"/>
        </w:rPr>
        <w:t>.</w:t>
      </w:r>
    </w:p>
    <w:p w:rsidR="005B3FE7" w:rsidRPr="00F82CD2" w:rsidRDefault="005B3FE7"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Також</w:t>
      </w:r>
      <w:r w:rsidRPr="00F82CD2">
        <w:rPr>
          <w:rFonts w:ascii="Times New Roman" w:hAnsi="Times New Roman" w:cs="Times New Roman"/>
          <w:i/>
          <w:sz w:val="24"/>
          <w:szCs w:val="24"/>
          <w:lang w:val="uk-UA"/>
        </w:rPr>
        <w:t xml:space="preserve"> </w:t>
      </w:r>
      <w:r w:rsidRPr="00F82CD2">
        <w:rPr>
          <w:rFonts w:ascii="Times New Roman" w:hAnsi="Times New Roman" w:cs="Times New Roman"/>
          <w:sz w:val="24"/>
          <w:szCs w:val="24"/>
          <w:lang w:val="uk-UA"/>
        </w:rPr>
        <w:t>слід зазначити, що нормами ст.3 Закону України «Про бухгалтерський облік та фінансову звітність в Україні» визначено, що податкова звітність ґрунтується на даних бухгалтерського обліку.</w:t>
      </w:r>
    </w:p>
    <w:p w:rsidR="005B3FE7" w:rsidRPr="00F82CD2" w:rsidRDefault="005B3FE7"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 xml:space="preserve">Згідно із ст. 9 цього закону підставою для бухгалтерського обліку господарських операцій є первинні документи, які фіксують факти здійснення господарських операцій. Первинні та зведені облікові документи можуть бути складені на паперових або машинних носіях і повинні мати такі обов'язкові реквізити: назву документа (форми); дату і місце складання; назву підприємства, від імені якого складено документ; зміст та обсяг господарської операції, одиницю виміру господарської операції; посади осіб, відповідальних за здійснення господарської операції і правильність її оформлення; особистий підпис або інші дані, що дають змогу ідентифікувати особу, яка брала участь у здійсненні господарської операції. </w:t>
      </w:r>
    </w:p>
    <w:p w:rsidR="005B3FE7" w:rsidRPr="00F82CD2" w:rsidRDefault="005B3FE7" w:rsidP="00F82CD2">
      <w:pPr>
        <w:spacing w:after="0" w:line="240" w:lineRule="auto"/>
        <w:ind w:firstLine="567"/>
        <w:jc w:val="both"/>
        <w:rPr>
          <w:rFonts w:ascii="Times New Roman" w:hAnsi="Times New Roman" w:cs="Times New Roman"/>
          <w:i/>
          <w:iCs/>
          <w:sz w:val="24"/>
          <w:szCs w:val="24"/>
          <w:lang w:val="uk-UA"/>
        </w:rPr>
      </w:pPr>
      <w:r w:rsidRPr="00F82CD2">
        <w:rPr>
          <w:rFonts w:ascii="Times New Roman" w:hAnsi="Times New Roman" w:cs="Times New Roman"/>
          <w:i/>
          <w:iCs/>
          <w:sz w:val="24"/>
          <w:szCs w:val="24"/>
          <w:lang w:val="uk-UA"/>
        </w:rPr>
        <w:t xml:space="preserve">Вказані документи не мають дефектів форми, змісту або походження, які б в силу ст. 9 Закону України «Про бухгалтерський облік та фінансову звітність в Україні», ст. 44 ПК України та п.2.4. Положення про документальне забезпечення записів у </w:t>
      </w:r>
      <w:r w:rsidRPr="00F82CD2">
        <w:rPr>
          <w:rFonts w:ascii="Times New Roman" w:hAnsi="Times New Roman" w:cs="Times New Roman"/>
          <w:i/>
          <w:iCs/>
          <w:sz w:val="24"/>
          <w:szCs w:val="24"/>
          <w:lang w:val="uk-UA"/>
        </w:rPr>
        <w:lastRenderedPageBreak/>
        <w:t>бухгалтерському обліку (затверджено наказом Міністерства фінансів України від 24.05.1995 р. №88) могли б спричинити втрату первинними документами юридичної сили і доказовості. Ці документи містять визначені законом реквізити, виписані за визначеною законом подією, складені реально існуючими суб’єктами права.</w:t>
      </w:r>
    </w:p>
    <w:p w:rsidR="005B3FE7" w:rsidRPr="00F82CD2" w:rsidRDefault="005B3FE7"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i/>
          <w:iCs/>
          <w:sz w:val="24"/>
          <w:szCs w:val="24"/>
          <w:lang w:val="uk-UA"/>
        </w:rPr>
        <w:t xml:space="preserve">Всі вищевказані послуги </w:t>
      </w:r>
      <w:r w:rsidR="00E11B9F" w:rsidRPr="00F82CD2">
        <w:rPr>
          <w:rFonts w:ascii="Times New Roman" w:hAnsi="Times New Roman" w:cs="Times New Roman"/>
          <w:i/>
          <w:iCs/>
          <w:sz w:val="24"/>
          <w:szCs w:val="24"/>
          <w:lang w:val="uk-UA"/>
        </w:rPr>
        <w:t xml:space="preserve">та товари </w:t>
      </w:r>
      <w:r w:rsidRPr="00F82CD2">
        <w:rPr>
          <w:rFonts w:ascii="Times New Roman" w:hAnsi="Times New Roman" w:cs="Times New Roman"/>
          <w:i/>
          <w:iCs/>
          <w:sz w:val="24"/>
          <w:szCs w:val="24"/>
          <w:lang w:val="uk-UA"/>
        </w:rPr>
        <w:t>були зі сторони ТОВ «</w:t>
      </w:r>
      <w:r w:rsidR="00C65BB8">
        <w:rPr>
          <w:rFonts w:ascii="Times New Roman" w:hAnsi="Times New Roman" w:cs="Times New Roman"/>
          <w:i/>
          <w:iCs/>
          <w:sz w:val="24"/>
          <w:szCs w:val="24"/>
          <w:lang w:val="uk-UA"/>
        </w:rPr>
        <w:t>______________</w:t>
      </w:r>
      <w:r w:rsidRPr="00F82CD2">
        <w:rPr>
          <w:rFonts w:ascii="Times New Roman" w:hAnsi="Times New Roman" w:cs="Times New Roman"/>
          <w:i/>
          <w:iCs/>
          <w:sz w:val="24"/>
          <w:szCs w:val="24"/>
          <w:lang w:val="uk-UA"/>
        </w:rPr>
        <w:t xml:space="preserve">» отримані в реальності, фактично здійсненими і такими, що були </w:t>
      </w:r>
      <w:r w:rsidR="00E44A38" w:rsidRPr="00F82CD2">
        <w:rPr>
          <w:rFonts w:ascii="Times New Roman" w:hAnsi="Times New Roman" w:cs="Times New Roman"/>
          <w:i/>
          <w:iCs/>
          <w:sz w:val="24"/>
          <w:szCs w:val="24"/>
          <w:lang w:val="uk-UA"/>
        </w:rPr>
        <w:t>пов’язані</w:t>
      </w:r>
      <w:r w:rsidRPr="00F82CD2">
        <w:rPr>
          <w:rFonts w:ascii="Times New Roman" w:hAnsi="Times New Roman" w:cs="Times New Roman"/>
          <w:i/>
          <w:iCs/>
          <w:sz w:val="24"/>
          <w:szCs w:val="24"/>
          <w:lang w:val="uk-UA"/>
        </w:rPr>
        <w:t xml:space="preserve"> з необхідністю здійснення підприємницької діяльності у відповідності до норм діючого </w:t>
      </w:r>
      <w:r w:rsidR="00E44A38" w:rsidRPr="00F82CD2">
        <w:rPr>
          <w:rFonts w:ascii="Times New Roman" w:hAnsi="Times New Roman" w:cs="Times New Roman"/>
          <w:i/>
          <w:iCs/>
          <w:sz w:val="24"/>
          <w:szCs w:val="24"/>
          <w:lang w:val="uk-UA"/>
        </w:rPr>
        <w:t>законодавства</w:t>
      </w:r>
      <w:r w:rsidRPr="00F82CD2">
        <w:rPr>
          <w:rFonts w:ascii="Times New Roman" w:hAnsi="Times New Roman" w:cs="Times New Roman"/>
          <w:i/>
          <w:iCs/>
          <w:sz w:val="24"/>
          <w:szCs w:val="24"/>
          <w:lang w:val="uk-UA"/>
        </w:rPr>
        <w:t xml:space="preserve"> України.</w:t>
      </w:r>
    </w:p>
    <w:p w:rsidR="00144406" w:rsidRPr="00F82CD2" w:rsidRDefault="00144406" w:rsidP="00F82CD2">
      <w:pPr>
        <w:pStyle w:val="a4"/>
        <w:spacing w:before="0" w:beforeAutospacing="0" w:after="0" w:afterAutospacing="0"/>
        <w:ind w:firstLine="567"/>
        <w:jc w:val="both"/>
        <w:rPr>
          <w:b/>
          <w:lang w:val="uk-UA"/>
        </w:rPr>
      </w:pPr>
    </w:p>
    <w:p w:rsidR="00E52D6C" w:rsidRPr="00F82CD2" w:rsidRDefault="00E52D6C" w:rsidP="00F82CD2">
      <w:pPr>
        <w:pStyle w:val="a4"/>
        <w:spacing w:before="0" w:beforeAutospacing="0" w:after="0" w:afterAutospacing="0"/>
        <w:ind w:firstLine="567"/>
        <w:jc w:val="both"/>
        <w:rPr>
          <w:b/>
          <w:lang w:val="uk-UA"/>
        </w:rPr>
      </w:pPr>
      <w:r w:rsidRPr="00F82CD2">
        <w:rPr>
          <w:b/>
          <w:lang w:val="uk-UA"/>
        </w:rPr>
        <w:t>На підставі наведених обставин та документів випливає, що господарські операції між ТОВ «</w:t>
      </w:r>
      <w:r w:rsidR="00C65BB8">
        <w:rPr>
          <w:b/>
          <w:lang w:val="uk-UA"/>
        </w:rPr>
        <w:t>_________________</w:t>
      </w:r>
      <w:r w:rsidRPr="00F82CD2">
        <w:rPr>
          <w:b/>
          <w:lang w:val="uk-UA"/>
        </w:rPr>
        <w:t xml:space="preserve">» та </w:t>
      </w:r>
      <w:r w:rsidR="00E11B9F" w:rsidRPr="00F82CD2">
        <w:rPr>
          <w:b/>
          <w:lang w:val="uk-UA"/>
        </w:rPr>
        <w:t>його контрагентів – постачальників та контрагентів-покупців</w:t>
      </w:r>
      <w:r w:rsidR="00C64242" w:rsidRPr="00F82CD2">
        <w:rPr>
          <w:b/>
          <w:lang w:val="uk-UA"/>
        </w:rPr>
        <w:t xml:space="preserve"> </w:t>
      </w:r>
      <w:r w:rsidRPr="00F82CD2">
        <w:rPr>
          <w:b/>
          <w:lang w:val="uk-UA"/>
        </w:rPr>
        <w:t>не належать до ризикових операцій, вказані операції є реально вчиненими, направлені на реальне настання наслідків.</w:t>
      </w:r>
    </w:p>
    <w:p w:rsidR="00E52D6C" w:rsidRPr="00F82CD2" w:rsidRDefault="00E52D6C" w:rsidP="00F82CD2">
      <w:pPr>
        <w:pStyle w:val="a4"/>
        <w:spacing w:before="0" w:beforeAutospacing="0" w:after="0" w:afterAutospacing="0"/>
        <w:ind w:firstLine="567"/>
        <w:jc w:val="both"/>
        <w:rPr>
          <w:b/>
          <w:lang w:val="uk-UA"/>
        </w:rPr>
      </w:pPr>
      <w:r w:rsidRPr="00F82CD2">
        <w:rPr>
          <w:b/>
          <w:lang w:val="uk-UA"/>
        </w:rPr>
        <w:t>Таким чином, вищевказані обставини свідчать про невідповідність ТОВ «</w:t>
      </w:r>
      <w:r w:rsidR="008F1991">
        <w:rPr>
          <w:b/>
          <w:lang w:val="uk-UA"/>
        </w:rPr>
        <w:t>__________________</w:t>
      </w:r>
      <w:r w:rsidRPr="00F82CD2">
        <w:rPr>
          <w:b/>
          <w:lang w:val="uk-UA"/>
        </w:rPr>
        <w:t>» та її фінансово-господарської діяльності критеріям ризиковості платника податку.</w:t>
      </w:r>
    </w:p>
    <w:p w:rsidR="00E52D6C" w:rsidRPr="00F82CD2" w:rsidRDefault="00E52D6C" w:rsidP="00F82CD2">
      <w:pPr>
        <w:pStyle w:val="a4"/>
        <w:spacing w:before="0" w:beforeAutospacing="0" w:after="0" w:afterAutospacing="0"/>
        <w:ind w:firstLine="567"/>
        <w:jc w:val="both"/>
        <w:rPr>
          <w:lang w:val="uk-UA"/>
        </w:rPr>
      </w:pPr>
    </w:p>
    <w:p w:rsidR="007059B3" w:rsidRPr="00F82CD2" w:rsidRDefault="00CD7478" w:rsidP="00F82CD2">
      <w:pPr>
        <w:pStyle w:val="a4"/>
        <w:numPr>
          <w:ilvl w:val="0"/>
          <w:numId w:val="9"/>
        </w:numPr>
        <w:spacing w:before="0" w:beforeAutospacing="0" w:after="0" w:afterAutospacing="0"/>
        <w:ind w:left="0" w:firstLine="567"/>
        <w:jc w:val="both"/>
        <w:rPr>
          <w:b/>
          <w:lang w:val="uk-UA"/>
        </w:rPr>
      </w:pPr>
      <w:r w:rsidRPr="00F82CD2">
        <w:rPr>
          <w:b/>
          <w:lang w:val="uk-UA"/>
        </w:rPr>
        <w:t xml:space="preserve">Щодо </w:t>
      </w:r>
      <w:r w:rsidR="003F54DE" w:rsidRPr="00F82CD2">
        <w:rPr>
          <w:b/>
          <w:lang w:val="uk-UA"/>
        </w:rPr>
        <w:t>необґрунтованості</w:t>
      </w:r>
      <w:r w:rsidR="00EC799B" w:rsidRPr="00F82CD2">
        <w:rPr>
          <w:b/>
          <w:lang w:val="uk-UA"/>
        </w:rPr>
        <w:t xml:space="preserve"> позиції податкового органу</w:t>
      </w:r>
      <w:r w:rsidR="0000210D" w:rsidRPr="00F82CD2">
        <w:rPr>
          <w:b/>
          <w:lang w:val="uk-UA"/>
        </w:rPr>
        <w:t>.</w:t>
      </w:r>
    </w:p>
    <w:p w:rsidR="0050316D" w:rsidRPr="00F82CD2" w:rsidRDefault="009E561E"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Варто відмітити, що Критерії не містять визначення поняття «ризиковість здійснення господарської операції» для цілей застосування п.8 чинних Критеріїв (п.п.1.6. п.1 попередньої редакції Критеріїв).</w:t>
      </w:r>
    </w:p>
    <w:p w:rsidR="009E561E" w:rsidRPr="00F82CD2" w:rsidRDefault="009E561E"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Найближчим за змістом та сферою застосування поняттям є «</w:t>
      </w:r>
      <w:r w:rsidRPr="00F82CD2">
        <w:rPr>
          <w:rFonts w:ascii="Times New Roman" w:hAnsi="Times New Roman" w:cs="Times New Roman"/>
          <w:b/>
          <w:sz w:val="24"/>
          <w:szCs w:val="24"/>
          <w:lang w:val="uk-UA"/>
        </w:rPr>
        <w:t>ризик порушення норм податкового законодавства</w:t>
      </w:r>
      <w:r w:rsidRPr="00F82CD2">
        <w:rPr>
          <w:rFonts w:ascii="Times New Roman" w:hAnsi="Times New Roman" w:cs="Times New Roman"/>
          <w:sz w:val="24"/>
          <w:szCs w:val="24"/>
          <w:lang w:val="uk-UA"/>
        </w:rPr>
        <w:t>», в</w:t>
      </w:r>
      <w:r w:rsidR="00AD3AD3" w:rsidRPr="00F82CD2">
        <w:rPr>
          <w:rFonts w:ascii="Times New Roman" w:hAnsi="Times New Roman" w:cs="Times New Roman"/>
          <w:sz w:val="24"/>
          <w:szCs w:val="24"/>
          <w:lang w:val="uk-UA"/>
        </w:rPr>
        <w:t>изначене у п.2 Порядку №1165 як:</w:t>
      </w:r>
    </w:p>
    <w:p w:rsidR="00AD3AD3" w:rsidRPr="00F82CD2" w:rsidRDefault="00AD3AD3"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w:t>
      </w:r>
      <w:r w:rsidRPr="00F82CD2">
        <w:rPr>
          <w:rFonts w:ascii="Times New Roman" w:hAnsi="Times New Roman" w:cs="Times New Roman"/>
          <w:b/>
          <w:color w:val="000000"/>
          <w:sz w:val="24"/>
          <w:szCs w:val="24"/>
          <w:shd w:val="clear" w:color="auto" w:fill="FFFFFF"/>
          <w:lang w:val="uk-UA"/>
        </w:rPr>
        <w:t xml:space="preserve">ймовірність складення та надання податкової накладної/розрахунку коригування для реєстрації в </w:t>
      </w:r>
      <w:r w:rsidRPr="00F82CD2">
        <w:rPr>
          <w:rFonts w:ascii="Times New Roman" w:hAnsi="Times New Roman" w:cs="Times New Roman"/>
          <w:b/>
          <w:sz w:val="24"/>
          <w:szCs w:val="24"/>
          <w:shd w:val="clear" w:color="auto" w:fill="FFFFFF"/>
          <w:lang w:val="uk-UA"/>
        </w:rPr>
        <w:t>Реєстрі з порушенням</w:t>
      </w:r>
      <w:r w:rsidRPr="00F82CD2">
        <w:rPr>
          <w:rFonts w:ascii="Times New Roman" w:hAnsi="Times New Roman" w:cs="Times New Roman"/>
          <w:sz w:val="24"/>
          <w:szCs w:val="24"/>
          <w:shd w:val="clear" w:color="auto" w:fill="FFFFFF"/>
          <w:lang w:val="uk-UA"/>
        </w:rPr>
        <w:t xml:space="preserve"> норм </w:t>
      </w:r>
      <w:hyperlink r:id="rId14" w:anchor="n4485" w:tgtFrame="_blank" w:history="1">
        <w:r w:rsidRPr="00F82CD2">
          <w:rPr>
            <w:rStyle w:val="a8"/>
            <w:rFonts w:ascii="Times New Roman" w:hAnsi="Times New Roman" w:cs="Times New Roman"/>
            <w:color w:val="auto"/>
            <w:sz w:val="24"/>
            <w:szCs w:val="24"/>
            <w:u w:val="none"/>
            <w:shd w:val="clear" w:color="auto" w:fill="FFFFFF"/>
            <w:lang w:val="uk-UA"/>
          </w:rPr>
          <w:t>підпункту “а”</w:t>
        </w:r>
      </w:hyperlink>
      <w:r w:rsidRPr="00F82CD2">
        <w:rPr>
          <w:rFonts w:ascii="Times New Roman" w:hAnsi="Times New Roman" w:cs="Times New Roman"/>
          <w:sz w:val="24"/>
          <w:szCs w:val="24"/>
          <w:shd w:val="clear" w:color="auto" w:fill="FFFFFF"/>
          <w:lang w:val="uk-UA"/>
        </w:rPr>
        <w:t> або </w:t>
      </w:r>
      <w:hyperlink r:id="rId15" w:anchor="n4486" w:tgtFrame="_blank" w:history="1">
        <w:r w:rsidRPr="00F82CD2">
          <w:rPr>
            <w:rStyle w:val="a8"/>
            <w:rFonts w:ascii="Times New Roman" w:hAnsi="Times New Roman" w:cs="Times New Roman"/>
            <w:color w:val="auto"/>
            <w:sz w:val="24"/>
            <w:szCs w:val="24"/>
            <w:u w:val="none"/>
            <w:shd w:val="clear" w:color="auto" w:fill="FFFFFF"/>
            <w:lang w:val="uk-UA"/>
          </w:rPr>
          <w:t>”б”</w:t>
        </w:r>
      </w:hyperlink>
      <w:r w:rsidRPr="00F82CD2">
        <w:rPr>
          <w:rFonts w:ascii="Times New Roman" w:hAnsi="Times New Roman" w:cs="Times New Roman"/>
          <w:sz w:val="24"/>
          <w:szCs w:val="24"/>
          <w:shd w:val="clear" w:color="auto" w:fill="FFFFFF"/>
          <w:lang w:val="uk-UA"/>
        </w:rPr>
        <w:t> пункту 185.1 статті 185, </w:t>
      </w:r>
      <w:hyperlink r:id="rId16" w:anchor="n4530" w:tgtFrame="_blank" w:history="1">
        <w:r w:rsidRPr="00F82CD2">
          <w:rPr>
            <w:rStyle w:val="a8"/>
            <w:rFonts w:ascii="Times New Roman" w:hAnsi="Times New Roman" w:cs="Times New Roman"/>
            <w:color w:val="auto"/>
            <w:sz w:val="24"/>
            <w:szCs w:val="24"/>
            <w:u w:val="none"/>
            <w:shd w:val="clear" w:color="auto" w:fill="FFFFFF"/>
            <w:lang w:val="uk-UA"/>
          </w:rPr>
          <w:t>підпункту “а”</w:t>
        </w:r>
      </w:hyperlink>
      <w:r w:rsidRPr="00F82CD2">
        <w:rPr>
          <w:rFonts w:ascii="Times New Roman" w:hAnsi="Times New Roman" w:cs="Times New Roman"/>
          <w:sz w:val="24"/>
          <w:szCs w:val="24"/>
          <w:shd w:val="clear" w:color="auto" w:fill="FFFFFF"/>
          <w:lang w:val="uk-UA"/>
        </w:rPr>
        <w:t> або </w:t>
      </w:r>
      <w:hyperlink r:id="rId17" w:anchor="n4531" w:tgtFrame="_blank" w:history="1">
        <w:r w:rsidRPr="00F82CD2">
          <w:rPr>
            <w:rStyle w:val="a8"/>
            <w:rFonts w:ascii="Times New Roman" w:hAnsi="Times New Roman" w:cs="Times New Roman"/>
            <w:color w:val="auto"/>
            <w:sz w:val="24"/>
            <w:szCs w:val="24"/>
            <w:u w:val="none"/>
            <w:shd w:val="clear" w:color="auto" w:fill="FFFFFF"/>
            <w:lang w:val="uk-UA"/>
          </w:rPr>
          <w:t>”б”</w:t>
        </w:r>
      </w:hyperlink>
      <w:r w:rsidRPr="00F82CD2">
        <w:rPr>
          <w:rFonts w:ascii="Times New Roman" w:hAnsi="Times New Roman" w:cs="Times New Roman"/>
          <w:sz w:val="24"/>
          <w:szCs w:val="24"/>
          <w:shd w:val="clear" w:color="auto" w:fill="FFFFFF"/>
          <w:lang w:val="uk-UA"/>
        </w:rPr>
        <w:t> пункту 187.1 статті 187, </w:t>
      </w:r>
      <w:hyperlink r:id="rId18" w:anchor="n10396" w:tgtFrame="_blank" w:history="1">
        <w:r w:rsidRPr="00F82CD2">
          <w:rPr>
            <w:rStyle w:val="a8"/>
            <w:rFonts w:ascii="Times New Roman" w:hAnsi="Times New Roman" w:cs="Times New Roman"/>
            <w:color w:val="auto"/>
            <w:sz w:val="24"/>
            <w:szCs w:val="24"/>
            <w:u w:val="none"/>
            <w:shd w:val="clear" w:color="auto" w:fill="FFFFFF"/>
            <w:lang w:val="uk-UA"/>
          </w:rPr>
          <w:t>абзацу першого пунктів 201.1</w:t>
        </w:r>
      </w:hyperlink>
      <w:r w:rsidRPr="00F82CD2">
        <w:rPr>
          <w:rFonts w:ascii="Times New Roman" w:hAnsi="Times New Roman" w:cs="Times New Roman"/>
          <w:sz w:val="24"/>
          <w:szCs w:val="24"/>
          <w:shd w:val="clear" w:color="auto" w:fill="FFFFFF"/>
          <w:lang w:val="uk-UA"/>
        </w:rPr>
        <w:t>, </w:t>
      </w:r>
      <w:hyperlink r:id="rId19" w:anchor="n5085" w:tgtFrame="_blank" w:history="1">
        <w:r w:rsidRPr="00F82CD2">
          <w:rPr>
            <w:rStyle w:val="a8"/>
            <w:rFonts w:ascii="Times New Roman" w:hAnsi="Times New Roman" w:cs="Times New Roman"/>
            <w:color w:val="auto"/>
            <w:sz w:val="24"/>
            <w:szCs w:val="24"/>
            <w:u w:val="none"/>
            <w:shd w:val="clear" w:color="auto" w:fill="FFFFFF"/>
            <w:lang w:val="uk-UA"/>
          </w:rPr>
          <w:t>201.7</w:t>
        </w:r>
      </w:hyperlink>
      <w:r w:rsidRPr="00F82CD2">
        <w:rPr>
          <w:rFonts w:ascii="Times New Roman" w:hAnsi="Times New Roman" w:cs="Times New Roman"/>
          <w:sz w:val="24"/>
          <w:szCs w:val="24"/>
          <w:shd w:val="clear" w:color="auto" w:fill="FFFFFF"/>
          <w:lang w:val="uk-UA"/>
        </w:rPr>
        <w:t>, </w:t>
      </w:r>
      <w:hyperlink r:id="rId20" w:anchor="n5091" w:tgtFrame="_blank" w:history="1">
        <w:r w:rsidRPr="00F82CD2">
          <w:rPr>
            <w:rStyle w:val="a8"/>
            <w:rFonts w:ascii="Times New Roman" w:hAnsi="Times New Roman" w:cs="Times New Roman"/>
            <w:color w:val="auto"/>
            <w:sz w:val="24"/>
            <w:szCs w:val="24"/>
            <w:u w:val="none"/>
            <w:shd w:val="clear" w:color="auto" w:fill="FFFFFF"/>
            <w:lang w:val="uk-UA"/>
          </w:rPr>
          <w:t>201.10</w:t>
        </w:r>
      </w:hyperlink>
      <w:r w:rsidRPr="00F82CD2">
        <w:rPr>
          <w:rFonts w:ascii="Times New Roman" w:hAnsi="Times New Roman" w:cs="Times New Roman"/>
          <w:sz w:val="24"/>
          <w:szCs w:val="24"/>
          <w:shd w:val="clear" w:color="auto" w:fill="FFFFFF"/>
          <w:lang w:val="uk-UA"/>
        </w:rPr>
        <w:t xml:space="preserve"> статті 201 Податкового кодексу України (далі - Кодекс) </w:t>
      </w:r>
      <w:r w:rsidRPr="00F82CD2">
        <w:rPr>
          <w:rFonts w:ascii="Times New Roman" w:hAnsi="Times New Roman" w:cs="Times New Roman"/>
          <w:b/>
          <w:sz w:val="24"/>
          <w:szCs w:val="24"/>
          <w:shd w:val="clear" w:color="auto" w:fill="FFFFFF"/>
          <w:lang w:val="uk-UA"/>
        </w:rPr>
        <w:t>за наявності об’єктивних ознак неможливості здійснення операції з постачання товарів/послуг</w:t>
      </w:r>
      <w:r w:rsidRPr="00F82CD2">
        <w:rPr>
          <w:rFonts w:ascii="Times New Roman" w:hAnsi="Times New Roman" w:cs="Times New Roman"/>
          <w:sz w:val="24"/>
          <w:szCs w:val="24"/>
          <w:shd w:val="clear" w:color="auto" w:fill="FFFFFF"/>
          <w:lang w:val="uk-UA"/>
        </w:rPr>
        <w:t xml:space="preserve">, дані про яку зазначено в такій податковій </w:t>
      </w:r>
      <w:r w:rsidRPr="00F82CD2">
        <w:rPr>
          <w:rFonts w:ascii="Times New Roman" w:hAnsi="Times New Roman" w:cs="Times New Roman"/>
          <w:color w:val="000000"/>
          <w:sz w:val="24"/>
          <w:szCs w:val="24"/>
          <w:shd w:val="clear" w:color="auto" w:fill="FFFFFF"/>
          <w:lang w:val="uk-UA"/>
        </w:rPr>
        <w:t xml:space="preserve">накладній/розрахунку коригування, </w:t>
      </w:r>
      <w:r w:rsidRPr="00F82CD2">
        <w:rPr>
          <w:rFonts w:ascii="Times New Roman" w:hAnsi="Times New Roman" w:cs="Times New Roman"/>
          <w:b/>
          <w:color w:val="000000"/>
          <w:sz w:val="24"/>
          <w:szCs w:val="24"/>
          <w:shd w:val="clear" w:color="auto" w:fill="FFFFFF"/>
          <w:lang w:val="uk-UA"/>
        </w:rPr>
        <w:t>та/або ймовірності уникнення платником податку на додану вартість (далі - платник податку) виконання свого податкового обов’язку</w:t>
      </w:r>
      <w:r w:rsidRPr="00F82CD2">
        <w:rPr>
          <w:rFonts w:ascii="Times New Roman" w:hAnsi="Times New Roman" w:cs="Times New Roman"/>
          <w:sz w:val="24"/>
          <w:szCs w:val="24"/>
          <w:lang w:val="uk-UA"/>
        </w:rPr>
        <w:t>»</w:t>
      </w:r>
      <w:r w:rsidR="003F54DE" w:rsidRPr="00F82CD2">
        <w:rPr>
          <w:rFonts w:ascii="Times New Roman" w:hAnsi="Times New Roman" w:cs="Times New Roman"/>
          <w:sz w:val="24"/>
          <w:szCs w:val="24"/>
          <w:lang w:val="uk-UA"/>
        </w:rPr>
        <w:t>.</w:t>
      </w:r>
    </w:p>
    <w:p w:rsidR="00AD3AD3" w:rsidRPr="00F82CD2" w:rsidRDefault="00AD3AD3"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 xml:space="preserve">При цьому є загальновідомим, що </w:t>
      </w:r>
      <w:r w:rsidRPr="00F82CD2">
        <w:rPr>
          <w:rFonts w:ascii="Times New Roman" w:hAnsi="Times New Roman" w:cs="Times New Roman"/>
          <w:b/>
          <w:sz w:val="24"/>
          <w:szCs w:val="24"/>
          <w:lang w:val="uk-UA"/>
        </w:rPr>
        <w:t>визначення ризиковим платників податків є інструментом боротьби із генеруванням та/або передачею по ланцюгу постачання «схемного» («фіктивного») ПДВ</w:t>
      </w:r>
      <w:r w:rsidRPr="00F82CD2">
        <w:rPr>
          <w:rFonts w:ascii="Times New Roman" w:hAnsi="Times New Roman" w:cs="Times New Roman"/>
          <w:sz w:val="24"/>
          <w:szCs w:val="24"/>
          <w:lang w:val="uk-UA"/>
        </w:rPr>
        <w:t xml:space="preserve">, яке здійснюють переважно СГ, які мають ознаки фіктивності (конвертаційно-транзитні центри тощо). </w:t>
      </w:r>
      <w:r w:rsidRPr="00F82CD2">
        <w:rPr>
          <w:rFonts w:ascii="Times New Roman" w:hAnsi="Times New Roman" w:cs="Times New Roman"/>
          <w:b/>
          <w:sz w:val="24"/>
          <w:szCs w:val="24"/>
          <w:lang w:val="uk-UA"/>
        </w:rPr>
        <w:t>Цей інструмент не призначений для реагування на можливі окремі порушення податкового або іншого законодавства з боку платників податків з реального сектору економіки</w:t>
      </w:r>
      <w:r w:rsidRPr="00F82CD2">
        <w:rPr>
          <w:rFonts w:ascii="Times New Roman" w:hAnsi="Times New Roman" w:cs="Times New Roman"/>
          <w:sz w:val="24"/>
          <w:szCs w:val="24"/>
          <w:lang w:val="uk-UA"/>
        </w:rPr>
        <w:t>. Водночас, для належного реагування на такі можливі порушення існують інші інструменти, зокрема, контрольно-перевірочна робота.</w:t>
      </w:r>
    </w:p>
    <w:p w:rsidR="003F54DE" w:rsidRPr="00F82CD2" w:rsidRDefault="00AD3AD3" w:rsidP="00F82CD2">
      <w:pPr>
        <w:spacing w:after="0" w:line="240" w:lineRule="auto"/>
        <w:ind w:firstLine="567"/>
        <w:jc w:val="both"/>
        <w:rPr>
          <w:rFonts w:ascii="Times New Roman" w:eastAsia="Times New Roman" w:hAnsi="Times New Roman" w:cs="Times New Roman"/>
          <w:sz w:val="24"/>
          <w:szCs w:val="24"/>
          <w:lang w:val="uk-UA" w:eastAsia="ru-RU"/>
        </w:rPr>
      </w:pPr>
      <w:r w:rsidRPr="00F82CD2">
        <w:rPr>
          <w:rFonts w:ascii="Times New Roman" w:hAnsi="Times New Roman" w:cs="Times New Roman"/>
          <w:sz w:val="24"/>
          <w:szCs w:val="24"/>
          <w:lang w:val="uk-UA"/>
        </w:rPr>
        <w:t>Однак, як зазначено вище та підтверджено належним чи</w:t>
      </w:r>
      <w:r w:rsidR="007366FD" w:rsidRPr="00F82CD2">
        <w:rPr>
          <w:rFonts w:ascii="Times New Roman" w:hAnsi="Times New Roman" w:cs="Times New Roman"/>
          <w:sz w:val="24"/>
          <w:szCs w:val="24"/>
          <w:lang w:val="uk-UA"/>
        </w:rPr>
        <w:t>ном оформленими документами, як ТОВ «</w:t>
      </w:r>
      <w:r w:rsidR="008F1991">
        <w:rPr>
          <w:rFonts w:ascii="Times New Roman" w:hAnsi="Times New Roman" w:cs="Times New Roman"/>
          <w:sz w:val="24"/>
          <w:szCs w:val="24"/>
          <w:lang w:val="uk-UA"/>
        </w:rPr>
        <w:t>__________________</w:t>
      </w:r>
      <w:r w:rsidR="007366FD" w:rsidRPr="00F82CD2">
        <w:rPr>
          <w:rFonts w:ascii="Times New Roman" w:hAnsi="Times New Roman" w:cs="Times New Roman"/>
          <w:sz w:val="24"/>
          <w:szCs w:val="24"/>
          <w:lang w:val="uk-UA"/>
        </w:rPr>
        <w:t>»</w:t>
      </w:r>
      <w:r w:rsidRPr="00F82CD2">
        <w:rPr>
          <w:rFonts w:ascii="Times New Roman" w:eastAsia="Times New Roman" w:hAnsi="Times New Roman" w:cs="Times New Roman"/>
          <w:sz w:val="24"/>
          <w:szCs w:val="24"/>
          <w:lang w:val="uk-UA" w:eastAsia="ru-RU"/>
        </w:rPr>
        <w:t>, так і його господарські операції не мають ознак «фіктивних» операцій.</w:t>
      </w:r>
      <w:r w:rsidR="00E11B9F" w:rsidRPr="00F82CD2">
        <w:rPr>
          <w:rFonts w:ascii="Times New Roman" w:eastAsia="Times New Roman" w:hAnsi="Times New Roman" w:cs="Times New Roman"/>
          <w:sz w:val="24"/>
          <w:szCs w:val="24"/>
          <w:lang w:val="uk-UA" w:eastAsia="ru-RU"/>
        </w:rPr>
        <w:t xml:space="preserve"> Вказані господарські операції мають однотипний та постійний </w:t>
      </w:r>
      <w:r w:rsidR="009704D8" w:rsidRPr="00F82CD2">
        <w:rPr>
          <w:rFonts w:ascii="Times New Roman" w:eastAsia="Times New Roman" w:hAnsi="Times New Roman" w:cs="Times New Roman"/>
          <w:sz w:val="24"/>
          <w:szCs w:val="24"/>
          <w:lang w:val="uk-UA" w:eastAsia="ru-RU"/>
        </w:rPr>
        <w:t>характер</w:t>
      </w:r>
      <w:r w:rsidR="00E11B9F" w:rsidRPr="00F82CD2">
        <w:rPr>
          <w:rFonts w:ascii="Times New Roman" w:eastAsia="Times New Roman" w:hAnsi="Times New Roman" w:cs="Times New Roman"/>
          <w:sz w:val="24"/>
          <w:szCs w:val="24"/>
          <w:lang w:val="uk-UA" w:eastAsia="ru-RU"/>
        </w:rPr>
        <w:t>.</w:t>
      </w:r>
    </w:p>
    <w:p w:rsidR="0000210D" w:rsidRPr="00F82CD2" w:rsidRDefault="0000210D" w:rsidP="00F82CD2">
      <w:pPr>
        <w:spacing w:after="0" w:line="240" w:lineRule="auto"/>
        <w:ind w:firstLine="567"/>
        <w:jc w:val="both"/>
        <w:rPr>
          <w:rFonts w:ascii="Times New Roman" w:eastAsia="Times New Roman" w:hAnsi="Times New Roman" w:cs="Times New Roman"/>
          <w:b/>
          <w:sz w:val="24"/>
          <w:szCs w:val="24"/>
          <w:lang w:val="uk-UA" w:eastAsia="ru-RU"/>
        </w:rPr>
      </w:pPr>
      <w:r w:rsidRPr="00F82CD2">
        <w:rPr>
          <w:rFonts w:ascii="Times New Roman" w:hAnsi="Times New Roman" w:cs="Times New Roman"/>
          <w:b/>
          <w:sz w:val="24"/>
          <w:szCs w:val="24"/>
          <w:lang w:val="uk-UA"/>
        </w:rPr>
        <w:t xml:space="preserve">У зв’язку з цим, позиція податкового органу щодо ризиковості вказаних операцій є безпідставною та необґрунтованою. </w:t>
      </w:r>
    </w:p>
    <w:p w:rsidR="009E561E" w:rsidRPr="00F82CD2" w:rsidRDefault="00050AE9" w:rsidP="00F82CD2">
      <w:pPr>
        <w:spacing w:after="0" w:line="240" w:lineRule="auto"/>
        <w:ind w:firstLine="567"/>
        <w:jc w:val="both"/>
        <w:rPr>
          <w:rFonts w:ascii="Times New Roman" w:eastAsia="Times New Roman" w:hAnsi="Times New Roman" w:cs="Times New Roman"/>
          <w:b/>
          <w:sz w:val="24"/>
          <w:szCs w:val="24"/>
          <w:lang w:val="uk-UA" w:eastAsia="ru-RU"/>
        </w:rPr>
      </w:pPr>
      <w:r w:rsidRPr="00F82CD2">
        <w:rPr>
          <w:rFonts w:ascii="Times New Roman" w:hAnsi="Times New Roman" w:cs="Times New Roman"/>
          <w:b/>
          <w:sz w:val="24"/>
          <w:szCs w:val="24"/>
          <w:lang w:val="uk-UA"/>
        </w:rPr>
        <w:t>Отже, ні про яку передачу по ланцюгу постачання «схемного» («фіктивного») ПДВ і речі йти не може.</w:t>
      </w:r>
    </w:p>
    <w:p w:rsidR="00E44A38" w:rsidRPr="00F82CD2" w:rsidRDefault="00E44A38" w:rsidP="00F82CD2">
      <w:pPr>
        <w:spacing w:after="0" w:line="240" w:lineRule="auto"/>
        <w:ind w:firstLine="567"/>
        <w:jc w:val="both"/>
        <w:rPr>
          <w:rFonts w:ascii="Times New Roman" w:hAnsi="Times New Roman" w:cs="Times New Roman"/>
          <w:b/>
          <w:sz w:val="24"/>
          <w:szCs w:val="24"/>
          <w:lang w:val="uk-UA"/>
        </w:rPr>
      </w:pPr>
    </w:p>
    <w:p w:rsidR="00C64242" w:rsidRPr="00F82CD2" w:rsidRDefault="00C64242" w:rsidP="00F82CD2">
      <w:pPr>
        <w:spacing w:after="0" w:line="240" w:lineRule="auto"/>
        <w:ind w:firstLine="567"/>
        <w:jc w:val="both"/>
        <w:rPr>
          <w:rFonts w:ascii="Times New Roman" w:hAnsi="Times New Roman" w:cs="Times New Roman"/>
          <w:b/>
          <w:sz w:val="24"/>
          <w:szCs w:val="24"/>
          <w:lang w:val="uk-UA"/>
        </w:rPr>
      </w:pPr>
      <w:r w:rsidRPr="00F82CD2">
        <w:rPr>
          <w:rFonts w:ascii="Times New Roman" w:hAnsi="Times New Roman" w:cs="Times New Roman"/>
          <w:b/>
          <w:sz w:val="24"/>
          <w:szCs w:val="24"/>
          <w:lang w:val="uk-UA"/>
        </w:rPr>
        <w:t>Крім цього, також слід зазначити, що при винесенні всіх рішень про ризиковість платника податків податковим органом регіонального рівня не було звернут</w:t>
      </w:r>
      <w:r w:rsidR="00E11B9F" w:rsidRPr="00F82CD2">
        <w:rPr>
          <w:rFonts w:ascii="Times New Roman" w:hAnsi="Times New Roman" w:cs="Times New Roman"/>
          <w:b/>
          <w:sz w:val="24"/>
          <w:szCs w:val="24"/>
          <w:lang w:val="uk-UA"/>
        </w:rPr>
        <w:t>о</w:t>
      </w:r>
      <w:r w:rsidRPr="00F82CD2">
        <w:rPr>
          <w:rFonts w:ascii="Times New Roman" w:hAnsi="Times New Roman" w:cs="Times New Roman"/>
          <w:b/>
          <w:sz w:val="24"/>
          <w:szCs w:val="24"/>
          <w:lang w:val="uk-UA"/>
        </w:rPr>
        <w:t xml:space="preserve"> увагу на наступне:</w:t>
      </w:r>
    </w:p>
    <w:p w:rsidR="00C64242" w:rsidRPr="00F82CD2" w:rsidRDefault="00C64242"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У</w:t>
      </w:r>
      <w:r w:rsidRPr="00F82CD2">
        <w:rPr>
          <w:rFonts w:ascii="Times New Roman" w:hAnsi="Times New Roman" w:cs="Times New Roman"/>
          <w:i/>
          <w:sz w:val="24"/>
          <w:szCs w:val="24"/>
          <w:lang w:val="uk-UA"/>
        </w:rPr>
        <w:t xml:space="preserve"> </w:t>
      </w:r>
      <w:r w:rsidRPr="00F82CD2">
        <w:rPr>
          <w:rFonts w:ascii="Times New Roman" w:hAnsi="Times New Roman" w:cs="Times New Roman"/>
          <w:sz w:val="24"/>
          <w:szCs w:val="24"/>
          <w:lang w:val="uk-UA"/>
        </w:rPr>
        <w:t>податкових відносинах необхідно дотримуватимуся принципу індивідуальної відповідальності платника податків.</w:t>
      </w:r>
    </w:p>
    <w:p w:rsidR="00C64242" w:rsidRPr="00F82CD2" w:rsidRDefault="00C64242"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Згідно ст.61 Конституції України принцип індивідуальної юридичної відповідальності.</w:t>
      </w:r>
    </w:p>
    <w:p w:rsidR="00C64242" w:rsidRPr="00F82CD2" w:rsidRDefault="00C64242"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lastRenderedPageBreak/>
        <w:t>Згідно зі статтею 1 Протоколу Конвенції кожна фізична або юридична особа має право мирно володіти своїм майном. Ніхто не може бути позбавлений своєї власності інакше як в інтересах суспільства і на умовах, передбачених законом і загальними принципами міжнародного права.</w:t>
      </w:r>
    </w:p>
    <w:p w:rsidR="00C64242" w:rsidRPr="00F82CD2" w:rsidRDefault="00C64242"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Європейський суд з прав людини в справі «БУЛВЕС» АД проти Болгарії» (заява № 3991/03) у своєму рішенні від 22.01.2009 р. зазначив таке. Якщо держава за відсутності будь-яких вказівок на пряму участь фізичної або юридичної особи в зловживаннях, пов’язаних зі сплатою ПДВ, що нараховуються при операціях постачання, або будь-яких вказівок на обізнаність про таке порушення, все ж карає покупця товарів (послуг), що повністю виконав свої зобов’язання, за дії або бездіяльність постачальника, який перебував поза контролем одержувача і щодо якого не було коштів відстеження та забезпечення його старанності, то влада виходить за розумні межі й порушує справедливий баланс, який повинен підтримуватися між вимогами загальних інтересів і вимогами захисту права власності.</w:t>
      </w:r>
    </w:p>
    <w:p w:rsidR="00C64242" w:rsidRPr="00F82CD2" w:rsidRDefault="00C64242" w:rsidP="00F82CD2">
      <w:pPr>
        <w:spacing w:after="0" w:line="240" w:lineRule="auto"/>
        <w:ind w:firstLine="567"/>
        <w:jc w:val="both"/>
        <w:rPr>
          <w:rFonts w:ascii="Times New Roman" w:hAnsi="Times New Roman" w:cs="Times New Roman"/>
          <w:sz w:val="24"/>
          <w:szCs w:val="24"/>
          <w:lang w:val="uk-UA"/>
        </w:rPr>
      </w:pPr>
      <w:r w:rsidRPr="00F82CD2">
        <w:rPr>
          <w:rFonts w:ascii="Times New Roman" w:hAnsi="Times New Roman" w:cs="Times New Roman"/>
          <w:sz w:val="24"/>
          <w:szCs w:val="24"/>
          <w:lang w:val="uk-UA"/>
        </w:rPr>
        <w:t>Виходячи із правової позиції КАС/ВС, яка викладена, зокрема, у постановах від 22.11.19 р. у справі №804/15820/15 та від 16.10.19 р. у справі 815/3870/16, платник податків не може нести відповідальність за невиконання його контрагентами свої зобов’язань, адже поняття «добросовісний платник», яке вживається у сфері податкових правовідносин, не передбачає виникнення у платника додаткового обов’язку з контролю за дотриманням його постачальниками правил оподаткування, а саме – платник не наділений повноваженнями податкового контролю для виконання функцій, покладених на податкові органи, а тому не може володіти інформацією відносно виконання контрагентом податкових зобов’язань. А відтак, за умови не встановлення податковим органом наявності замкнутої схеми руху коштів, яка б могла свідчити про узгодженість дій платника податків та контрагента для одержання незаконної податкової вигоди, то платник податків не може зазнавати негативних наслідків внаслідок діянь інших осіб, що перебувають поза межами його впливу.</w:t>
      </w:r>
    </w:p>
    <w:p w:rsidR="00C64242" w:rsidRPr="00F82CD2" w:rsidRDefault="00C64242" w:rsidP="00F82CD2">
      <w:pPr>
        <w:pStyle w:val="a4"/>
        <w:spacing w:before="0" w:beforeAutospacing="0" w:after="0" w:afterAutospacing="0"/>
        <w:ind w:firstLine="567"/>
        <w:jc w:val="both"/>
        <w:rPr>
          <w:b/>
          <w:color w:val="000000"/>
          <w:lang w:val="uk-UA"/>
        </w:rPr>
      </w:pPr>
      <w:r w:rsidRPr="00F82CD2">
        <w:rPr>
          <w:b/>
          <w:color w:val="000000"/>
          <w:lang w:val="uk-UA"/>
        </w:rPr>
        <w:t>Також звертаємо увагу на те, що норми податкового законодавства не ставлять у залежність достовірність даних податкового обліку платника податків від дотримання податкової дисципліни його контрагентами, якщо цей платник (покупець) мав реальні витрати у зв'язку з придбанням товарів (робіт, послуг), призначених для використання у його господарській діяльності.</w:t>
      </w:r>
    </w:p>
    <w:p w:rsidR="004C6721" w:rsidRPr="00F82CD2" w:rsidRDefault="004C6721" w:rsidP="00F82CD2">
      <w:pPr>
        <w:pStyle w:val="a4"/>
        <w:shd w:val="clear" w:color="auto" w:fill="FFFFFF"/>
        <w:spacing w:before="0" w:beforeAutospacing="0" w:after="0" w:afterAutospacing="0"/>
        <w:ind w:firstLine="567"/>
        <w:jc w:val="both"/>
        <w:rPr>
          <w:b/>
          <w:lang w:val="uk-UA"/>
        </w:rPr>
      </w:pPr>
    </w:p>
    <w:p w:rsidR="000C0BEA" w:rsidRPr="00F82CD2" w:rsidRDefault="009210FE" w:rsidP="00F82CD2">
      <w:pPr>
        <w:pStyle w:val="a4"/>
        <w:shd w:val="clear" w:color="auto" w:fill="FFFFFF"/>
        <w:spacing w:before="0" w:beforeAutospacing="0" w:after="0" w:afterAutospacing="0"/>
        <w:ind w:firstLine="567"/>
        <w:jc w:val="both"/>
        <w:rPr>
          <w:b/>
          <w:color w:val="000000"/>
          <w:shd w:val="clear" w:color="auto" w:fill="FFFFFF"/>
          <w:lang w:val="uk-UA"/>
        </w:rPr>
      </w:pPr>
      <w:r w:rsidRPr="00F82CD2">
        <w:rPr>
          <w:b/>
          <w:color w:val="000000"/>
          <w:shd w:val="clear" w:color="auto" w:fill="FFFFFF"/>
          <w:lang w:val="uk-UA"/>
        </w:rPr>
        <w:t xml:space="preserve">Таким чином, віднесення </w:t>
      </w:r>
      <w:r w:rsidR="007366FD" w:rsidRPr="00F82CD2">
        <w:rPr>
          <w:b/>
          <w:color w:val="000000"/>
          <w:shd w:val="clear" w:color="auto" w:fill="FFFFFF"/>
          <w:lang w:val="uk-UA"/>
        </w:rPr>
        <w:t>ТОВ «</w:t>
      </w:r>
      <w:r w:rsidR="008F1991">
        <w:rPr>
          <w:b/>
          <w:color w:val="000000"/>
          <w:shd w:val="clear" w:color="auto" w:fill="FFFFFF"/>
          <w:lang w:val="uk-UA"/>
        </w:rPr>
        <w:t>______________</w:t>
      </w:r>
      <w:r w:rsidR="007366FD" w:rsidRPr="00F82CD2">
        <w:rPr>
          <w:b/>
          <w:color w:val="000000"/>
          <w:shd w:val="clear" w:color="auto" w:fill="FFFFFF"/>
          <w:lang w:val="uk-UA"/>
        </w:rPr>
        <w:t>»</w:t>
      </w:r>
      <w:r w:rsidR="000C0BEA" w:rsidRPr="00F82CD2">
        <w:rPr>
          <w:b/>
          <w:color w:val="000000"/>
          <w:shd w:val="clear" w:color="auto" w:fill="FFFFFF"/>
          <w:lang w:val="uk-UA"/>
        </w:rPr>
        <w:t xml:space="preserve"> до переліку ризикових платників податків є безпідставним та </w:t>
      </w:r>
      <w:r w:rsidR="00D721C9" w:rsidRPr="00F82CD2">
        <w:rPr>
          <w:b/>
          <w:color w:val="000000"/>
          <w:shd w:val="clear" w:color="auto" w:fill="FFFFFF"/>
          <w:lang w:val="uk-UA"/>
        </w:rPr>
        <w:t>необґрунтованим</w:t>
      </w:r>
      <w:r w:rsidR="000C0BEA" w:rsidRPr="00F82CD2">
        <w:rPr>
          <w:b/>
          <w:color w:val="000000"/>
          <w:shd w:val="clear" w:color="auto" w:fill="FFFFFF"/>
          <w:lang w:val="uk-UA"/>
        </w:rPr>
        <w:t>, і на теперішній час у податкових органів відсутні передбачені законом підстави для віднесення платник</w:t>
      </w:r>
      <w:r w:rsidRPr="00F82CD2">
        <w:rPr>
          <w:b/>
          <w:color w:val="000000"/>
          <w:shd w:val="clear" w:color="auto" w:fill="FFFFFF"/>
          <w:lang w:val="uk-UA"/>
        </w:rPr>
        <w:t>а</w:t>
      </w:r>
      <w:r w:rsidR="000C0BEA" w:rsidRPr="00F82CD2">
        <w:rPr>
          <w:b/>
          <w:color w:val="000000"/>
          <w:shd w:val="clear" w:color="auto" w:fill="FFFFFF"/>
          <w:lang w:val="uk-UA"/>
        </w:rPr>
        <w:t xml:space="preserve"> податку по категорії ризикових, а також підстав для блокування реєстрації податкових накладних.</w:t>
      </w:r>
    </w:p>
    <w:p w:rsidR="000C0BEA" w:rsidRPr="00F82CD2" w:rsidRDefault="000C0BEA" w:rsidP="00F82CD2">
      <w:pPr>
        <w:pStyle w:val="a4"/>
        <w:shd w:val="clear" w:color="auto" w:fill="FFFFFF"/>
        <w:spacing w:before="0" w:beforeAutospacing="0" w:after="0" w:afterAutospacing="0"/>
        <w:ind w:firstLine="567"/>
        <w:jc w:val="both"/>
        <w:rPr>
          <w:b/>
          <w:color w:val="000000"/>
          <w:shd w:val="clear" w:color="auto" w:fill="FFFFFF"/>
          <w:lang w:val="uk-UA"/>
        </w:rPr>
      </w:pPr>
      <w:r w:rsidRPr="00F82CD2">
        <w:rPr>
          <w:b/>
          <w:color w:val="000000"/>
          <w:shd w:val="clear" w:color="auto" w:fill="FFFFFF"/>
          <w:lang w:val="uk-UA"/>
        </w:rPr>
        <w:t>Відтак факт внесенн</w:t>
      </w:r>
      <w:r w:rsidR="005450FB" w:rsidRPr="00F82CD2">
        <w:rPr>
          <w:b/>
          <w:color w:val="000000"/>
          <w:shd w:val="clear" w:color="auto" w:fill="FFFFFF"/>
          <w:lang w:val="uk-UA"/>
        </w:rPr>
        <w:t xml:space="preserve">я і перебування </w:t>
      </w:r>
      <w:r w:rsidR="00C64242" w:rsidRPr="00F82CD2">
        <w:rPr>
          <w:b/>
          <w:color w:val="000000"/>
          <w:shd w:val="clear" w:color="auto" w:fill="FFFFFF"/>
          <w:lang w:val="uk-UA"/>
        </w:rPr>
        <w:t>ТОВ «</w:t>
      </w:r>
      <w:r w:rsidR="008F1991">
        <w:rPr>
          <w:b/>
          <w:color w:val="000000"/>
          <w:shd w:val="clear" w:color="auto" w:fill="FFFFFF"/>
          <w:lang w:val="uk-UA"/>
        </w:rPr>
        <w:t>_______________</w:t>
      </w:r>
      <w:r w:rsidR="007366FD" w:rsidRPr="00F82CD2">
        <w:rPr>
          <w:b/>
          <w:color w:val="000000"/>
          <w:shd w:val="clear" w:color="auto" w:fill="FFFFFF"/>
          <w:lang w:val="uk-UA"/>
        </w:rPr>
        <w:t>»</w:t>
      </w:r>
      <w:r w:rsidRPr="00F82CD2">
        <w:rPr>
          <w:b/>
          <w:color w:val="000000"/>
          <w:shd w:val="clear" w:color="auto" w:fill="FFFFFF"/>
          <w:lang w:val="uk-UA"/>
        </w:rPr>
        <w:t xml:space="preserve"> у категорії ризикових платників податку на момент подання даного звернення є незаконним та безпідставним.</w:t>
      </w:r>
    </w:p>
    <w:p w:rsidR="00041D90" w:rsidRPr="00F82CD2" w:rsidRDefault="00041D90" w:rsidP="00F82CD2">
      <w:pPr>
        <w:spacing w:after="0" w:line="240" w:lineRule="auto"/>
        <w:ind w:firstLine="567"/>
        <w:jc w:val="both"/>
        <w:rPr>
          <w:rFonts w:ascii="Times New Roman" w:hAnsi="Times New Roman" w:cs="Times New Roman"/>
          <w:b/>
          <w:sz w:val="24"/>
          <w:szCs w:val="24"/>
          <w:lang w:val="uk-UA"/>
        </w:rPr>
      </w:pPr>
    </w:p>
    <w:p w:rsidR="000C0BEA" w:rsidRPr="00F82CD2" w:rsidRDefault="000C0BEA" w:rsidP="00F82CD2">
      <w:pPr>
        <w:spacing w:after="0" w:line="240" w:lineRule="auto"/>
        <w:ind w:firstLine="567"/>
        <w:jc w:val="both"/>
        <w:rPr>
          <w:rFonts w:ascii="Times New Roman" w:hAnsi="Times New Roman" w:cs="Times New Roman"/>
          <w:b/>
          <w:sz w:val="24"/>
          <w:szCs w:val="24"/>
          <w:lang w:val="uk-UA"/>
        </w:rPr>
      </w:pPr>
      <w:r w:rsidRPr="00F82CD2">
        <w:rPr>
          <w:rFonts w:ascii="Times New Roman" w:hAnsi="Times New Roman" w:cs="Times New Roman"/>
          <w:b/>
          <w:sz w:val="24"/>
          <w:szCs w:val="24"/>
          <w:lang w:val="uk-UA"/>
        </w:rPr>
        <w:t>Враховуючи викладене, керуючись положеннями ст.19 Конституції України, Постановою КМУ №1165 від 11.12.19 р., -</w:t>
      </w:r>
    </w:p>
    <w:p w:rsidR="009E0356" w:rsidRPr="00F82CD2" w:rsidRDefault="009E0356" w:rsidP="00F82CD2">
      <w:pPr>
        <w:spacing w:after="0" w:line="240" w:lineRule="auto"/>
        <w:ind w:firstLine="567"/>
        <w:jc w:val="both"/>
        <w:rPr>
          <w:rFonts w:ascii="Times New Roman" w:hAnsi="Times New Roman" w:cs="Times New Roman"/>
          <w:b/>
          <w:sz w:val="24"/>
          <w:szCs w:val="24"/>
          <w:lang w:val="uk-UA"/>
        </w:rPr>
      </w:pPr>
    </w:p>
    <w:p w:rsidR="00944666" w:rsidRPr="00F82CD2" w:rsidRDefault="00944666" w:rsidP="00F82CD2">
      <w:pPr>
        <w:spacing w:after="0" w:line="240" w:lineRule="auto"/>
        <w:ind w:firstLine="567"/>
        <w:jc w:val="center"/>
        <w:rPr>
          <w:rFonts w:ascii="Times New Roman" w:hAnsi="Times New Roman" w:cs="Times New Roman"/>
          <w:b/>
          <w:sz w:val="24"/>
          <w:szCs w:val="24"/>
          <w:lang w:val="uk-UA"/>
        </w:rPr>
      </w:pPr>
      <w:r w:rsidRPr="00F82CD2">
        <w:rPr>
          <w:rFonts w:ascii="Times New Roman" w:hAnsi="Times New Roman" w:cs="Times New Roman"/>
          <w:b/>
          <w:sz w:val="24"/>
          <w:szCs w:val="24"/>
          <w:lang w:val="uk-UA"/>
        </w:rPr>
        <w:t>ПРОШУ</w:t>
      </w:r>
      <w:r w:rsidR="000C0BEA" w:rsidRPr="00F82CD2">
        <w:rPr>
          <w:rFonts w:ascii="Times New Roman" w:hAnsi="Times New Roman" w:cs="Times New Roman"/>
          <w:b/>
          <w:sz w:val="24"/>
          <w:szCs w:val="24"/>
          <w:lang w:val="uk-UA"/>
        </w:rPr>
        <w:t>:</w:t>
      </w:r>
    </w:p>
    <w:p w:rsidR="00C920F3" w:rsidRPr="00F82CD2" w:rsidRDefault="00C920F3" w:rsidP="00F82CD2">
      <w:pPr>
        <w:spacing w:after="0" w:line="240" w:lineRule="auto"/>
        <w:ind w:firstLine="567"/>
        <w:jc w:val="center"/>
        <w:rPr>
          <w:rFonts w:ascii="Times New Roman" w:hAnsi="Times New Roman" w:cs="Times New Roman"/>
          <w:b/>
          <w:sz w:val="24"/>
          <w:szCs w:val="24"/>
          <w:lang w:val="uk-UA"/>
        </w:rPr>
      </w:pPr>
    </w:p>
    <w:p w:rsidR="00944666" w:rsidRPr="00F82CD2" w:rsidRDefault="00944666" w:rsidP="00F82CD2">
      <w:pPr>
        <w:pStyle w:val="a5"/>
        <w:widowControl w:val="0"/>
        <w:numPr>
          <w:ilvl w:val="0"/>
          <w:numId w:val="18"/>
        </w:numPr>
        <w:tabs>
          <w:tab w:val="left" w:pos="709"/>
        </w:tabs>
        <w:autoSpaceDE w:val="0"/>
        <w:autoSpaceDN w:val="0"/>
        <w:adjustRightInd w:val="0"/>
        <w:spacing w:after="0" w:line="240" w:lineRule="auto"/>
        <w:ind w:left="0" w:firstLine="567"/>
        <w:jc w:val="both"/>
        <w:rPr>
          <w:rFonts w:ascii="Times New Roman" w:hAnsi="Times New Roman" w:cs="Times New Roman"/>
          <w:b/>
          <w:sz w:val="24"/>
          <w:szCs w:val="24"/>
          <w:lang w:val="uk-UA"/>
        </w:rPr>
      </w:pPr>
      <w:r w:rsidRPr="00F82CD2">
        <w:rPr>
          <w:rFonts w:ascii="Times New Roman" w:hAnsi="Times New Roman" w:cs="Times New Roman"/>
          <w:b/>
          <w:sz w:val="24"/>
          <w:szCs w:val="24"/>
          <w:lang w:val="uk-UA"/>
        </w:rPr>
        <w:t xml:space="preserve">Визнати </w:t>
      </w:r>
      <w:r w:rsidR="007366FD" w:rsidRPr="00F82CD2">
        <w:rPr>
          <w:rFonts w:ascii="Times New Roman" w:hAnsi="Times New Roman" w:cs="Times New Roman"/>
          <w:b/>
          <w:sz w:val="24"/>
          <w:szCs w:val="24"/>
          <w:lang w:val="uk-UA"/>
        </w:rPr>
        <w:t>ТОВ «</w:t>
      </w:r>
      <w:r w:rsidR="008F1991">
        <w:rPr>
          <w:rFonts w:ascii="Times New Roman" w:hAnsi="Times New Roman" w:cs="Times New Roman"/>
          <w:b/>
          <w:sz w:val="24"/>
          <w:szCs w:val="24"/>
          <w:lang w:val="uk-UA"/>
        </w:rPr>
        <w:t>____________</w:t>
      </w:r>
      <w:r w:rsidR="007366FD" w:rsidRPr="00F82CD2">
        <w:rPr>
          <w:rFonts w:ascii="Times New Roman" w:hAnsi="Times New Roman" w:cs="Times New Roman"/>
          <w:b/>
          <w:sz w:val="24"/>
          <w:szCs w:val="24"/>
          <w:lang w:val="uk-UA"/>
        </w:rPr>
        <w:t xml:space="preserve">» (код ЄДРПОУ – </w:t>
      </w:r>
      <w:r w:rsidR="008F1991">
        <w:rPr>
          <w:rFonts w:ascii="Times New Roman" w:hAnsi="Times New Roman" w:cs="Times New Roman"/>
          <w:b/>
          <w:sz w:val="24"/>
          <w:szCs w:val="24"/>
          <w:lang w:val="uk-UA"/>
        </w:rPr>
        <w:t>____________</w:t>
      </w:r>
      <w:r w:rsidRPr="00F82CD2">
        <w:rPr>
          <w:rFonts w:ascii="Times New Roman" w:hAnsi="Times New Roman" w:cs="Times New Roman"/>
          <w:b/>
          <w:sz w:val="24"/>
          <w:szCs w:val="24"/>
          <w:lang w:val="uk-UA"/>
        </w:rPr>
        <w:t>) таким, що не відповідає критеріям ризиковості платника.</w:t>
      </w:r>
    </w:p>
    <w:p w:rsidR="000C0BEA" w:rsidRPr="00F82CD2" w:rsidRDefault="009210FE" w:rsidP="00F82CD2">
      <w:pPr>
        <w:pStyle w:val="a5"/>
        <w:widowControl w:val="0"/>
        <w:numPr>
          <w:ilvl w:val="0"/>
          <w:numId w:val="18"/>
        </w:numPr>
        <w:tabs>
          <w:tab w:val="left" w:pos="709"/>
        </w:tabs>
        <w:autoSpaceDE w:val="0"/>
        <w:autoSpaceDN w:val="0"/>
        <w:adjustRightInd w:val="0"/>
        <w:spacing w:after="0" w:line="240" w:lineRule="auto"/>
        <w:ind w:left="0" w:firstLine="567"/>
        <w:jc w:val="both"/>
        <w:rPr>
          <w:rFonts w:ascii="Times New Roman" w:hAnsi="Times New Roman" w:cs="Times New Roman"/>
          <w:b/>
          <w:sz w:val="24"/>
          <w:szCs w:val="24"/>
          <w:lang w:val="uk-UA"/>
        </w:rPr>
      </w:pPr>
      <w:r w:rsidRPr="00F82CD2">
        <w:rPr>
          <w:rFonts w:ascii="Times New Roman" w:hAnsi="Times New Roman" w:cs="Times New Roman"/>
          <w:b/>
          <w:sz w:val="24"/>
          <w:szCs w:val="24"/>
          <w:lang w:val="uk-UA"/>
        </w:rPr>
        <w:t xml:space="preserve">Прийняти рішення про невідповідність </w:t>
      </w:r>
      <w:r w:rsidR="007366FD" w:rsidRPr="00F82CD2">
        <w:rPr>
          <w:rFonts w:ascii="Times New Roman" w:hAnsi="Times New Roman" w:cs="Times New Roman"/>
          <w:b/>
          <w:sz w:val="24"/>
          <w:szCs w:val="24"/>
          <w:lang w:val="uk-UA"/>
        </w:rPr>
        <w:t>ТОВ «</w:t>
      </w:r>
      <w:r w:rsidR="008F1991">
        <w:rPr>
          <w:rFonts w:ascii="Times New Roman" w:hAnsi="Times New Roman" w:cs="Times New Roman"/>
          <w:b/>
          <w:sz w:val="24"/>
          <w:szCs w:val="24"/>
          <w:lang w:val="uk-UA"/>
        </w:rPr>
        <w:t>______________</w:t>
      </w:r>
      <w:r w:rsidR="007366FD" w:rsidRPr="00F82CD2">
        <w:rPr>
          <w:rFonts w:ascii="Times New Roman" w:hAnsi="Times New Roman" w:cs="Times New Roman"/>
          <w:b/>
          <w:sz w:val="24"/>
          <w:szCs w:val="24"/>
          <w:lang w:val="uk-UA"/>
        </w:rPr>
        <w:t xml:space="preserve">» (код ЄДРПОУ – </w:t>
      </w:r>
      <w:r w:rsidR="008F1991">
        <w:rPr>
          <w:rFonts w:ascii="Times New Roman" w:hAnsi="Times New Roman" w:cs="Times New Roman"/>
          <w:b/>
          <w:sz w:val="24"/>
          <w:szCs w:val="24"/>
          <w:lang w:val="uk-UA"/>
        </w:rPr>
        <w:t>______________</w:t>
      </w:r>
      <w:r w:rsidRPr="00F82CD2">
        <w:rPr>
          <w:rFonts w:ascii="Times New Roman" w:hAnsi="Times New Roman" w:cs="Times New Roman"/>
          <w:b/>
          <w:sz w:val="24"/>
          <w:szCs w:val="24"/>
          <w:lang w:val="uk-UA"/>
        </w:rPr>
        <w:t>) критеріям</w:t>
      </w:r>
      <w:r w:rsidR="000C0BEA" w:rsidRPr="00F82CD2">
        <w:rPr>
          <w:rFonts w:ascii="Times New Roman" w:hAnsi="Times New Roman" w:cs="Times New Roman"/>
          <w:b/>
          <w:sz w:val="24"/>
          <w:szCs w:val="24"/>
          <w:lang w:val="uk-UA"/>
        </w:rPr>
        <w:t xml:space="preserve"> ри</w:t>
      </w:r>
      <w:r w:rsidRPr="00F82CD2">
        <w:rPr>
          <w:rFonts w:ascii="Times New Roman" w:hAnsi="Times New Roman" w:cs="Times New Roman"/>
          <w:b/>
          <w:sz w:val="24"/>
          <w:szCs w:val="24"/>
          <w:lang w:val="uk-UA"/>
        </w:rPr>
        <w:t>зиковості платника</w:t>
      </w:r>
      <w:r w:rsidR="009E0356" w:rsidRPr="00F82CD2">
        <w:rPr>
          <w:rFonts w:ascii="Times New Roman" w:hAnsi="Times New Roman" w:cs="Times New Roman"/>
          <w:b/>
          <w:sz w:val="24"/>
          <w:szCs w:val="24"/>
          <w:lang w:val="uk-UA"/>
        </w:rPr>
        <w:t xml:space="preserve"> податку</w:t>
      </w:r>
      <w:r w:rsidR="000C0BEA" w:rsidRPr="00F82CD2">
        <w:rPr>
          <w:rFonts w:ascii="Times New Roman" w:hAnsi="Times New Roman" w:cs="Times New Roman"/>
          <w:b/>
          <w:sz w:val="24"/>
          <w:szCs w:val="24"/>
          <w:lang w:val="uk-UA"/>
        </w:rPr>
        <w:t>.</w:t>
      </w:r>
    </w:p>
    <w:p w:rsidR="00C920F3" w:rsidRPr="00F82CD2" w:rsidRDefault="00C920F3" w:rsidP="00F82CD2">
      <w:pPr>
        <w:pStyle w:val="a4"/>
        <w:spacing w:before="0" w:beforeAutospacing="0" w:after="0" w:afterAutospacing="0"/>
        <w:ind w:firstLine="567"/>
        <w:jc w:val="both"/>
        <w:rPr>
          <w:color w:val="000000"/>
          <w:lang w:val="uk-UA"/>
        </w:rPr>
      </w:pPr>
    </w:p>
    <w:p w:rsidR="00C920F3" w:rsidRPr="00F82CD2" w:rsidRDefault="00D504A2" w:rsidP="009704D8">
      <w:pPr>
        <w:spacing w:after="0" w:line="240" w:lineRule="auto"/>
        <w:ind w:firstLine="567"/>
        <w:jc w:val="both"/>
        <w:rPr>
          <w:rFonts w:ascii="Times New Roman" w:hAnsi="Times New Roman" w:cs="Times New Roman"/>
          <w:b/>
          <w:i/>
          <w:sz w:val="20"/>
          <w:szCs w:val="20"/>
          <w:u w:val="single"/>
          <w:lang w:val="uk-UA" w:eastAsia="uk-UA"/>
        </w:rPr>
      </w:pPr>
      <w:r w:rsidRPr="00F82CD2">
        <w:rPr>
          <w:rFonts w:ascii="Times New Roman" w:hAnsi="Times New Roman" w:cs="Times New Roman"/>
          <w:b/>
          <w:i/>
          <w:sz w:val="20"/>
          <w:szCs w:val="20"/>
          <w:u w:val="single"/>
          <w:lang w:val="uk-UA" w:eastAsia="uk-UA"/>
        </w:rPr>
        <w:t>Додатки</w:t>
      </w:r>
      <w:r w:rsidR="00BC2B0E" w:rsidRPr="00F82CD2">
        <w:rPr>
          <w:rFonts w:ascii="Times New Roman" w:hAnsi="Times New Roman" w:cs="Times New Roman"/>
          <w:b/>
          <w:i/>
          <w:sz w:val="20"/>
          <w:szCs w:val="20"/>
          <w:u w:val="single"/>
          <w:lang w:val="uk-UA" w:eastAsia="uk-UA"/>
        </w:rPr>
        <w:t>:</w:t>
      </w:r>
    </w:p>
    <w:p w:rsidR="00140733" w:rsidRPr="00F82CD2" w:rsidRDefault="00140733" w:rsidP="009704D8">
      <w:pPr>
        <w:pStyle w:val="a5"/>
        <w:spacing w:after="0" w:line="240" w:lineRule="auto"/>
        <w:ind w:left="0" w:firstLine="567"/>
        <w:jc w:val="both"/>
        <w:rPr>
          <w:rFonts w:ascii="Times New Roman" w:eastAsia="Times New Roman" w:hAnsi="Times New Roman" w:cs="Times New Roman"/>
          <w:b/>
          <w:i/>
          <w:sz w:val="20"/>
          <w:szCs w:val="20"/>
          <w:u w:val="single"/>
          <w:lang w:val="uk-UA" w:eastAsia="ru-RU"/>
        </w:rPr>
      </w:pPr>
      <w:r w:rsidRPr="00F82CD2">
        <w:rPr>
          <w:rFonts w:ascii="Times New Roman" w:eastAsia="Times New Roman" w:hAnsi="Times New Roman" w:cs="Times New Roman"/>
          <w:b/>
          <w:i/>
          <w:sz w:val="20"/>
          <w:szCs w:val="20"/>
          <w:u w:val="single"/>
          <w:lang w:val="uk-UA" w:eastAsia="ru-RU"/>
        </w:rPr>
        <w:t>1. Документи щодо правоздатності:</w:t>
      </w:r>
    </w:p>
    <w:p w:rsidR="00140733" w:rsidRPr="00F82CD2" w:rsidRDefault="00140733" w:rsidP="009704D8">
      <w:pPr>
        <w:pStyle w:val="a5"/>
        <w:numPr>
          <w:ilvl w:val="0"/>
          <w:numId w:val="30"/>
        </w:numPr>
        <w:spacing w:after="0" w:line="240" w:lineRule="auto"/>
        <w:ind w:left="0" w:firstLine="567"/>
        <w:jc w:val="both"/>
        <w:rPr>
          <w:rFonts w:ascii="Times New Roman" w:eastAsia="Times New Roman" w:hAnsi="Times New Roman" w:cs="Times New Roman"/>
          <w:i/>
          <w:sz w:val="20"/>
          <w:szCs w:val="20"/>
          <w:lang w:val="uk-UA" w:eastAsia="ru-RU"/>
        </w:rPr>
      </w:pPr>
      <w:r w:rsidRPr="00F82CD2">
        <w:rPr>
          <w:rFonts w:ascii="Times New Roman" w:eastAsia="Times New Roman" w:hAnsi="Times New Roman" w:cs="Times New Roman"/>
          <w:i/>
          <w:sz w:val="20"/>
          <w:szCs w:val="20"/>
          <w:lang w:val="uk-UA" w:eastAsia="ru-RU"/>
        </w:rPr>
        <w:t>копія договору оренди №2/2021 від 05.03.2021 р. з актом приймання-передачі;</w:t>
      </w:r>
    </w:p>
    <w:p w:rsidR="00140733" w:rsidRPr="00F82CD2" w:rsidRDefault="00140733" w:rsidP="009704D8">
      <w:pPr>
        <w:pStyle w:val="a5"/>
        <w:numPr>
          <w:ilvl w:val="0"/>
          <w:numId w:val="30"/>
        </w:numPr>
        <w:spacing w:after="0" w:line="240" w:lineRule="auto"/>
        <w:ind w:left="0" w:firstLine="567"/>
        <w:jc w:val="both"/>
        <w:rPr>
          <w:rFonts w:ascii="Times New Roman" w:eastAsia="Times New Roman" w:hAnsi="Times New Roman" w:cs="Times New Roman"/>
          <w:i/>
          <w:sz w:val="20"/>
          <w:szCs w:val="20"/>
          <w:lang w:val="uk-UA" w:eastAsia="ru-RU"/>
        </w:rPr>
      </w:pPr>
      <w:r w:rsidRPr="00F82CD2">
        <w:rPr>
          <w:rFonts w:ascii="Times New Roman" w:eastAsia="Times New Roman" w:hAnsi="Times New Roman" w:cs="Times New Roman"/>
          <w:i/>
          <w:sz w:val="20"/>
          <w:szCs w:val="20"/>
          <w:lang w:val="uk-UA" w:eastAsia="ru-RU"/>
        </w:rPr>
        <w:lastRenderedPageBreak/>
        <w:t>копія договору №10/08/2021 від 10.08.2021 р. з актом приймання-передачі;</w:t>
      </w:r>
    </w:p>
    <w:p w:rsidR="00140733" w:rsidRPr="00F82CD2" w:rsidRDefault="00140733" w:rsidP="009704D8">
      <w:pPr>
        <w:pStyle w:val="a5"/>
        <w:numPr>
          <w:ilvl w:val="0"/>
          <w:numId w:val="30"/>
        </w:numPr>
        <w:spacing w:after="0" w:line="240" w:lineRule="auto"/>
        <w:ind w:left="0" w:firstLine="567"/>
        <w:jc w:val="both"/>
        <w:rPr>
          <w:rFonts w:ascii="Times New Roman" w:eastAsia="Times New Roman" w:hAnsi="Times New Roman" w:cs="Times New Roman"/>
          <w:i/>
          <w:sz w:val="20"/>
          <w:szCs w:val="20"/>
          <w:lang w:val="uk-UA" w:eastAsia="ru-RU"/>
        </w:rPr>
      </w:pPr>
      <w:r w:rsidRPr="00F82CD2">
        <w:rPr>
          <w:rFonts w:ascii="Times New Roman" w:eastAsia="Times New Roman" w:hAnsi="Times New Roman" w:cs="Times New Roman"/>
          <w:i/>
          <w:sz w:val="20"/>
          <w:szCs w:val="20"/>
          <w:lang w:val="uk-UA" w:eastAsia="ru-RU"/>
        </w:rPr>
        <w:t>копія оборотно-сальдової відомості по рахунку 10;</w:t>
      </w:r>
    </w:p>
    <w:p w:rsidR="00140733" w:rsidRPr="00F82CD2" w:rsidRDefault="00140733" w:rsidP="009704D8">
      <w:pPr>
        <w:pStyle w:val="a5"/>
        <w:numPr>
          <w:ilvl w:val="0"/>
          <w:numId w:val="30"/>
        </w:numPr>
        <w:spacing w:after="0" w:line="240" w:lineRule="auto"/>
        <w:ind w:left="0" w:firstLine="567"/>
        <w:jc w:val="both"/>
        <w:rPr>
          <w:rFonts w:ascii="Times New Roman" w:eastAsia="Times New Roman" w:hAnsi="Times New Roman" w:cs="Times New Roman"/>
          <w:i/>
          <w:sz w:val="20"/>
          <w:szCs w:val="20"/>
          <w:lang w:val="uk-UA" w:eastAsia="ru-RU"/>
        </w:rPr>
      </w:pPr>
      <w:r w:rsidRPr="00F82CD2">
        <w:rPr>
          <w:rFonts w:ascii="Times New Roman" w:eastAsia="Times New Roman" w:hAnsi="Times New Roman" w:cs="Times New Roman"/>
          <w:i/>
          <w:sz w:val="20"/>
          <w:szCs w:val="20"/>
          <w:lang w:val="uk-UA" w:eastAsia="ru-RU"/>
        </w:rPr>
        <w:t>копія повідомлення за формою №20-ОПП стосовно об’єктів нерухомості;</w:t>
      </w:r>
    </w:p>
    <w:p w:rsidR="00140733" w:rsidRPr="00F82CD2" w:rsidRDefault="00140733" w:rsidP="009704D8">
      <w:pPr>
        <w:pStyle w:val="a5"/>
        <w:numPr>
          <w:ilvl w:val="0"/>
          <w:numId w:val="30"/>
        </w:numPr>
        <w:spacing w:after="0" w:line="240" w:lineRule="auto"/>
        <w:ind w:left="0" w:firstLine="567"/>
        <w:jc w:val="both"/>
        <w:rPr>
          <w:rFonts w:ascii="Times New Roman" w:eastAsia="Times New Roman" w:hAnsi="Times New Roman" w:cs="Times New Roman"/>
          <w:i/>
          <w:sz w:val="20"/>
          <w:szCs w:val="20"/>
          <w:lang w:val="uk-UA" w:eastAsia="ru-RU"/>
        </w:rPr>
      </w:pPr>
      <w:r w:rsidRPr="00F82CD2">
        <w:rPr>
          <w:rFonts w:ascii="Times New Roman" w:eastAsia="Times New Roman" w:hAnsi="Times New Roman" w:cs="Times New Roman"/>
          <w:i/>
          <w:sz w:val="20"/>
          <w:szCs w:val="20"/>
          <w:lang w:val="uk-UA" w:eastAsia="ru-RU"/>
        </w:rPr>
        <w:t>копія штатного розпису станом на 01.11.2021 року;</w:t>
      </w:r>
    </w:p>
    <w:p w:rsidR="00140733" w:rsidRPr="00F82CD2" w:rsidRDefault="00140733" w:rsidP="009704D8">
      <w:pPr>
        <w:pStyle w:val="a5"/>
        <w:numPr>
          <w:ilvl w:val="0"/>
          <w:numId w:val="30"/>
        </w:numPr>
        <w:spacing w:after="0" w:line="240" w:lineRule="auto"/>
        <w:ind w:left="0" w:firstLine="567"/>
        <w:jc w:val="both"/>
        <w:rPr>
          <w:rFonts w:ascii="Times New Roman" w:eastAsia="Times New Roman" w:hAnsi="Times New Roman" w:cs="Times New Roman"/>
          <w:i/>
          <w:sz w:val="20"/>
          <w:szCs w:val="20"/>
          <w:lang w:val="uk-UA" w:eastAsia="ru-RU"/>
        </w:rPr>
      </w:pPr>
      <w:r w:rsidRPr="00F82CD2">
        <w:rPr>
          <w:rFonts w:ascii="Times New Roman" w:eastAsia="Times New Roman" w:hAnsi="Times New Roman" w:cs="Times New Roman"/>
          <w:i/>
          <w:sz w:val="20"/>
          <w:szCs w:val="20"/>
          <w:lang w:val="uk-UA" w:eastAsia="ru-RU"/>
        </w:rPr>
        <w:t>копія податкового розрахунку №1-ДФ за 3 квартал 2021 р.;</w:t>
      </w:r>
    </w:p>
    <w:p w:rsidR="00140733" w:rsidRPr="00F82CD2" w:rsidRDefault="00140733" w:rsidP="009704D8">
      <w:pPr>
        <w:pStyle w:val="a5"/>
        <w:numPr>
          <w:ilvl w:val="0"/>
          <w:numId w:val="30"/>
        </w:numPr>
        <w:spacing w:after="0" w:line="240" w:lineRule="auto"/>
        <w:ind w:left="0" w:firstLine="567"/>
        <w:jc w:val="both"/>
        <w:rPr>
          <w:rFonts w:ascii="Times New Roman" w:eastAsia="Times New Roman" w:hAnsi="Times New Roman" w:cs="Times New Roman"/>
          <w:i/>
          <w:sz w:val="20"/>
          <w:szCs w:val="20"/>
          <w:lang w:val="uk-UA" w:eastAsia="ru-RU"/>
        </w:rPr>
      </w:pPr>
      <w:r w:rsidRPr="00F82CD2">
        <w:rPr>
          <w:rFonts w:ascii="Times New Roman" w:eastAsia="Times New Roman" w:hAnsi="Times New Roman" w:cs="Times New Roman"/>
          <w:i/>
          <w:sz w:val="20"/>
          <w:szCs w:val="20"/>
          <w:lang w:val="uk-UA" w:eastAsia="ru-RU"/>
        </w:rPr>
        <w:t>витяг про показники позитивної податкової історії;</w:t>
      </w:r>
    </w:p>
    <w:p w:rsidR="00140733" w:rsidRPr="009704D8" w:rsidRDefault="00140733" w:rsidP="009704D8">
      <w:pPr>
        <w:pStyle w:val="a5"/>
        <w:spacing w:after="0" w:line="240" w:lineRule="auto"/>
        <w:ind w:left="0" w:firstLine="567"/>
        <w:jc w:val="both"/>
        <w:rPr>
          <w:rFonts w:ascii="Times New Roman" w:eastAsia="Times New Roman" w:hAnsi="Times New Roman" w:cs="Times New Roman"/>
          <w:b/>
          <w:i/>
          <w:sz w:val="20"/>
          <w:szCs w:val="20"/>
          <w:u w:val="single"/>
          <w:lang w:val="uk-UA" w:eastAsia="ru-RU"/>
        </w:rPr>
      </w:pPr>
      <w:r w:rsidRPr="009704D8">
        <w:rPr>
          <w:rFonts w:ascii="Times New Roman" w:eastAsia="Times New Roman" w:hAnsi="Times New Roman" w:cs="Times New Roman"/>
          <w:b/>
          <w:i/>
          <w:sz w:val="20"/>
          <w:szCs w:val="20"/>
          <w:u w:val="single"/>
          <w:lang w:val="uk-UA" w:eastAsia="ru-RU"/>
        </w:rPr>
        <w:t xml:space="preserve">2. Документи щодо відносин з </w:t>
      </w:r>
      <w:r w:rsidR="002D54F6" w:rsidRPr="009704D8">
        <w:rPr>
          <w:rFonts w:ascii="Times New Roman" w:eastAsia="Times New Roman" w:hAnsi="Times New Roman" w:cs="Times New Roman"/>
          <w:b/>
          <w:i/>
          <w:sz w:val="20"/>
          <w:szCs w:val="20"/>
          <w:u w:val="single"/>
          <w:lang w:val="uk-UA" w:eastAsia="ru-RU"/>
        </w:rPr>
        <w:t>НАК «</w:t>
      </w:r>
      <w:r w:rsidR="008F1991">
        <w:rPr>
          <w:rFonts w:ascii="Times New Roman" w:eastAsia="Times New Roman" w:hAnsi="Times New Roman" w:cs="Times New Roman"/>
          <w:b/>
          <w:i/>
          <w:sz w:val="20"/>
          <w:szCs w:val="20"/>
          <w:u w:val="single"/>
          <w:lang w:val="uk-UA" w:eastAsia="ru-RU"/>
        </w:rPr>
        <w:t>________________</w:t>
      </w:r>
      <w:r w:rsidR="002D54F6" w:rsidRPr="009704D8">
        <w:rPr>
          <w:rFonts w:ascii="Times New Roman" w:eastAsia="Times New Roman" w:hAnsi="Times New Roman" w:cs="Times New Roman"/>
          <w:b/>
          <w:i/>
          <w:sz w:val="20"/>
          <w:szCs w:val="20"/>
          <w:u w:val="single"/>
          <w:lang w:val="uk-UA" w:eastAsia="ru-RU"/>
        </w:rPr>
        <w:t>»:</w:t>
      </w:r>
    </w:p>
    <w:p w:rsidR="009704D8"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 xml:space="preserve"> копія </w:t>
      </w:r>
      <w:r w:rsidR="002D54F6" w:rsidRPr="009704D8">
        <w:rPr>
          <w:i/>
          <w:sz w:val="20"/>
          <w:szCs w:val="20"/>
          <w:lang w:val="uk-UA"/>
        </w:rPr>
        <w:t>догов</w:t>
      </w:r>
      <w:r w:rsidRPr="009704D8">
        <w:rPr>
          <w:i/>
          <w:sz w:val="20"/>
          <w:szCs w:val="20"/>
          <w:lang w:val="uk-UA"/>
        </w:rPr>
        <w:t>ору</w:t>
      </w:r>
      <w:r w:rsidR="002D54F6" w:rsidRPr="009704D8">
        <w:rPr>
          <w:i/>
          <w:sz w:val="20"/>
          <w:szCs w:val="20"/>
          <w:lang w:val="uk-UA"/>
        </w:rPr>
        <w:t xml:space="preserve"> про закупівлю (поставку) №21-167СтВ/325 від 06.10.2021 р. разом із специфікацією №1;</w:t>
      </w:r>
    </w:p>
    <w:p w:rsidR="009704D8"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 xml:space="preserve">копія </w:t>
      </w:r>
      <w:r w:rsidR="002D54F6" w:rsidRPr="009704D8">
        <w:rPr>
          <w:i/>
          <w:sz w:val="20"/>
          <w:szCs w:val="20"/>
          <w:lang w:val="uk-UA"/>
        </w:rPr>
        <w:t>банківськ</w:t>
      </w:r>
      <w:r w:rsidRPr="009704D8">
        <w:rPr>
          <w:i/>
          <w:sz w:val="20"/>
          <w:szCs w:val="20"/>
          <w:lang w:val="uk-UA"/>
        </w:rPr>
        <w:t>ої</w:t>
      </w:r>
      <w:r w:rsidR="002D54F6" w:rsidRPr="009704D8">
        <w:rPr>
          <w:i/>
          <w:sz w:val="20"/>
          <w:szCs w:val="20"/>
          <w:lang w:val="uk-UA"/>
        </w:rPr>
        <w:t xml:space="preserve"> виписк</w:t>
      </w:r>
      <w:r w:rsidRPr="009704D8">
        <w:rPr>
          <w:i/>
          <w:sz w:val="20"/>
          <w:szCs w:val="20"/>
          <w:lang w:val="uk-UA"/>
        </w:rPr>
        <w:t>и</w:t>
      </w:r>
      <w:r w:rsidR="002D54F6" w:rsidRPr="009704D8">
        <w:rPr>
          <w:i/>
          <w:sz w:val="20"/>
          <w:szCs w:val="20"/>
          <w:lang w:val="uk-UA"/>
        </w:rPr>
        <w:t xml:space="preserve"> про сплату авансового платежу на суму 560 750,00 грн.;</w:t>
      </w:r>
    </w:p>
    <w:p w:rsidR="009704D8"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 xml:space="preserve">копія </w:t>
      </w:r>
      <w:r w:rsidR="002D54F6" w:rsidRPr="009704D8">
        <w:rPr>
          <w:i/>
          <w:sz w:val="20"/>
          <w:szCs w:val="20"/>
          <w:lang w:val="uk-UA"/>
        </w:rPr>
        <w:t>зареєстрован</w:t>
      </w:r>
      <w:r w:rsidRPr="009704D8">
        <w:rPr>
          <w:i/>
          <w:sz w:val="20"/>
          <w:szCs w:val="20"/>
          <w:lang w:val="uk-UA"/>
        </w:rPr>
        <w:t>ої</w:t>
      </w:r>
      <w:r w:rsidR="002D54F6" w:rsidRPr="009704D8">
        <w:rPr>
          <w:i/>
          <w:sz w:val="20"/>
          <w:szCs w:val="20"/>
          <w:lang w:val="uk-UA"/>
        </w:rPr>
        <w:t xml:space="preserve"> в ЄРПН ПН№4 від 12.10.2021 р. на суму </w:t>
      </w:r>
      <w:r w:rsidRPr="009704D8">
        <w:rPr>
          <w:i/>
          <w:sz w:val="20"/>
          <w:szCs w:val="20"/>
          <w:lang w:val="uk-UA"/>
        </w:rPr>
        <w:t>авансового</w:t>
      </w:r>
      <w:r w:rsidR="002D54F6" w:rsidRPr="009704D8">
        <w:rPr>
          <w:i/>
          <w:sz w:val="20"/>
          <w:szCs w:val="20"/>
          <w:lang w:val="uk-UA"/>
        </w:rPr>
        <w:t xml:space="preserve"> платежу;</w:t>
      </w:r>
    </w:p>
    <w:p w:rsidR="009704D8"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 xml:space="preserve">копія </w:t>
      </w:r>
      <w:r w:rsidR="002D54F6" w:rsidRPr="009704D8">
        <w:rPr>
          <w:i/>
          <w:sz w:val="20"/>
          <w:szCs w:val="20"/>
          <w:lang w:val="uk-UA"/>
        </w:rPr>
        <w:t>видатков</w:t>
      </w:r>
      <w:r w:rsidRPr="009704D8">
        <w:rPr>
          <w:i/>
          <w:sz w:val="20"/>
          <w:szCs w:val="20"/>
          <w:lang w:val="uk-UA"/>
        </w:rPr>
        <w:t>ої</w:t>
      </w:r>
      <w:r w:rsidR="002D54F6" w:rsidRPr="009704D8">
        <w:rPr>
          <w:i/>
          <w:sz w:val="20"/>
          <w:szCs w:val="20"/>
          <w:lang w:val="uk-UA"/>
        </w:rPr>
        <w:t xml:space="preserve"> накладн</w:t>
      </w:r>
      <w:r w:rsidRPr="009704D8">
        <w:rPr>
          <w:i/>
          <w:sz w:val="20"/>
          <w:szCs w:val="20"/>
          <w:lang w:val="uk-UA"/>
        </w:rPr>
        <w:t>ої</w:t>
      </w:r>
      <w:r w:rsidR="002D54F6" w:rsidRPr="009704D8">
        <w:rPr>
          <w:i/>
          <w:sz w:val="20"/>
          <w:szCs w:val="20"/>
          <w:lang w:val="uk-UA"/>
        </w:rPr>
        <w:t xml:space="preserve"> №35 від 02.11.2021 р.;</w:t>
      </w:r>
    </w:p>
    <w:p w:rsidR="009704D8"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 xml:space="preserve">копія </w:t>
      </w:r>
      <w:r w:rsidR="002D54F6" w:rsidRPr="009704D8">
        <w:rPr>
          <w:i/>
          <w:sz w:val="20"/>
          <w:szCs w:val="20"/>
          <w:lang w:val="uk-UA"/>
        </w:rPr>
        <w:t>догов</w:t>
      </w:r>
      <w:r w:rsidRPr="009704D8">
        <w:rPr>
          <w:i/>
          <w:sz w:val="20"/>
          <w:szCs w:val="20"/>
          <w:lang w:val="uk-UA"/>
        </w:rPr>
        <w:t>ору</w:t>
      </w:r>
      <w:r w:rsidR="002D54F6" w:rsidRPr="009704D8">
        <w:rPr>
          <w:i/>
          <w:sz w:val="20"/>
          <w:szCs w:val="20"/>
          <w:lang w:val="uk-UA"/>
        </w:rPr>
        <w:t xml:space="preserve"> купівлі-продажу №52/2021 від 25.03.2021 р., укладеного з </w:t>
      </w:r>
      <w:r w:rsidR="002D54F6" w:rsidRPr="009704D8">
        <w:rPr>
          <w:i/>
          <w:sz w:val="20"/>
          <w:szCs w:val="20"/>
          <w:lang w:val="en-US"/>
        </w:rPr>
        <w:t>MECMAR</w:t>
      </w:r>
      <w:r w:rsidR="002D54F6" w:rsidRPr="009704D8">
        <w:rPr>
          <w:i/>
          <w:sz w:val="20"/>
          <w:szCs w:val="20"/>
          <w:lang w:val="uk-UA"/>
        </w:rPr>
        <w:t xml:space="preserve"> </w:t>
      </w:r>
      <w:r w:rsidR="002D54F6" w:rsidRPr="009704D8">
        <w:rPr>
          <w:i/>
          <w:sz w:val="20"/>
          <w:szCs w:val="20"/>
          <w:lang w:val="en-US"/>
        </w:rPr>
        <w:t>S</w:t>
      </w:r>
      <w:r w:rsidR="002D54F6" w:rsidRPr="009704D8">
        <w:rPr>
          <w:i/>
          <w:sz w:val="20"/>
          <w:szCs w:val="20"/>
          <w:lang w:val="uk-UA"/>
        </w:rPr>
        <w:t>.</w:t>
      </w:r>
      <w:r w:rsidR="002D54F6" w:rsidRPr="009704D8">
        <w:rPr>
          <w:i/>
          <w:sz w:val="20"/>
          <w:szCs w:val="20"/>
          <w:lang w:val="en-US"/>
        </w:rPr>
        <w:t>P</w:t>
      </w:r>
      <w:r w:rsidR="002D54F6" w:rsidRPr="009704D8">
        <w:rPr>
          <w:i/>
          <w:sz w:val="20"/>
          <w:szCs w:val="20"/>
          <w:lang w:val="uk-UA"/>
        </w:rPr>
        <w:t>.</w:t>
      </w:r>
      <w:r w:rsidR="002D54F6" w:rsidRPr="009704D8">
        <w:rPr>
          <w:i/>
          <w:sz w:val="20"/>
          <w:szCs w:val="20"/>
          <w:lang w:val="en-US"/>
        </w:rPr>
        <w:t>A</w:t>
      </w:r>
      <w:r w:rsidR="002D54F6" w:rsidRPr="009704D8">
        <w:rPr>
          <w:i/>
          <w:sz w:val="20"/>
          <w:szCs w:val="20"/>
          <w:lang w:val="uk-UA"/>
        </w:rPr>
        <w:t>, замовленням та додат</w:t>
      </w:r>
      <w:r w:rsidRPr="009704D8">
        <w:rPr>
          <w:i/>
          <w:sz w:val="20"/>
          <w:szCs w:val="20"/>
          <w:lang w:val="uk-UA"/>
        </w:rPr>
        <w:t>ку</w:t>
      </w:r>
      <w:r w:rsidR="002D54F6" w:rsidRPr="009704D8">
        <w:rPr>
          <w:i/>
          <w:sz w:val="20"/>
          <w:szCs w:val="20"/>
          <w:lang w:val="uk-UA"/>
        </w:rPr>
        <w:t xml:space="preserve"> №30 від 27.10.2021 р.;</w:t>
      </w:r>
    </w:p>
    <w:p w:rsidR="009704D8"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 xml:space="preserve">копія </w:t>
      </w:r>
      <w:r w:rsidR="002D54F6" w:rsidRPr="009704D8">
        <w:rPr>
          <w:i/>
          <w:sz w:val="20"/>
          <w:szCs w:val="20"/>
          <w:lang w:val="en-US"/>
        </w:rPr>
        <w:t>invoce</w:t>
      </w:r>
      <w:r w:rsidR="002D54F6" w:rsidRPr="009704D8">
        <w:rPr>
          <w:i/>
          <w:sz w:val="20"/>
          <w:szCs w:val="20"/>
          <w:lang w:val="uk-UA"/>
        </w:rPr>
        <w:t xml:space="preserve"> №322/2021 від 28.10.2021 р.;</w:t>
      </w:r>
    </w:p>
    <w:p w:rsidR="009704D8"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копія пакувального</w:t>
      </w:r>
      <w:r w:rsidR="002D54F6" w:rsidRPr="009704D8">
        <w:rPr>
          <w:i/>
          <w:sz w:val="20"/>
          <w:szCs w:val="20"/>
          <w:lang w:val="uk-UA"/>
        </w:rPr>
        <w:t xml:space="preserve"> лист</w:t>
      </w:r>
      <w:r w:rsidRPr="009704D8">
        <w:rPr>
          <w:i/>
          <w:sz w:val="20"/>
          <w:szCs w:val="20"/>
          <w:lang w:val="uk-UA"/>
        </w:rPr>
        <w:t>а</w:t>
      </w:r>
      <w:r w:rsidR="002D54F6" w:rsidRPr="009704D8">
        <w:rPr>
          <w:i/>
          <w:sz w:val="20"/>
          <w:szCs w:val="20"/>
          <w:lang w:val="uk-UA"/>
        </w:rPr>
        <w:t xml:space="preserve"> від 28.10.2021 р.;</w:t>
      </w:r>
    </w:p>
    <w:p w:rsidR="009704D8"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копія міжнародної</w:t>
      </w:r>
      <w:r w:rsidR="002D54F6" w:rsidRPr="009704D8">
        <w:rPr>
          <w:i/>
          <w:sz w:val="20"/>
          <w:szCs w:val="20"/>
          <w:lang w:val="uk-UA"/>
        </w:rPr>
        <w:t xml:space="preserve"> товарно-</w:t>
      </w:r>
      <w:r w:rsidRPr="009704D8">
        <w:rPr>
          <w:i/>
          <w:sz w:val="20"/>
          <w:szCs w:val="20"/>
          <w:lang w:val="uk-UA"/>
        </w:rPr>
        <w:t>транспортної</w:t>
      </w:r>
      <w:r w:rsidR="002D54F6" w:rsidRPr="009704D8">
        <w:rPr>
          <w:i/>
          <w:sz w:val="20"/>
          <w:szCs w:val="20"/>
          <w:lang w:val="uk-UA"/>
        </w:rPr>
        <w:t xml:space="preserve"> накладн</w:t>
      </w:r>
      <w:r w:rsidRPr="009704D8">
        <w:rPr>
          <w:i/>
          <w:sz w:val="20"/>
          <w:szCs w:val="20"/>
          <w:lang w:val="uk-UA"/>
        </w:rPr>
        <w:t>ої</w:t>
      </w:r>
      <w:r w:rsidR="002D54F6" w:rsidRPr="009704D8">
        <w:rPr>
          <w:i/>
          <w:sz w:val="20"/>
          <w:szCs w:val="20"/>
          <w:lang w:val="uk-UA"/>
        </w:rPr>
        <w:t xml:space="preserve"> (СМ</w:t>
      </w:r>
      <w:r w:rsidR="002D54F6" w:rsidRPr="009704D8">
        <w:rPr>
          <w:i/>
          <w:sz w:val="20"/>
          <w:szCs w:val="20"/>
          <w:lang w:val="en-US"/>
        </w:rPr>
        <w:t>R</w:t>
      </w:r>
      <w:r w:rsidR="002D54F6" w:rsidRPr="009704D8">
        <w:rPr>
          <w:i/>
          <w:sz w:val="20"/>
          <w:szCs w:val="20"/>
          <w:lang w:val="uk-UA"/>
        </w:rPr>
        <w:t>) А №0002832 від 28.10.2021 р.;</w:t>
      </w:r>
    </w:p>
    <w:p w:rsidR="009704D8"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 xml:space="preserve">копія </w:t>
      </w:r>
      <w:r w:rsidR="002D54F6" w:rsidRPr="009704D8">
        <w:rPr>
          <w:i/>
          <w:sz w:val="20"/>
          <w:szCs w:val="20"/>
          <w:lang w:val="uk-UA"/>
        </w:rPr>
        <w:t xml:space="preserve">ВМД № </w:t>
      </w:r>
      <w:r w:rsidR="002D54F6" w:rsidRPr="009704D8">
        <w:rPr>
          <w:i/>
          <w:sz w:val="20"/>
          <w:szCs w:val="20"/>
          <w:lang w:val="en-US"/>
        </w:rPr>
        <w:t>UA</w:t>
      </w:r>
      <w:r w:rsidR="002D54F6" w:rsidRPr="009704D8">
        <w:rPr>
          <w:i/>
          <w:sz w:val="20"/>
          <w:szCs w:val="20"/>
          <w:lang w:val="uk-UA"/>
        </w:rPr>
        <w:t>209170/2021/086357 від 01.11.2021 р.;</w:t>
      </w:r>
    </w:p>
    <w:p w:rsidR="009704D8"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 xml:space="preserve">копія </w:t>
      </w:r>
      <w:r w:rsidR="002D54F6" w:rsidRPr="009704D8">
        <w:rPr>
          <w:i/>
          <w:sz w:val="20"/>
          <w:szCs w:val="20"/>
          <w:lang w:val="uk-UA"/>
        </w:rPr>
        <w:t>акт</w:t>
      </w:r>
      <w:r w:rsidRPr="009704D8">
        <w:rPr>
          <w:i/>
          <w:sz w:val="20"/>
          <w:szCs w:val="20"/>
          <w:lang w:val="uk-UA"/>
        </w:rPr>
        <w:t>у</w:t>
      </w:r>
      <w:r w:rsidR="002D54F6" w:rsidRPr="009704D8">
        <w:rPr>
          <w:i/>
          <w:sz w:val="20"/>
          <w:szCs w:val="20"/>
          <w:lang w:val="uk-UA"/>
        </w:rPr>
        <w:t xml:space="preserve"> приймання-передачі товару від 02.11.2021 р.;</w:t>
      </w:r>
    </w:p>
    <w:p w:rsidR="002D54F6"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копія платіжного</w:t>
      </w:r>
      <w:r w:rsidR="002D54F6" w:rsidRPr="009704D8">
        <w:rPr>
          <w:i/>
          <w:sz w:val="20"/>
          <w:szCs w:val="20"/>
          <w:lang w:val="uk-UA"/>
        </w:rPr>
        <w:t xml:space="preserve"> доручення №258 від 01.11.2021 р. про сплату ПДВ.</w:t>
      </w:r>
    </w:p>
    <w:p w:rsidR="002D54F6" w:rsidRPr="009704D8" w:rsidRDefault="009704D8" w:rsidP="009704D8">
      <w:pPr>
        <w:pStyle w:val="a5"/>
        <w:spacing w:after="0" w:line="240" w:lineRule="auto"/>
        <w:ind w:left="0" w:firstLine="567"/>
        <w:jc w:val="both"/>
        <w:rPr>
          <w:rFonts w:ascii="Times New Roman" w:eastAsia="Times New Roman" w:hAnsi="Times New Roman" w:cs="Times New Roman"/>
          <w:b/>
          <w:i/>
          <w:sz w:val="20"/>
          <w:szCs w:val="20"/>
          <w:u w:val="single"/>
          <w:lang w:val="uk-UA" w:eastAsia="ru-RU"/>
        </w:rPr>
      </w:pPr>
      <w:r w:rsidRPr="009704D8">
        <w:rPr>
          <w:rFonts w:ascii="Times New Roman" w:eastAsia="Times New Roman" w:hAnsi="Times New Roman" w:cs="Times New Roman"/>
          <w:b/>
          <w:i/>
          <w:sz w:val="20"/>
          <w:szCs w:val="20"/>
          <w:u w:val="single"/>
          <w:lang w:val="uk-UA" w:eastAsia="ru-RU"/>
        </w:rPr>
        <w:t>3.</w:t>
      </w:r>
      <w:r w:rsidR="002D54F6" w:rsidRPr="009704D8">
        <w:rPr>
          <w:rFonts w:ascii="Times New Roman" w:eastAsia="Times New Roman" w:hAnsi="Times New Roman" w:cs="Times New Roman"/>
          <w:b/>
          <w:i/>
          <w:sz w:val="20"/>
          <w:szCs w:val="20"/>
          <w:u w:val="single"/>
          <w:lang w:val="uk-UA" w:eastAsia="ru-RU"/>
        </w:rPr>
        <w:t xml:space="preserve"> Документи щодо відносин з ТОВ «</w:t>
      </w:r>
      <w:r w:rsidR="008F1991">
        <w:rPr>
          <w:rFonts w:ascii="Times New Roman" w:eastAsia="Times New Roman" w:hAnsi="Times New Roman" w:cs="Times New Roman"/>
          <w:b/>
          <w:i/>
          <w:sz w:val="20"/>
          <w:szCs w:val="20"/>
          <w:u w:val="single"/>
          <w:lang w:val="uk-UA" w:eastAsia="ru-RU"/>
        </w:rPr>
        <w:t>________________</w:t>
      </w:r>
      <w:r w:rsidR="002D54F6" w:rsidRPr="009704D8">
        <w:rPr>
          <w:rFonts w:ascii="Times New Roman" w:eastAsia="Times New Roman" w:hAnsi="Times New Roman" w:cs="Times New Roman"/>
          <w:b/>
          <w:i/>
          <w:sz w:val="20"/>
          <w:szCs w:val="20"/>
          <w:u w:val="single"/>
          <w:lang w:val="uk-UA" w:eastAsia="ru-RU"/>
        </w:rPr>
        <w:t>»:</w:t>
      </w:r>
    </w:p>
    <w:p w:rsidR="009704D8"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 xml:space="preserve">копія </w:t>
      </w:r>
      <w:r w:rsidR="002D54F6" w:rsidRPr="009704D8">
        <w:rPr>
          <w:i/>
          <w:sz w:val="20"/>
          <w:szCs w:val="20"/>
          <w:lang w:val="uk-UA"/>
        </w:rPr>
        <w:t>догов</w:t>
      </w:r>
      <w:r w:rsidRPr="009704D8">
        <w:rPr>
          <w:i/>
          <w:sz w:val="20"/>
          <w:szCs w:val="20"/>
          <w:lang w:val="uk-UA"/>
        </w:rPr>
        <w:t>ору</w:t>
      </w:r>
      <w:r w:rsidR="002D54F6" w:rsidRPr="009704D8">
        <w:rPr>
          <w:i/>
          <w:sz w:val="20"/>
          <w:szCs w:val="20"/>
          <w:lang w:val="uk-UA"/>
        </w:rPr>
        <w:t xml:space="preserve"> поставки №1106/И від 11.06.2021 р. разом із специфікацією №1;</w:t>
      </w:r>
    </w:p>
    <w:p w:rsidR="009704D8"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 xml:space="preserve">копія </w:t>
      </w:r>
      <w:r w:rsidR="002D54F6" w:rsidRPr="009704D8">
        <w:rPr>
          <w:i/>
          <w:sz w:val="20"/>
          <w:szCs w:val="20"/>
          <w:lang w:val="uk-UA"/>
        </w:rPr>
        <w:t>банківськ</w:t>
      </w:r>
      <w:r w:rsidRPr="009704D8">
        <w:rPr>
          <w:i/>
          <w:sz w:val="20"/>
          <w:szCs w:val="20"/>
          <w:lang w:val="uk-UA"/>
        </w:rPr>
        <w:t>ої</w:t>
      </w:r>
      <w:r w:rsidR="002D54F6" w:rsidRPr="009704D8">
        <w:rPr>
          <w:i/>
          <w:sz w:val="20"/>
          <w:szCs w:val="20"/>
          <w:lang w:val="uk-UA"/>
        </w:rPr>
        <w:t xml:space="preserve"> виписк</w:t>
      </w:r>
      <w:r w:rsidRPr="009704D8">
        <w:rPr>
          <w:i/>
          <w:sz w:val="20"/>
          <w:szCs w:val="20"/>
          <w:lang w:val="uk-UA"/>
        </w:rPr>
        <w:t>и</w:t>
      </w:r>
      <w:r w:rsidR="002D54F6" w:rsidRPr="009704D8">
        <w:rPr>
          <w:i/>
          <w:sz w:val="20"/>
          <w:szCs w:val="20"/>
          <w:lang w:val="uk-UA"/>
        </w:rPr>
        <w:t xml:space="preserve"> про сплату авансових платежів;</w:t>
      </w:r>
    </w:p>
    <w:p w:rsidR="009704D8"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 xml:space="preserve">копія </w:t>
      </w:r>
      <w:r w:rsidR="002D54F6" w:rsidRPr="009704D8">
        <w:rPr>
          <w:i/>
          <w:sz w:val="20"/>
          <w:szCs w:val="20"/>
          <w:lang w:val="uk-UA"/>
        </w:rPr>
        <w:t>зареєстрован</w:t>
      </w:r>
      <w:r w:rsidRPr="009704D8">
        <w:rPr>
          <w:i/>
          <w:sz w:val="20"/>
          <w:szCs w:val="20"/>
          <w:lang w:val="uk-UA"/>
        </w:rPr>
        <w:t>ої</w:t>
      </w:r>
      <w:r w:rsidR="002D54F6" w:rsidRPr="009704D8">
        <w:rPr>
          <w:i/>
          <w:sz w:val="20"/>
          <w:szCs w:val="20"/>
          <w:lang w:val="uk-UA"/>
        </w:rPr>
        <w:t xml:space="preserve"> в ЄРПН ПН№3 від 17.06.2021 р. на суму </w:t>
      </w:r>
      <w:r w:rsidRPr="009704D8">
        <w:rPr>
          <w:i/>
          <w:sz w:val="20"/>
          <w:szCs w:val="20"/>
          <w:lang w:val="uk-UA"/>
        </w:rPr>
        <w:t>авансового</w:t>
      </w:r>
      <w:r w:rsidR="002D54F6" w:rsidRPr="009704D8">
        <w:rPr>
          <w:i/>
          <w:sz w:val="20"/>
          <w:szCs w:val="20"/>
          <w:lang w:val="uk-UA"/>
        </w:rPr>
        <w:t xml:space="preserve"> платежу;</w:t>
      </w:r>
    </w:p>
    <w:p w:rsidR="009704D8"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 xml:space="preserve">копія </w:t>
      </w:r>
      <w:r w:rsidR="002D54F6" w:rsidRPr="009704D8">
        <w:rPr>
          <w:i/>
          <w:sz w:val="20"/>
          <w:szCs w:val="20"/>
          <w:lang w:val="uk-UA"/>
        </w:rPr>
        <w:t>видатков</w:t>
      </w:r>
      <w:r w:rsidRPr="009704D8">
        <w:rPr>
          <w:i/>
          <w:sz w:val="20"/>
          <w:szCs w:val="20"/>
          <w:lang w:val="uk-UA"/>
        </w:rPr>
        <w:t>ої</w:t>
      </w:r>
      <w:r w:rsidR="002D54F6" w:rsidRPr="009704D8">
        <w:rPr>
          <w:i/>
          <w:sz w:val="20"/>
          <w:szCs w:val="20"/>
          <w:lang w:val="uk-UA"/>
        </w:rPr>
        <w:t xml:space="preserve"> накладн</w:t>
      </w:r>
      <w:r w:rsidRPr="009704D8">
        <w:rPr>
          <w:i/>
          <w:sz w:val="20"/>
          <w:szCs w:val="20"/>
          <w:lang w:val="uk-UA"/>
        </w:rPr>
        <w:t>ої</w:t>
      </w:r>
      <w:r w:rsidR="002D54F6" w:rsidRPr="009704D8">
        <w:rPr>
          <w:i/>
          <w:sz w:val="20"/>
          <w:szCs w:val="20"/>
          <w:lang w:val="uk-UA"/>
        </w:rPr>
        <w:t xml:space="preserve"> №28 від 06.10.2021 р.;</w:t>
      </w:r>
    </w:p>
    <w:p w:rsidR="009704D8"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копія</w:t>
      </w:r>
      <w:r w:rsidR="002D54F6" w:rsidRPr="009704D8">
        <w:rPr>
          <w:i/>
          <w:sz w:val="20"/>
          <w:szCs w:val="20"/>
          <w:lang w:val="uk-UA"/>
        </w:rPr>
        <w:t xml:space="preserve"> </w:t>
      </w:r>
      <w:r w:rsidRPr="009704D8">
        <w:rPr>
          <w:i/>
          <w:sz w:val="20"/>
          <w:szCs w:val="20"/>
          <w:lang w:val="uk-UA"/>
        </w:rPr>
        <w:t>замовленням та додатка</w:t>
      </w:r>
      <w:r w:rsidR="002D54F6" w:rsidRPr="009704D8">
        <w:rPr>
          <w:i/>
          <w:sz w:val="20"/>
          <w:szCs w:val="20"/>
          <w:lang w:val="uk-UA"/>
        </w:rPr>
        <w:t xml:space="preserve"> №13 від 25.08.2021 р.;</w:t>
      </w:r>
    </w:p>
    <w:p w:rsidR="009704D8"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 xml:space="preserve">копія </w:t>
      </w:r>
      <w:r w:rsidR="002D54F6" w:rsidRPr="009704D8">
        <w:rPr>
          <w:i/>
          <w:sz w:val="20"/>
          <w:szCs w:val="20"/>
          <w:lang w:val="en-US"/>
        </w:rPr>
        <w:t>invoce</w:t>
      </w:r>
      <w:r w:rsidR="002D54F6" w:rsidRPr="009704D8">
        <w:rPr>
          <w:i/>
          <w:sz w:val="20"/>
          <w:szCs w:val="20"/>
          <w:lang w:val="uk-UA"/>
        </w:rPr>
        <w:t xml:space="preserve"> №238/2021 від 03.09.2021 р.;</w:t>
      </w:r>
    </w:p>
    <w:p w:rsidR="009704D8"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копія пакувального</w:t>
      </w:r>
      <w:r w:rsidR="002D54F6" w:rsidRPr="009704D8">
        <w:rPr>
          <w:i/>
          <w:sz w:val="20"/>
          <w:szCs w:val="20"/>
          <w:lang w:val="uk-UA"/>
        </w:rPr>
        <w:t xml:space="preserve"> лист</w:t>
      </w:r>
      <w:r w:rsidRPr="009704D8">
        <w:rPr>
          <w:i/>
          <w:sz w:val="20"/>
          <w:szCs w:val="20"/>
          <w:lang w:val="uk-UA"/>
        </w:rPr>
        <w:t>а</w:t>
      </w:r>
      <w:r w:rsidR="002D54F6" w:rsidRPr="009704D8">
        <w:rPr>
          <w:i/>
          <w:sz w:val="20"/>
          <w:szCs w:val="20"/>
          <w:lang w:val="uk-UA"/>
        </w:rPr>
        <w:t xml:space="preserve"> від 07.09.2021 р.;</w:t>
      </w:r>
    </w:p>
    <w:p w:rsidR="009704D8"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копія міжнародної товарно-транспортної</w:t>
      </w:r>
      <w:r w:rsidR="002D54F6" w:rsidRPr="009704D8">
        <w:rPr>
          <w:i/>
          <w:sz w:val="20"/>
          <w:szCs w:val="20"/>
          <w:lang w:val="uk-UA"/>
        </w:rPr>
        <w:t xml:space="preserve"> накладн</w:t>
      </w:r>
      <w:r w:rsidRPr="009704D8">
        <w:rPr>
          <w:i/>
          <w:sz w:val="20"/>
          <w:szCs w:val="20"/>
          <w:lang w:val="uk-UA"/>
        </w:rPr>
        <w:t>ої</w:t>
      </w:r>
      <w:r w:rsidR="002D54F6" w:rsidRPr="009704D8">
        <w:rPr>
          <w:i/>
          <w:sz w:val="20"/>
          <w:szCs w:val="20"/>
          <w:lang w:val="uk-UA"/>
        </w:rPr>
        <w:t xml:space="preserve"> (СМ</w:t>
      </w:r>
      <w:r w:rsidR="002D54F6" w:rsidRPr="009704D8">
        <w:rPr>
          <w:i/>
          <w:sz w:val="20"/>
          <w:szCs w:val="20"/>
          <w:lang w:val="en-US"/>
        </w:rPr>
        <w:t>R</w:t>
      </w:r>
      <w:r w:rsidR="002D54F6" w:rsidRPr="009704D8">
        <w:rPr>
          <w:i/>
          <w:sz w:val="20"/>
          <w:szCs w:val="20"/>
          <w:lang w:val="uk-UA"/>
        </w:rPr>
        <w:t>) А від 07.09.2021 р.;</w:t>
      </w:r>
    </w:p>
    <w:p w:rsidR="009704D8"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 xml:space="preserve">копія </w:t>
      </w:r>
      <w:r w:rsidR="002D54F6" w:rsidRPr="009704D8">
        <w:rPr>
          <w:i/>
          <w:sz w:val="20"/>
          <w:szCs w:val="20"/>
          <w:lang w:val="uk-UA"/>
        </w:rPr>
        <w:t xml:space="preserve">ВМД № </w:t>
      </w:r>
      <w:r w:rsidR="002D54F6" w:rsidRPr="009704D8">
        <w:rPr>
          <w:i/>
          <w:sz w:val="20"/>
          <w:szCs w:val="20"/>
          <w:lang w:val="en-US"/>
        </w:rPr>
        <w:t>UA</w:t>
      </w:r>
      <w:r w:rsidR="002D54F6" w:rsidRPr="009704D8">
        <w:rPr>
          <w:i/>
          <w:sz w:val="20"/>
          <w:szCs w:val="20"/>
          <w:lang w:val="uk-UA"/>
        </w:rPr>
        <w:t>209170/2021/071787 від 13.09.2021 р.;</w:t>
      </w:r>
    </w:p>
    <w:p w:rsidR="009704D8"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 xml:space="preserve">копія </w:t>
      </w:r>
      <w:r w:rsidR="002D54F6" w:rsidRPr="009704D8">
        <w:rPr>
          <w:i/>
          <w:sz w:val="20"/>
          <w:szCs w:val="20"/>
          <w:lang w:val="uk-UA"/>
        </w:rPr>
        <w:t>акт</w:t>
      </w:r>
      <w:r w:rsidRPr="009704D8">
        <w:rPr>
          <w:i/>
          <w:sz w:val="20"/>
          <w:szCs w:val="20"/>
          <w:lang w:val="uk-UA"/>
        </w:rPr>
        <w:t>у</w:t>
      </w:r>
      <w:r w:rsidR="002D54F6" w:rsidRPr="009704D8">
        <w:rPr>
          <w:i/>
          <w:sz w:val="20"/>
          <w:szCs w:val="20"/>
          <w:lang w:val="uk-UA"/>
        </w:rPr>
        <w:t xml:space="preserve"> приймання-передачі товару від 14.09.2021 р</w:t>
      </w:r>
      <w:r w:rsidRPr="009704D8">
        <w:rPr>
          <w:i/>
          <w:sz w:val="20"/>
          <w:szCs w:val="20"/>
          <w:lang w:val="uk-UA"/>
        </w:rPr>
        <w:t>.;</w:t>
      </w:r>
    </w:p>
    <w:p w:rsidR="002D54F6" w:rsidRPr="009704D8" w:rsidRDefault="009704D8" w:rsidP="009704D8">
      <w:pPr>
        <w:pStyle w:val="a4"/>
        <w:numPr>
          <w:ilvl w:val="0"/>
          <w:numId w:val="30"/>
        </w:numPr>
        <w:spacing w:before="0" w:beforeAutospacing="0" w:after="0" w:afterAutospacing="0"/>
        <w:ind w:left="0" w:firstLine="567"/>
        <w:jc w:val="both"/>
        <w:rPr>
          <w:i/>
          <w:sz w:val="20"/>
          <w:szCs w:val="20"/>
          <w:lang w:val="uk-UA"/>
        </w:rPr>
      </w:pPr>
      <w:r w:rsidRPr="009704D8">
        <w:rPr>
          <w:i/>
          <w:sz w:val="20"/>
          <w:szCs w:val="20"/>
          <w:lang w:val="uk-UA"/>
        </w:rPr>
        <w:t>копія платіжного</w:t>
      </w:r>
      <w:r w:rsidR="002D54F6" w:rsidRPr="009704D8">
        <w:rPr>
          <w:i/>
          <w:sz w:val="20"/>
          <w:szCs w:val="20"/>
          <w:lang w:val="uk-UA"/>
        </w:rPr>
        <w:t xml:space="preserve"> доручення №172 від 09.09.2021 р. про сплату ПДВ.</w:t>
      </w:r>
    </w:p>
    <w:p w:rsidR="002D54F6" w:rsidRPr="009704D8" w:rsidRDefault="002D54F6" w:rsidP="009704D8">
      <w:pPr>
        <w:pStyle w:val="a5"/>
        <w:numPr>
          <w:ilvl w:val="0"/>
          <w:numId w:val="9"/>
        </w:numPr>
        <w:spacing w:after="0" w:line="240" w:lineRule="auto"/>
        <w:ind w:left="0" w:firstLine="567"/>
        <w:jc w:val="both"/>
        <w:rPr>
          <w:rFonts w:ascii="Times New Roman" w:eastAsia="Times New Roman" w:hAnsi="Times New Roman" w:cs="Times New Roman"/>
          <w:b/>
          <w:i/>
          <w:sz w:val="20"/>
          <w:szCs w:val="20"/>
          <w:u w:val="single"/>
          <w:lang w:val="uk-UA" w:eastAsia="ru-RU"/>
        </w:rPr>
      </w:pPr>
      <w:r w:rsidRPr="009704D8">
        <w:rPr>
          <w:rFonts w:ascii="Times New Roman" w:eastAsia="Times New Roman" w:hAnsi="Times New Roman" w:cs="Times New Roman"/>
          <w:b/>
          <w:i/>
          <w:sz w:val="20"/>
          <w:szCs w:val="20"/>
          <w:u w:val="single"/>
          <w:lang w:val="uk-UA" w:eastAsia="ru-RU"/>
        </w:rPr>
        <w:t xml:space="preserve">Документи щодо відносин з </w:t>
      </w:r>
      <w:r w:rsidR="009704D8" w:rsidRPr="009704D8">
        <w:rPr>
          <w:rFonts w:ascii="Times New Roman" w:eastAsia="Times New Roman" w:hAnsi="Times New Roman" w:cs="Times New Roman"/>
          <w:b/>
          <w:i/>
          <w:sz w:val="20"/>
          <w:szCs w:val="20"/>
          <w:u w:val="single"/>
          <w:lang w:val="uk-UA" w:eastAsia="ru-RU"/>
        </w:rPr>
        <w:t>перевізником</w:t>
      </w:r>
      <w:r w:rsidRPr="009704D8">
        <w:rPr>
          <w:rFonts w:ascii="Times New Roman" w:eastAsia="Times New Roman" w:hAnsi="Times New Roman" w:cs="Times New Roman"/>
          <w:b/>
          <w:i/>
          <w:sz w:val="20"/>
          <w:szCs w:val="20"/>
          <w:u w:val="single"/>
          <w:lang w:val="uk-UA" w:eastAsia="ru-RU"/>
        </w:rPr>
        <w:t xml:space="preserve"> ТОВ «</w:t>
      </w:r>
      <w:r w:rsidR="008F1991">
        <w:rPr>
          <w:rFonts w:ascii="Times New Roman" w:eastAsia="Times New Roman" w:hAnsi="Times New Roman" w:cs="Times New Roman"/>
          <w:b/>
          <w:i/>
          <w:sz w:val="20"/>
          <w:szCs w:val="20"/>
          <w:u w:val="single"/>
          <w:lang w:val="uk-UA" w:eastAsia="ru-RU"/>
        </w:rPr>
        <w:t>_____________</w:t>
      </w:r>
      <w:r w:rsidRPr="009704D8">
        <w:rPr>
          <w:rFonts w:ascii="Times New Roman" w:eastAsia="Times New Roman" w:hAnsi="Times New Roman" w:cs="Times New Roman"/>
          <w:b/>
          <w:i/>
          <w:sz w:val="20"/>
          <w:szCs w:val="20"/>
          <w:u w:val="single"/>
          <w:lang w:val="uk-UA" w:eastAsia="ru-RU"/>
        </w:rPr>
        <w:t>»:</w:t>
      </w:r>
    </w:p>
    <w:p w:rsidR="009704D8" w:rsidRPr="009704D8" w:rsidRDefault="009704D8" w:rsidP="009704D8">
      <w:pPr>
        <w:pStyle w:val="a5"/>
        <w:numPr>
          <w:ilvl w:val="0"/>
          <w:numId w:val="30"/>
        </w:numPr>
        <w:spacing w:after="0" w:line="240" w:lineRule="auto"/>
        <w:ind w:left="0" w:firstLine="567"/>
        <w:jc w:val="both"/>
        <w:rPr>
          <w:rFonts w:ascii="Times New Roman" w:hAnsi="Times New Roman" w:cs="Times New Roman"/>
          <w:i/>
          <w:sz w:val="20"/>
          <w:szCs w:val="20"/>
          <w:lang w:val="uk-UA"/>
        </w:rPr>
      </w:pPr>
      <w:r w:rsidRPr="009704D8">
        <w:rPr>
          <w:rFonts w:ascii="Times New Roman" w:hAnsi="Times New Roman" w:cs="Times New Roman"/>
          <w:i/>
          <w:sz w:val="20"/>
          <w:szCs w:val="20"/>
          <w:lang w:val="uk-UA"/>
        </w:rPr>
        <w:t xml:space="preserve">копія </w:t>
      </w:r>
      <w:r w:rsidR="002D54F6" w:rsidRPr="009704D8">
        <w:rPr>
          <w:rFonts w:ascii="Times New Roman" w:hAnsi="Times New Roman" w:cs="Times New Roman"/>
          <w:i/>
          <w:sz w:val="20"/>
          <w:szCs w:val="20"/>
          <w:lang w:val="uk-UA"/>
        </w:rPr>
        <w:t>догов</w:t>
      </w:r>
      <w:r w:rsidRPr="009704D8">
        <w:rPr>
          <w:rFonts w:ascii="Times New Roman" w:hAnsi="Times New Roman" w:cs="Times New Roman"/>
          <w:i/>
          <w:sz w:val="20"/>
          <w:szCs w:val="20"/>
          <w:lang w:val="uk-UA"/>
        </w:rPr>
        <w:t>ору</w:t>
      </w:r>
      <w:r w:rsidR="002D54F6" w:rsidRPr="009704D8">
        <w:rPr>
          <w:rFonts w:ascii="Times New Roman" w:hAnsi="Times New Roman" w:cs="Times New Roman"/>
          <w:i/>
          <w:sz w:val="20"/>
          <w:szCs w:val="20"/>
          <w:lang w:val="uk-UA"/>
        </w:rPr>
        <w:t xml:space="preserve"> №16/04/21 від 21.04.2021 р. на транспортно-експедиційне обслугов</w:t>
      </w:r>
      <w:r w:rsidRPr="009704D8">
        <w:rPr>
          <w:rFonts w:ascii="Times New Roman" w:hAnsi="Times New Roman" w:cs="Times New Roman"/>
          <w:i/>
          <w:sz w:val="20"/>
          <w:szCs w:val="20"/>
          <w:lang w:val="uk-UA"/>
        </w:rPr>
        <w:t>ування вантажів автотранспортом;</w:t>
      </w:r>
    </w:p>
    <w:p w:rsidR="009704D8" w:rsidRPr="009704D8" w:rsidRDefault="009704D8" w:rsidP="009704D8">
      <w:pPr>
        <w:pStyle w:val="a5"/>
        <w:numPr>
          <w:ilvl w:val="0"/>
          <w:numId w:val="30"/>
        </w:numPr>
        <w:spacing w:after="0" w:line="240" w:lineRule="auto"/>
        <w:ind w:left="0" w:firstLine="567"/>
        <w:jc w:val="both"/>
        <w:rPr>
          <w:rFonts w:ascii="Times New Roman" w:hAnsi="Times New Roman" w:cs="Times New Roman"/>
          <w:i/>
          <w:sz w:val="20"/>
          <w:szCs w:val="20"/>
          <w:lang w:val="uk-UA"/>
        </w:rPr>
      </w:pPr>
      <w:r w:rsidRPr="009704D8">
        <w:rPr>
          <w:rFonts w:ascii="Times New Roman" w:hAnsi="Times New Roman" w:cs="Times New Roman"/>
          <w:i/>
          <w:sz w:val="20"/>
          <w:szCs w:val="20"/>
          <w:lang w:val="uk-UA"/>
        </w:rPr>
        <w:t>копія заявки</w:t>
      </w:r>
      <w:r w:rsidR="002D54F6" w:rsidRPr="009704D8">
        <w:rPr>
          <w:rFonts w:ascii="Times New Roman" w:hAnsi="Times New Roman" w:cs="Times New Roman"/>
          <w:i/>
          <w:sz w:val="20"/>
          <w:szCs w:val="20"/>
          <w:lang w:val="uk-UA"/>
        </w:rPr>
        <w:t xml:space="preserve"> №20 від 26.10.2021 р., №8 від 27.08</w:t>
      </w:r>
      <w:r w:rsidRPr="009704D8">
        <w:rPr>
          <w:rFonts w:ascii="Times New Roman" w:hAnsi="Times New Roman" w:cs="Times New Roman"/>
          <w:i/>
          <w:sz w:val="20"/>
          <w:szCs w:val="20"/>
          <w:lang w:val="uk-UA"/>
        </w:rPr>
        <w:t>.2021 р.;</w:t>
      </w:r>
    </w:p>
    <w:p w:rsidR="009704D8" w:rsidRPr="009704D8" w:rsidRDefault="009704D8" w:rsidP="009704D8">
      <w:pPr>
        <w:pStyle w:val="a5"/>
        <w:numPr>
          <w:ilvl w:val="0"/>
          <w:numId w:val="30"/>
        </w:numPr>
        <w:spacing w:after="0" w:line="240" w:lineRule="auto"/>
        <w:ind w:left="0" w:firstLine="567"/>
        <w:jc w:val="both"/>
        <w:rPr>
          <w:rFonts w:ascii="Times New Roman" w:hAnsi="Times New Roman" w:cs="Times New Roman"/>
          <w:i/>
          <w:sz w:val="20"/>
          <w:szCs w:val="20"/>
          <w:lang w:val="uk-UA"/>
        </w:rPr>
      </w:pPr>
      <w:r w:rsidRPr="009704D8">
        <w:rPr>
          <w:rFonts w:ascii="Times New Roman" w:hAnsi="Times New Roman" w:cs="Times New Roman"/>
          <w:i/>
          <w:sz w:val="20"/>
          <w:szCs w:val="20"/>
          <w:lang w:val="uk-UA"/>
        </w:rPr>
        <w:t>копія рахунку-фактури</w:t>
      </w:r>
      <w:r w:rsidR="002D54F6" w:rsidRPr="009704D8">
        <w:rPr>
          <w:rFonts w:ascii="Times New Roman" w:hAnsi="Times New Roman" w:cs="Times New Roman"/>
          <w:i/>
          <w:sz w:val="20"/>
          <w:szCs w:val="20"/>
          <w:lang w:val="uk-UA"/>
        </w:rPr>
        <w:t xml:space="preserve"> №СФ-1/11 від 11 від 01.11.2021 р., №СФ-7/9 від 09.09</w:t>
      </w:r>
      <w:r w:rsidRPr="009704D8">
        <w:rPr>
          <w:rFonts w:ascii="Times New Roman" w:hAnsi="Times New Roman" w:cs="Times New Roman"/>
          <w:i/>
          <w:sz w:val="20"/>
          <w:szCs w:val="20"/>
          <w:lang w:val="uk-UA"/>
        </w:rPr>
        <w:t>.2021 р.;</w:t>
      </w:r>
    </w:p>
    <w:p w:rsidR="009704D8" w:rsidRPr="009704D8" w:rsidRDefault="009704D8" w:rsidP="009704D8">
      <w:pPr>
        <w:pStyle w:val="a5"/>
        <w:numPr>
          <w:ilvl w:val="0"/>
          <w:numId w:val="30"/>
        </w:numPr>
        <w:spacing w:after="0" w:line="240" w:lineRule="auto"/>
        <w:ind w:left="0" w:firstLine="567"/>
        <w:jc w:val="both"/>
        <w:rPr>
          <w:rFonts w:ascii="Times New Roman" w:hAnsi="Times New Roman" w:cs="Times New Roman"/>
          <w:i/>
          <w:sz w:val="20"/>
          <w:szCs w:val="20"/>
          <w:lang w:val="uk-UA"/>
        </w:rPr>
      </w:pPr>
      <w:r w:rsidRPr="009704D8">
        <w:rPr>
          <w:rFonts w:ascii="Times New Roman" w:hAnsi="Times New Roman" w:cs="Times New Roman"/>
          <w:i/>
          <w:sz w:val="20"/>
          <w:szCs w:val="20"/>
          <w:lang w:val="uk-UA"/>
        </w:rPr>
        <w:t>копія акту</w:t>
      </w:r>
      <w:r w:rsidR="002D54F6" w:rsidRPr="009704D8">
        <w:rPr>
          <w:rFonts w:ascii="Times New Roman" w:hAnsi="Times New Roman" w:cs="Times New Roman"/>
          <w:i/>
          <w:sz w:val="20"/>
          <w:szCs w:val="20"/>
          <w:lang w:val="uk-UA"/>
        </w:rPr>
        <w:t xml:space="preserve"> здачі-прийняття робіт (наданих послуг) №ОУ-1/11 від 02.11.2021 р., №ОУ-7/9 від 14.09.2021 р.</w:t>
      </w:r>
      <w:r w:rsidRPr="009704D8">
        <w:rPr>
          <w:rFonts w:ascii="Times New Roman" w:hAnsi="Times New Roman" w:cs="Times New Roman"/>
          <w:i/>
          <w:sz w:val="20"/>
          <w:szCs w:val="20"/>
          <w:lang w:val="uk-UA"/>
        </w:rPr>
        <w:t>;</w:t>
      </w:r>
    </w:p>
    <w:p w:rsidR="009704D8" w:rsidRPr="009704D8" w:rsidRDefault="009704D8" w:rsidP="009704D8">
      <w:pPr>
        <w:pStyle w:val="a5"/>
        <w:numPr>
          <w:ilvl w:val="0"/>
          <w:numId w:val="30"/>
        </w:numPr>
        <w:spacing w:after="0" w:line="240" w:lineRule="auto"/>
        <w:ind w:left="0" w:firstLine="567"/>
        <w:jc w:val="both"/>
        <w:rPr>
          <w:rFonts w:ascii="Times New Roman" w:hAnsi="Times New Roman" w:cs="Times New Roman"/>
          <w:i/>
          <w:sz w:val="20"/>
          <w:szCs w:val="20"/>
          <w:lang w:val="uk-UA"/>
        </w:rPr>
      </w:pPr>
      <w:r w:rsidRPr="009704D8">
        <w:rPr>
          <w:rFonts w:ascii="Times New Roman" w:hAnsi="Times New Roman" w:cs="Times New Roman"/>
          <w:i/>
          <w:sz w:val="20"/>
          <w:szCs w:val="20"/>
          <w:lang w:val="uk-UA"/>
        </w:rPr>
        <w:t xml:space="preserve">копія </w:t>
      </w:r>
      <w:r w:rsidR="002D54F6" w:rsidRPr="009704D8">
        <w:rPr>
          <w:rFonts w:ascii="Times New Roman" w:hAnsi="Times New Roman" w:cs="Times New Roman"/>
          <w:i/>
          <w:sz w:val="20"/>
          <w:szCs w:val="20"/>
          <w:lang w:val="uk-UA"/>
        </w:rPr>
        <w:t>платіжн</w:t>
      </w:r>
      <w:r w:rsidRPr="009704D8">
        <w:rPr>
          <w:rFonts w:ascii="Times New Roman" w:hAnsi="Times New Roman" w:cs="Times New Roman"/>
          <w:i/>
          <w:sz w:val="20"/>
          <w:szCs w:val="20"/>
          <w:lang w:val="uk-UA"/>
        </w:rPr>
        <w:t>ого</w:t>
      </w:r>
      <w:r w:rsidR="002D54F6" w:rsidRPr="009704D8">
        <w:rPr>
          <w:rFonts w:ascii="Times New Roman" w:hAnsi="Times New Roman" w:cs="Times New Roman"/>
          <w:i/>
          <w:sz w:val="20"/>
          <w:szCs w:val="20"/>
          <w:lang w:val="uk-UA"/>
        </w:rPr>
        <w:t xml:space="preserve"> доручення</w:t>
      </w:r>
      <w:r w:rsidRPr="009704D8">
        <w:rPr>
          <w:rFonts w:ascii="Times New Roman" w:hAnsi="Times New Roman" w:cs="Times New Roman"/>
          <w:i/>
          <w:sz w:val="20"/>
          <w:szCs w:val="20"/>
          <w:lang w:val="uk-UA"/>
        </w:rPr>
        <w:t xml:space="preserve"> №294 і </w:t>
      </w:r>
      <w:r w:rsidR="002D54F6" w:rsidRPr="009704D8">
        <w:rPr>
          <w:rFonts w:ascii="Times New Roman" w:hAnsi="Times New Roman" w:cs="Times New Roman"/>
          <w:i/>
          <w:sz w:val="20"/>
          <w:szCs w:val="20"/>
          <w:lang w:val="uk-UA"/>
        </w:rPr>
        <w:t xml:space="preserve">№191 </w:t>
      </w:r>
      <w:r w:rsidRPr="009704D8">
        <w:rPr>
          <w:rFonts w:ascii="Times New Roman" w:hAnsi="Times New Roman" w:cs="Times New Roman"/>
          <w:i/>
          <w:sz w:val="20"/>
          <w:szCs w:val="20"/>
          <w:lang w:val="uk-UA"/>
        </w:rPr>
        <w:t>про оплату вказаних послуг;</w:t>
      </w:r>
    </w:p>
    <w:p w:rsidR="002D54F6" w:rsidRPr="009704D8" w:rsidRDefault="002D54F6" w:rsidP="009704D8">
      <w:pPr>
        <w:pStyle w:val="a5"/>
        <w:numPr>
          <w:ilvl w:val="0"/>
          <w:numId w:val="9"/>
        </w:numPr>
        <w:spacing w:after="0" w:line="240" w:lineRule="auto"/>
        <w:ind w:left="0" w:firstLine="567"/>
        <w:jc w:val="both"/>
        <w:rPr>
          <w:rFonts w:ascii="Times New Roman" w:hAnsi="Times New Roman" w:cs="Times New Roman"/>
          <w:b/>
          <w:i/>
          <w:sz w:val="20"/>
          <w:szCs w:val="20"/>
          <w:u w:val="single"/>
          <w:lang w:val="uk-UA"/>
        </w:rPr>
      </w:pPr>
      <w:r w:rsidRPr="009704D8">
        <w:rPr>
          <w:rFonts w:ascii="Times New Roman" w:eastAsia="Times New Roman" w:hAnsi="Times New Roman" w:cs="Times New Roman"/>
          <w:b/>
          <w:i/>
          <w:sz w:val="20"/>
          <w:szCs w:val="20"/>
          <w:u w:val="single"/>
          <w:lang w:val="uk-UA" w:eastAsia="ru-RU"/>
        </w:rPr>
        <w:t>Докумен</w:t>
      </w:r>
      <w:r w:rsidR="008F1991">
        <w:rPr>
          <w:rFonts w:ascii="Times New Roman" w:eastAsia="Times New Roman" w:hAnsi="Times New Roman" w:cs="Times New Roman"/>
          <w:b/>
          <w:i/>
          <w:sz w:val="20"/>
          <w:szCs w:val="20"/>
          <w:u w:val="single"/>
          <w:lang w:val="uk-UA" w:eastAsia="ru-RU"/>
        </w:rPr>
        <w:t xml:space="preserve">ти щодо відносин з брокером </w:t>
      </w:r>
      <w:r w:rsidRPr="009704D8">
        <w:rPr>
          <w:rFonts w:ascii="Times New Roman" w:eastAsia="Times New Roman" w:hAnsi="Times New Roman" w:cs="Times New Roman"/>
          <w:b/>
          <w:i/>
          <w:sz w:val="20"/>
          <w:szCs w:val="20"/>
          <w:u w:val="single"/>
          <w:lang w:val="uk-UA" w:eastAsia="ru-RU"/>
        </w:rPr>
        <w:t xml:space="preserve">ФОП </w:t>
      </w:r>
      <w:r w:rsidR="008F1991">
        <w:rPr>
          <w:rFonts w:ascii="Times New Roman" w:eastAsia="Times New Roman" w:hAnsi="Times New Roman" w:cs="Times New Roman"/>
          <w:b/>
          <w:i/>
          <w:sz w:val="20"/>
          <w:szCs w:val="20"/>
          <w:u w:val="single"/>
          <w:lang w:val="uk-UA" w:eastAsia="ru-RU"/>
        </w:rPr>
        <w:t>__________</w:t>
      </w:r>
      <w:r w:rsidRPr="009704D8">
        <w:rPr>
          <w:rFonts w:ascii="Times New Roman" w:eastAsia="Times New Roman" w:hAnsi="Times New Roman" w:cs="Times New Roman"/>
          <w:b/>
          <w:i/>
          <w:sz w:val="20"/>
          <w:szCs w:val="20"/>
          <w:u w:val="single"/>
          <w:lang w:val="uk-UA" w:eastAsia="ru-RU"/>
        </w:rPr>
        <w:t xml:space="preserve"> О.Й.:</w:t>
      </w:r>
    </w:p>
    <w:p w:rsidR="009704D8" w:rsidRPr="009704D8" w:rsidRDefault="009704D8" w:rsidP="009704D8">
      <w:pPr>
        <w:pStyle w:val="a5"/>
        <w:numPr>
          <w:ilvl w:val="0"/>
          <w:numId w:val="30"/>
        </w:numPr>
        <w:spacing w:after="0" w:line="240" w:lineRule="auto"/>
        <w:ind w:left="0" w:firstLine="567"/>
        <w:jc w:val="both"/>
        <w:rPr>
          <w:rFonts w:ascii="Times New Roman" w:hAnsi="Times New Roman" w:cs="Times New Roman"/>
          <w:i/>
          <w:sz w:val="20"/>
          <w:szCs w:val="20"/>
          <w:lang w:val="uk-UA"/>
        </w:rPr>
      </w:pPr>
      <w:r w:rsidRPr="009704D8">
        <w:rPr>
          <w:rFonts w:ascii="Times New Roman" w:hAnsi="Times New Roman" w:cs="Times New Roman"/>
          <w:i/>
          <w:sz w:val="20"/>
          <w:szCs w:val="20"/>
          <w:lang w:val="uk-UA"/>
        </w:rPr>
        <w:t xml:space="preserve">копія </w:t>
      </w:r>
      <w:r w:rsidR="002D54F6" w:rsidRPr="009704D8">
        <w:rPr>
          <w:rFonts w:ascii="Times New Roman" w:hAnsi="Times New Roman" w:cs="Times New Roman"/>
          <w:i/>
          <w:sz w:val="20"/>
          <w:szCs w:val="20"/>
          <w:lang w:val="uk-UA"/>
        </w:rPr>
        <w:t>догов</w:t>
      </w:r>
      <w:r w:rsidRPr="009704D8">
        <w:rPr>
          <w:rFonts w:ascii="Times New Roman" w:hAnsi="Times New Roman" w:cs="Times New Roman"/>
          <w:i/>
          <w:sz w:val="20"/>
          <w:szCs w:val="20"/>
          <w:lang w:val="uk-UA"/>
        </w:rPr>
        <w:t>ору</w:t>
      </w:r>
      <w:r w:rsidR="002D54F6" w:rsidRPr="009704D8">
        <w:rPr>
          <w:rFonts w:ascii="Times New Roman" w:hAnsi="Times New Roman" w:cs="Times New Roman"/>
          <w:i/>
          <w:sz w:val="20"/>
          <w:szCs w:val="20"/>
          <w:lang w:val="uk-UA"/>
        </w:rPr>
        <w:t>-дор</w:t>
      </w:r>
      <w:r w:rsidRPr="009704D8">
        <w:rPr>
          <w:rFonts w:ascii="Times New Roman" w:hAnsi="Times New Roman" w:cs="Times New Roman"/>
          <w:i/>
          <w:sz w:val="20"/>
          <w:szCs w:val="20"/>
          <w:lang w:val="uk-UA"/>
        </w:rPr>
        <w:t>учення №06/21 від 08.04.2021 р.;</w:t>
      </w:r>
    </w:p>
    <w:p w:rsidR="00F82CD2" w:rsidRPr="009704D8" w:rsidRDefault="009704D8" w:rsidP="009704D8">
      <w:pPr>
        <w:pStyle w:val="a5"/>
        <w:numPr>
          <w:ilvl w:val="0"/>
          <w:numId w:val="30"/>
        </w:numPr>
        <w:spacing w:after="0" w:line="240" w:lineRule="auto"/>
        <w:ind w:left="0" w:firstLine="567"/>
        <w:jc w:val="both"/>
        <w:rPr>
          <w:rFonts w:ascii="Times New Roman" w:hAnsi="Times New Roman" w:cs="Times New Roman"/>
          <w:i/>
          <w:sz w:val="20"/>
          <w:szCs w:val="20"/>
          <w:lang w:val="uk-UA"/>
        </w:rPr>
      </w:pPr>
      <w:r w:rsidRPr="009704D8">
        <w:rPr>
          <w:rFonts w:ascii="Times New Roman" w:hAnsi="Times New Roman" w:cs="Times New Roman"/>
          <w:i/>
          <w:sz w:val="20"/>
          <w:szCs w:val="20"/>
          <w:lang w:val="uk-UA"/>
        </w:rPr>
        <w:t>копія рахунку</w:t>
      </w:r>
      <w:r w:rsidR="002D54F6" w:rsidRPr="009704D8">
        <w:rPr>
          <w:rFonts w:ascii="Times New Roman" w:hAnsi="Times New Roman" w:cs="Times New Roman"/>
          <w:i/>
          <w:sz w:val="20"/>
          <w:szCs w:val="20"/>
          <w:lang w:val="uk-UA"/>
        </w:rPr>
        <w:t xml:space="preserve"> №26 від 08.09</w:t>
      </w:r>
      <w:r w:rsidRPr="009704D8">
        <w:rPr>
          <w:rFonts w:ascii="Times New Roman" w:hAnsi="Times New Roman" w:cs="Times New Roman"/>
          <w:i/>
          <w:sz w:val="20"/>
          <w:szCs w:val="20"/>
          <w:lang w:val="uk-UA"/>
        </w:rPr>
        <w:t>.2021 р.;</w:t>
      </w:r>
    </w:p>
    <w:p w:rsidR="009704D8" w:rsidRPr="009704D8" w:rsidRDefault="009704D8" w:rsidP="009704D8">
      <w:pPr>
        <w:pStyle w:val="a5"/>
        <w:numPr>
          <w:ilvl w:val="0"/>
          <w:numId w:val="30"/>
        </w:numPr>
        <w:spacing w:after="0" w:line="240" w:lineRule="auto"/>
        <w:ind w:left="0" w:firstLine="567"/>
        <w:jc w:val="both"/>
        <w:rPr>
          <w:rFonts w:ascii="Times New Roman" w:hAnsi="Times New Roman" w:cs="Times New Roman"/>
          <w:i/>
          <w:sz w:val="20"/>
          <w:szCs w:val="20"/>
          <w:lang w:val="uk-UA"/>
        </w:rPr>
      </w:pPr>
      <w:r w:rsidRPr="009704D8">
        <w:rPr>
          <w:rFonts w:ascii="Times New Roman" w:hAnsi="Times New Roman" w:cs="Times New Roman"/>
          <w:i/>
          <w:sz w:val="20"/>
          <w:szCs w:val="20"/>
          <w:lang w:val="uk-UA"/>
        </w:rPr>
        <w:t>копія акту наданих послуг;</w:t>
      </w:r>
    </w:p>
    <w:p w:rsidR="002D54F6" w:rsidRPr="009704D8" w:rsidRDefault="009704D8" w:rsidP="009704D8">
      <w:pPr>
        <w:pStyle w:val="a5"/>
        <w:numPr>
          <w:ilvl w:val="0"/>
          <w:numId w:val="30"/>
        </w:numPr>
        <w:spacing w:after="0" w:line="240" w:lineRule="auto"/>
        <w:ind w:left="0" w:firstLine="567"/>
        <w:jc w:val="both"/>
        <w:rPr>
          <w:rFonts w:ascii="Times New Roman" w:hAnsi="Times New Roman" w:cs="Times New Roman"/>
          <w:i/>
          <w:sz w:val="20"/>
          <w:szCs w:val="20"/>
          <w:lang w:val="uk-UA"/>
        </w:rPr>
      </w:pPr>
      <w:r w:rsidRPr="009704D8">
        <w:rPr>
          <w:rFonts w:ascii="Times New Roman" w:hAnsi="Times New Roman" w:cs="Times New Roman"/>
          <w:i/>
          <w:sz w:val="20"/>
          <w:szCs w:val="20"/>
          <w:lang w:val="uk-UA"/>
        </w:rPr>
        <w:t>копія платіжного доручення</w:t>
      </w:r>
      <w:r w:rsidR="002D54F6" w:rsidRPr="009704D8">
        <w:rPr>
          <w:rFonts w:ascii="Times New Roman" w:hAnsi="Times New Roman" w:cs="Times New Roman"/>
          <w:i/>
          <w:sz w:val="20"/>
          <w:szCs w:val="20"/>
          <w:lang w:val="uk-UA"/>
        </w:rPr>
        <w:t xml:space="preserve"> №171 від 09.09.2021 р. про сплату вказаних послуг.</w:t>
      </w:r>
    </w:p>
    <w:p w:rsidR="009D12A8" w:rsidRPr="009704D8" w:rsidRDefault="009D12A8" w:rsidP="009704D8">
      <w:pPr>
        <w:pStyle w:val="a5"/>
        <w:spacing w:after="0" w:line="240" w:lineRule="auto"/>
        <w:ind w:left="567"/>
        <w:jc w:val="both"/>
        <w:rPr>
          <w:rFonts w:ascii="Times New Roman" w:eastAsia="Times New Roman" w:hAnsi="Times New Roman" w:cs="Times New Roman"/>
          <w:i/>
          <w:sz w:val="20"/>
          <w:szCs w:val="20"/>
          <w:lang w:val="uk-UA" w:eastAsia="ru-RU"/>
        </w:rPr>
      </w:pPr>
    </w:p>
    <w:p w:rsidR="00C64242" w:rsidRPr="00F82CD2" w:rsidRDefault="00C64242" w:rsidP="00F82CD2">
      <w:pPr>
        <w:pStyle w:val="a4"/>
        <w:spacing w:before="0" w:beforeAutospacing="0" w:after="0" w:afterAutospacing="0"/>
        <w:ind w:firstLine="567"/>
        <w:jc w:val="both"/>
        <w:rPr>
          <w:b/>
          <w:lang w:val="uk-UA"/>
        </w:rPr>
      </w:pPr>
      <w:r w:rsidRPr="00F82CD2">
        <w:rPr>
          <w:b/>
          <w:lang w:val="uk-UA"/>
        </w:rPr>
        <w:t>«______» _____________ 2021 р.</w:t>
      </w:r>
    </w:p>
    <w:p w:rsidR="00C64242" w:rsidRPr="00F82CD2" w:rsidRDefault="00C64242" w:rsidP="00F82CD2">
      <w:pPr>
        <w:pStyle w:val="a4"/>
        <w:spacing w:before="0" w:beforeAutospacing="0" w:after="0" w:afterAutospacing="0"/>
        <w:ind w:firstLine="567"/>
        <w:jc w:val="both"/>
        <w:rPr>
          <w:lang w:val="uk-UA"/>
        </w:rPr>
      </w:pPr>
    </w:p>
    <w:p w:rsidR="00C64242" w:rsidRPr="00F82CD2" w:rsidRDefault="00C64242" w:rsidP="00F82CD2">
      <w:pPr>
        <w:spacing w:after="0" w:line="240" w:lineRule="auto"/>
        <w:ind w:firstLine="567"/>
        <w:jc w:val="both"/>
        <w:rPr>
          <w:rFonts w:ascii="Times New Roman" w:hAnsi="Times New Roman" w:cs="Times New Roman"/>
          <w:b/>
          <w:sz w:val="24"/>
          <w:szCs w:val="24"/>
          <w:lang w:val="uk-UA"/>
        </w:rPr>
      </w:pPr>
      <w:r w:rsidRPr="00F82CD2">
        <w:rPr>
          <w:rFonts w:ascii="Times New Roman" w:hAnsi="Times New Roman" w:cs="Times New Roman"/>
          <w:b/>
          <w:sz w:val="24"/>
          <w:szCs w:val="24"/>
          <w:lang w:val="uk-UA"/>
        </w:rPr>
        <w:t>З повагою,</w:t>
      </w:r>
    </w:p>
    <w:p w:rsidR="00E73F2C" w:rsidRPr="00F82CD2" w:rsidRDefault="00C64242" w:rsidP="00F82CD2">
      <w:pPr>
        <w:spacing w:after="0" w:line="240" w:lineRule="auto"/>
        <w:ind w:firstLine="567"/>
        <w:jc w:val="both"/>
        <w:rPr>
          <w:rFonts w:ascii="Times New Roman" w:hAnsi="Times New Roman" w:cs="Times New Roman"/>
          <w:b/>
          <w:sz w:val="24"/>
          <w:szCs w:val="24"/>
          <w:lang w:val="uk-UA"/>
        </w:rPr>
      </w:pPr>
      <w:r w:rsidRPr="00F82CD2">
        <w:rPr>
          <w:rFonts w:ascii="Times New Roman" w:hAnsi="Times New Roman" w:cs="Times New Roman"/>
          <w:b/>
          <w:sz w:val="24"/>
          <w:szCs w:val="24"/>
          <w:lang w:val="uk-UA"/>
        </w:rPr>
        <w:t>Директор ТОВ «</w:t>
      </w:r>
      <w:r w:rsidR="008F1991">
        <w:rPr>
          <w:rFonts w:ascii="Times New Roman" w:hAnsi="Times New Roman" w:cs="Times New Roman"/>
          <w:b/>
          <w:sz w:val="24"/>
          <w:szCs w:val="24"/>
          <w:lang w:val="uk-UA"/>
        </w:rPr>
        <w:t>____________</w:t>
      </w:r>
      <w:r w:rsidRPr="00F82CD2">
        <w:rPr>
          <w:rFonts w:ascii="Times New Roman" w:hAnsi="Times New Roman" w:cs="Times New Roman"/>
          <w:b/>
          <w:sz w:val="24"/>
          <w:szCs w:val="24"/>
          <w:lang w:val="uk-UA"/>
        </w:rPr>
        <w:t>»</w:t>
      </w:r>
      <w:r w:rsidRPr="00F82CD2">
        <w:rPr>
          <w:rFonts w:ascii="Times New Roman" w:hAnsi="Times New Roman" w:cs="Times New Roman"/>
          <w:b/>
          <w:sz w:val="24"/>
          <w:szCs w:val="24"/>
          <w:lang w:val="uk-UA"/>
        </w:rPr>
        <w:tab/>
      </w:r>
      <w:r w:rsidRPr="00F82CD2">
        <w:rPr>
          <w:rFonts w:ascii="Times New Roman" w:hAnsi="Times New Roman" w:cs="Times New Roman"/>
          <w:b/>
          <w:sz w:val="24"/>
          <w:szCs w:val="24"/>
          <w:lang w:val="uk-UA"/>
        </w:rPr>
        <w:tab/>
        <w:t xml:space="preserve">____________ </w:t>
      </w:r>
      <w:r w:rsidR="008F1991">
        <w:rPr>
          <w:rFonts w:ascii="Times New Roman" w:hAnsi="Times New Roman" w:cs="Times New Roman"/>
          <w:b/>
          <w:sz w:val="24"/>
          <w:szCs w:val="24"/>
          <w:lang w:val="uk-UA"/>
        </w:rPr>
        <w:t>П.І.</w:t>
      </w:r>
      <w:bookmarkStart w:id="0" w:name="_GoBack"/>
      <w:bookmarkEnd w:id="0"/>
    </w:p>
    <w:sectPr w:rsidR="00E73F2C" w:rsidRPr="00F82CD2" w:rsidSect="0000210D">
      <w:footerReference w:type="default" r:id="rId21"/>
      <w:pgSz w:w="11906" w:h="16838"/>
      <w:pgMar w:top="426"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5BB8" w:rsidRDefault="00C65BB8" w:rsidP="005D5404">
      <w:pPr>
        <w:spacing w:after="0" w:line="240" w:lineRule="auto"/>
      </w:pPr>
      <w:r>
        <w:separator/>
      </w:r>
    </w:p>
  </w:endnote>
  <w:endnote w:type="continuationSeparator" w:id="0">
    <w:p w:rsidR="00C65BB8" w:rsidRDefault="00C65BB8" w:rsidP="005D5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ntiqua">
    <w:altName w:val="Segoe UI"/>
    <w:charset w:val="00"/>
    <w:family w:val="swiss"/>
    <w:pitch w:val="variable"/>
    <w:sig w:usb0="00000001" w:usb1="00000000" w:usb2="00000000" w:usb3="00000000" w:csb0="00000005"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555354"/>
      <w:docPartObj>
        <w:docPartGallery w:val="Page Numbers (Bottom of Page)"/>
        <w:docPartUnique/>
      </w:docPartObj>
    </w:sdtPr>
    <w:sdtContent>
      <w:p w:rsidR="00C65BB8" w:rsidRDefault="00C65BB8">
        <w:pPr>
          <w:pStyle w:val="af0"/>
          <w:jc w:val="right"/>
        </w:pPr>
        <w:r>
          <w:fldChar w:fldCharType="begin"/>
        </w:r>
        <w:r>
          <w:instrText>PAGE   \* MERGEFORMAT</w:instrText>
        </w:r>
        <w:r>
          <w:fldChar w:fldCharType="separate"/>
        </w:r>
        <w:r w:rsidR="008F1991">
          <w:rPr>
            <w:noProof/>
          </w:rPr>
          <w:t>11</w:t>
        </w:r>
        <w:r>
          <w:rPr>
            <w:noProof/>
          </w:rPr>
          <w:fldChar w:fldCharType="end"/>
        </w:r>
      </w:p>
    </w:sdtContent>
  </w:sdt>
  <w:p w:rsidR="00C65BB8" w:rsidRDefault="00C65BB8">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5BB8" w:rsidRDefault="00C65BB8" w:rsidP="005D5404">
      <w:pPr>
        <w:spacing w:after="0" w:line="240" w:lineRule="auto"/>
      </w:pPr>
      <w:r>
        <w:separator/>
      </w:r>
    </w:p>
  </w:footnote>
  <w:footnote w:type="continuationSeparator" w:id="0">
    <w:p w:rsidR="00C65BB8" w:rsidRDefault="00C65BB8" w:rsidP="005D54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CA8"/>
    <w:multiLevelType w:val="multilevel"/>
    <w:tmpl w:val="2814F2FC"/>
    <w:lvl w:ilvl="0">
      <w:start w:val="1"/>
      <w:numFmt w:val="decimal"/>
      <w:lvlText w:val="%1."/>
      <w:lvlJc w:val="left"/>
      <w:pPr>
        <w:ind w:left="928" w:hanging="360"/>
      </w:pPr>
      <w:rPr>
        <w:rFonts w:hint="default"/>
        <w:b/>
      </w:rPr>
    </w:lvl>
    <w:lvl w:ilvl="1">
      <w:start w:val="1"/>
      <w:numFmt w:val="decimal"/>
      <w:isLgl/>
      <w:lvlText w:val="%1.%2."/>
      <w:lvlJc w:val="left"/>
      <w:pPr>
        <w:ind w:left="1068" w:hanging="36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 w15:restartNumberingAfterBreak="0">
    <w:nsid w:val="013D3CF0"/>
    <w:multiLevelType w:val="multilevel"/>
    <w:tmpl w:val="F976A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AD7BA2"/>
    <w:multiLevelType w:val="hybridMultilevel"/>
    <w:tmpl w:val="34EA6F6E"/>
    <w:lvl w:ilvl="0" w:tplc="B0BCCB48">
      <w:numFmt w:val="bullet"/>
      <w:lvlText w:val="–"/>
      <w:lvlJc w:val="left"/>
      <w:pPr>
        <w:ind w:left="4188" w:hanging="360"/>
      </w:pPr>
      <w:rPr>
        <w:rFonts w:ascii="Times New Roman" w:eastAsia="Times New Roman" w:hAnsi="Times New Roman" w:cs="Times New Roman"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3" w15:restartNumberingAfterBreak="0">
    <w:nsid w:val="029072B8"/>
    <w:multiLevelType w:val="hybridMultilevel"/>
    <w:tmpl w:val="2552FFE4"/>
    <w:lvl w:ilvl="0" w:tplc="F2007230">
      <w:numFmt w:val="bullet"/>
      <w:lvlText w:val="-"/>
      <w:lvlJc w:val="left"/>
      <w:pPr>
        <w:ind w:left="927" w:hanging="360"/>
      </w:pPr>
      <w:rPr>
        <w:rFonts w:ascii="Book Antiqua" w:eastAsiaTheme="minorHAnsi" w:hAnsi="Book Antiqua"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07BE450D"/>
    <w:multiLevelType w:val="hybridMultilevel"/>
    <w:tmpl w:val="F6BC39B2"/>
    <w:lvl w:ilvl="0" w:tplc="C960F906">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8A84C05"/>
    <w:multiLevelType w:val="hybridMultilevel"/>
    <w:tmpl w:val="BE0A3AD4"/>
    <w:lvl w:ilvl="0" w:tplc="23585EC2">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 w15:restartNumberingAfterBreak="0">
    <w:nsid w:val="0A231946"/>
    <w:multiLevelType w:val="hybridMultilevel"/>
    <w:tmpl w:val="0616CB6A"/>
    <w:lvl w:ilvl="0" w:tplc="E6889C12">
      <w:numFmt w:val="bullet"/>
      <w:lvlText w:val="-"/>
      <w:lvlJc w:val="left"/>
      <w:pPr>
        <w:ind w:left="927" w:hanging="360"/>
      </w:pPr>
      <w:rPr>
        <w:rFonts w:ascii="Calibri" w:eastAsiaTheme="minorHAnsi" w:hAnsi="Calibri" w:cs="Calibr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0A493D71"/>
    <w:multiLevelType w:val="hybridMultilevel"/>
    <w:tmpl w:val="69FEC320"/>
    <w:lvl w:ilvl="0" w:tplc="F8DCC7D2">
      <w:start w:val="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0C705D10"/>
    <w:multiLevelType w:val="hybridMultilevel"/>
    <w:tmpl w:val="9DFE9BF4"/>
    <w:lvl w:ilvl="0" w:tplc="4F6EC3E4">
      <w:start w:val="6"/>
      <w:numFmt w:val="bullet"/>
      <w:lvlText w:val="-"/>
      <w:lvlJc w:val="left"/>
      <w:pPr>
        <w:ind w:left="927" w:hanging="360"/>
      </w:pPr>
      <w:rPr>
        <w:rFonts w:ascii="Arial" w:eastAsiaTheme="minorHAnsi"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10C871F3"/>
    <w:multiLevelType w:val="multilevel"/>
    <w:tmpl w:val="13D42430"/>
    <w:lvl w:ilvl="0">
      <w:start w:val="1"/>
      <w:numFmt w:val="decimal"/>
      <w:lvlText w:val="%1."/>
      <w:lvlJc w:val="left"/>
      <w:pPr>
        <w:ind w:left="1440" w:hanging="360"/>
      </w:pPr>
      <w:rPr>
        <w:color w:val="auto"/>
        <w:sz w:val="24"/>
        <w:szCs w:val="24"/>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 w15:restartNumberingAfterBreak="0">
    <w:nsid w:val="12131971"/>
    <w:multiLevelType w:val="multilevel"/>
    <w:tmpl w:val="7CD478B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1E6B2DE4"/>
    <w:multiLevelType w:val="hybridMultilevel"/>
    <w:tmpl w:val="EE5AAE76"/>
    <w:lvl w:ilvl="0" w:tplc="AD460304">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229605B1"/>
    <w:multiLevelType w:val="hybridMultilevel"/>
    <w:tmpl w:val="59A0AF9E"/>
    <w:lvl w:ilvl="0" w:tplc="46521EBC">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2343676D"/>
    <w:multiLevelType w:val="hybridMultilevel"/>
    <w:tmpl w:val="1BE45F70"/>
    <w:lvl w:ilvl="0" w:tplc="7D861752">
      <w:start w:val="30"/>
      <w:numFmt w:val="bullet"/>
      <w:lvlText w:val=""/>
      <w:lvlJc w:val="left"/>
      <w:pPr>
        <w:ind w:left="720" w:hanging="360"/>
      </w:pPr>
      <w:rPr>
        <w:rFonts w:ascii="Symbol" w:eastAsia="Calibri" w:hAnsi="Symbol"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5D9411A"/>
    <w:multiLevelType w:val="hybridMultilevel"/>
    <w:tmpl w:val="1C44D096"/>
    <w:lvl w:ilvl="0" w:tplc="6240A7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6177490"/>
    <w:multiLevelType w:val="hybridMultilevel"/>
    <w:tmpl w:val="E5BC122A"/>
    <w:lvl w:ilvl="0" w:tplc="DA6AB5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CEA461D"/>
    <w:multiLevelType w:val="hybridMultilevel"/>
    <w:tmpl w:val="5DDADE9E"/>
    <w:lvl w:ilvl="0" w:tplc="0FB4AAFE">
      <w:start w:val="1"/>
      <w:numFmt w:val="bullet"/>
      <w:lvlText w:val="-"/>
      <w:lvlJc w:val="left"/>
      <w:pPr>
        <w:ind w:left="720" w:hanging="360"/>
      </w:pPr>
      <w:rPr>
        <w:rFonts w:ascii="Calibri" w:eastAsia="Calibri" w:hAnsi="Calibri"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2F4115AB"/>
    <w:multiLevelType w:val="multilevel"/>
    <w:tmpl w:val="2814F2FC"/>
    <w:lvl w:ilvl="0">
      <w:start w:val="1"/>
      <w:numFmt w:val="decimal"/>
      <w:lvlText w:val="%1."/>
      <w:lvlJc w:val="left"/>
      <w:pPr>
        <w:ind w:left="928" w:hanging="360"/>
      </w:pPr>
      <w:rPr>
        <w:rFonts w:hint="default"/>
        <w:b/>
      </w:rPr>
    </w:lvl>
    <w:lvl w:ilvl="1">
      <w:start w:val="1"/>
      <w:numFmt w:val="decimal"/>
      <w:isLgl/>
      <w:lvlText w:val="%1.%2."/>
      <w:lvlJc w:val="left"/>
      <w:pPr>
        <w:ind w:left="1068" w:hanging="36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8" w15:restartNumberingAfterBreak="0">
    <w:nsid w:val="309A4682"/>
    <w:multiLevelType w:val="hybridMultilevel"/>
    <w:tmpl w:val="5AC0EC6A"/>
    <w:lvl w:ilvl="0" w:tplc="D2DE41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48B720C"/>
    <w:multiLevelType w:val="hybridMultilevel"/>
    <w:tmpl w:val="84763CCE"/>
    <w:lvl w:ilvl="0" w:tplc="177A0AA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A1202E8"/>
    <w:multiLevelType w:val="hybridMultilevel"/>
    <w:tmpl w:val="17DCCF82"/>
    <w:lvl w:ilvl="0" w:tplc="5268B5E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1" w15:restartNumberingAfterBreak="0">
    <w:nsid w:val="3A4D6A9B"/>
    <w:multiLevelType w:val="hybridMultilevel"/>
    <w:tmpl w:val="60FE8F4E"/>
    <w:lvl w:ilvl="0" w:tplc="551A3A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3F0B4AF1"/>
    <w:multiLevelType w:val="multilevel"/>
    <w:tmpl w:val="918AD836"/>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4CF92AD9"/>
    <w:multiLevelType w:val="hybridMultilevel"/>
    <w:tmpl w:val="DAC45400"/>
    <w:lvl w:ilvl="0" w:tplc="E684E13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F22027C"/>
    <w:multiLevelType w:val="hybridMultilevel"/>
    <w:tmpl w:val="F1642DDA"/>
    <w:lvl w:ilvl="0" w:tplc="51B2AF2A">
      <w:start w:val="1"/>
      <w:numFmt w:val="decimal"/>
      <w:lvlText w:val="%1."/>
      <w:lvlJc w:val="left"/>
      <w:pPr>
        <w:ind w:left="720" w:hanging="360"/>
      </w:pPr>
      <w:rPr>
        <w:rFonts w:hint="default"/>
        <w:b/>
        <w:sz w:val="28"/>
        <w:szCs w:val="1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553F24FD"/>
    <w:multiLevelType w:val="hybridMultilevel"/>
    <w:tmpl w:val="6B5C31EC"/>
    <w:lvl w:ilvl="0" w:tplc="59686E28">
      <w:numFmt w:val="bullet"/>
      <w:lvlText w:val="-"/>
      <w:lvlJc w:val="left"/>
      <w:pPr>
        <w:ind w:left="927" w:hanging="360"/>
      </w:pPr>
      <w:rPr>
        <w:rFonts w:ascii="Book Antiqua" w:eastAsiaTheme="minorHAnsi" w:hAnsi="Book Antiqua" w:cstheme="minorBid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6" w15:restartNumberingAfterBreak="0">
    <w:nsid w:val="62F77578"/>
    <w:multiLevelType w:val="hybridMultilevel"/>
    <w:tmpl w:val="CEC27FEE"/>
    <w:lvl w:ilvl="0" w:tplc="252ED42A">
      <w:start w:val="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 w15:restartNumberingAfterBreak="0">
    <w:nsid w:val="6C38627C"/>
    <w:multiLevelType w:val="hybridMultilevel"/>
    <w:tmpl w:val="7996FB5C"/>
    <w:lvl w:ilvl="0" w:tplc="59B260C2">
      <w:start w:val="27"/>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8" w15:restartNumberingAfterBreak="0">
    <w:nsid w:val="714113DF"/>
    <w:multiLevelType w:val="multilevel"/>
    <w:tmpl w:val="6E841916"/>
    <w:lvl w:ilvl="0">
      <w:start w:val="2"/>
      <w:numFmt w:val="decimal"/>
      <w:lvlText w:val="%1."/>
      <w:lvlJc w:val="left"/>
      <w:pPr>
        <w:ind w:left="435" w:hanging="435"/>
      </w:pPr>
      <w:rPr>
        <w:rFonts w:hint="default"/>
      </w:rPr>
    </w:lvl>
    <w:lvl w:ilvl="1">
      <w:start w:val="1"/>
      <w:numFmt w:val="decimal"/>
      <w:lvlText w:val="%1.%2."/>
      <w:lvlJc w:val="left"/>
      <w:pPr>
        <w:ind w:left="1144" w:hanging="435"/>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74E9598D"/>
    <w:multiLevelType w:val="hybridMultilevel"/>
    <w:tmpl w:val="D3C6F09C"/>
    <w:lvl w:ilvl="0" w:tplc="7970230C">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0" w15:restartNumberingAfterBreak="0">
    <w:nsid w:val="75202452"/>
    <w:multiLevelType w:val="hybridMultilevel"/>
    <w:tmpl w:val="421CC1F4"/>
    <w:lvl w:ilvl="0" w:tplc="8E002282">
      <w:start w:val="1"/>
      <w:numFmt w:val="bullet"/>
      <w:lvlText w:val="-"/>
      <w:lvlJc w:val="left"/>
      <w:pPr>
        <w:ind w:left="927" w:hanging="360"/>
      </w:pPr>
      <w:rPr>
        <w:rFonts w:ascii="Times New Roman" w:eastAsiaTheme="minorHAnsi" w:hAnsi="Times New Roman" w:cs="Times New Roman" w:hint="default"/>
        <w:color w:val="auto"/>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1" w15:restartNumberingAfterBreak="0">
    <w:nsid w:val="7BD85A09"/>
    <w:multiLevelType w:val="multilevel"/>
    <w:tmpl w:val="2814F2FC"/>
    <w:lvl w:ilvl="0">
      <w:start w:val="1"/>
      <w:numFmt w:val="decimal"/>
      <w:lvlText w:val="%1."/>
      <w:lvlJc w:val="left"/>
      <w:pPr>
        <w:ind w:left="928" w:hanging="360"/>
      </w:pPr>
      <w:rPr>
        <w:rFonts w:hint="default"/>
        <w:b/>
      </w:rPr>
    </w:lvl>
    <w:lvl w:ilvl="1">
      <w:start w:val="1"/>
      <w:numFmt w:val="decimal"/>
      <w:isLgl/>
      <w:lvlText w:val="%1.%2."/>
      <w:lvlJc w:val="left"/>
      <w:pPr>
        <w:ind w:left="1068" w:hanging="360"/>
      </w:pPr>
      <w:rPr>
        <w:rFonts w:hint="default"/>
        <w:b/>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2" w15:restartNumberingAfterBreak="0">
    <w:nsid w:val="7C02212A"/>
    <w:multiLevelType w:val="hybridMultilevel"/>
    <w:tmpl w:val="894CC0F0"/>
    <w:lvl w:ilvl="0" w:tplc="75082F5E">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6"/>
  </w:num>
  <w:num w:numId="2">
    <w:abstractNumId w:val="19"/>
  </w:num>
  <w:num w:numId="3">
    <w:abstractNumId w:val="14"/>
  </w:num>
  <w:num w:numId="4">
    <w:abstractNumId w:val="15"/>
  </w:num>
  <w:num w:numId="5">
    <w:abstractNumId w:val="28"/>
  </w:num>
  <w:num w:numId="6">
    <w:abstractNumId w:val="11"/>
  </w:num>
  <w:num w:numId="7">
    <w:abstractNumId w:val="23"/>
  </w:num>
  <w:num w:numId="8">
    <w:abstractNumId w:val="12"/>
  </w:num>
  <w:num w:numId="9">
    <w:abstractNumId w:val="0"/>
  </w:num>
  <w:num w:numId="10">
    <w:abstractNumId w:val="22"/>
  </w:num>
  <w:num w:numId="11">
    <w:abstractNumId w:val="10"/>
  </w:num>
  <w:num w:numId="12">
    <w:abstractNumId w:val="24"/>
  </w:num>
  <w:num w:numId="13">
    <w:abstractNumId w:val="26"/>
  </w:num>
  <w:num w:numId="14">
    <w:abstractNumId w:val="13"/>
  </w:num>
  <w:num w:numId="15">
    <w:abstractNumId w:val="32"/>
  </w:num>
  <w:num w:numId="16">
    <w:abstractNumId w:val="7"/>
  </w:num>
  <w:num w:numId="17">
    <w:abstractNumId w:val="30"/>
  </w:num>
  <w:num w:numId="18">
    <w:abstractNumId w:val="21"/>
  </w:num>
  <w:num w:numId="19">
    <w:abstractNumId w:val="8"/>
  </w:num>
  <w:num w:numId="20">
    <w:abstractNumId w:val="16"/>
  </w:num>
  <w:num w:numId="21">
    <w:abstractNumId w:val="3"/>
  </w:num>
  <w:num w:numId="22">
    <w:abstractNumId w:val="25"/>
  </w:num>
  <w:num w:numId="23">
    <w:abstractNumId w:val="29"/>
  </w:num>
  <w:num w:numId="24">
    <w:abstractNumId w:val="2"/>
  </w:num>
  <w:num w:numId="25">
    <w:abstractNumId w:val="31"/>
  </w:num>
  <w:num w:numId="26">
    <w:abstractNumId w:val="4"/>
  </w:num>
  <w:num w:numId="27">
    <w:abstractNumId w:val="9"/>
  </w:num>
  <w:num w:numId="28">
    <w:abstractNumId w:val="1"/>
  </w:num>
  <w:num w:numId="29">
    <w:abstractNumId w:val="20"/>
  </w:num>
  <w:num w:numId="30">
    <w:abstractNumId w:val="27"/>
  </w:num>
  <w:num w:numId="31">
    <w:abstractNumId w:val="5"/>
  </w:num>
  <w:num w:numId="32">
    <w:abstractNumId w:val="1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37C"/>
    <w:rsid w:val="0000210D"/>
    <w:rsid w:val="00003A33"/>
    <w:rsid w:val="00022665"/>
    <w:rsid w:val="00023B31"/>
    <w:rsid w:val="000258FE"/>
    <w:rsid w:val="00041D90"/>
    <w:rsid w:val="00050AE9"/>
    <w:rsid w:val="00050B5E"/>
    <w:rsid w:val="00057714"/>
    <w:rsid w:val="0006332C"/>
    <w:rsid w:val="000825C6"/>
    <w:rsid w:val="000A06E3"/>
    <w:rsid w:val="000C0BEA"/>
    <w:rsid w:val="000D4CE2"/>
    <w:rsid w:val="000E2261"/>
    <w:rsid w:val="000F29BF"/>
    <w:rsid w:val="000F3F63"/>
    <w:rsid w:val="00140275"/>
    <w:rsid w:val="00140733"/>
    <w:rsid w:val="00141045"/>
    <w:rsid w:val="001442DE"/>
    <w:rsid w:val="00144406"/>
    <w:rsid w:val="00144FE1"/>
    <w:rsid w:val="00153DC5"/>
    <w:rsid w:val="00155CC5"/>
    <w:rsid w:val="00172E0F"/>
    <w:rsid w:val="00180C32"/>
    <w:rsid w:val="00183BEA"/>
    <w:rsid w:val="001B6576"/>
    <w:rsid w:val="001C0A05"/>
    <w:rsid w:val="001C2CDF"/>
    <w:rsid w:val="001C7DB3"/>
    <w:rsid w:val="001D449E"/>
    <w:rsid w:val="001D7F4E"/>
    <w:rsid w:val="001E08D9"/>
    <w:rsid w:val="00222C20"/>
    <w:rsid w:val="002410EB"/>
    <w:rsid w:val="002529D5"/>
    <w:rsid w:val="002538F2"/>
    <w:rsid w:val="00260DA6"/>
    <w:rsid w:val="00260F65"/>
    <w:rsid w:val="00271B0B"/>
    <w:rsid w:val="002C0237"/>
    <w:rsid w:val="002C0A4B"/>
    <w:rsid w:val="002C276D"/>
    <w:rsid w:val="002D54F6"/>
    <w:rsid w:val="002E0DAD"/>
    <w:rsid w:val="002F4649"/>
    <w:rsid w:val="002F6E7D"/>
    <w:rsid w:val="002F6F47"/>
    <w:rsid w:val="00311766"/>
    <w:rsid w:val="00312D6B"/>
    <w:rsid w:val="003148D4"/>
    <w:rsid w:val="003152C3"/>
    <w:rsid w:val="0032410A"/>
    <w:rsid w:val="00335E4D"/>
    <w:rsid w:val="00342BED"/>
    <w:rsid w:val="00343BBF"/>
    <w:rsid w:val="003511F7"/>
    <w:rsid w:val="00357FCF"/>
    <w:rsid w:val="00374A79"/>
    <w:rsid w:val="003901DE"/>
    <w:rsid w:val="00390E6B"/>
    <w:rsid w:val="00391057"/>
    <w:rsid w:val="003A0221"/>
    <w:rsid w:val="003A1103"/>
    <w:rsid w:val="003B14F7"/>
    <w:rsid w:val="003C343F"/>
    <w:rsid w:val="003D49A3"/>
    <w:rsid w:val="003E784D"/>
    <w:rsid w:val="003F54DE"/>
    <w:rsid w:val="0040417C"/>
    <w:rsid w:val="00407868"/>
    <w:rsid w:val="00413270"/>
    <w:rsid w:val="0041503C"/>
    <w:rsid w:val="0043765D"/>
    <w:rsid w:val="00450309"/>
    <w:rsid w:val="004603BC"/>
    <w:rsid w:val="00476C6D"/>
    <w:rsid w:val="00484FFD"/>
    <w:rsid w:val="004A4190"/>
    <w:rsid w:val="004B14D3"/>
    <w:rsid w:val="004C6721"/>
    <w:rsid w:val="004E345E"/>
    <w:rsid w:val="004E3CA6"/>
    <w:rsid w:val="00502185"/>
    <w:rsid w:val="0050316D"/>
    <w:rsid w:val="0050442F"/>
    <w:rsid w:val="005078C0"/>
    <w:rsid w:val="00510904"/>
    <w:rsid w:val="00541B91"/>
    <w:rsid w:val="005450FB"/>
    <w:rsid w:val="005474D9"/>
    <w:rsid w:val="00582644"/>
    <w:rsid w:val="00586979"/>
    <w:rsid w:val="0059021E"/>
    <w:rsid w:val="005B33B4"/>
    <w:rsid w:val="005B3FE7"/>
    <w:rsid w:val="005D3E3B"/>
    <w:rsid w:val="005D5404"/>
    <w:rsid w:val="005E6900"/>
    <w:rsid w:val="005F2F76"/>
    <w:rsid w:val="005F5549"/>
    <w:rsid w:val="00614E88"/>
    <w:rsid w:val="0062317A"/>
    <w:rsid w:val="00660A0D"/>
    <w:rsid w:val="006776C1"/>
    <w:rsid w:val="00684333"/>
    <w:rsid w:val="0068499D"/>
    <w:rsid w:val="006A081C"/>
    <w:rsid w:val="006C5395"/>
    <w:rsid w:val="006F1979"/>
    <w:rsid w:val="00700AA1"/>
    <w:rsid w:val="007059B3"/>
    <w:rsid w:val="00724AEA"/>
    <w:rsid w:val="007250CF"/>
    <w:rsid w:val="007366FD"/>
    <w:rsid w:val="00760A71"/>
    <w:rsid w:val="007611D3"/>
    <w:rsid w:val="0077043D"/>
    <w:rsid w:val="00776571"/>
    <w:rsid w:val="00786D98"/>
    <w:rsid w:val="00790728"/>
    <w:rsid w:val="007920BA"/>
    <w:rsid w:val="007D012D"/>
    <w:rsid w:val="007D6D87"/>
    <w:rsid w:val="007E27A9"/>
    <w:rsid w:val="007E326F"/>
    <w:rsid w:val="007F7E76"/>
    <w:rsid w:val="008214E6"/>
    <w:rsid w:val="008643D8"/>
    <w:rsid w:val="0086612D"/>
    <w:rsid w:val="008707B8"/>
    <w:rsid w:val="00877817"/>
    <w:rsid w:val="00883C02"/>
    <w:rsid w:val="008A271D"/>
    <w:rsid w:val="008B55DC"/>
    <w:rsid w:val="008B6571"/>
    <w:rsid w:val="008D0B1B"/>
    <w:rsid w:val="008E1A80"/>
    <w:rsid w:val="008E3558"/>
    <w:rsid w:val="008E3E30"/>
    <w:rsid w:val="008F1991"/>
    <w:rsid w:val="008F7B14"/>
    <w:rsid w:val="009003A5"/>
    <w:rsid w:val="00910E60"/>
    <w:rsid w:val="00911458"/>
    <w:rsid w:val="0091269F"/>
    <w:rsid w:val="009210FE"/>
    <w:rsid w:val="00944666"/>
    <w:rsid w:val="009553FE"/>
    <w:rsid w:val="00957C0A"/>
    <w:rsid w:val="00961DF5"/>
    <w:rsid w:val="00962842"/>
    <w:rsid w:val="009704D8"/>
    <w:rsid w:val="009705FE"/>
    <w:rsid w:val="009719FC"/>
    <w:rsid w:val="00990E67"/>
    <w:rsid w:val="0099420B"/>
    <w:rsid w:val="00997CBC"/>
    <w:rsid w:val="009A77E2"/>
    <w:rsid w:val="009C181C"/>
    <w:rsid w:val="009C67EB"/>
    <w:rsid w:val="009D12A8"/>
    <w:rsid w:val="009E0356"/>
    <w:rsid w:val="009E0464"/>
    <w:rsid w:val="009E2404"/>
    <w:rsid w:val="009E3015"/>
    <w:rsid w:val="009E561E"/>
    <w:rsid w:val="00A00842"/>
    <w:rsid w:val="00A06570"/>
    <w:rsid w:val="00A070E6"/>
    <w:rsid w:val="00A11A4C"/>
    <w:rsid w:val="00A15F48"/>
    <w:rsid w:val="00A173C6"/>
    <w:rsid w:val="00A17D43"/>
    <w:rsid w:val="00A2210B"/>
    <w:rsid w:val="00A24D37"/>
    <w:rsid w:val="00A46F86"/>
    <w:rsid w:val="00A52DB9"/>
    <w:rsid w:val="00A6037C"/>
    <w:rsid w:val="00A86371"/>
    <w:rsid w:val="00A873FB"/>
    <w:rsid w:val="00A91722"/>
    <w:rsid w:val="00AB26FB"/>
    <w:rsid w:val="00AB385F"/>
    <w:rsid w:val="00AD2324"/>
    <w:rsid w:val="00AD2965"/>
    <w:rsid w:val="00AD3AD3"/>
    <w:rsid w:val="00AD4CB6"/>
    <w:rsid w:val="00AE6127"/>
    <w:rsid w:val="00AF46FB"/>
    <w:rsid w:val="00B02AF3"/>
    <w:rsid w:val="00B1014D"/>
    <w:rsid w:val="00B22569"/>
    <w:rsid w:val="00B22A3B"/>
    <w:rsid w:val="00B31FC9"/>
    <w:rsid w:val="00B33D33"/>
    <w:rsid w:val="00B43FC9"/>
    <w:rsid w:val="00B54CBF"/>
    <w:rsid w:val="00B56731"/>
    <w:rsid w:val="00B57A32"/>
    <w:rsid w:val="00B75A79"/>
    <w:rsid w:val="00B76324"/>
    <w:rsid w:val="00B76F37"/>
    <w:rsid w:val="00B8404E"/>
    <w:rsid w:val="00B85C66"/>
    <w:rsid w:val="00B91ED0"/>
    <w:rsid w:val="00BA5AD4"/>
    <w:rsid w:val="00BB1912"/>
    <w:rsid w:val="00BB3872"/>
    <w:rsid w:val="00BC0D91"/>
    <w:rsid w:val="00BC2B0E"/>
    <w:rsid w:val="00BE0E4D"/>
    <w:rsid w:val="00BE1085"/>
    <w:rsid w:val="00BE2E66"/>
    <w:rsid w:val="00C02B03"/>
    <w:rsid w:val="00C112D4"/>
    <w:rsid w:val="00C15133"/>
    <w:rsid w:val="00C23CBA"/>
    <w:rsid w:val="00C2622D"/>
    <w:rsid w:val="00C310E0"/>
    <w:rsid w:val="00C33CA7"/>
    <w:rsid w:val="00C45B6B"/>
    <w:rsid w:val="00C47B0E"/>
    <w:rsid w:val="00C64242"/>
    <w:rsid w:val="00C65BB8"/>
    <w:rsid w:val="00C70FF0"/>
    <w:rsid w:val="00C720D2"/>
    <w:rsid w:val="00C80B8C"/>
    <w:rsid w:val="00C850E2"/>
    <w:rsid w:val="00C8562C"/>
    <w:rsid w:val="00C920F3"/>
    <w:rsid w:val="00CA385D"/>
    <w:rsid w:val="00CA4365"/>
    <w:rsid w:val="00CC067A"/>
    <w:rsid w:val="00CC073C"/>
    <w:rsid w:val="00CD7478"/>
    <w:rsid w:val="00CE1E10"/>
    <w:rsid w:val="00CE3519"/>
    <w:rsid w:val="00CF667D"/>
    <w:rsid w:val="00D004FA"/>
    <w:rsid w:val="00D04412"/>
    <w:rsid w:val="00D14981"/>
    <w:rsid w:val="00D15592"/>
    <w:rsid w:val="00D167E1"/>
    <w:rsid w:val="00D304AB"/>
    <w:rsid w:val="00D333FC"/>
    <w:rsid w:val="00D34087"/>
    <w:rsid w:val="00D414C6"/>
    <w:rsid w:val="00D504A2"/>
    <w:rsid w:val="00D50CC1"/>
    <w:rsid w:val="00D721C9"/>
    <w:rsid w:val="00D736AF"/>
    <w:rsid w:val="00D969C0"/>
    <w:rsid w:val="00DA594B"/>
    <w:rsid w:val="00DB41A3"/>
    <w:rsid w:val="00DB5DD8"/>
    <w:rsid w:val="00DE0B8B"/>
    <w:rsid w:val="00DE5294"/>
    <w:rsid w:val="00E11B9F"/>
    <w:rsid w:val="00E43595"/>
    <w:rsid w:val="00E44A38"/>
    <w:rsid w:val="00E46F49"/>
    <w:rsid w:val="00E52D6C"/>
    <w:rsid w:val="00E615FC"/>
    <w:rsid w:val="00E73F2C"/>
    <w:rsid w:val="00E8675D"/>
    <w:rsid w:val="00E90F97"/>
    <w:rsid w:val="00EB3571"/>
    <w:rsid w:val="00EC39BD"/>
    <w:rsid w:val="00EC799B"/>
    <w:rsid w:val="00ED0D9F"/>
    <w:rsid w:val="00ED5E8C"/>
    <w:rsid w:val="00EE1B65"/>
    <w:rsid w:val="00F029B9"/>
    <w:rsid w:val="00F16F97"/>
    <w:rsid w:val="00F21D77"/>
    <w:rsid w:val="00F359C3"/>
    <w:rsid w:val="00F75C75"/>
    <w:rsid w:val="00F82CD2"/>
    <w:rsid w:val="00FB00BA"/>
    <w:rsid w:val="00FB2C58"/>
    <w:rsid w:val="00FB4A9F"/>
    <w:rsid w:val="00FD4CEE"/>
    <w:rsid w:val="00FD4FD2"/>
    <w:rsid w:val="00FE49EB"/>
    <w:rsid w:val="00FF2F48"/>
    <w:rsid w:val="00FF35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DFF18"/>
  <w15:docId w15:val="{74E01B12-BB90-4C82-8CAF-5B96F29C0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49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60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Web)1,Обычный (Web),Обычный (веб) Знак Знак Знак Знак Знак Знак Знак Знак Знак Знак Знак Знак,Обычный (веб)2 Знак Знак,Обычный (веб)2 Знак,Знак11,Обычный (веб)2,Знак Знак5,Обычный (веб)1,Обычный (веб) Знак,Обычный (веб) Знак1 Зна"/>
    <w:basedOn w:val="a"/>
    <w:link w:val="1"/>
    <w:uiPriority w:val="99"/>
    <w:unhideWhenUsed/>
    <w:qFormat/>
    <w:rsid w:val="00A603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357FCF"/>
    <w:pPr>
      <w:ind w:left="720"/>
      <w:contextualSpacing/>
    </w:pPr>
  </w:style>
  <w:style w:type="paragraph" w:styleId="a6">
    <w:name w:val="Balloon Text"/>
    <w:basedOn w:val="a"/>
    <w:link w:val="a7"/>
    <w:uiPriority w:val="99"/>
    <w:semiHidden/>
    <w:unhideWhenUsed/>
    <w:rsid w:val="002C276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C276D"/>
    <w:rPr>
      <w:rFonts w:ascii="Segoe UI" w:hAnsi="Segoe UI" w:cs="Segoe UI"/>
      <w:sz w:val="18"/>
      <w:szCs w:val="18"/>
    </w:rPr>
  </w:style>
  <w:style w:type="character" w:styleId="a8">
    <w:name w:val="Hyperlink"/>
    <w:basedOn w:val="a0"/>
    <w:uiPriority w:val="99"/>
    <w:unhideWhenUsed/>
    <w:rsid w:val="00450309"/>
    <w:rPr>
      <w:color w:val="0563C1" w:themeColor="hyperlink"/>
      <w:u w:val="single"/>
    </w:rPr>
  </w:style>
  <w:style w:type="character" w:customStyle="1" w:styleId="1">
    <w:name w:val="Обычный (веб) Знак1"/>
    <w:aliases w:val="Обычный (Web)1 Знак,Обычный (Web) Знак,Обычный (веб) Знак Знак Знак Знак Знак Знак Знак Знак Знак Знак Знак Знак Знак,Обычный (веб)2 Знак Знак Знак,Обычный (веб)2 Знак Знак1,Знак11 Знак,Обычный (веб)2 Знак1,Знак Знак5 Знак"/>
    <w:link w:val="a4"/>
    <w:uiPriority w:val="99"/>
    <w:locked/>
    <w:rsid w:val="00DA594B"/>
    <w:rPr>
      <w:rFonts w:ascii="Times New Roman" w:eastAsia="Times New Roman" w:hAnsi="Times New Roman" w:cs="Times New Roman"/>
      <w:sz w:val="24"/>
      <w:szCs w:val="24"/>
      <w:lang w:eastAsia="ru-RU"/>
    </w:rPr>
  </w:style>
  <w:style w:type="character" w:styleId="a9">
    <w:name w:val="Strong"/>
    <w:uiPriority w:val="22"/>
    <w:qFormat/>
    <w:rsid w:val="0040417C"/>
    <w:rPr>
      <w:b/>
      <w:bCs/>
    </w:rPr>
  </w:style>
  <w:style w:type="character" w:customStyle="1" w:styleId="4">
    <w:name w:val="Основной текст (4)_"/>
    <w:link w:val="40"/>
    <w:locked/>
    <w:rsid w:val="0040417C"/>
    <w:rPr>
      <w:rFonts w:ascii="Times New Roman" w:hAnsi="Times New Roman"/>
      <w:b/>
      <w:bCs/>
      <w:sz w:val="26"/>
      <w:szCs w:val="26"/>
      <w:shd w:val="clear" w:color="auto" w:fill="FFFFFF"/>
    </w:rPr>
  </w:style>
  <w:style w:type="paragraph" w:customStyle="1" w:styleId="40">
    <w:name w:val="Основной текст (4)"/>
    <w:basedOn w:val="a"/>
    <w:link w:val="4"/>
    <w:rsid w:val="0040417C"/>
    <w:pPr>
      <w:widowControl w:val="0"/>
      <w:shd w:val="clear" w:color="auto" w:fill="FFFFFF"/>
      <w:spacing w:before="300" w:after="120" w:line="240" w:lineRule="atLeast"/>
    </w:pPr>
    <w:rPr>
      <w:rFonts w:ascii="Times New Roman" w:hAnsi="Times New Roman"/>
      <w:b/>
      <w:bCs/>
      <w:sz w:val="26"/>
      <w:szCs w:val="26"/>
    </w:rPr>
  </w:style>
  <w:style w:type="character" w:customStyle="1" w:styleId="10">
    <w:name w:val="Основной текст Знак1"/>
    <w:link w:val="aa"/>
    <w:uiPriority w:val="99"/>
    <w:locked/>
    <w:rsid w:val="0040417C"/>
    <w:rPr>
      <w:rFonts w:ascii="Times New Roman" w:hAnsi="Times New Roman"/>
      <w:spacing w:val="2"/>
      <w:sz w:val="21"/>
      <w:szCs w:val="21"/>
      <w:shd w:val="clear" w:color="auto" w:fill="FFFFFF"/>
    </w:rPr>
  </w:style>
  <w:style w:type="paragraph" w:styleId="aa">
    <w:name w:val="Body Text"/>
    <w:basedOn w:val="a"/>
    <w:link w:val="10"/>
    <w:uiPriority w:val="99"/>
    <w:rsid w:val="0040417C"/>
    <w:pPr>
      <w:widowControl w:val="0"/>
      <w:shd w:val="clear" w:color="auto" w:fill="FFFFFF"/>
      <w:spacing w:before="420" w:after="300" w:line="240" w:lineRule="atLeast"/>
      <w:jc w:val="both"/>
    </w:pPr>
    <w:rPr>
      <w:rFonts w:ascii="Times New Roman" w:hAnsi="Times New Roman"/>
      <w:spacing w:val="2"/>
      <w:sz w:val="21"/>
      <w:szCs w:val="21"/>
    </w:rPr>
  </w:style>
  <w:style w:type="character" w:customStyle="1" w:styleId="ab">
    <w:name w:val="Основной текст Знак"/>
    <w:basedOn w:val="a0"/>
    <w:uiPriority w:val="99"/>
    <w:semiHidden/>
    <w:rsid w:val="0040417C"/>
  </w:style>
  <w:style w:type="character" w:customStyle="1" w:styleId="apple-converted-space">
    <w:name w:val="apple-converted-space"/>
    <w:basedOn w:val="a0"/>
    <w:rsid w:val="0040417C"/>
  </w:style>
  <w:style w:type="paragraph" w:customStyle="1" w:styleId="11">
    <w:name w:val="Обычный1"/>
    <w:rsid w:val="0040417C"/>
    <w:pPr>
      <w:spacing w:after="0" w:line="240" w:lineRule="auto"/>
    </w:pPr>
    <w:rPr>
      <w:rFonts w:ascii="Times New Roman" w:eastAsia="Times New Roman" w:hAnsi="Times New Roman" w:cs="Times New Roman"/>
      <w:sz w:val="24"/>
      <w:szCs w:val="24"/>
      <w:lang w:val="uk-UA" w:eastAsia="ru-RU"/>
    </w:rPr>
  </w:style>
  <w:style w:type="character" w:customStyle="1" w:styleId="ac">
    <w:name w:val="Основной текст_"/>
    <w:link w:val="41"/>
    <w:locked/>
    <w:rsid w:val="0040417C"/>
    <w:rPr>
      <w:rFonts w:ascii="Times New Roman" w:hAnsi="Times New Roman"/>
      <w:sz w:val="26"/>
      <w:szCs w:val="26"/>
      <w:shd w:val="clear" w:color="auto" w:fill="FFFFFF"/>
    </w:rPr>
  </w:style>
  <w:style w:type="paragraph" w:customStyle="1" w:styleId="41">
    <w:name w:val="Основной текст4"/>
    <w:basedOn w:val="a"/>
    <w:link w:val="ac"/>
    <w:rsid w:val="0040417C"/>
    <w:pPr>
      <w:widowControl w:val="0"/>
      <w:shd w:val="clear" w:color="auto" w:fill="FFFFFF"/>
      <w:spacing w:after="300" w:line="322" w:lineRule="exact"/>
      <w:ind w:hanging="360"/>
    </w:pPr>
    <w:rPr>
      <w:rFonts w:ascii="Times New Roman" w:hAnsi="Times New Roman"/>
      <w:sz w:val="26"/>
      <w:szCs w:val="26"/>
    </w:rPr>
  </w:style>
  <w:style w:type="paragraph" w:customStyle="1" w:styleId="ad">
    <w:name w:val="Нормальний текст"/>
    <w:basedOn w:val="a"/>
    <w:rsid w:val="00990E67"/>
    <w:pPr>
      <w:spacing w:before="120" w:after="0" w:line="240" w:lineRule="auto"/>
      <w:ind w:firstLine="567"/>
    </w:pPr>
    <w:rPr>
      <w:rFonts w:ascii="Antiqua" w:eastAsia="Times New Roman" w:hAnsi="Antiqua" w:cs="Times New Roman"/>
      <w:sz w:val="26"/>
      <w:szCs w:val="20"/>
      <w:lang w:val="uk-UA" w:eastAsia="ru-RU"/>
    </w:rPr>
  </w:style>
  <w:style w:type="paragraph" w:styleId="ae">
    <w:name w:val="header"/>
    <w:basedOn w:val="a"/>
    <w:link w:val="af"/>
    <w:uiPriority w:val="99"/>
    <w:unhideWhenUsed/>
    <w:rsid w:val="005D540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5D5404"/>
  </w:style>
  <w:style w:type="paragraph" w:styleId="af0">
    <w:name w:val="footer"/>
    <w:basedOn w:val="a"/>
    <w:link w:val="af1"/>
    <w:uiPriority w:val="99"/>
    <w:unhideWhenUsed/>
    <w:rsid w:val="005D540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5D5404"/>
  </w:style>
  <w:style w:type="paragraph" w:customStyle="1" w:styleId="2">
    <w:name w:val="Обычный2"/>
    <w:rsid w:val="002C0237"/>
    <w:pPr>
      <w:spacing w:after="0" w:line="240" w:lineRule="auto"/>
    </w:pPr>
    <w:rPr>
      <w:rFonts w:ascii="Times New Roman" w:eastAsia="Times New Roman" w:hAnsi="Times New Roman" w:cs="Times New Roman"/>
      <w:sz w:val="24"/>
      <w:szCs w:val="24"/>
      <w:lang w:val="uk-UA" w:eastAsia="ru-RU"/>
    </w:rPr>
  </w:style>
  <w:style w:type="paragraph" w:customStyle="1" w:styleId="docdata">
    <w:name w:val="docdata"/>
    <w:aliases w:val="docy,v5,7927,baiaagaaboqcaaadmb0aaau+hqaaaaaaaaaaaaaaaaaaaaaaaaaaaaaaaaaaaaaaaaaaaaaaaaaaaaaaaaaaaaaaaaaaaaaaaaaaaaaaaaaaaaaaaaaaaaaaaaaaaaaaaaaaaaaaaaaaaaaaaaaaaaaaaaaaaaaaaaaaaaaaaaaaaaaaaaaaaaaaaaaaaaaaaaaaaaaaaaaaaaaaaaaaaaaaaaaaaaaaaaaaaaaa"/>
    <w:basedOn w:val="a"/>
    <w:rsid w:val="0062317A"/>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04630">
      <w:bodyDiv w:val="1"/>
      <w:marLeft w:val="0"/>
      <w:marRight w:val="0"/>
      <w:marTop w:val="0"/>
      <w:marBottom w:val="0"/>
      <w:divBdr>
        <w:top w:val="none" w:sz="0" w:space="0" w:color="auto"/>
        <w:left w:val="none" w:sz="0" w:space="0" w:color="auto"/>
        <w:bottom w:val="none" w:sz="0" w:space="0" w:color="auto"/>
        <w:right w:val="none" w:sz="0" w:space="0" w:color="auto"/>
      </w:divBdr>
    </w:div>
    <w:div w:id="159467468">
      <w:bodyDiv w:val="1"/>
      <w:marLeft w:val="0"/>
      <w:marRight w:val="0"/>
      <w:marTop w:val="0"/>
      <w:marBottom w:val="0"/>
      <w:divBdr>
        <w:top w:val="none" w:sz="0" w:space="0" w:color="auto"/>
        <w:left w:val="none" w:sz="0" w:space="0" w:color="auto"/>
        <w:bottom w:val="none" w:sz="0" w:space="0" w:color="auto"/>
        <w:right w:val="none" w:sz="0" w:space="0" w:color="auto"/>
      </w:divBdr>
    </w:div>
    <w:div w:id="969942854">
      <w:bodyDiv w:val="1"/>
      <w:marLeft w:val="0"/>
      <w:marRight w:val="0"/>
      <w:marTop w:val="0"/>
      <w:marBottom w:val="0"/>
      <w:divBdr>
        <w:top w:val="none" w:sz="0" w:space="0" w:color="auto"/>
        <w:left w:val="none" w:sz="0" w:space="0" w:color="auto"/>
        <w:bottom w:val="none" w:sz="0" w:space="0" w:color="auto"/>
        <w:right w:val="none" w:sz="0" w:space="0" w:color="auto"/>
      </w:divBdr>
    </w:div>
    <w:div w:id="1023869007">
      <w:bodyDiv w:val="1"/>
      <w:marLeft w:val="0"/>
      <w:marRight w:val="0"/>
      <w:marTop w:val="0"/>
      <w:marBottom w:val="0"/>
      <w:divBdr>
        <w:top w:val="none" w:sz="0" w:space="0" w:color="auto"/>
        <w:left w:val="none" w:sz="0" w:space="0" w:color="auto"/>
        <w:bottom w:val="none" w:sz="0" w:space="0" w:color="auto"/>
        <w:right w:val="none" w:sz="0" w:space="0" w:color="auto"/>
      </w:divBdr>
      <w:divsChild>
        <w:div w:id="1885169157">
          <w:marLeft w:val="0"/>
          <w:marRight w:val="0"/>
          <w:marTop w:val="0"/>
          <w:marBottom w:val="0"/>
          <w:divBdr>
            <w:top w:val="none" w:sz="0" w:space="0" w:color="auto"/>
            <w:left w:val="none" w:sz="0" w:space="0" w:color="auto"/>
            <w:bottom w:val="none" w:sz="0" w:space="0" w:color="auto"/>
            <w:right w:val="none" w:sz="0" w:space="0" w:color="auto"/>
          </w:divBdr>
        </w:div>
        <w:div w:id="1935750062">
          <w:marLeft w:val="0"/>
          <w:marRight w:val="0"/>
          <w:marTop w:val="0"/>
          <w:marBottom w:val="0"/>
          <w:divBdr>
            <w:top w:val="none" w:sz="0" w:space="0" w:color="auto"/>
            <w:left w:val="none" w:sz="0" w:space="0" w:color="auto"/>
            <w:bottom w:val="none" w:sz="0" w:space="0" w:color="auto"/>
            <w:right w:val="none" w:sz="0" w:space="0" w:color="auto"/>
          </w:divBdr>
        </w:div>
      </w:divsChild>
    </w:div>
    <w:div w:id="1054037137">
      <w:bodyDiv w:val="1"/>
      <w:marLeft w:val="0"/>
      <w:marRight w:val="0"/>
      <w:marTop w:val="0"/>
      <w:marBottom w:val="0"/>
      <w:divBdr>
        <w:top w:val="none" w:sz="0" w:space="0" w:color="auto"/>
        <w:left w:val="none" w:sz="0" w:space="0" w:color="auto"/>
        <w:bottom w:val="none" w:sz="0" w:space="0" w:color="auto"/>
        <w:right w:val="none" w:sz="0" w:space="0" w:color="auto"/>
      </w:divBdr>
    </w:div>
    <w:div w:id="1149396661">
      <w:bodyDiv w:val="1"/>
      <w:marLeft w:val="0"/>
      <w:marRight w:val="0"/>
      <w:marTop w:val="0"/>
      <w:marBottom w:val="0"/>
      <w:divBdr>
        <w:top w:val="none" w:sz="0" w:space="0" w:color="auto"/>
        <w:left w:val="none" w:sz="0" w:space="0" w:color="auto"/>
        <w:bottom w:val="none" w:sz="0" w:space="0" w:color="auto"/>
        <w:right w:val="none" w:sz="0" w:space="0" w:color="auto"/>
      </w:divBdr>
      <w:divsChild>
        <w:div w:id="1802725187">
          <w:marLeft w:val="0"/>
          <w:marRight w:val="0"/>
          <w:marTop w:val="0"/>
          <w:marBottom w:val="0"/>
          <w:divBdr>
            <w:top w:val="none" w:sz="0" w:space="0" w:color="auto"/>
            <w:left w:val="none" w:sz="0" w:space="0" w:color="auto"/>
            <w:bottom w:val="none" w:sz="0" w:space="0" w:color="auto"/>
            <w:right w:val="none" w:sz="0" w:space="0" w:color="auto"/>
          </w:divBdr>
        </w:div>
        <w:div w:id="327754200">
          <w:marLeft w:val="0"/>
          <w:marRight w:val="0"/>
          <w:marTop w:val="0"/>
          <w:marBottom w:val="0"/>
          <w:divBdr>
            <w:top w:val="none" w:sz="0" w:space="0" w:color="auto"/>
            <w:left w:val="none" w:sz="0" w:space="0" w:color="auto"/>
            <w:bottom w:val="none" w:sz="0" w:space="0" w:color="auto"/>
            <w:right w:val="none" w:sz="0" w:space="0" w:color="auto"/>
          </w:divBdr>
        </w:div>
        <w:div w:id="1734698006">
          <w:marLeft w:val="0"/>
          <w:marRight w:val="0"/>
          <w:marTop w:val="0"/>
          <w:marBottom w:val="0"/>
          <w:divBdr>
            <w:top w:val="none" w:sz="0" w:space="0" w:color="auto"/>
            <w:left w:val="none" w:sz="0" w:space="0" w:color="auto"/>
            <w:bottom w:val="none" w:sz="0" w:space="0" w:color="auto"/>
            <w:right w:val="none" w:sz="0" w:space="0" w:color="auto"/>
          </w:divBdr>
        </w:div>
      </w:divsChild>
    </w:div>
    <w:div w:id="1671911428">
      <w:bodyDiv w:val="1"/>
      <w:marLeft w:val="0"/>
      <w:marRight w:val="0"/>
      <w:marTop w:val="0"/>
      <w:marBottom w:val="0"/>
      <w:divBdr>
        <w:top w:val="none" w:sz="0" w:space="0" w:color="auto"/>
        <w:left w:val="none" w:sz="0" w:space="0" w:color="auto"/>
        <w:bottom w:val="none" w:sz="0" w:space="0" w:color="auto"/>
        <w:right w:val="none" w:sz="0" w:space="0" w:color="auto"/>
      </w:divBdr>
    </w:div>
    <w:div w:id="168686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r.minjust.gov.ua/ua/freesearch" TargetMode="External"/><Relationship Id="rId13" Type="http://schemas.openxmlformats.org/officeDocument/2006/relationships/hyperlink" Target="https://myrotvorets.center/" TargetMode="External"/><Relationship Id="rId18" Type="http://schemas.openxmlformats.org/officeDocument/2006/relationships/hyperlink" Target="https://zakon.rada.gov.ua/laws/show/2755-17"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asvpweb.minjust.gov.ua/" TargetMode="External"/><Relationship Id="rId17" Type="http://schemas.openxmlformats.org/officeDocument/2006/relationships/hyperlink" Target="https://zakon.rada.gov.ua/laws/show/2755-17" TargetMode="External"/><Relationship Id="rId2" Type="http://schemas.openxmlformats.org/officeDocument/2006/relationships/numbering" Target="numbering.xml"/><Relationship Id="rId16" Type="http://schemas.openxmlformats.org/officeDocument/2006/relationships/hyperlink" Target="https://zakon.rada.gov.ua/laws/show/2755-17" TargetMode="External"/><Relationship Id="rId20" Type="http://schemas.openxmlformats.org/officeDocument/2006/relationships/hyperlink" Target="https://zakon.rada.gov.ua/laws/show/2755-1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rb.minjust.gov.ua/" TargetMode="External"/><Relationship Id="rId5" Type="http://schemas.openxmlformats.org/officeDocument/2006/relationships/webSettings" Target="webSettings.xml"/><Relationship Id="rId15" Type="http://schemas.openxmlformats.org/officeDocument/2006/relationships/hyperlink" Target="https://zakon.rada.gov.ua/laws/show/2755-17" TargetMode="External"/><Relationship Id="rId23" Type="http://schemas.openxmlformats.org/officeDocument/2006/relationships/theme" Target="theme/theme1.xml"/><Relationship Id="rId10" Type="http://schemas.openxmlformats.org/officeDocument/2006/relationships/hyperlink" Target="http://reyestr.court.gov.ua/" TargetMode="External"/><Relationship Id="rId19" Type="http://schemas.openxmlformats.org/officeDocument/2006/relationships/hyperlink" Target="https://zakon.rada.gov.ua/laws/show/2755-17" TargetMode="External"/><Relationship Id="rId4" Type="http://schemas.openxmlformats.org/officeDocument/2006/relationships/settings" Target="settings.xml"/><Relationship Id="rId9" Type="http://schemas.openxmlformats.org/officeDocument/2006/relationships/hyperlink" Target="https://www.tax.gov.ua/" TargetMode="External"/><Relationship Id="rId14" Type="http://schemas.openxmlformats.org/officeDocument/2006/relationships/hyperlink" Target="https://zakon.rada.gov.ua/laws/show/2755-17"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D7961-D94A-4380-B37E-077B68087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4612</Words>
  <Characters>33023</Characters>
  <Application>Microsoft Office Word</Application>
  <DocSecurity>0</DocSecurity>
  <Lines>569</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Сергей</cp:lastModifiedBy>
  <cp:revision>2</cp:revision>
  <cp:lastPrinted>2020-02-26T12:23:00Z</cp:lastPrinted>
  <dcterms:created xsi:type="dcterms:W3CDTF">2022-05-13T13:48:00Z</dcterms:created>
  <dcterms:modified xsi:type="dcterms:W3CDTF">2022-05-13T13:48:00Z</dcterms:modified>
</cp:coreProperties>
</file>