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581" w:rsidRDefault="00A40434">
      <w:r>
        <w:t>Оформление детской</w:t>
      </w:r>
      <w:bookmarkStart w:id="0" w:name="_GoBack"/>
      <w:bookmarkEnd w:id="0"/>
    </w:p>
    <w:p w:rsidR="00BA4984" w:rsidRDefault="00CF047A">
      <w:r>
        <w:t xml:space="preserve">Рулонные шторы или жалюзи стали очень популярным видом оформления окон за последнее десятилетие. Такой рост потребителей связан с тем, что каждый человек хочет сэкономить место и использовать его для других нужд. Поэтому хозяева, как и больших домов, так и маленьких городских квартир прячут свои личные тайны от соседских глаз за </w:t>
      </w:r>
      <w:proofErr w:type="spellStart"/>
      <w:r>
        <w:t>ролетами</w:t>
      </w:r>
      <w:proofErr w:type="spellEnd"/>
      <w:r>
        <w:t xml:space="preserve"> на окнах. </w:t>
      </w:r>
    </w:p>
    <w:p w:rsidR="00CF047A" w:rsidRDefault="00954901">
      <w:r>
        <w:t>Шторы в каждый дом</w:t>
      </w:r>
    </w:p>
    <w:p w:rsidR="00954901" w:rsidRDefault="00674B35">
      <w:r>
        <w:t>Рулонные шторы – достаточно компактный аксессуар, который можно использовать как отдельно, так и в комплекте с</w:t>
      </w:r>
      <w:r w:rsidR="00546E46">
        <w:t xml:space="preserve"> привычными</w:t>
      </w:r>
      <w:r>
        <w:t xml:space="preserve"> шторами и гардинами. </w:t>
      </w:r>
      <w:r w:rsidR="00546E46">
        <w:t>Установка и использование достаточно простое: м</w:t>
      </w:r>
      <w:r>
        <w:t>еханизм изделия крепиться к откосу вверху окна и дает возможность ткани скру</w:t>
      </w:r>
      <w:r w:rsidR="002A6F43">
        <w:t>чиваться в рулон. Данное приспособление</w:t>
      </w:r>
      <w:r>
        <w:t xml:space="preserve"> состоит из пропитанной</w:t>
      </w:r>
      <w:r w:rsidR="002A6F43">
        <w:t xml:space="preserve"> специальными растворами</w:t>
      </w:r>
      <w:r>
        <w:t xml:space="preserve"> ткани, которая достаточно прочная и эластичная одновременно. Все </w:t>
      </w:r>
      <w:r w:rsidR="00D44570">
        <w:t xml:space="preserve">составляющие приспособления не имеют токсичных красок и прочих веществ, которые могут навредить человеку, поэтому изделие можно разместить даже в детской комнате. </w:t>
      </w:r>
    </w:p>
    <w:p w:rsidR="00A467DD" w:rsidRDefault="00A467DD">
      <w:r w:rsidRPr="009A41FD">
        <w:rPr>
          <w:b/>
        </w:rPr>
        <w:t>Рулонные шторы в детскую</w:t>
      </w:r>
      <w:r>
        <w:t xml:space="preserve"> комнату</w:t>
      </w:r>
    </w:p>
    <w:p w:rsidR="009A41FD" w:rsidRDefault="009A41FD">
      <w:r>
        <w:t xml:space="preserve">Любой родитель знает, как порой тяжело совместить удобство, минимализм и красочный дизайн. Обычные </w:t>
      </w:r>
      <w:r w:rsidRPr="009A41FD">
        <w:rPr>
          <w:b/>
        </w:rPr>
        <w:t>шторы в детскую комнату</w:t>
      </w:r>
      <w:r>
        <w:rPr>
          <w:b/>
        </w:rPr>
        <w:t xml:space="preserve"> </w:t>
      </w:r>
      <w:r>
        <w:t xml:space="preserve">не особо подходят. Так как собирают пыль на себе. Стоит ребенку побегать по комнате, как  вокруг летают кусочки, а пыль оседает не только на вещах, но и впитывается в мягкую ткань обыкновенных штор. От запыленности можно избавиться только стиркой, но далеко не у каждой мамы есть время для частой стирки. </w:t>
      </w:r>
    </w:p>
    <w:p w:rsidR="00A467DD" w:rsidRDefault="009A41FD">
      <w:r>
        <w:t>Вешая длинные гардины маленькие домочадцы решают на них повисеть или нечаянно наступить на кончик изделия</w:t>
      </w:r>
      <w:proofErr w:type="gramStart"/>
      <w:r>
        <w:t>.</w:t>
      </w:r>
      <w:proofErr w:type="gramEnd"/>
      <w:r>
        <w:t xml:space="preserve"> Такие действия приводят к падению оконных карнизов, деформации штор и просто </w:t>
      </w:r>
      <w:r w:rsidR="00177232">
        <w:t xml:space="preserve">не нужным тратам средств на устранение неполадок. </w:t>
      </w:r>
      <w:r>
        <w:t xml:space="preserve"> </w:t>
      </w:r>
      <w:r w:rsidR="00177232">
        <w:t>Учитывая все нюансы поведения в детском возрасте,</w:t>
      </w:r>
      <w:r>
        <w:t xml:space="preserve"> наша компания предлагает вам выгодное решение вопроса оформления окон. </w:t>
      </w:r>
    </w:p>
    <w:p w:rsidR="00EE317C" w:rsidRDefault="009B129C">
      <w:r>
        <w:t xml:space="preserve">У нас вы можете заказать </w:t>
      </w:r>
      <w:proofErr w:type="gramStart"/>
      <w:r w:rsidRPr="009B129C">
        <w:rPr>
          <w:b/>
        </w:rPr>
        <w:t>шторы</w:t>
      </w:r>
      <w:proofErr w:type="gramEnd"/>
      <w:r w:rsidRPr="009B129C">
        <w:rPr>
          <w:b/>
        </w:rPr>
        <w:t xml:space="preserve"> для детской</w:t>
      </w:r>
      <w:r>
        <w:t xml:space="preserve"> учитывая размеры и оформление комнаты ребенка. Связавшись с менеджером компании, вы обсудите размеры рулонных штор и цветовое решение. Наша компания предлагает уникальную услугу – фотопечать. Поэтому вы сможете самостоятельно выбрать картинку, которая будет нравиться ребенку и перенести ее в интерьер комнаты. Только представьте</w:t>
      </w:r>
      <w:r w:rsidR="00DD6D7C">
        <w:t>,</w:t>
      </w:r>
      <w:r>
        <w:t xml:space="preserve"> как будет рад ваш малыш появлению в комнате любимого персонажа или семейной фотографии. Такое решение вашему ребенку запомниться надолго, а  вам подарит уникальное украшение на окнах.</w:t>
      </w:r>
    </w:p>
    <w:p w:rsidR="00B54E96" w:rsidRDefault="00B54E96">
      <w:r>
        <w:t>К шторам в окошке побежали ножки</w:t>
      </w:r>
    </w:p>
    <w:p w:rsidR="009B129C" w:rsidRPr="00950B09" w:rsidRDefault="00B54E96">
      <w:r>
        <w:t>Маленькие дети очень любят гулять на свежем воздухе и наблюдать за всем, что происходит на улице.</w:t>
      </w:r>
      <w:r w:rsidR="009B129C">
        <w:t xml:space="preserve"> </w:t>
      </w:r>
      <w:r>
        <w:t xml:space="preserve">Благодаря пению птиц, умыванию кошки малыши познают мир. Поэтому посиделки на подоконнике – неотъемлемая часть раннего развития. </w:t>
      </w:r>
      <w:r w:rsidR="00950B09" w:rsidRPr="00950B09">
        <w:rPr>
          <w:b/>
        </w:rPr>
        <w:t>Шторы в детскую</w:t>
      </w:r>
      <w:r w:rsidR="00950B09">
        <w:rPr>
          <w:b/>
        </w:rPr>
        <w:t xml:space="preserve"> </w:t>
      </w:r>
      <w:r w:rsidR="00950B09">
        <w:t xml:space="preserve">должны обладать яркими жизнерадостными цветами и быть удобны. Представленные у нас </w:t>
      </w:r>
      <w:proofErr w:type="spellStart"/>
      <w:r w:rsidR="00950B09">
        <w:t>ролеты</w:t>
      </w:r>
      <w:proofErr w:type="spellEnd"/>
      <w:r w:rsidR="00950B09">
        <w:t xml:space="preserve"> изготовлены из экологически чистых материалов, имеют удобный размер и обладают целым рядом преимуществ, которые вы ощутите на себе, заказав у нас изделие. Поэтому реши оформление детской комнаты и наполни свой дом светом. </w:t>
      </w:r>
    </w:p>
    <w:sectPr w:rsidR="009B129C" w:rsidRPr="00950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B82"/>
    <w:rsid w:val="000316EB"/>
    <w:rsid w:val="00177232"/>
    <w:rsid w:val="00200581"/>
    <w:rsid w:val="002A6F43"/>
    <w:rsid w:val="00390946"/>
    <w:rsid w:val="00546E46"/>
    <w:rsid w:val="00674B35"/>
    <w:rsid w:val="00950B09"/>
    <w:rsid w:val="00954901"/>
    <w:rsid w:val="009A41FD"/>
    <w:rsid w:val="009B129C"/>
    <w:rsid w:val="00A40434"/>
    <w:rsid w:val="00A467DD"/>
    <w:rsid w:val="00B54E96"/>
    <w:rsid w:val="00CF047A"/>
    <w:rsid w:val="00D44570"/>
    <w:rsid w:val="00DD6D7C"/>
    <w:rsid w:val="00E14B82"/>
    <w:rsid w:val="00E37AD9"/>
    <w:rsid w:val="00EE3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417</Words>
  <Characters>2520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13</cp:revision>
  <dcterms:created xsi:type="dcterms:W3CDTF">2017-03-02T11:06:00Z</dcterms:created>
  <dcterms:modified xsi:type="dcterms:W3CDTF">2017-03-02T11:58:00Z</dcterms:modified>
</cp:coreProperties>
</file>