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FD3" w:rsidRDefault="008C4F9E">
      <w:pPr>
        <w:rPr>
          <w:rFonts w:ascii="Times New Roman" w:eastAsia="Times New Roman" w:hAnsi="Times New Roman" w:cs="Times New Roman"/>
          <w:sz w:val="24"/>
          <w:szCs w:val="24"/>
        </w:rPr>
      </w:pPr>
      <w:r>
        <w:rPr>
          <w:color w:val="222222"/>
        </w:rPr>
        <w:t>For what purpose do you mostly use the Internet? Except entertainments like watching videos or movies, social media, online games, many people use the World Wide Web for such serious things like controlling finances or doing business. If you are honest and</w:t>
      </w:r>
      <w:r>
        <w:rPr>
          <w:color w:val="222222"/>
        </w:rPr>
        <w:t xml:space="preserve"> do not do anything illegal, you can access the necessary website very easily. In most cases, it is completely enough to type the address or the search request in Google, Yahoo, Bing or any other search engine and just follow the provided links. In most ca</w:t>
      </w:r>
      <w:r>
        <w:rPr>
          <w:color w:val="222222"/>
        </w:rPr>
        <w:t>ses, millions of pages can be shown. However, how many pages are there in general?</w:t>
      </w:r>
    </w:p>
    <w:p w:rsidR="00185FD3" w:rsidRDefault="008C4F9E">
      <w:pPr>
        <w:rPr>
          <w:rFonts w:ascii="Times New Roman" w:eastAsia="Times New Roman" w:hAnsi="Times New Roman" w:cs="Times New Roman"/>
          <w:sz w:val="24"/>
          <w:szCs w:val="24"/>
        </w:rPr>
      </w:pPr>
      <w:r>
        <w:rPr>
          <w:color w:val="222222"/>
        </w:rPr>
        <w:t>Nobody knows the exact answer but the researchers say that every Internet user through search engines can see only 4% of all existing web pages. What about other 96%? They a</w:t>
      </w:r>
      <w:r>
        <w:rPr>
          <w:color w:val="222222"/>
        </w:rPr>
        <w:t xml:space="preserve">re hidden from prying eyes in the segment of the worldwide network, which is designated by three common terms: Deep Web, Dark Web or Darknet. What is the difference between each of them? How does each of them work? For what purpose are they used? </w:t>
      </w:r>
    </w:p>
    <w:p w:rsidR="00185FD3" w:rsidRDefault="008C4F9E">
      <w:pPr>
        <w:rPr>
          <w:rFonts w:ascii="Times New Roman" w:eastAsia="Times New Roman" w:hAnsi="Times New Roman" w:cs="Times New Roman"/>
          <w:sz w:val="24"/>
          <w:szCs w:val="24"/>
        </w:rPr>
      </w:pPr>
      <w:r>
        <w:rPr>
          <w:color w:val="222222"/>
        </w:rPr>
        <w:t xml:space="preserve">In this </w:t>
      </w:r>
      <w:r>
        <w:rPr>
          <w:color w:val="222222"/>
        </w:rPr>
        <w:t>article, we are going to look closer at this part of Internet. We will compare the Deep Web, Dark Web and Darknet in details and see how they differ from the Clearnet or Surface Web, which is available to everyone. In addition, we will guide you how to acc</w:t>
      </w:r>
      <w:r>
        <w:rPr>
          <w:color w:val="222222"/>
        </w:rPr>
        <w:t>ess the Darknet or Dark Web resources and how to care about the legacy, privacy and anonymity while using them.</w:t>
      </w:r>
    </w:p>
    <w:p w:rsidR="00185FD3" w:rsidRDefault="00185FD3">
      <w:pPr>
        <w:spacing w:after="0"/>
        <w:rPr>
          <w:rFonts w:ascii="Times New Roman" w:eastAsia="Times New Roman" w:hAnsi="Times New Roman" w:cs="Times New Roman"/>
          <w:sz w:val="24"/>
          <w:szCs w:val="24"/>
        </w:rPr>
      </w:pPr>
    </w:p>
    <w:p w:rsidR="00185FD3" w:rsidRDefault="008C4F9E">
      <w:pPr>
        <w:rPr>
          <w:rFonts w:ascii="Times New Roman" w:eastAsia="Times New Roman" w:hAnsi="Times New Roman" w:cs="Times New Roman"/>
          <w:sz w:val="24"/>
          <w:szCs w:val="24"/>
        </w:rPr>
      </w:pPr>
      <w:r>
        <w:rPr>
          <w:b/>
          <w:color w:val="222222"/>
        </w:rPr>
        <w:t>The comparison of Deep Web, Darknet and Dark Web and how they differ from the Clearnet</w:t>
      </w:r>
    </w:p>
    <w:p w:rsidR="00185FD3" w:rsidRDefault="008C4F9E">
      <w:pPr>
        <w:rPr>
          <w:rFonts w:ascii="Times New Roman" w:eastAsia="Times New Roman" w:hAnsi="Times New Roman" w:cs="Times New Roman"/>
          <w:sz w:val="24"/>
          <w:szCs w:val="24"/>
        </w:rPr>
      </w:pPr>
      <w:r>
        <w:rPr>
          <w:color w:val="222222"/>
        </w:rPr>
        <w:t>Imagine the huge iceberg. Its top above the water surfac</w:t>
      </w:r>
      <w:r>
        <w:rPr>
          <w:color w:val="222222"/>
        </w:rPr>
        <w:t>e is only small part of the whole ice block. The largest part is under the water surface. The same is about the Internet. All the pages stored on servers connected to the worldwide network are divided into two main segments: open and hidden. Open segment i</w:t>
      </w:r>
      <w:r>
        <w:rPr>
          <w:color w:val="222222"/>
        </w:rPr>
        <w:t>s correctly called Clearnet or Surface Web. The hidden one is described by three terms: Deep Web, Darknet and Dark Web. What are the differences between all of them? In many publications, they are often confused so it is necessary to define them correctly.</w:t>
      </w:r>
      <w:r>
        <w:rPr>
          <w:color w:val="222222"/>
        </w:rPr>
        <w:t xml:space="preserve"> </w:t>
      </w:r>
    </w:p>
    <w:p w:rsidR="00185FD3" w:rsidRDefault="008C4F9E">
      <w:pPr>
        <w:rPr>
          <w:rFonts w:ascii="Times New Roman" w:eastAsia="Times New Roman" w:hAnsi="Times New Roman" w:cs="Times New Roman"/>
          <w:sz w:val="24"/>
          <w:szCs w:val="24"/>
        </w:rPr>
      </w:pPr>
      <w:r>
        <w:rPr>
          <w:color w:val="222222"/>
        </w:rPr>
        <w:t>Firstly, let us look closer at the Clearnet or, how it is known by its second name, Surface Web. What is it really is? Shortly, it is the Internet we use every day. Technically, it is World Wide Web of all resources accessible from Internet without speci</w:t>
      </w:r>
      <w:r>
        <w:rPr>
          <w:color w:val="222222"/>
        </w:rPr>
        <w:t>al software</w:t>
      </w:r>
      <w:r w:rsidR="00A16C62">
        <w:rPr>
          <w:color w:val="222222"/>
        </w:rPr>
        <w:t xml:space="preserve"> like dark web browser</w:t>
      </w:r>
      <w:r>
        <w:rPr>
          <w:color w:val="222222"/>
        </w:rPr>
        <w:t xml:space="preserve"> and configuration. It contains all well-known websites or those, which can be found through Google or any other search engine. It can be social media, news sites, weather forecast, online banking, magazines and newspapers, cloud storages and ma</w:t>
      </w:r>
      <w:r>
        <w:rPr>
          <w:color w:val="222222"/>
        </w:rPr>
        <w:t xml:space="preserve">ny others. </w:t>
      </w:r>
    </w:p>
    <w:p w:rsidR="00185FD3" w:rsidRDefault="008C4F9E">
      <w:pPr>
        <w:rPr>
          <w:rFonts w:ascii="Times New Roman" w:eastAsia="Times New Roman" w:hAnsi="Times New Roman" w:cs="Times New Roman"/>
          <w:sz w:val="24"/>
          <w:szCs w:val="24"/>
        </w:rPr>
      </w:pPr>
      <w:r>
        <w:rPr>
          <w:color w:val="222222"/>
        </w:rPr>
        <w:t>To access them you must not know the exact web address. Yes, knowing it will save much of you time but you can search the address using certain keywords. In most cases every search engine will give you up to millions results. It shows that ther</w:t>
      </w:r>
      <w:r>
        <w:rPr>
          <w:color w:val="222222"/>
        </w:rPr>
        <w:t>e are a lot of web pages existing online in the Clearnet. According to some statistics, the amount reaches about 1 billion pages, which available worldwide.</w:t>
      </w:r>
    </w:p>
    <w:p w:rsidR="00185FD3" w:rsidRDefault="008C4F9E">
      <w:pPr>
        <w:rPr>
          <w:rFonts w:ascii="Times New Roman" w:eastAsia="Times New Roman" w:hAnsi="Times New Roman" w:cs="Times New Roman"/>
          <w:sz w:val="24"/>
          <w:szCs w:val="24"/>
        </w:rPr>
      </w:pPr>
      <w:r>
        <w:rPr>
          <w:color w:val="222222"/>
        </w:rPr>
        <w:t xml:space="preserve">The next segment of the Internet is the Deep Web. What is that? It is the segment of Internet that </w:t>
      </w:r>
      <w:r>
        <w:rPr>
          <w:color w:val="222222"/>
        </w:rPr>
        <w:t>is not indexed by any search engine. What does it mean for you? It means that you cannot access that web page through the search engine. The Deep Web contains huge amount of web pages, databases, special forums and many other resources. You will have to kn</w:t>
      </w:r>
      <w:r>
        <w:rPr>
          <w:color w:val="222222"/>
        </w:rPr>
        <w:t>ow the exact address or have direct link. Anyways you do not need any special settings or software to get an access. These web resources are correctly directed by normal DNS. However, in some cases you may require the special software.</w:t>
      </w:r>
    </w:p>
    <w:p w:rsidR="00185FD3" w:rsidRDefault="008C4F9E">
      <w:pPr>
        <w:rPr>
          <w:rFonts w:ascii="Times New Roman" w:eastAsia="Times New Roman" w:hAnsi="Times New Roman" w:cs="Times New Roman"/>
          <w:sz w:val="24"/>
          <w:szCs w:val="24"/>
        </w:rPr>
      </w:pPr>
      <w:r>
        <w:rPr>
          <w:color w:val="222222"/>
        </w:rPr>
        <w:t xml:space="preserve">What content can it </w:t>
      </w:r>
      <w:r>
        <w:rPr>
          <w:color w:val="222222"/>
        </w:rPr>
        <w:t>be? It can be anything that requires special permission or password, or some private information, which cannot be shown to everyone. These resources can include closed corporate network, premium content, archives, document storages, special forums, medical</w:t>
      </w:r>
      <w:r>
        <w:rPr>
          <w:color w:val="222222"/>
        </w:rPr>
        <w:t xml:space="preserve"> resources, government portals, police reports, financial management systems, email accounts and many others. Even Netflix is some form of Deep Web because you cannot access it without subscription. It can be hidden for any reason and it does not mean it i</w:t>
      </w:r>
      <w:r>
        <w:rPr>
          <w:color w:val="222222"/>
        </w:rPr>
        <w:t>s always illegal. In most cases, it is legal, it is just secret and not everyone is permitted to view it.</w:t>
      </w:r>
    </w:p>
    <w:p w:rsidR="00185FD3" w:rsidRDefault="008C4F9E">
      <w:pPr>
        <w:rPr>
          <w:rFonts w:ascii="Times New Roman" w:eastAsia="Times New Roman" w:hAnsi="Times New Roman" w:cs="Times New Roman"/>
          <w:sz w:val="24"/>
          <w:szCs w:val="24"/>
        </w:rPr>
      </w:pPr>
      <w:r>
        <w:rPr>
          <w:color w:val="222222"/>
        </w:rPr>
        <w:t>The Dark</w:t>
      </w:r>
      <w:r w:rsidR="002F1485">
        <w:rPr>
          <w:color w:val="222222"/>
        </w:rPr>
        <w:t xml:space="preserve"> </w:t>
      </w:r>
      <w:r>
        <w:rPr>
          <w:color w:val="222222"/>
        </w:rPr>
        <w:t>net is an overlay network, which requires special software, tools or configuration to access it. It is more known to most people because it is</w:t>
      </w:r>
      <w:r>
        <w:rPr>
          <w:color w:val="222222"/>
        </w:rPr>
        <w:t xml:space="preserve"> used worldwide. Physically it uses the Clearnet infrastructure but it can be compared to the virtual network with special configuration. You cannot access it with normal browser like Google Chrome or Mozilla Firefox using standard configuration of your IS</w:t>
      </w:r>
      <w:r>
        <w:rPr>
          <w:color w:val="222222"/>
        </w:rPr>
        <w:t>P. Any encrypted network unavailable through any search engine and requiring the special software can be called the Darknet. In most cases, it is encrypted by different protocols and that is why it provides great anonymity to its users. The most known Dark</w:t>
      </w:r>
      <w:r>
        <w:rPr>
          <w:color w:val="222222"/>
        </w:rPr>
        <w:t xml:space="preserve">net networks are different friend-to-friend networks like I2P, Freenet, various torrent trackers working through BitTorrent protocol and Tor network for anonymous access to both normal Internet and special hidden resources. </w:t>
      </w:r>
    </w:p>
    <w:p w:rsidR="00185FD3" w:rsidRDefault="008C4F9E">
      <w:pPr>
        <w:rPr>
          <w:rFonts w:ascii="Times New Roman" w:eastAsia="Times New Roman" w:hAnsi="Times New Roman" w:cs="Times New Roman"/>
          <w:sz w:val="24"/>
          <w:szCs w:val="24"/>
        </w:rPr>
      </w:pPr>
      <w:r>
        <w:rPr>
          <w:color w:val="222222"/>
        </w:rPr>
        <w:t>For example, let us look at the</w:t>
      </w:r>
      <w:r>
        <w:rPr>
          <w:color w:val="222222"/>
        </w:rPr>
        <w:t xml:space="preserve"> Tor network. It uses special configuration, which is not compatible with standard DNS, protocols and routings. It uses so-called Onion routing, which does not exchange any information exchange between two connected computers. Each computer used as a part </w:t>
      </w:r>
      <w:r>
        <w:rPr>
          <w:color w:val="222222"/>
        </w:rPr>
        <w:t>of the network is configured and encrypted the same way as others. Using Tor, you can access any Surface Web resource in the world and the hidden ones, which are encrypted to be accessed only via Tor. Such hidden resources use the .onion domain and are acc</w:t>
      </w:r>
      <w:r>
        <w:rPr>
          <w:color w:val="222222"/>
        </w:rPr>
        <w:t>essible only through Tor browser or special proxy. That is why the Tor network is often called Onionland.</w:t>
      </w:r>
    </w:p>
    <w:p w:rsidR="00185FD3" w:rsidRDefault="008C4F9E">
      <w:pPr>
        <w:rPr>
          <w:rFonts w:ascii="Times New Roman" w:eastAsia="Times New Roman" w:hAnsi="Times New Roman" w:cs="Times New Roman"/>
          <w:sz w:val="24"/>
          <w:szCs w:val="24"/>
        </w:rPr>
      </w:pPr>
      <w:r>
        <w:rPr>
          <w:color w:val="222222"/>
        </w:rPr>
        <w:lastRenderedPageBreak/>
        <w:t xml:space="preserve">The Dark Web is the </w:t>
      </w:r>
      <w:r w:rsidR="0067440E">
        <w:rPr>
          <w:color w:val="222222"/>
        </w:rPr>
        <w:t>World Wide Web of the Darknet. It is the</w:t>
      </w:r>
      <w:r>
        <w:rPr>
          <w:color w:val="222222"/>
        </w:rPr>
        <w:t xml:space="preserve"> small part of the Deep Web and </w:t>
      </w:r>
      <w:r w:rsidR="0067440E">
        <w:rPr>
          <w:color w:val="222222"/>
        </w:rPr>
        <w:t>includes all overlay networks</w:t>
      </w:r>
      <w:r>
        <w:rPr>
          <w:color w:val="222222"/>
        </w:rPr>
        <w:t xml:space="preserve">, which use the </w:t>
      </w:r>
      <w:r>
        <w:rPr>
          <w:color w:val="222222"/>
        </w:rPr>
        <w:t xml:space="preserve">Internet for their work but are accessible only through the special software and tools. While the Darknet is </w:t>
      </w:r>
      <w:r w:rsidR="00A16C62">
        <w:rPr>
          <w:color w:val="222222"/>
        </w:rPr>
        <w:t>one specific network, the darkw</w:t>
      </w:r>
      <w:r>
        <w:rPr>
          <w:color w:val="222222"/>
        </w:rPr>
        <w:t>eb is the global network of all the Darknets. It functions like the surface web but is completely controlled by use</w:t>
      </w:r>
      <w:r w:rsidR="002F1485">
        <w:rPr>
          <w:color w:val="222222"/>
        </w:rPr>
        <w:t>rs of the D</w:t>
      </w:r>
      <w:r>
        <w:rPr>
          <w:color w:val="222222"/>
        </w:rPr>
        <w:t>ark Web. Like the Dark</w:t>
      </w:r>
      <w:r w:rsidR="002F1485">
        <w:rPr>
          <w:color w:val="222222"/>
        </w:rPr>
        <w:t xml:space="preserve"> </w:t>
      </w:r>
      <w:r>
        <w:rPr>
          <w:color w:val="222222"/>
        </w:rPr>
        <w:t>net, the Dark Web cannot be accessed through the search engines and normal software. You have to know exact address and have their special software. Very often, it is confused with the Darknet and is often used as interchan</w:t>
      </w:r>
      <w:r>
        <w:rPr>
          <w:color w:val="222222"/>
        </w:rPr>
        <w:t>geable term.</w:t>
      </w:r>
    </w:p>
    <w:p w:rsidR="00185FD3" w:rsidRDefault="008C4F9E">
      <w:pPr>
        <w:rPr>
          <w:color w:val="222222"/>
        </w:rPr>
      </w:pPr>
      <w:r>
        <w:rPr>
          <w:color w:val="222222"/>
        </w:rPr>
        <w:t>So the hidden web infrastructure can be described by the following scheme:</w:t>
      </w:r>
    </w:p>
    <w:p w:rsidR="008C4F9E" w:rsidRDefault="008C4F9E">
      <w:pPr>
        <w:rPr>
          <w:color w:val="222222"/>
        </w:rPr>
      </w:pPr>
      <w:r>
        <w:rPr>
          <w:noProof/>
          <w:color w:val="222222"/>
          <w:lang w:val="ru-RU"/>
        </w:rPr>
        <w:drawing>
          <wp:inline distT="0" distB="0" distL="0" distR="0">
            <wp:extent cx="5486400" cy="3200400"/>
            <wp:effectExtent l="38100" t="38100" r="19050" b="571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8C4F9E" w:rsidRDefault="008C4F9E">
      <w:pPr>
        <w:rPr>
          <w:rFonts w:ascii="Times New Roman" w:eastAsia="Times New Roman" w:hAnsi="Times New Roman" w:cs="Times New Roman"/>
          <w:sz w:val="24"/>
          <w:szCs w:val="24"/>
        </w:rPr>
      </w:pPr>
    </w:p>
    <w:p w:rsidR="00185FD3" w:rsidRDefault="008C4F9E">
      <w:pPr>
        <w:rPr>
          <w:rFonts w:ascii="Times New Roman" w:eastAsia="Times New Roman" w:hAnsi="Times New Roman" w:cs="Times New Roman"/>
          <w:sz w:val="24"/>
          <w:szCs w:val="24"/>
        </w:rPr>
      </w:pPr>
      <w:bookmarkStart w:id="0" w:name="_gjdgxs" w:colFirst="0" w:colLast="0"/>
      <w:bookmarkStart w:id="1" w:name="_GoBack"/>
      <w:bookmarkEnd w:id="0"/>
      <w:bookmarkEnd w:id="1"/>
      <w:r>
        <w:rPr>
          <w:color w:val="222222"/>
        </w:rPr>
        <w:t>To sum up the previously mentioned let us look at the following table. Here you can find the comparison of each netwo</w:t>
      </w:r>
      <w:r>
        <w:rPr>
          <w:color w:val="222222"/>
        </w:rPr>
        <w:t xml:space="preserve">rk type. </w:t>
      </w:r>
    </w:p>
    <w:p w:rsidR="00185FD3" w:rsidRDefault="00185FD3">
      <w:pPr>
        <w:spacing w:after="0"/>
        <w:rPr>
          <w:rFonts w:ascii="Times New Roman" w:eastAsia="Times New Roman" w:hAnsi="Times New Roman" w:cs="Times New Roman"/>
          <w:sz w:val="24"/>
          <w:szCs w:val="24"/>
        </w:rPr>
      </w:pPr>
    </w:p>
    <w:tbl>
      <w:tblPr>
        <w:tblStyle w:val="a5"/>
        <w:tblW w:w="11224" w:type="dxa"/>
        <w:tblInd w:w="0" w:type="dxa"/>
        <w:tblLayout w:type="fixed"/>
        <w:tblLook w:val="0400" w:firstRow="0" w:lastRow="0" w:firstColumn="0" w:lastColumn="0" w:noHBand="0" w:noVBand="1"/>
      </w:tblPr>
      <w:tblGrid>
        <w:gridCol w:w="1330"/>
        <w:gridCol w:w="2514"/>
        <w:gridCol w:w="2589"/>
        <w:gridCol w:w="2391"/>
        <w:gridCol w:w="2400"/>
      </w:tblGrid>
      <w:tr w:rsidR="00185FD3">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85FD3" w:rsidRDefault="00185FD3">
            <w:pPr>
              <w:spacing w:after="0"/>
              <w:rPr>
                <w:rFonts w:ascii="Times New Roman" w:eastAsia="Times New Roman" w:hAnsi="Times New Roman" w:cs="Times New Roman"/>
                <w:sz w:val="24"/>
                <w:szCs w:val="24"/>
              </w:rPr>
            </w:pPr>
          </w:p>
        </w:tc>
        <w:tc>
          <w:tcPr>
            <w:tcW w:w="2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85FD3" w:rsidRDefault="008C4F9E">
            <w:pPr>
              <w:spacing w:after="0"/>
              <w:rPr>
                <w:rFonts w:ascii="Times New Roman" w:eastAsia="Times New Roman" w:hAnsi="Times New Roman" w:cs="Times New Roman"/>
                <w:sz w:val="24"/>
                <w:szCs w:val="24"/>
              </w:rPr>
            </w:pPr>
            <w:r>
              <w:rPr>
                <w:color w:val="222222"/>
              </w:rPr>
              <w:t>Surface Web</w:t>
            </w:r>
          </w:p>
        </w:tc>
        <w:tc>
          <w:tcPr>
            <w:tcW w:w="2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85FD3" w:rsidRDefault="008C4F9E">
            <w:pPr>
              <w:spacing w:after="0"/>
              <w:rPr>
                <w:rFonts w:ascii="Times New Roman" w:eastAsia="Times New Roman" w:hAnsi="Times New Roman" w:cs="Times New Roman"/>
                <w:sz w:val="24"/>
                <w:szCs w:val="24"/>
              </w:rPr>
            </w:pPr>
            <w:r>
              <w:rPr>
                <w:color w:val="222222"/>
              </w:rPr>
              <w:t>Deep Web</w:t>
            </w:r>
          </w:p>
        </w:tc>
        <w:tc>
          <w:tcPr>
            <w:tcW w:w="23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85FD3" w:rsidRDefault="008C4F9E">
            <w:pPr>
              <w:spacing w:after="0"/>
              <w:rPr>
                <w:rFonts w:ascii="Times New Roman" w:eastAsia="Times New Roman" w:hAnsi="Times New Roman" w:cs="Times New Roman"/>
                <w:sz w:val="24"/>
                <w:szCs w:val="24"/>
              </w:rPr>
            </w:pPr>
            <w:r>
              <w:rPr>
                <w:color w:val="222222"/>
              </w:rPr>
              <w:t>Darknet</w:t>
            </w:r>
          </w:p>
        </w:t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85FD3" w:rsidRDefault="008C4F9E">
            <w:pPr>
              <w:spacing w:after="0"/>
              <w:rPr>
                <w:rFonts w:ascii="Times New Roman" w:eastAsia="Times New Roman" w:hAnsi="Times New Roman" w:cs="Times New Roman"/>
                <w:sz w:val="24"/>
                <w:szCs w:val="24"/>
              </w:rPr>
            </w:pPr>
            <w:r>
              <w:rPr>
                <w:color w:val="222222"/>
              </w:rPr>
              <w:t>Dark Web</w:t>
            </w:r>
          </w:p>
        </w:tc>
      </w:tr>
      <w:tr w:rsidR="00185FD3">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85FD3" w:rsidRDefault="008C4F9E">
            <w:pPr>
              <w:spacing w:after="0"/>
              <w:rPr>
                <w:rFonts w:ascii="Times New Roman" w:eastAsia="Times New Roman" w:hAnsi="Times New Roman" w:cs="Times New Roman"/>
                <w:sz w:val="24"/>
                <w:szCs w:val="24"/>
              </w:rPr>
            </w:pPr>
            <w:r>
              <w:rPr>
                <w:color w:val="222222"/>
              </w:rPr>
              <w:t xml:space="preserve">Description </w:t>
            </w:r>
          </w:p>
        </w:tc>
        <w:tc>
          <w:tcPr>
            <w:tcW w:w="2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85FD3" w:rsidRDefault="008C4F9E" w:rsidP="0067440E">
            <w:pPr>
              <w:spacing w:after="0"/>
              <w:rPr>
                <w:rFonts w:ascii="Times New Roman" w:eastAsia="Times New Roman" w:hAnsi="Times New Roman" w:cs="Times New Roman"/>
                <w:sz w:val="24"/>
                <w:szCs w:val="24"/>
              </w:rPr>
            </w:pPr>
            <w:r>
              <w:rPr>
                <w:color w:val="222222"/>
              </w:rPr>
              <w:t xml:space="preserve">The world wide web of all resources and websites available to everyone through the </w:t>
            </w:r>
            <w:r w:rsidR="0067440E">
              <w:rPr>
                <w:color w:val="222222"/>
              </w:rPr>
              <w:t>common</w:t>
            </w:r>
            <w:r>
              <w:rPr>
                <w:color w:val="222222"/>
              </w:rPr>
              <w:t xml:space="preserve"> software and searchable via any search engine. </w:t>
            </w:r>
          </w:p>
        </w:tc>
        <w:tc>
          <w:tcPr>
            <w:tcW w:w="2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85FD3" w:rsidRDefault="008C4F9E">
            <w:pPr>
              <w:spacing w:after="0"/>
              <w:rPr>
                <w:rFonts w:ascii="Times New Roman" w:eastAsia="Times New Roman" w:hAnsi="Times New Roman" w:cs="Times New Roman"/>
                <w:sz w:val="24"/>
                <w:szCs w:val="24"/>
              </w:rPr>
            </w:pPr>
            <w:r>
              <w:rPr>
                <w:color w:val="222222"/>
              </w:rPr>
              <w:t>A</w:t>
            </w:r>
            <w:r>
              <w:rPr>
                <w:color w:val="222222"/>
              </w:rPr>
              <w:t xml:space="preserve">ll the web resources hidden from the search engines requiring special permission or special software to access them. </w:t>
            </w:r>
          </w:p>
        </w:tc>
        <w:tc>
          <w:tcPr>
            <w:tcW w:w="23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85FD3" w:rsidRDefault="008C4F9E">
            <w:pPr>
              <w:spacing w:after="0"/>
              <w:rPr>
                <w:rFonts w:ascii="Times New Roman" w:eastAsia="Times New Roman" w:hAnsi="Times New Roman" w:cs="Times New Roman"/>
                <w:sz w:val="24"/>
                <w:szCs w:val="24"/>
              </w:rPr>
            </w:pPr>
            <w:r>
              <w:rPr>
                <w:color w:val="222222"/>
              </w:rPr>
              <w:t>Any encrypted overlay network using the Internet, unavailable through search engine and requiring the special software.</w:t>
            </w:r>
          </w:p>
        </w:t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85FD3" w:rsidRDefault="008C4F9E">
            <w:pPr>
              <w:spacing w:after="0"/>
              <w:rPr>
                <w:rFonts w:ascii="Times New Roman" w:eastAsia="Times New Roman" w:hAnsi="Times New Roman" w:cs="Times New Roman"/>
                <w:sz w:val="24"/>
                <w:szCs w:val="24"/>
              </w:rPr>
            </w:pPr>
            <w:r>
              <w:rPr>
                <w:color w:val="222222"/>
              </w:rPr>
              <w:t>The world wide we</w:t>
            </w:r>
            <w:r>
              <w:rPr>
                <w:color w:val="222222"/>
              </w:rPr>
              <w:t>b of Darknets using the Internet, unavailable through search engine and requiring the special software.</w:t>
            </w:r>
          </w:p>
        </w:tc>
      </w:tr>
      <w:tr w:rsidR="00185FD3">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85FD3" w:rsidRDefault="008C4F9E">
            <w:pPr>
              <w:spacing w:after="0"/>
              <w:rPr>
                <w:rFonts w:ascii="Times New Roman" w:eastAsia="Times New Roman" w:hAnsi="Times New Roman" w:cs="Times New Roman"/>
                <w:sz w:val="24"/>
                <w:szCs w:val="24"/>
              </w:rPr>
            </w:pPr>
            <w:r>
              <w:rPr>
                <w:color w:val="222222"/>
              </w:rPr>
              <w:t>Examples</w:t>
            </w:r>
          </w:p>
        </w:tc>
        <w:tc>
          <w:tcPr>
            <w:tcW w:w="2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85FD3" w:rsidRDefault="008C4F9E">
            <w:pPr>
              <w:spacing w:after="0"/>
              <w:rPr>
                <w:rFonts w:ascii="Times New Roman" w:eastAsia="Times New Roman" w:hAnsi="Times New Roman" w:cs="Times New Roman"/>
                <w:sz w:val="24"/>
                <w:szCs w:val="24"/>
              </w:rPr>
            </w:pPr>
            <w:r>
              <w:rPr>
                <w:color w:val="222222"/>
              </w:rPr>
              <w:t xml:space="preserve">Any website in the world </w:t>
            </w:r>
          </w:p>
        </w:tc>
        <w:tc>
          <w:tcPr>
            <w:tcW w:w="2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85FD3" w:rsidRDefault="008C4F9E">
            <w:pPr>
              <w:spacing w:after="0"/>
              <w:rPr>
                <w:rFonts w:ascii="Times New Roman" w:eastAsia="Times New Roman" w:hAnsi="Times New Roman" w:cs="Times New Roman"/>
                <w:sz w:val="24"/>
                <w:szCs w:val="24"/>
              </w:rPr>
            </w:pPr>
            <w:r>
              <w:rPr>
                <w:color w:val="222222"/>
              </w:rPr>
              <w:t>Premium services, governmental portals, corporate networks, special forums, archives</w:t>
            </w:r>
          </w:p>
        </w:tc>
        <w:tc>
          <w:tcPr>
            <w:tcW w:w="23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85FD3" w:rsidRDefault="008C4F9E">
            <w:pPr>
              <w:spacing w:after="0"/>
              <w:rPr>
                <w:rFonts w:ascii="Times New Roman" w:eastAsia="Times New Roman" w:hAnsi="Times New Roman" w:cs="Times New Roman"/>
                <w:sz w:val="24"/>
                <w:szCs w:val="24"/>
              </w:rPr>
            </w:pPr>
            <w:r>
              <w:rPr>
                <w:color w:val="222222"/>
              </w:rPr>
              <w:t>Tor, I2P, Freenet, BitTorrent</w:t>
            </w:r>
          </w:p>
        </w:t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85FD3" w:rsidRDefault="008C4F9E">
            <w:pPr>
              <w:spacing w:after="0"/>
              <w:rPr>
                <w:rFonts w:ascii="Times New Roman" w:eastAsia="Times New Roman" w:hAnsi="Times New Roman" w:cs="Times New Roman"/>
                <w:sz w:val="24"/>
                <w:szCs w:val="24"/>
              </w:rPr>
            </w:pPr>
            <w:r>
              <w:rPr>
                <w:color w:val="222222"/>
              </w:rPr>
              <w:t>T</w:t>
            </w:r>
            <w:r>
              <w:rPr>
                <w:color w:val="222222"/>
              </w:rPr>
              <w:t>or, I2P, Freenet, BitTorrent</w:t>
            </w:r>
          </w:p>
        </w:tc>
      </w:tr>
    </w:tbl>
    <w:p w:rsidR="00185FD3" w:rsidRDefault="00185FD3">
      <w:pPr>
        <w:spacing w:after="0"/>
        <w:rPr>
          <w:rFonts w:ascii="Times New Roman" w:eastAsia="Times New Roman" w:hAnsi="Times New Roman" w:cs="Times New Roman"/>
          <w:sz w:val="24"/>
          <w:szCs w:val="24"/>
        </w:rPr>
      </w:pPr>
    </w:p>
    <w:p w:rsidR="00185FD3" w:rsidRDefault="008C4F9E">
      <w:pPr>
        <w:rPr>
          <w:rFonts w:ascii="Times New Roman" w:eastAsia="Times New Roman" w:hAnsi="Times New Roman" w:cs="Times New Roman"/>
          <w:sz w:val="24"/>
          <w:szCs w:val="24"/>
        </w:rPr>
      </w:pPr>
      <w:r>
        <w:rPr>
          <w:b/>
          <w:color w:val="222222"/>
        </w:rPr>
        <w:t>What is the Darknet used for and why you may want to access it?</w:t>
      </w:r>
    </w:p>
    <w:p w:rsidR="00185FD3" w:rsidRDefault="008C4F9E">
      <w:pPr>
        <w:rPr>
          <w:rFonts w:ascii="Times New Roman" w:eastAsia="Times New Roman" w:hAnsi="Times New Roman" w:cs="Times New Roman"/>
          <w:sz w:val="24"/>
          <w:szCs w:val="24"/>
        </w:rPr>
      </w:pPr>
      <w:r>
        <w:rPr>
          <w:color w:val="222222"/>
        </w:rPr>
        <w:t>As we described earlier</w:t>
      </w:r>
      <w:r w:rsidR="0067440E">
        <w:rPr>
          <w:color w:val="222222"/>
        </w:rPr>
        <w:t>, the Deep Web is used to hide</w:t>
      </w:r>
      <w:r>
        <w:rPr>
          <w:color w:val="222222"/>
        </w:rPr>
        <w:t xml:space="preserve"> some cont</w:t>
      </w:r>
      <w:r w:rsidR="0067440E">
        <w:rPr>
          <w:color w:val="222222"/>
        </w:rPr>
        <w:t>ent, which cannot be accessible</w:t>
      </w:r>
      <w:r>
        <w:rPr>
          <w:color w:val="222222"/>
        </w:rPr>
        <w:t xml:space="preserve"> by any</w:t>
      </w:r>
      <w:r w:rsidR="0067440E">
        <w:rPr>
          <w:color w:val="222222"/>
        </w:rPr>
        <w:t xml:space="preserve"> person</w:t>
      </w:r>
      <w:r>
        <w:rPr>
          <w:color w:val="222222"/>
        </w:rPr>
        <w:t>. However, what about the Dark</w:t>
      </w:r>
      <w:r w:rsidR="002F1485">
        <w:rPr>
          <w:color w:val="222222"/>
        </w:rPr>
        <w:t xml:space="preserve"> </w:t>
      </w:r>
      <w:r>
        <w:rPr>
          <w:color w:val="222222"/>
        </w:rPr>
        <w:t>net? How is it mostly used?</w:t>
      </w:r>
    </w:p>
    <w:p w:rsidR="00185FD3" w:rsidRDefault="008C4F9E">
      <w:pPr>
        <w:rPr>
          <w:rFonts w:ascii="Times New Roman" w:eastAsia="Times New Roman" w:hAnsi="Times New Roman" w:cs="Times New Roman"/>
          <w:sz w:val="24"/>
          <w:szCs w:val="24"/>
        </w:rPr>
      </w:pPr>
      <w:r>
        <w:rPr>
          <w:color w:val="222222"/>
        </w:rPr>
        <w:t>As the Darknet is highly encrypted and secure</w:t>
      </w:r>
      <w:r w:rsidR="0067440E">
        <w:rPr>
          <w:color w:val="222222"/>
        </w:rPr>
        <w:t>,</w:t>
      </w:r>
      <w:r>
        <w:rPr>
          <w:color w:val="222222"/>
        </w:rPr>
        <w:t xml:space="preserve"> it is a very often used by criminals to commit illegal activity.</w:t>
      </w:r>
      <w:r w:rsidR="0067440E">
        <w:rPr>
          <w:color w:val="222222"/>
        </w:rPr>
        <w:t xml:space="preserve"> In most cases</w:t>
      </w:r>
      <w:r>
        <w:rPr>
          <w:color w:val="222222"/>
        </w:rPr>
        <w:t xml:space="preserve"> it is impossible to track the origin of these resources so no one can be punished. Some of them sell drugs and firearms or distribut</w:t>
      </w:r>
      <w:r>
        <w:rPr>
          <w:color w:val="222222"/>
        </w:rPr>
        <w:t>e child pornography. The terrorists can plan their attacks or hackers distribute dangerous viruses or malicious software. Any fraud can buy stolen IDs and password</w:t>
      </w:r>
      <w:r w:rsidR="0067440E">
        <w:rPr>
          <w:color w:val="222222"/>
        </w:rPr>
        <w:t>s</w:t>
      </w:r>
      <w:r>
        <w:rPr>
          <w:color w:val="222222"/>
        </w:rPr>
        <w:t xml:space="preserve"> to your online banking or launder money. On some resources, black transplantologists can get</w:t>
      </w:r>
      <w:r>
        <w:rPr>
          <w:color w:val="222222"/>
        </w:rPr>
        <w:t xml:space="preserve"> orders for human organs and kidnappers or traffickers can discuss another victim. You will not connect software is distributed through the Darknet.</w:t>
      </w:r>
    </w:p>
    <w:p w:rsidR="00185FD3" w:rsidRDefault="008C4F9E">
      <w:pPr>
        <w:rPr>
          <w:rFonts w:ascii="Times New Roman" w:eastAsia="Times New Roman" w:hAnsi="Times New Roman" w:cs="Times New Roman"/>
          <w:sz w:val="24"/>
          <w:szCs w:val="24"/>
        </w:rPr>
      </w:pPr>
      <w:r>
        <w:rPr>
          <w:color w:val="222222"/>
        </w:rPr>
        <w:lastRenderedPageBreak/>
        <w:t>Nevertheless, are they always related to crimes? In some totalitarian countries where the Internet is censo</w:t>
      </w:r>
      <w:r>
        <w:rPr>
          <w:color w:val="222222"/>
        </w:rPr>
        <w:t>red and many anti-government resources are blocked</w:t>
      </w:r>
      <w:r w:rsidR="0067440E">
        <w:rPr>
          <w:color w:val="222222"/>
        </w:rPr>
        <w:t>,</w:t>
      </w:r>
      <w:r>
        <w:rPr>
          <w:color w:val="222222"/>
        </w:rPr>
        <w:t xml:space="preserve"> many </w:t>
      </w:r>
      <w:r w:rsidR="0067440E">
        <w:rPr>
          <w:color w:val="222222"/>
        </w:rPr>
        <w:t xml:space="preserve">freedom fighters </w:t>
      </w:r>
      <w:r>
        <w:rPr>
          <w:color w:val="222222"/>
        </w:rPr>
        <w:t xml:space="preserve">can use the Darknet to post their </w:t>
      </w:r>
      <w:r w:rsidR="0067440E">
        <w:rPr>
          <w:color w:val="222222"/>
        </w:rPr>
        <w:t>messages</w:t>
      </w:r>
      <w:r>
        <w:rPr>
          <w:color w:val="222222"/>
        </w:rPr>
        <w:t xml:space="preserve">. To fight against these political regimes there is no other way but </w:t>
      </w:r>
      <w:r w:rsidR="0067440E">
        <w:rPr>
          <w:color w:val="222222"/>
        </w:rPr>
        <w:t xml:space="preserve">to </w:t>
      </w:r>
      <w:r>
        <w:rPr>
          <w:color w:val="222222"/>
        </w:rPr>
        <w:t>use the Dark</w:t>
      </w:r>
      <w:r w:rsidR="002F1485">
        <w:rPr>
          <w:color w:val="222222"/>
        </w:rPr>
        <w:t xml:space="preserve"> </w:t>
      </w:r>
      <w:r>
        <w:rPr>
          <w:color w:val="222222"/>
        </w:rPr>
        <w:t>net.</w:t>
      </w:r>
    </w:p>
    <w:p w:rsidR="00185FD3" w:rsidRDefault="008C4F9E">
      <w:pPr>
        <w:rPr>
          <w:rFonts w:ascii="Times New Roman" w:eastAsia="Times New Roman" w:hAnsi="Times New Roman" w:cs="Times New Roman"/>
          <w:sz w:val="24"/>
          <w:szCs w:val="24"/>
        </w:rPr>
      </w:pPr>
      <w:r>
        <w:rPr>
          <w:color w:val="222222"/>
        </w:rPr>
        <w:t>As you can see, it can be very dangerous to use the Dark</w:t>
      </w:r>
      <w:r w:rsidR="002F1485">
        <w:rPr>
          <w:color w:val="222222"/>
        </w:rPr>
        <w:t xml:space="preserve"> </w:t>
      </w:r>
      <w:r>
        <w:rPr>
          <w:color w:val="222222"/>
        </w:rPr>
        <w:t xml:space="preserve">net resources. However, why personally you may want to access them? </w:t>
      </w:r>
    </w:p>
    <w:p w:rsidR="00185FD3" w:rsidRDefault="008C4F9E">
      <w:pPr>
        <w:rPr>
          <w:rFonts w:ascii="Times New Roman" w:eastAsia="Times New Roman" w:hAnsi="Times New Roman" w:cs="Times New Roman"/>
          <w:sz w:val="24"/>
          <w:szCs w:val="24"/>
        </w:rPr>
      </w:pPr>
      <w:r>
        <w:rPr>
          <w:color w:val="222222"/>
        </w:rPr>
        <w:t>If you live in the country, where the Internet is very limited and censored</w:t>
      </w:r>
      <w:r w:rsidR="0067440E">
        <w:rPr>
          <w:color w:val="222222"/>
        </w:rPr>
        <w:t>,</w:t>
      </w:r>
      <w:r>
        <w:rPr>
          <w:color w:val="222222"/>
        </w:rPr>
        <w:t xml:space="preserve"> sometimes there is no other way to communicate with the outside world. For example</w:t>
      </w:r>
      <w:r w:rsidR="0067440E">
        <w:rPr>
          <w:color w:val="222222"/>
        </w:rPr>
        <w:t>,</w:t>
      </w:r>
      <w:r>
        <w:rPr>
          <w:color w:val="222222"/>
        </w:rPr>
        <w:t xml:space="preserve"> to access some forbidden web</w:t>
      </w:r>
      <w:r>
        <w:rPr>
          <w:color w:val="222222"/>
        </w:rPr>
        <w:t xml:space="preserve">sites like Facebook, Twitter or YouTube you can use the </w:t>
      </w:r>
      <w:r w:rsidR="00A16C62">
        <w:rPr>
          <w:color w:val="222222"/>
        </w:rPr>
        <w:t>dark web</w:t>
      </w:r>
      <w:r>
        <w:rPr>
          <w:color w:val="222222"/>
        </w:rPr>
        <w:t xml:space="preserve"> browser. You will remain anonymous and the cyber police will not catch you. </w:t>
      </w:r>
    </w:p>
    <w:p w:rsidR="00185FD3" w:rsidRDefault="008C4F9E">
      <w:pPr>
        <w:rPr>
          <w:rFonts w:ascii="Times New Roman" w:eastAsia="Times New Roman" w:hAnsi="Times New Roman" w:cs="Times New Roman"/>
          <w:sz w:val="24"/>
          <w:szCs w:val="24"/>
        </w:rPr>
      </w:pPr>
      <w:r>
        <w:rPr>
          <w:color w:val="222222"/>
        </w:rPr>
        <w:t xml:space="preserve">In addition, you may want to check if someone spread your stolen financial information, credit card number or ID card, </w:t>
      </w:r>
      <w:r>
        <w:rPr>
          <w:color w:val="222222"/>
        </w:rPr>
        <w:t>or if traffickers or kidnappers do not track you. Of course, it is better to hire skilled professional who can find all these information</w:t>
      </w:r>
      <w:r w:rsidR="0067440E">
        <w:rPr>
          <w:color w:val="222222"/>
        </w:rPr>
        <w:t xml:space="preserve"> for you, but if for any reason</w:t>
      </w:r>
      <w:r>
        <w:rPr>
          <w:color w:val="222222"/>
        </w:rPr>
        <w:t xml:space="preserve"> you cannot do that</w:t>
      </w:r>
      <w:r w:rsidR="0067440E">
        <w:rPr>
          <w:color w:val="222222"/>
        </w:rPr>
        <w:t>,</w:t>
      </w:r>
      <w:r>
        <w:rPr>
          <w:color w:val="222222"/>
        </w:rPr>
        <w:t xml:space="preserve"> you </w:t>
      </w:r>
      <w:r w:rsidR="0067440E">
        <w:rPr>
          <w:color w:val="222222"/>
        </w:rPr>
        <w:t>may</w:t>
      </w:r>
      <w:r>
        <w:rPr>
          <w:color w:val="222222"/>
        </w:rPr>
        <w:t xml:space="preserve"> want to try it yourself.</w:t>
      </w:r>
    </w:p>
    <w:p w:rsidR="00185FD3" w:rsidRDefault="008C4F9E">
      <w:pPr>
        <w:rPr>
          <w:rFonts w:ascii="Times New Roman" w:eastAsia="Times New Roman" w:hAnsi="Times New Roman" w:cs="Times New Roman"/>
          <w:sz w:val="24"/>
          <w:szCs w:val="24"/>
        </w:rPr>
      </w:pPr>
      <w:r>
        <w:rPr>
          <w:color w:val="222222"/>
        </w:rPr>
        <w:t xml:space="preserve">Nowadays many people are anxious about their private information is </w:t>
      </w:r>
      <w:r w:rsidR="0067440E">
        <w:rPr>
          <w:color w:val="222222"/>
        </w:rPr>
        <w:t>collected</w:t>
      </w:r>
      <w:r>
        <w:rPr>
          <w:color w:val="222222"/>
        </w:rPr>
        <w:t xml:space="preserve"> and stored by government. Not everyone can put up with the situation so they decide to use encrypted networks like Tor. </w:t>
      </w:r>
    </w:p>
    <w:p w:rsidR="00185FD3" w:rsidRDefault="00185FD3">
      <w:pPr>
        <w:spacing w:after="0"/>
        <w:rPr>
          <w:rFonts w:ascii="Times New Roman" w:eastAsia="Times New Roman" w:hAnsi="Times New Roman" w:cs="Times New Roman"/>
          <w:sz w:val="24"/>
          <w:szCs w:val="24"/>
        </w:rPr>
      </w:pPr>
    </w:p>
    <w:p w:rsidR="00185FD3" w:rsidRDefault="008C4F9E">
      <w:pPr>
        <w:rPr>
          <w:rFonts w:ascii="Times New Roman" w:eastAsia="Times New Roman" w:hAnsi="Times New Roman" w:cs="Times New Roman"/>
          <w:sz w:val="24"/>
          <w:szCs w:val="24"/>
        </w:rPr>
      </w:pPr>
      <w:r>
        <w:rPr>
          <w:b/>
          <w:color w:val="222222"/>
        </w:rPr>
        <w:t>What are the Darknet Markets?</w:t>
      </w:r>
    </w:p>
    <w:p w:rsidR="00185FD3" w:rsidRDefault="008C4F9E">
      <w:pPr>
        <w:rPr>
          <w:rFonts w:ascii="Times New Roman" w:eastAsia="Times New Roman" w:hAnsi="Times New Roman" w:cs="Times New Roman"/>
          <w:sz w:val="24"/>
          <w:szCs w:val="24"/>
        </w:rPr>
      </w:pPr>
      <w:r>
        <w:rPr>
          <w:color w:val="222222"/>
        </w:rPr>
        <w:t>Definitely, at least sometim</w:t>
      </w:r>
      <w:r>
        <w:rPr>
          <w:color w:val="222222"/>
        </w:rPr>
        <w:t>es you use online markets</w:t>
      </w:r>
      <w:r w:rsidR="0067440E">
        <w:rPr>
          <w:color w:val="222222"/>
        </w:rPr>
        <w:t xml:space="preserve"> like Amazon</w:t>
      </w:r>
      <w:r w:rsidR="0067440E">
        <w:rPr>
          <w:color w:val="222222"/>
        </w:rPr>
        <w:t>,</w:t>
      </w:r>
      <w:r>
        <w:rPr>
          <w:color w:val="222222"/>
        </w:rPr>
        <w:t xml:space="preserve"> located in the Clearnet</w:t>
      </w:r>
      <w:r>
        <w:rPr>
          <w:color w:val="222222"/>
        </w:rPr>
        <w:t xml:space="preserve">. They are accessible from any device and via any network. Nevertheless, what </w:t>
      </w:r>
      <w:r w:rsidR="002F1485">
        <w:rPr>
          <w:color w:val="222222"/>
        </w:rPr>
        <w:t>is the Darknet Market</w:t>
      </w:r>
      <w:r>
        <w:rPr>
          <w:color w:val="222222"/>
        </w:rPr>
        <w:t xml:space="preserve">? </w:t>
      </w:r>
      <w:r w:rsidR="002F1485">
        <w:rPr>
          <w:color w:val="222222"/>
        </w:rPr>
        <w:t>This</w:t>
      </w:r>
      <w:r>
        <w:rPr>
          <w:color w:val="222222"/>
        </w:rPr>
        <w:t xml:space="preserve"> </w:t>
      </w:r>
      <w:r w:rsidR="002F1485">
        <w:rPr>
          <w:color w:val="222222"/>
        </w:rPr>
        <w:t>is</w:t>
      </w:r>
      <w:r>
        <w:rPr>
          <w:color w:val="222222"/>
        </w:rPr>
        <w:t xml:space="preserve"> the same online store</w:t>
      </w:r>
      <w:r w:rsidR="00A16C62">
        <w:rPr>
          <w:color w:val="222222"/>
        </w:rPr>
        <w:t xml:space="preserve"> where you can buy things unavailable in common markets and stores. Some Darknet Markets are functioning as black market</w:t>
      </w:r>
      <w:r>
        <w:rPr>
          <w:color w:val="222222"/>
        </w:rPr>
        <w:t xml:space="preserve"> where visitors can buy drugs, weapons, forb</w:t>
      </w:r>
      <w:r>
        <w:rPr>
          <w:color w:val="222222"/>
        </w:rPr>
        <w:t xml:space="preserve">idden or unlicensed medicines, stolen IDs or credit cards, forged documents and many others. </w:t>
      </w:r>
      <w:r w:rsidR="00A16C62">
        <w:rPr>
          <w:color w:val="222222"/>
        </w:rPr>
        <w:t>They</w:t>
      </w:r>
      <w:r>
        <w:rPr>
          <w:color w:val="222222"/>
        </w:rPr>
        <w:t xml:space="preserve"> can be accessed only through the Darknet </w:t>
      </w:r>
      <w:r w:rsidR="00A16C62">
        <w:rPr>
          <w:color w:val="222222"/>
        </w:rPr>
        <w:t>with</w:t>
      </w:r>
      <w:r>
        <w:rPr>
          <w:color w:val="222222"/>
        </w:rPr>
        <w:t xml:space="preserve"> special software.</w:t>
      </w:r>
    </w:p>
    <w:p w:rsidR="00185FD3" w:rsidRDefault="00185FD3">
      <w:pPr>
        <w:spacing w:after="0"/>
        <w:rPr>
          <w:rFonts w:ascii="Times New Roman" w:eastAsia="Times New Roman" w:hAnsi="Times New Roman" w:cs="Times New Roman"/>
          <w:sz w:val="24"/>
          <w:szCs w:val="24"/>
        </w:rPr>
      </w:pPr>
    </w:p>
    <w:p w:rsidR="00185FD3" w:rsidRDefault="008C4F9E">
      <w:pPr>
        <w:rPr>
          <w:rFonts w:ascii="Times New Roman" w:eastAsia="Times New Roman" w:hAnsi="Times New Roman" w:cs="Times New Roman"/>
          <w:sz w:val="24"/>
          <w:szCs w:val="24"/>
        </w:rPr>
      </w:pPr>
      <w:r>
        <w:rPr>
          <w:b/>
          <w:color w:val="222222"/>
        </w:rPr>
        <w:t>Is it illegal to access the Dark Web?</w:t>
      </w:r>
    </w:p>
    <w:p w:rsidR="00185FD3" w:rsidRDefault="0067440E">
      <w:pPr>
        <w:rPr>
          <w:rFonts w:ascii="Times New Roman" w:eastAsia="Times New Roman" w:hAnsi="Times New Roman" w:cs="Times New Roman"/>
          <w:sz w:val="24"/>
          <w:szCs w:val="24"/>
        </w:rPr>
      </w:pPr>
      <w:r>
        <w:rPr>
          <w:color w:val="222222"/>
        </w:rPr>
        <w:t>Whatever you use</w:t>
      </w:r>
      <w:r w:rsidR="00A16C62">
        <w:rPr>
          <w:color w:val="222222"/>
        </w:rPr>
        <w:t xml:space="preserve"> the darkw</w:t>
      </w:r>
      <w:r w:rsidR="008C4F9E">
        <w:rPr>
          <w:color w:val="222222"/>
        </w:rPr>
        <w:t>eb for</w:t>
      </w:r>
      <w:r>
        <w:rPr>
          <w:color w:val="222222"/>
        </w:rPr>
        <w:t>,</w:t>
      </w:r>
      <w:r w:rsidR="008C4F9E">
        <w:rPr>
          <w:color w:val="222222"/>
        </w:rPr>
        <w:t xml:space="preserve"> you may wonder whether it is illegal to access it. Let us look closer.</w:t>
      </w:r>
    </w:p>
    <w:p w:rsidR="00185FD3" w:rsidRDefault="008C4F9E">
      <w:pPr>
        <w:rPr>
          <w:rFonts w:ascii="Times New Roman" w:eastAsia="Times New Roman" w:hAnsi="Times New Roman" w:cs="Times New Roman"/>
          <w:sz w:val="24"/>
          <w:szCs w:val="24"/>
        </w:rPr>
      </w:pPr>
      <w:r>
        <w:rPr>
          <w:color w:val="222222"/>
        </w:rPr>
        <w:t>Generally, it is legal to view the Dark Web but anyways it depends what you are going to view. When you install Tor browser or any other tool, you are</w:t>
      </w:r>
      <w:r>
        <w:rPr>
          <w:color w:val="222222"/>
        </w:rPr>
        <w:t xml:space="preserve"> automatically connected to the Dark</w:t>
      </w:r>
      <w:r w:rsidR="002F1485">
        <w:rPr>
          <w:color w:val="222222"/>
        </w:rPr>
        <w:t xml:space="preserve"> </w:t>
      </w:r>
      <w:r>
        <w:rPr>
          <w:color w:val="222222"/>
        </w:rPr>
        <w:t xml:space="preserve">net. Is this illegal? No. You do nothing wrong yet. </w:t>
      </w:r>
    </w:p>
    <w:p w:rsidR="00185FD3" w:rsidRDefault="008C4F9E">
      <w:pPr>
        <w:rPr>
          <w:rFonts w:ascii="Times New Roman" w:eastAsia="Times New Roman" w:hAnsi="Times New Roman" w:cs="Times New Roman"/>
          <w:sz w:val="24"/>
          <w:szCs w:val="24"/>
        </w:rPr>
      </w:pPr>
      <w:r>
        <w:rPr>
          <w:color w:val="222222"/>
        </w:rPr>
        <w:t xml:space="preserve">Then you type the address and visit some resource. It can be completely open or hidden. Is it illegal yet? No, just browsing and viewing the information is legal. But </w:t>
      </w:r>
      <w:r>
        <w:rPr>
          <w:color w:val="222222"/>
        </w:rPr>
        <w:t>how can the Dark Web be illegal?</w:t>
      </w:r>
    </w:p>
    <w:p w:rsidR="00185FD3" w:rsidRDefault="008C4F9E">
      <w:pPr>
        <w:rPr>
          <w:rFonts w:ascii="Times New Roman" w:eastAsia="Times New Roman" w:hAnsi="Times New Roman" w:cs="Times New Roman"/>
          <w:sz w:val="24"/>
          <w:szCs w:val="24"/>
        </w:rPr>
      </w:pPr>
      <w:r>
        <w:rPr>
          <w:color w:val="222222"/>
        </w:rPr>
        <w:t>While viewing the content itself is legal, ordering or buying something illegal on those Dark Web resources is illegal. Therefore, if you are not going to</w:t>
      </w:r>
      <w:r w:rsidR="001E59D1">
        <w:rPr>
          <w:color w:val="222222"/>
        </w:rPr>
        <w:t xml:space="preserve"> buy drugs or</w:t>
      </w:r>
      <w:r>
        <w:rPr>
          <w:color w:val="222222"/>
        </w:rPr>
        <w:t xml:space="preserve"> order </w:t>
      </w:r>
      <w:r w:rsidR="001E59D1">
        <w:rPr>
          <w:color w:val="222222"/>
        </w:rPr>
        <w:t>fake passport</w:t>
      </w:r>
      <w:r>
        <w:rPr>
          <w:color w:val="222222"/>
        </w:rPr>
        <w:t xml:space="preserve"> </w:t>
      </w:r>
      <w:r w:rsidR="00A16C62">
        <w:rPr>
          <w:color w:val="222222"/>
        </w:rPr>
        <w:t>on the darkweb</w:t>
      </w:r>
      <w:r>
        <w:rPr>
          <w:color w:val="222222"/>
        </w:rPr>
        <w:t xml:space="preserve"> sites</w:t>
      </w:r>
      <w:r w:rsidR="001E59D1">
        <w:rPr>
          <w:color w:val="222222"/>
        </w:rPr>
        <w:t xml:space="preserve"> but just view the page</w:t>
      </w:r>
      <w:r>
        <w:rPr>
          <w:color w:val="222222"/>
        </w:rPr>
        <w:t>, do not wo</w:t>
      </w:r>
      <w:r w:rsidR="001E59D1">
        <w:rPr>
          <w:color w:val="222222"/>
        </w:rPr>
        <w:t>rry: it is legal</w:t>
      </w:r>
      <w:r>
        <w:rPr>
          <w:color w:val="222222"/>
        </w:rPr>
        <w:t xml:space="preserve">. </w:t>
      </w:r>
    </w:p>
    <w:p w:rsidR="00185FD3" w:rsidRDefault="008C4F9E">
      <w:pPr>
        <w:rPr>
          <w:rFonts w:ascii="Times New Roman" w:eastAsia="Times New Roman" w:hAnsi="Times New Roman" w:cs="Times New Roman"/>
          <w:sz w:val="24"/>
          <w:szCs w:val="24"/>
        </w:rPr>
      </w:pPr>
      <w:r>
        <w:rPr>
          <w:color w:val="222222"/>
        </w:rPr>
        <w:t xml:space="preserve">However, there is one exception: child pornography or any other illegal video content. Its production and distribution is illegal so if you constantly view </w:t>
      </w:r>
      <w:r w:rsidR="00C542D3">
        <w:rPr>
          <w:color w:val="222222"/>
        </w:rPr>
        <w:t>them</w:t>
      </w:r>
      <w:r>
        <w:rPr>
          <w:color w:val="222222"/>
        </w:rPr>
        <w:t xml:space="preserve"> you break the laws. </w:t>
      </w:r>
    </w:p>
    <w:p w:rsidR="00185FD3" w:rsidRDefault="008C4F9E">
      <w:pPr>
        <w:rPr>
          <w:rFonts w:ascii="Times New Roman" w:eastAsia="Times New Roman" w:hAnsi="Times New Roman" w:cs="Times New Roman"/>
          <w:sz w:val="24"/>
          <w:szCs w:val="24"/>
        </w:rPr>
      </w:pPr>
      <w:r>
        <w:rPr>
          <w:color w:val="222222"/>
        </w:rPr>
        <w:t>Whatever the Darknet resource i</w:t>
      </w:r>
      <w:r>
        <w:rPr>
          <w:color w:val="222222"/>
        </w:rPr>
        <w:t>s related to, cyber police and security services make many efforts to disclose the founder, location and regular visitors of the web site</w:t>
      </w:r>
      <w:r w:rsidR="00C542D3">
        <w:rPr>
          <w:color w:val="222222"/>
        </w:rPr>
        <w:t>,</w:t>
      </w:r>
      <w:r>
        <w:rPr>
          <w:color w:val="222222"/>
        </w:rPr>
        <w:t xml:space="preserve"> so they can track everyone who accesses it. If you do not care about your security and continue visiting forbidden res</w:t>
      </w:r>
      <w:r>
        <w:rPr>
          <w:color w:val="222222"/>
        </w:rPr>
        <w:t>ources, you can be tracked and even arrested.</w:t>
      </w:r>
    </w:p>
    <w:p w:rsidR="00185FD3" w:rsidRDefault="00185FD3">
      <w:pPr>
        <w:spacing w:after="0"/>
        <w:rPr>
          <w:rFonts w:ascii="Times New Roman" w:eastAsia="Times New Roman" w:hAnsi="Times New Roman" w:cs="Times New Roman"/>
          <w:sz w:val="24"/>
          <w:szCs w:val="24"/>
        </w:rPr>
      </w:pPr>
    </w:p>
    <w:p w:rsidR="00185FD3" w:rsidRDefault="008C4F9E">
      <w:pPr>
        <w:rPr>
          <w:rFonts w:ascii="Times New Roman" w:eastAsia="Times New Roman" w:hAnsi="Times New Roman" w:cs="Times New Roman"/>
          <w:sz w:val="24"/>
          <w:szCs w:val="24"/>
        </w:rPr>
      </w:pPr>
      <w:r>
        <w:rPr>
          <w:b/>
          <w:color w:val="222222"/>
        </w:rPr>
        <w:t>How to access The Dark Web or Darknet?</w:t>
      </w:r>
    </w:p>
    <w:p w:rsidR="00185FD3" w:rsidRDefault="008C4F9E">
      <w:pPr>
        <w:rPr>
          <w:rFonts w:ascii="Times New Roman" w:eastAsia="Times New Roman" w:hAnsi="Times New Roman" w:cs="Times New Roman"/>
          <w:sz w:val="24"/>
          <w:szCs w:val="24"/>
        </w:rPr>
      </w:pPr>
      <w:r>
        <w:rPr>
          <w:color w:val="222222"/>
        </w:rPr>
        <w:t xml:space="preserve">To access any </w:t>
      </w:r>
      <w:r w:rsidR="00C542D3">
        <w:rPr>
          <w:color w:val="222222"/>
        </w:rPr>
        <w:t>D</w:t>
      </w:r>
      <w:r>
        <w:rPr>
          <w:color w:val="222222"/>
        </w:rPr>
        <w:t>ark Web resource you must do six simple steps. Read carefully about each of them.</w:t>
      </w:r>
    </w:p>
    <w:p w:rsidR="00185FD3" w:rsidRDefault="008C4F9E">
      <w:pPr>
        <w:rPr>
          <w:rFonts w:ascii="Times New Roman" w:eastAsia="Times New Roman" w:hAnsi="Times New Roman" w:cs="Times New Roman"/>
          <w:sz w:val="24"/>
          <w:szCs w:val="24"/>
        </w:rPr>
      </w:pPr>
      <w:r>
        <w:rPr>
          <w:color w:val="222222"/>
        </w:rPr>
        <w:t>Step 1. Get and install reliable VPN. It is necessary to use it even if y</w:t>
      </w:r>
      <w:r>
        <w:rPr>
          <w:color w:val="222222"/>
        </w:rPr>
        <w:t xml:space="preserve">ou will use Tor browser. Why is it so necessary? VPN will give you an IP address in other country, hide your real location and IP address and secure you from tracking by Internet service provider. They always say that they do not track anyone but in fact, </w:t>
      </w:r>
      <w:r>
        <w:rPr>
          <w:color w:val="222222"/>
        </w:rPr>
        <w:t xml:space="preserve">they can see all your activity in the Internet. Are you sure that no one else will get an access? To avoid that we highly recommend you to use reliable VPN. </w:t>
      </w:r>
      <w:r w:rsidR="00C542D3">
        <w:rPr>
          <w:color w:val="222222"/>
        </w:rPr>
        <w:t xml:space="preserve">No one will be able to track you. </w:t>
      </w:r>
      <w:r>
        <w:rPr>
          <w:color w:val="222222"/>
        </w:rPr>
        <w:t>Good VPN will cost you several dollars a month.</w:t>
      </w:r>
    </w:p>
    <w:p w:rsidR="00185FD3" w:rsidRDefault="008C4F9E">
      <w:pPr>
        <w:rPr>
          <w:rFonts w:ascii="Times New Roman" w:eastAsia="Times New Roman" w:hAnsi="Times New Roman" w:cs="Times New Roman"/>
          <w:sz w:val="24"/>
          <w:szCs w:val="24"/>
        </w:rPr>
      </w:pPr>
      <w:r>
        <w:rPr>
          <w:color w:val="222222"/>
        </w:rPr>
        <w:t>Step 2.</w:t>
      </w:r>
      <w:r w:rsidR="00C542D3">
        <w:rPr>
          <w:color w:val="222222"/>
        </w:rPr>
        <w:t xml:space="preserve"> </w:t>
      </w:r>
      <w:r>
        <w:rPr>
          <w:color w:val="222222"/>
        </w:rPr>
        <w:t>For th</w:t>
      </w:r>
      <w:r w:rsidR="00A16C62">
        <w:rPr>
          <w:color w:val="222222"/>
        </w:rPr>
        <w:t>e reason you cannot access the darkw</w:t>
      </w:r>
      <w:r>
        <w:rPr>
          <w:color w:val="222222"/>
        </w:rPr>
        <w:t>e</w:t>
      </w:r>
      <w:r>
        <w:rPr>
          <w:color w:val="222222"/>
        </w:rPr>
        <w:t xml:space="preserve">b using common browser like Google Chrome or any other, you must install Tor browser. It is based on Mozilla Firefox but configured to access the Onionland. </w:t>
      </w:r>
      <w:r w:rsidR="00C542D3">
        <w:rPr>
          <w:color w:val="222222"/>
        </w:rPr>
        <w:t>Please, never download the</w:t>
      </w:r>
      <w:r>
        <w:rPr>
          <w:color w:val="222222"/>
        </w:rPr>
        <w:t xml:space="preserve"> browser from unofficial websites. The official link is https://www.torpr</w:t>
      </w:r>
      <w:r>
        <w:rPr>
          <w:color w:val="222222"/>
        </w:rPr>
        <w:t xml:space="preserve">oject.org/download/download.html. Follow </w:t>
      </w:r>
      <w:r>
        <w:rPr>
          <w:color w:val="222222"/>
        </w:rPr>
        <w:t>it and download the installation</w:t>
      </w:r>
      <w:r>
        <w:rPr>
          <w:color w:val="222222"/>
        </w:rPr>
        <w:t xml:space="preserve"> file for your OS.</w:t>
      </w:r>
    </w:p>
    <w:p w:rsidR="00185FD3" w:rsidRDefault="008C4F9E">
      <w:pPr>
        <w:rPr>
          <w:rFonts w:ascii="Times New Roman" w:eastAsia="Times New Roman" w:hAnsi="Times New Roman" w:cs="Times New Roman"/>
          <w:sz w:val="24"/>
          <w:szCs w:val="24"/>
        </w:rPr>
      </w:pPr>
      <w:r>
        <w:rPr>
          <w:color w:val="222222"/>
        </w:rPr>
        <w:t>Step 3. Install the Tor browser on your computer or laptop. Please</w:t>
      </w:r>
      <w:r w:rsidR="00C542D3">
        <w:rPr>
          <w:color w:val="222222"/>
        </w:rPr>
        <w:t>,</w:t>
      </w:r>
      <w:r>
        <w:rPr>
          <w:color w:val="222222"/>
        </w:rPr>
        <w:t xml:space="preserve"> do not choose system folder. The browser is portable and actually is not installed but extracted.</w:t>
      </w:r>
    </w:p>
    <w:p w:rsidR="00185FD3" w:rsidRDefault="008C4F9E">
      <w:pPr>
        <w:rPr>
          <w:rFonts w:ascii="Times New Roman" w:eastAsia="Times New Roman" w:hAnsi="Times New Roman" w:cs="Times New Roman"/>
          <w:sz w:val="24"/>
          <w:szCs w:val="24"/>
        </w:rPr>
      </w:pPr>
      <w:r>
        <w:rPr>
          <w:color w:val="222222"/>
        </w:rPr>
        <w:t xml:space="preserve">Step 4. Close down all launched programs </w:t>
      </w:r>
      <w:r w:rsidR="00C542D3">
        <w:rPr>
          <w:color w:val="222222"/>
        </w:rPr>
        <w:t>including</w:t>
      </w:r>
      <w:r>
        <w:rPr>
          <w:color w:val="222222"/>
        </w:rPr>
        <w:t xml:space="preserve"> your messengers, </w:t>
      </w:r>
      <w:r>
        <w:rPr>
          <w:color w:val="222222"/>
        </w:rPr>
        <w:t>browser</w:t>
      </w:r>
      <w:r w:rsidR="00C542D3">
        <w:rPr>
          <w:color w:val="222222"/>
        </w:rPr>
        <w:t>s</w:t>
      </w:r>
      <w:r>
        <w:rPr>
          <w:color w:val="222222"/>
        </w:rPr>
        <w:t>, cloud storages and any other software that can leak your location. There must be only two programs launched: Tor browser and VPN.</w:t>
      </w:r>
    </w:p>
    <w:p w:rsidR="00185FD3" w:rsidRDefault="008C4F9E">
      <w:pPr>
        <w:rPr>
          <w:rFonts w:ascii="Times New Roman" w:eastAsia="Times New Roman" w:hAnsi="Times New Roman" w:cs="Times New Roman"/>
          <w:sz w:val="24"/>
          <w:szCs w:val="24"/>
        </w:rPr>
      </w:pPr>
      <w:r>
        <w:rPr>
          <w:color w:val="222222"/>
        </w:rPr>
        <w:lastRenderedPageBreak/>
        <w:t xml:space="preserve">Step 5. Launch the </w:t>
      </w:r>
      <w:r w:rsidR="00C542D3">
        <w:rPr>
          <w:color w:val="222222"/>
        </w:rPr>
        <w:t>Tor</w:t>
      </w:r>
      <w:r>
        <w:rPr>
          <w:color w:val="222222"/>
        </w:rPr>
        <w:t xml:space="preserve"> browser. Go to t</w:t>
      </w:r>
      <w:r>
        <w:rPr>
          <w:color w:val="222222"/>
        </w:rPr>
        <w:t xml:space="preserve">he folder where you copied the browser and click “Start Tor Browser”. </w:t>
      </w:r>
    </w:p>
    <w:p w:rsidR="00185FD3" w:rsidRDefault="008C4F9E">
      <w:pPr>
        <w:rPr>
          <w:rFonts w:ascii="Times New Roman" w:eastAsia="Times New Roman" w:hAnsi="Times New Roman" w:cs="Times New Roman"/>
          <w:sz w:val="24"/>
          <w:szCs w:val="24"/>
        </w:rPr>
      </w:pPr>
      <w:r>
        <w:rPr>
          <w:color w:val="222222"/>
        </w:rPr>
        <w:t>Step 6. Type the onion link</w:t>
      </w:r>
      <w:r w:rsidR="00C542D3">
        <w:rPr>
          <w:color w:val="222222"/>
        </w:rPr>
        <w:t xml:space="preserve"> in the address box</w:t>
      </w:r>
      <w:r>
        <w:rPr>
          <w:color w:val="222222"/>
        </w:rPr>
        <w:t xml:space="preserve"> like you always do in your</w:t>
      </w:r>
      <w:r w:rsidR="00C542D3">
        <w:rPr>
          <w:color w:val="222222"/>
        </w:rPr>
        <w:t xml:space="preserve"> common browser and access the D</w:t>
      </w:r>
      <w:r>
        <w:rPr>
          <w:color w:val="222222"/>
        </w:rPr>
        <w:t xml:space="preserve">ark Web site. </w:t>
      </w:r>
    </w:p>
    <w:p w:rsidR="00185FD3" w:rsidRDefault="00185FD3">
      <w:pPr>
        <w:spacing w:after="0"/>
        <w:rPr>
          <w:rFonts w:ascii="Times New Roman" w:eastAsia="Times New Roman" w:hAnsi="Times New Roman" w:cs="Times New Roman"/>
          <w:sz w:val="24"/>
          <w:szCs w:val="24"/>
        </w:rPr>
      </w:pPr>
    </w:p>
    <w:p w:rsidR="00185FD3" w:rsidRDefault="008C4F9E">
      <w:pPr>
        <w:rPr>
          <w:rFonts w:ascii="Times New Roman" w:eastAsia="Times New Roman" w:hAnsi="Times New Roman" w:cs="Times New Roman"/>
          <w:sz w:val="24"/>
          <w:szCs w:val="24"/>
        </w:rPr>
      </w:pPr>
      <w:r>
        <w:rPr>
          <w:b/>
          <w:color w:val="222222"/>
        </w:rPr>
        <w:t>The list of Dark Web sites</w:t>
      </w:r>
    </w:p>
    <w:p w:rsidR="00185FD3" w:rsidRDefault="008C4F9E">
      <w:pPr>
        <w:rPr>
          <w:rFonts w:ascii="Times New Roman" w:eastAsia="Times New Roman" w:hAnsi="Times New Roman" w:cs="Times New Roman"/>
          <w:sz w:val="24"/>
          <w:szCs w:val="24"/>
        </w:rPr>
      </w:pPr>
      <w:r>
        <w:rPr>
          <w:color w:val="222222"/>
        </w:rPr>
        <w:t xml:space="preserve">Despite the majority of .onion resources are hidden and </w:t>
      </w:r>
      <w:r>
        <w:rPr>
          <w:color w:val="222222"/>
        </w:rPr>
        <w:t>cannot be easily accessed, some markets and other resources can be found in the Clearnet.</w:t>
      </w:r>
    </w:p>
    <w:p w:rsidR="00185FD3" w:rsidRDefault="008C4F9E">
      <w:pPr>
        <w:rPr>
          <w:rFonts w:ascii="Times New Roman" w:eastAsia="Times New Roman" w:hAnsi="Times New Roman" w:cs="Times New Roman"/>
          <w:sz w:val="24"/>
          <w:szCs w:val="24"/>
        </w:rPr>
      </w:pPr>
      <w:hyperlink r:id="rId10">
        <w:r>
          <w:rPr>
            <w:color w:val="1155CC"/>
            <w:u w:val="single"/>
          </w:rPr>
          <w:t>http://3g2upl4pq6kufc4m.onion</w:t>
        </w:r>
      </w:hyperlink>
      <w:r>
        <w:rPr>
          <w:color w:val="222222"/>
        </w:rPr>
        <w:t xml:space="preserve"> — DuckDuckGo Search Engine — does not track you like Google.</w:t>
      </w:r>
      <w:r>
        <w:rPr>
          <w:color w:val="222222"/>
        </w:rPr>
        <w:br/>
      </w:r>
      <w:hyperlink r:id="rId11">
        <w:r>
          <w:rPr>
            <w:color w:val="1155CC"/>
            <w:u w:val="single"/>
          </w:rPr>
          <w:t>http://xmh57jrzrnw6insl.onion</w:t>
        </w:r>
      </w:hyperlink>
      <w:r>
        <w:rPr>
          <w:color w:val="222222"/>
        </w:rPr>
        <w:t xml:space="preserve"> — TORCH – Tor Search Engine — Google of the Dark Web — allows you to search any .onion resource.</w:t>
      </w:r>
    </w:p>
    <w:p w:rsidR="00185FD3" w:rsidRDefault="008C4F9E">
      <w:pPr>
        <w:rPr>
          <w:rFonts w:ascii="Times New Roman" w:eastAsia="Times New Roman" w:hAnsi="Times New Roman" w:cs="Times New Roman"/>
          <w:sz w:val="24"/>
          <w:szCs w:val="24"/>
        </w:rPr>
      </w:pPr>
      <w:hyperlink r:id="rId12">
        <w:r>
          <w:rPr>
            <w:color w:val="1155CC"/>
            <w:u w:val="single"/>
          </w:rPr>
          <w:t>http://torlinkbgs6aabns.onion/</w:t>
        </w:r>
      </w:hyperlink>
      <w:r>
        <w:rPr>
          <w:color w:val="222222"/>
        </w:rPr>
        <w:t xml:space="preserve"> — TorLinks — great databa</w:t>
      </w:r>
      <w:r>
        <w:rPr>
          <w:color w:val="222222"/>
        </w:rPr>
        <w:t>se of hidden web resources.</w:t>
      </w:r>
    </w:p>
    <w:p w:rsidR="00185FD3" w:rsidRDefault="008C4F9E">
      <w:pPr>
        <w:rPr>
          <w:rFonts w:ascii="Times New Roman" w:eastAsia="Times New Roman" w:hAnsi="Times New Roman" w:cs="Times New Roman"/>
          <w:sz w:val="24"/>
          <w:szCs w:val="24"/>
        </w:rPr>
      </w:pPr>
      <w:hyperlink r:id="rId13">
        <w:r>
          <w:rPr>
            <w:color w:val="1155CC"/>
            <w:u w:val="single"/>
          </w:rPr>
          <w:t>http://lchudifyeqm4ldjj.onion</w:t>
        </w:r>
      </w:hyperlink>
      <w:r>
        <w:rPr>
          <w:color w:val="222222"/>
        </w:rPr>
        <w:t xml:space="preserve"> — Dream Market — one of the largest active escrow marketplaces.</w:t>
      </w:r>
    </w:p>
    <w:p w:rsidR="00185FD3" w:rsidRDefault="008C4F9E">
      <w:pPr>
        <w:rPr>
          <w:rFonts w:ascii="Times New Roman" w:eastAsia="Times New Roman" w:hAnsi="Times New Roman" w:cs="Times New Roman"/>
          <w:sz w:val="24"/>
          <w:szCs w:val="24"/>
        </w:rPr>
      </w:pPr>
      <w:hyperlink r:id="rId14">
        <w:r>
          <w:rPr>
            <w:color w:val="1155CC"/>
            <w:u w:val="single"/>
          </w:rPr>
          <w:t>http://traderouteilbgzt.onion</w:t>
        </w:r>
      </w:hyperlink>
      <w:r>
        <w:rPr>
          <w:color w:val="222222"/>
        </w:rPr>
        <w:t xml:space="preserve"> — Trad</w:t>
      </w:r>
      <w:r>
        <w:rPr>
          <w:color w:val="222222"/>
        </w:rPr>
        <w:t>eRoute — large escrow marketplace.</w:t>
      </w:r>
    </w:p>
    <w:p w:rsidR="00185FD3" w:rsidRDefault="008C4F9E">
      <w:pPr>
        <w:rPr>
          <w:rFonts w:ascii="Times New Roman" w:eastAsia="Times New Roman" w:hAnsi="Times New Roman" w:cs="Times New Roman"/>
          <w:sz w:val="24"/>
          <w:szCs w:val="24"/>
        </w:rPr>
      </w:pPr>
      <w:hyperlink r:id="rId15">
        <w:r>
          <w:rPr>
            <w:color w:val="1155CC"/>
            <w:u w:val="single"/>
          </w:rPr>
          <w:t>http://tochka3evlj3sxdv.onion</w:t>
        </w:r>
      </w:hyperlink>
      <w:r>
        <w:rPr>
          <w:color w:val="222222"/>
        </w:rPr>
        <w:t xml:space="preserve"> — Tochka — one of oldest operating marketplaces in Onionland.</w:t>
      </w:r>
    </w:p>
    <w:p w:rsidR="00185FD3" w:rsidRDefault="00185FD3">
      <w:pPr>
        <w:spacing w:after="0"/>
        <w:rPr>
          <w:rFonts w:ascii="Times New Roman" w:eastAsia="Times New Roman" w:hAnsi="Times New Roman" w:cs="Times New Roman"/>
          <w:sz w:val="24"/>
          <w:szCs w:val="24"/>
        </w:rPr>
      </w:pPr>
    </w:p>
    <w:p w:rsidR="00185FD3" w:rsidRDefault="008C4F9E">
      <w:pPr>
        <w:rPr>
          <w:rFonts w:ascii="Times New Roman" w:eastAsia="Times New Roman" w:hAnsi="Times New Roman" w:cs="Times New Roman"/>
          <w:sz w:val="24"/>
          <w:szCs w:val="24"/>
        </w:rPr>
      </w:pPr>
      <w:r>
        <w:rPr>
          <w:b/>
          <w:color w:val="222222"/>
        </w:rPr>
        <w:t xml:space="preserve">Is it safe to use the Dark Web: privacy and anonymity recommendations </w:t>
      </w:r>
    </w:p>
    <w:p w:rsidR="00185FD3" w:rsidRDefault="008C4F9E">
      <w:pPr>
        <w:rPr>
          <w:rFonts w:ascii="Times New Roman" w:eastAsia="Times New Roman" w:hAnsi="Times New Roman" w:cs="Times New Roman"/>
          <w:sz w:val="24"/>
          <w:szCs w:val="24"/>
        </w:rPr>
      </w:pPr>
      <w:r>
        <w:rPr>
          <w:color w:val="222222"/>
        </w:rPr>
        <w:t>Despite you are protected both by a VPN and Tor browser, always follow the privacy and anonymity recommendations. They are the following:</w:t>
      </w:r>
    </w:p>
    <w:p w:rsidR="00185FD3" w:rsidRDefault="008C4F9E">
      <w:pPr>
        <w:numPr>
          <w:ilvl w:val="0"/>
          <w:numId w:val="1"/>
        </w:numPr>
        <w:spacing w:after="0"/>
        <w:rPr>
          <w:color w:val="222222"/>
        </w:rPr>
      </w:pPr>
      <w:r>
        <w:rPr>
          <w:color w:val="222222"/>
        </w:rPr>
        <w:t>Never change the Tor</w:t>
      </w:r>
      <w:r w:rsidR="00A16C62">
        <w:rPr>
          <w:color w:val="222222"/>
        </w:rPr>
        <w:t xml:space="preserve"> or any dark web</w:t>
      </w:r>
      <w:r>
        <w:rPr>
          <w:color w:val="222222"/>
        </w:rPr>
        <w:t xml:space="preserve"> browser window size. It will help you to avoid tracking by special software.</w:t>
      </w:r>
    </w:p>
    <w:p w:rsidR="00185FD3" w:rsidRDefault="008C4F9E">
      <w:pPr>
        <w:numPr>
          <w:ilvl w:val="0"/>
          <w:numId w:val="1"/>
        </w:numPr>
        <w:spacing w:after="0"/>
        <w:rPr>
          <w:color w:val="222222"/>
        </w:rPr>
      </w:pPr>
      <w:r>
        <w:rPr>
          <w:color w:val="222222"/>
        </w:rPr>
        <w:t xml:space="preserve">Do not change your </w:t>
      </w:r>
      <w:r w:rsidR="00A16C62">
        <w:rPr>
          <w:color w:val="222222"/>
        </w:rPr>
        <w:t xml:space="preserve">dark web </w:t>
      </w:r>
      <w:r>
        <w:rPr>
          <w:color w:val="222222"/>
        </w:rPr>
        <w:t>b</w:t>
      </w:r>
      <w:r>
        <w:rPr>
          <w:color w:val="222222"/>
        </w:rPr>
        <w:t>rowser default settings and never turn off the extensions activated by default. It will guarantee you more anonymity.</w:t>
      </w:r>
    </w:p>
    <w:p w:rsidR="00185FD3" w:rsidRDefault="008C4F9E">
      <w:pPr>
        <w:numPr>
          <w:ilvl w:val="0"/>
          <w:numId w:val="1"/>
        </w:numPr>
        <w:spacing w:after="0"/>
        <w:rPr>
          <w:color w:val="222222"/>
        </w:rPr>
      </w:pPr>
      <w:r>
        <w:rPr>
          <w:color w:val="222222"/>
        </w:rPr>
        <w:t>Never use your real email, password, pictures and of cou</w:t>
      </w:r>
      <w:r w:rsidR="00C542D3">
        <w:rPr>
          <w:color w:val="222222"/>
        </w:rPr>
        <w:t>rse name. They can be easily tra</w:t>
      </w:r>
      <w:r>
        <w:rPr>
          <w:color w:val="222222"/>
        </w:rPr>
        <w:t>cked and you may have problems.</w:t>
      </w:r>
    </w:p>
    <w:p w:rsidR="00185FD3" w:rsidRDefault="008C4F9E">
      <w:pPr>
        <w:numPr>
          <w:ilvl w:val="0"/>
          <w:numId w:val="1"/>
        </w:numPr>
        <w:rPr>
          <w:color w:val="222222"/>
        </w:rPr>
      </w:pPr>
      <w:r>
        <w:rPr>
          <w:color w:val="222222"/>
        </w:rPr>
        <w:t>Some specialist ad</w:t>
      </w:r>
      <w:r>
        <w:rPr>
          <w:color w:val="222222"/>
        </w:rPr>
        <w:t>vice to turn off and disconnect your camera and microphone. Some hackers can easily track you using these tools.</w:t>
      </w:r>
    </w:p>
    <w:p w:rsidR="00185FD3" w:rsidRDefault="00185FD3">
      <w:pPr>
        <w:spacing w:after="0"/>
        <w:rPr>
          <w:rFonts w:ascii="Times New Roman" w:eastAsia="Times New Roman" w:hAnsi="Times New Roman" w:cs="Times New Roman"/>
          <w:sz w:val="24"/>
          <w:szCs w:val="24"/>
        </w:rPr>
      </w:pPr>
    </w:p>
    <w:p w:rsidR="00185FD3" w:rsidRDefault="008C4F9E">
      <w:pPr>
        <w:rPr>
          <w:rFonts w:ascii="Times New Roman" w:eastAsia="Times New Roman" w:hAnsi="Times New Roman" w:cs="Times New Roman"/>
          <w:sz w:val="24"/>
          <w:szCs w:val="24"/>
        </w:rPr>
      </w:pPr>
      <w:r>
        <w:rPr>
          <w:color w:val="222222"/>
        </w:rPr>
        <w:t xml:space="preserve">Hope this </w:t>
      </w:r>
      <w:r w:rsidR="00C542D3">
        <w:rPr>
          <w:color w:val="222222"/>
        </w:rPr>
        <w:t>material</w:t>
      </w:r>
      <w:r>
        <w:rPr>
          <w:color w:val="222222"/>
        </w:rPr>
        <w:t xml:space="preserve"> help</w:t>
      </w:r>
      <w:r w:rsidR="00C542D3">
        <w:rPr>
          <w:color w:val="222222"/>
        </w:rPr>
        <w:t>ed you to understand what the</w:t>
      </w:r>
      <w:r w:rsidR="002F1485">
        <w:rPr>
          <w:color w:val="222222"/>
        </w:rPr>
        <w:t xml:space="preserve"> Deep Web, Darknet and D</w:t>
      </w:r>
      <w:r>
        <w:rPr>
          <w:color w:val="222222"/>
        </w:rPr>
        <w:t xml:space="preserve">ark Web </w:t>
      </w:r>
      <w:r w:rsidR="00C542D3">
        <w:rPr>
          <w:color w:val="222222"/>
        </w:rPr>
        <w:t xml:space="preserve">really </w:t>
      </w:r>
      <w:r>
        <w:rPr>
          <w:color w:val="222222"/>
        </w:rPr>
        <w:t xml:space="preserve">is. We do not urge you to illegal action </w:t>
      </w:r>
      <w:r w:rsidR="00C542D3">
        <w:rPr>
          <w:color w:val="222222"/>
        </w:rPr>
        <w:t xml:space="preserve">but provide </w:t>
      </w:r>
      <w:r>
        <w:rPr>
          <w:color w:val="222222"/>
        </w:rPr>
        <w:t>this information</w:t>
      </w:r>
      <w:r w:rsidR="00C542D3">
        <w:rPr>
          <w:color w:val="222222"/>
        </w:rPr>
        <w:t xml:space="preserve"> </w:t>
      </w:r>
      <w:r>
        <w:rPr>
          <w:color w:val="222222"/>
        </w:rPr>
        <w:t>just for the reference.</w:t>
      </w:r>
    </w:p>
    <w:sectPr w:rsidR="00185FD3">
      <w:pgSz w:w="11906" w:h="16838"/>
      <w:pgMar w:top="397" w:right="397" w:bottom="397" w:left="39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F08D6"/>
    <w:multiLevelType w:val="multilevel"/>
    <w:tmpl w:val="30BE791E"/>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FD3"/>
    <w:rsid w:val="00185FD3"/>
    <w:rsid w:val="001E59D1"/>
    <w:rsid w:val="002F1485"/>
    <w:rsid w:val="0067440E"/>
    <w:rsid w:val="008C4F9E"/>
    <w:rsid w:val="00A16C62"/>
    <w:rsid w:val="00C54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AE11"/>
  <w15:docId w15:val="{435C9842-F4AB-4735-B480-72D3BA0E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color w:val="000000"/>
        <w:lang w:val="en-US" w:eastAsia="ru-RU" w:bidi="ar-SA"/>
      </w:rPr>
    </w:rPrDefault>
    <w:pPrDefault>
      <w:pPr>
        <w:pBdr>
          <w:top w:val="nil"/>
          <w:left w:val="nil"/>
          <w:bottom w:val="nil"/>
          <w:right w:val="nil"/>
          <w:between w:val="nil"/>
        </w:pBdr>
        <w:spacing w:after="1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B92"/>
  </w:style>
  <w:style w:type="paragraph" w:styleId="1">
    <w:name w:val="heading 1"/>
    <w:basedOn w:val="a"/>
    <w:next w:val="a"/>
    <w:link w:val="10"/>
    <w:uiPriority w:val="9"/>
    <w:qFormat/>
    <w:rsid w:val="00020A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20A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55D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55D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11">
    <w:name w:val="№1"/>
    <w:basedOn w:val="1"/>
    <w:next w:val="a"/>
    <w:link w:val="12"/>
    <w:qFormat/>
    <w:rsid w:val="006B525B"/>
    <w:pPr>
      <w:spacing w:before="100" w:after="100"/>
    </w:pPr>
    <w:rPr>
      <w:rFonts w:ascii="Verdana" w:hAnsi="Verdana"/>
      <w:b/>
    </w:rPr>
  </w:style>
  <w:style w:type="character" w:customStyle="1" w:styleId="12">
    <w:name w:val="№1 Знак"/>
    <w:basedOn w:val="10"/>
    <w:link w:val="11"/>
    <w:rsid w:val="006B525B"/>
    <w:rPr>
      <w:rFonts w:asciiTheme="majorHAnsi" w:eastAsiaTheme="majorEastAsia" w:hAnsiTheme="majorHAnsi" w:cstheme="majorBidi"/>
      <w:b/>
      <w:color w:val="2E74B5" w:themeColor="accent1" w:themeShade="BF"/>
      <w:sz w:val="32"/>
      <w:szCs w:val="32"/>
    </w:rPr>
  </w:style>
  <w:style w:type="character" w:customStyle="1" w:styleId="10">
    <w:name w:val="Заголовок 1 Знак"/>
    <w:basedOn w:val="a0"/>
    <w:link w:val="1"/>
    <w:uiPriority w:val="9"/>
    <w:rsid w:val="00020A58"/>
    <w:rPr>
      <w:rFonts w:asciiTheme="majorHAnsi" w:eastAsiaTheme="majorEastAsia" w:hAnsiTheme="majorHAnsi" w:cstheme="majorBidi"/>
      <w:color w:val="2E74B5" w:themeColor="accent1" w:themeShade="BF"/>
      <w:sz w:val="32"/>
      <w:szCs w:val="32"/>
    </w:rPr>
  </w:style>
  <w:style w:type="paragraph" w:customStyle="1" w:styleId="21">
    <w:name w:val="№2"/>
    <w:basedOn w:val="2"/>
    <w:link w:val="22"/>
    <w:qFormat/>
    <w:rsid w:val="006B525B"/>
    <w:pPr>
      <w:spacing w:after="100"/>
    </w:pPr>
    <w:rPr>
      <w:rFonts w:ascii="Verdana" w:hAnsi="Verdana"/>
      <w:b/>
      <w:sz w:val="28"/>
    </w:rPr>
  </w:style>
  <w:style w:type="character" w:customStyle="1" w:styleId="22">
    <w:name w:val="№2 Знак"/>
    <w:basedOn w:val="20"/>
    <w:link w:val="21"/>
    <w:rsid w:val="006B525B"/>
    <w:rPr>
      <w:rFonts w:asciiTheme="majorHAnsi" w:eastAsiaTheme="majorEastAsia" w:hAnsiTheme="majorHAnsi" w:cstheme="majorBidi"/>
      <w:b/>
      <w:color w:val="2E74B5" w:themeColor="accent1" w:themeShade="BF"/>
      <w:sz w:val="28"/>
      <w:szCs w:val="26"/>
    </w:rPr>
  </w:style>
  <w:style w:type="character" w:customStyle="1" w:styleId="20">
    <w:name w:val="Заголовок 2 Знак"/>
    <w:basedOn w:val="a0"/>
    <w:link w:val="2"/>
    <w:uiPriority w:val="9"/>
    <w:semiHidden/>
    <w:rsid w:val="00020A58"/>
    <w:rPr>
      <w:rFonts w:asciiTheme="majorHAnsi" w:eastAsiaTheme="majorEastAsia" w:hAnsiTheme="majorHAnsi" w:cstheme="majorBidi"/>
      <w:color w:val="2E74B5" w:themeColor="accent1" w:themeShade="BF"/>
      <w:sz w:val="26"/>
      <w:szCs w:val="26"/>
    </w:rPr>
  </w:style>
  <w:style w:type="paragraph" w:customStyle="1" w:styleId="31">
    <w:name w:val="№3"/>
    <w:basedOn w:val="3"/>
    <w:link w:val="32"/>
    <w:qFormat/>
    <w:rsid w:val="006B525B"/>
    <w:pPr>
      <w:spacing w:after="100"/>
    </w:pPr>
    <w:rPr>
      <w:rFonts w:ascii="Verdana" w:hAnsi="Verdana"/>
      <w:b/>
    </w:rPr>
  </w:style>
  <w:style w:type="character" w:customStyle="1" w:styleId="32">
    <w:name w:val="№3 Знак"/>
    <w:basedOn w:val="30"/>
    <w:link w:val="31"/>
    <w:rsid w:val="006B525B"/>
    <w:rPr>
      <w:rFonts w:asciiTheme="majorHAnsi" w:eastAsiaTheme="majorEastAsia" w:hAnsiTheme="majorHAnsi" w:cstheme="majorBidi"/>
      <w:b/>
      <w:color w:val="1F4D78" w:themeColor="accent1" w:themeShade="7F"/>
      <w:sz w:val="24"/>
      <w:szCs w:val="24"/>
    </w:rPr>
  </w:style>
  <w:style w:type="character" w:customStyle="1" w:styleId="30">
    <w:name w:val="Заголовок 3 Знак"/>
    <w:basedOn w:val="a0"/>
    <w:link w:val="3"/>
    <w:uiPriority w:val="9"/>
    <w:semiHidden/>
    <w:rsid w:val="00455DCB"/>
    <w:rPr>
      <w:rFonts w:asciiTheme="majorHAnsi" w:eastAsiaTheme="majorEastAsia" w:hAnsiTheme="majorHAnsi" w:cstheme="majorBidi"/>
      <w:color w:val="1F4D78" w:themeColor="accent1" w:themeShade="7F"/>
      <w:sz w:val="24"/>
      <w:szCs w:val="24"/>
    </w:rPr>
  </w:style>
  <w:style w:type="paragraph" w:customStyle="1" w:styleId="41">
    <w:name w:val="№4"/>
    <w:basedOn w:val="4"/>
    <w:link w:val="42"/>
    <w:qFormat/>
    <w:rsid w:val="006B525B"/>
    <w:pPr>
      <w:spacing w:after="100"/>
    </w:pPr>
    <w:rPr>
      <w:rFonts w:ascii="Verdana" w:hAnsi="Verdana"/>
      <w:b/>
      <w:sz w:val="22"/>
    </w:rPr>
  </w:style>
  <w:style w:type="character" w:customStyle="1" w:styleId="42">
    <w:name w:val="№4 Знак"/>
    <w:basedOn w:val="40"/>
    <w:link w:val="41"/>
    <w:rsid w:val="006B525B"/>
    <w:rPr>
      <w:rFonts w:asciiTheme="majorHAnsi" w:eastAsiaTheme="majorEastAsia" w:hAnsiTheme="majorHAnsi" w:cstheme="majorBidi"/>
      <w:b/>
      <w:i/>
      <w:iCs/>
      <w:color w:val="2E74B5" w:themeColor="accent1" w:themeShade="BF"/>
      <w:sz w:val="22"/>
    </w:rPr>
  </w:style>
  <w:style w:type="character" w:customStyle="1" w:styleId="40">
    <w:name w:val="Заголовок 4 Знак"/>
    <w:basedOn w:val="a0"/>
    <w:link w:val="4"/>
    <w:uiPriority w:val="9"/>
    <w:semiHidden/>
    <w:rsid w:val="00455DCB"/>
    <w:rPr>
      <w:rFonts w:asciiTheme="majorHAnsi" w:eastAsiaTheme="majorEastAsia" w:hAnsiTheme="majorHAnsi" w:cstheme="majorBidi"/>
      <w:i/>
      <w:iCs/>
      <w:color w:val="2E74B5" w:themeColor="accent1" w:themeShade="BF"/>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lchudifyeqm4ldjj.onion" TargetMode="Externa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http://torlinkbgs6aabns.on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xmh57jrzrnw6insl.onion" TargetMode="External"/><Relationship Id="rId5" Type="http://schemas.openxmlformats.org/officeDocument/2006/relationships/diagramData" Target="diagrams/data1.xml"/><Relationship Id="rId15" Type="http://schemas.openxmlformats.org/officeDocument/2006/relationships/hyperlink" Target="http://tochka3evlj3sxdv.onion" TargetMode="External"/><Relationship Id="rId10" Type="http://schemas.openxmlformats.org/officeDocument/2006/relationships/hyperlink" Target="http://3g2upl4pq6kufc4m.onion"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hyperlink" Target="http://traderouteilbgzt.onion"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F9DA50-C181-48E5-A6A9-4BDB1C753CC9}" type="doc">
      <dgm:prSet loTypeId="urn:microsoft.com/office/officeart/2005/8/layout/hierarchy4" loCatId="relationship" qsTypeId="urn:microsoft.com/office/officeart/2005/8/quickstyle/simple1" qsCatId="simple" csTypeId="urn:microsoft.com/office/officeart/2005/8/colors/accent0_1" csCatId="mainScheme" phldr="1"/>
      <dgm:spPr/>
      <dgm:t>
        <a:bodyPr/>
        <a:lstStyle/>
        <a:p>
          <a:endParaRPr lang="ru-RU"/>
        </a:p>
      </dgm:t>
    </dgm:pt>
    <dgm:pt modelId="{9D24C767-4377-447C-BAE0-BA3A3FC42B7F}">
      <dgm:prSet phldrT="[Текст]"/>
      <dgm:spPr/>
      <dgm:t>
        <a:bodyPr/>
        <a:lstStyle/>
        <a:p>
          <a:r>
            <a:rPr lang="en-US"/>
            <a:t>Internet</a:t>
          </a:r>
          <a:endParaRPr lang="ru-RU"/>
        </a:p>
      </dgm:t>
    </dgm:pt>
    <dgm:pt modelId="{CE115FE4-4A09-41C3-86D2-515CB59D116C}" type="parTrans" cxnId="{3C142C03-94D6-4979-BC12-C5D1AF7198FB}">
      <dgm:prSet/>
      <dgm:spPr/>
      <dgm:t>
        <a:bodyPr/>
        <a:lstStyle/>
        <a:p>
          <a:endParaRPr lang="ru-RU"/>
        </a:p>
      </dgm:t>
    </dgm:pt>
    <dgm:pt modelId="{C4EF44FC-91E7-41C1-9E75-73AA04D85EEE}" type="sibTrans" cxnId="{3C142C03-94D6-4979-BC12-C5D1AF7198FB}">
      <dgm:prSet/>
      <dgm:spPr/>
      <dgm:t>
        <a:bodyPr/>
        <a:lstStyle/>
        <a:p>
          <a:endParaRPr lang="ru-RU"/>
        </a:p>
      </dgm:t>
    </dgm:pt>
    <dgm:pt modelId="{54D1C80C-5EC6-466D-8534-8F6B191525A4}">
      <dgm:prSet phldrT="[Текст]"/>
      <dgm:spPr/>
      <dgm:t>
        <a:bodyPr/>
        <a:lstStyle/>
        <a:p>
          <a:r>
            <a:rPr lang="en-US"/>
            <a:t>Surface Web</a:t>
          </a:r>
          <a:endParaRPr lang="ru-RU"/>
        </a:p>
      </dgm:t>
    </dgm:pt>
    <dgm:pt modelId="{667C5F5B-0DCA-41C5-AE0E-A10552EE0FD8}" type="parTrans" cxnId="{ECABE2EF-B4EB-4C5A-8927-1B5FD34F91C3}">
      <dgm:prSet/>
      <dgm:spPr/>
      <dgm:t>
        <a:bodyPr/>
        <a:lstStyle/>
        <a:p>
          <a:endParaRPr lang="ru-RU"/>
        </a:p>
      </dgm:t>
    </dgm:pt>
    <dgm:pt modelId="{B5B228DD-DA30-47F5-88EC-AD586E5DC2B0}" type="sibTrans" cxnId="{ECABE2EF-B4EB-4C5A-8927-1B5FD34F91C3}">
      <dgm:prSet/>
      <dgm:spPr/>
      <dgm:t>
        <a:bodyPr/>
        <a:lstStyle/>
        <a:p>
          <a:endParaRPr lang="ru-RU"/>
        </a:p>
      </dgm:t>
    </dgm:pt>
    <dgm:pt modelId="{1476BB66-02E6-4D51-A0D7-DB13BE8EC4F5}">
      <dgm:prSet phldrT="[Текст]"/>
      <dgm:spPr/>
      <dgm:t>
        <a:bodyPr/>
        <a:lstStyle/>
        <a:p>
          <a:r>
            <a:rPr lang="en-US"/>
            <a:t>Deep Web</a:t>
          </a:r>
          <a:endParaRPr lang="ru-RU"/>
        </a:p>
      </dgm:t>
    </dgm:pt>
    <dgm:pt modelId="{532B9222-2CA7-4F69-A2FC-3480358AEBB4}" type="parTrans" cxnId="{271EBDC7-F948-4FF6-A9C8-D4150F28AD41}">
      <dgm:prSet/>
      <dgm:spPr/>
      <dgm:t>
        <a:bodyPr/>
        <a:lstStyle/>
        <a:p>
          <a:endParaRPr lang="ru-RU"/>
        </a:p>
      </dgm:t>
    </dgm:pt>
    <dgm:pt modelId="{EA72BC74-DD5F-4F9C-A93F-AF5D0BF7D2F4}" type="sibTrans" cxnId="{271EBDC7-F948-4FF6-A9C8-D4150F28AD41}">
      <dgm:prSet/>
      <dgm:spPr/>
      <dgm:t>
        <a:bodyPr/>
        <a:lstStyle/>
        <a:p>
          <a:endParaRPr lang="ru-RU"/>
        </a:p>
      </dgm:t>
    </dgm:pt>
    <dgm:pt modelId="{E3316334-3455-4B93-BC0B-C6F3409BBEA9}">
      <dgm:prSet phldrT="[Текст]"/>
      <dgm:spPr/>
      <dgm:t>
        <a:bodyPr/>
        <a:lstStyle/>
        <a:p>
          <a:r>
            <a:rPr lang="en-US"/>
            <a:t>Darknet</a:t>
          </a:r>
          <a:endParaRPr lang="ru-RU"/>
        </a:p>
      </dgm:t>
    </dgm:pt>
    <dgm:pt modelId="{31A6F629-F371-46AA-81D1-9C87BDAA873E}" type="parTrans" cxnId="{404D8EFF-1F8F-48DC-ACF6-4F5362DFD49F}">
      <dgm:prSet/>
      <dgm:spPr/>
      <dgm:t>
        <a:bodyPr/>
        <a:lstStyle/>
        <a:p>
          <a:endParaRPr lang="ru-RU"/>
        </a:p>
      </dgm:t>
    </dgm:pt>
    <dgm:pt modelId="{A8B63005-D282-43D1-A73D-65D9B306C011}" type="sibTrans" cxnId="{404D8EFF-1F8F-48DC-ACF6-4F5362DFD49F}">
      <dgm:prSet/>
      <dgm:spPr/>
      <dgm:t>
        <a:bodyPr/>
        <a:lstStyle/>
        <a:p>
          <a:endParaRPr lang="ru-RU"/>
        </a:p>
      </dgm:t>
    </dgm:pt>
    <dgm:pt modelId="{96475D97-3C8D-49F0-81E3-6A42F5CE0DEF}">
      <dgm:prSet phldrT="[Текст]"/>
      <dgm:spPr/>
      <dgm:t>
        <a:bodyPr/>
        <a:lstStyle/>
        <a:p>
          <a:r>
            <a:rPr lang="en-US"/>
            <a:t>Dark Web</a:t>
          </a:r>
          <a:endParaRPr lang="ru-RU"/>
        </a:p>
      </dgm:t>
    </dgm:pt>
    <dgm:pt modelId="{BCFC1941-AEC2-4DE1-BA2F-286039B4CD95}" type="parTrans" cxnId="{BEC5A3A3-76B1-4870-A477-2BEF254ADD5A}">
      <dgm:prSet/>
      <dgm:spPr/>
      <dgm:t>
        <a:bodyPr/>
        <a:lstStyle/>
        <a:p>
          <a:endParaRPr lang="ru-RU"/>
        </a:p>
      </dgm:t>
    </dgm:pt>
    <dgm:pt modelId="{A5F0E83B-2822-4EC6-84E3-2644964AFFD0}" type="sibTrans" cxnId="{BEC5A3A3-76B1-4870-A477-2BEF254ADD5A}">
      <dgm:prSet/>
      <dgm:spPr/>
      <dgm:t>
        <a:bodyPr/>
        <a:lstStyle/>
        <a:p>
          <a:endParaRPr lang="ru-RU"/>
        </a:p>
      </dgm:t>
    </dgm:pt>
    <dgm:pt modelId="{96EF6532-A2F5-4174-9BD9-20150D82AFEB}" type="pres">
      <dgm:prSet presAssocID="{68F9DA50-C181-48E5-A6A9-4BDB1C753CC9}" presName="Name0" presStyleCnt="0">
        <dgm:presLayoutVars>
          <dgm:chPref val="1"/>
          <dgm:dir/>
          <dgm:animOne val="branch"/>
          <dgm:animLvl val="lvl"/>
          <dgm:resizeHandles/>
        </dgm:presLayoutVars>
      </dgm:prSet>
      <dgm:spPr/>
    </dgm:pt>
    <dgm:pt modelId="{0CADD13A-23EA-4260-887F-689625CC63F4}" type="pres">
      <dgm:prSet presAssocID="{9D24C767-4377-447C-BAE0-BA3A3FC42B7F}" presName="vertOne" presStyleCnt="0"/>
      <dgm:spPr/>
    </dgm:pt>
    <dgm:pt modelId="{E635359A-5BD6-434F-9BED-33E617F16021}" type="pres">
      <dgm:prSet presAssocID="{9D24C767-4377-447C-BAE0-BA3A3FC42B7F}" presName="txOne" presStyleLbl="node0" presStyleIdx="0" presStyleCnt="1">
        <dgm:presLayoutVars>
          <dgm:chPref val="3"/>
        </dgm:presLayoutVars>
      </dgm:prSet>
      <dgm:spPr/>
      <dgm:t>
        <a:bodyPr/>
        <a:lstStyle/>
        <a:p>
          <a:endParaRPr lang="ru-RU"/>
        </a:p>
      </dgm:t>
    </dgm:pt>
    <dgm:pt modelId="{BCA336CE-D37C-42F5-9C2C-00090400683B}" type="pres">
      <dgm:prSet presAssocID="{9D24C767-4377-447C-BAE0-BA3A3FC42B7F}" presName="parTransOne" presStyleCnt="0"/>
      <dgm:spPr/>
    </dgm:pt>
    <dgm:pt modelId="{320AF2A7-E0D8-4AA9-8D5C-D72EF2172B81}" type="pres">
      <dgm:prSet presAssocID="{9D24C767-4377-447C-BAE0-BA3A3FC42B7F}" presName="horzOne" presStyleCnt="0"/>
      <dgm:spPr/>
    </dgm:pt>
    <dgm:pt modelId="{EB049AAA-DAFD-4436-B719-659B53143774}" type="pres">
      <dgm:prSet presAssocID="{54D1C80C-5EC6-466D-8534-8F6B191525A4}" presName="vertTwo" presStyleCnt="0"/>
      <dgm:spPr/>
    </dgm:pt>
    <dgm:pt modelId="{CCDB4A5C-FB42-4DDD-A602-2E3DF956BE1A}" type="pres">
      <dgm:prSet presAssocID="{54D1C80C-5EC6-466D-8534-8F6B191525A4}" presName="txTwo" presStyleLbl="node2" presStyleIdx="0" presStyleCnt="2" custScaleY="209787">
        <dgm:presLayoutVars>
          <dgm:chPref val="3"/>
        </dgm:presLayoutVars>
      </dgm:prSet>
      <dgm:spPr/>
      <dgm:t>
        <a:bodyPr/>
        <a:lstStyle/>
        <a:p>
          <a:endParaRPr lang="ru-RU"/>
        </a:p>
      </dgm:t>
    </dgm:pt>
    <dgm:pt modelId="{DD9E21D2-0C82-474F-B2E5-B4CCC5EDEB50}" type="pres">
      <dgm:prSet presAssocID="{54D1C80C-5EC6-466D-8534-8F6B191525A4}" presName="horzTwo" presStyleCnt="0"/>
      <dgm:spPr/>
    </dgm:pt>
    <dgm:pt modelId="{03EA080A-D19C-44D8-A44C-307AD5843A6C}" type="pres">
      <dgm:prSet presAssocID="{B5B228DD-DA30-47F5-88EC-AD586E5DC2B0}" presName="sibSpaceTwo" presStyleCnt="0"/>
      <dgm:spPr/>
    </dgm:pt>
    <dgm:pt modelId="{2B127FD1-702A-4282-ADED-373C7856F589}" type="pres">
      <dgm:prSet presAssocID="{1476BB66-02E6-4D51-A0D7-DB13BE8EC4F5}" presName="vertTwo" presStyleCnt="0"/>
      <dgm:spPr/>
    </dgm:pt>
    <dgm:pt modelId="{F3AC3D43-1527-4C9A-A6E6-6646CD976DFD}" type="pres">
      <dgm:prSet presAssocID="{1476BB66-02E6-4D51-A0D7-DB13BE8EC4F5}" presName="txTwo" presStyleLbl="node2" presStyleIdx="1" presStyleCnt="2">
        <dgm:presLayoutVars>
          <dgm:chPref val="3"/>
        </dgm:presLayoutVars>
      </dgm:prSet>
      <dgm:spPr/>
      <dgm:t>
        <a:bodyPr/>
        <a:lstStyle/>
        <a:p>
          <a:endParaRPr lang="ru-RU"/>
        </a:p>
      </dgm:t>
    </dgm:pt>
    <dgm:pt modelId="{C2CC829A-22EE-4336-821C-BBCBA89B9CE1}" type="pres">
      <dgm:prSet presAssocID="{1476BB66-02E6-4D51-A0D7-DB13BE8EC4F5}" presName="parTransTwo" presStyleCnt="0"/>
      <dgm:spPr/>
    </dgm:pt>
    <dgm:pt modelId="{A7C02AD9-3F3B-4FC9-A0DA-099E9DE433C9}" type="pres">
      <dgm:prSet presAssocID="{1476BB66-02E6-4D51-A0D7-DB13BE8EC4F5}" presName="horzTwo" presStyleCnt="0"/>
      <dgm:spPr/>
    </dgm:pt>
    <dgm:pt modelId="{A33F1FAE-EFEA-4465-A83E-4BD146C01677}" type="pres">
      <dgm:prSet presAssocID="{E3316334-3455-4B93-BC0B-C6F3409BBEA9}" presName="vertThree" presStyleCnt="0"/>
      <dgm:spPr/>
    </dgm:pt>
    <dgm:pt modelId="{E0CB0E45-37AE-4067-BBFC-1854DE454622}" type="pres">
      <dgm:prSet presAssocID="{E3316334-3455-4B93-BC0B-C6F3409BBEA9}" presName="txThree" presStyleLbl="node3" presStyleIdx="0" presStyleCnt="2">
        <dgm:presLayoutVars>
          <dgm:chPref val="3"/>
        </dgm:presLayoutVars>
      </dgm:prSet>
      <dgm:spPr/>
      <dgm:t>
        <a:bodyPr/>
        <a:lstStyle/>
        <a:p>
          <a:endParaRPr lang="ru-RU"/>
        </a:p>
      </dgm:t>
    </dgm:pt>
    <dgm:pt modelId="{960B8896-1B50-4A37-87B4-6BB9915ACC3D}" type="pres">
      <dgm:prSet presAssocID="{E3316334-3455-4B93-BC0B-C6F3409BBEA9}" presName="horzThree" presStyleCnt="0"/>
      <dgm:spPr/>
    </dgm:pt>
    <dgm:pt modelId="{0F53F557-3807-4785-A20B-A8FECC5A3DE3}" type="pres">
      <dgm:prSet presAssocID="{A8B63005-D282-43D1-A73D-65D9B306C011}" presName="sibSpaceThree" presStyleCnt="0"/>
      <dgm:spPr/>
    </dgm:pt>
    <dgm:pt modelId="{2DF98EA0-D164-497C-A5BF-6C3B2A310C2C}" type="pres">
      <dgm:prSet presAssocID="{96475D97-3C8D-49F0-81E3-6A42F5CE0DEF}" presName="vertThree" presStyleCnt="0"/>
      <dgm:spPr/>
    </dgm:pt>
    <dgm:pt modelId="{27311768-B001-4778-81C1-7428DBDB31E5}" type="pres">
      <dgm:prSet presAssocID="{96475D97-3C8D-49F0-81E3-6A42F5CE0DEF}" presName="txThree" presStyleLbl="node3" presStyleIdx="1" presStyleCnt="2">
        <dgm:presLayoutVars>
          <dgm:chPref val="3"/>
        </dgm:presLayoutVars>
      </dgm:prSet>
      <dgm:spPr/>
    </dgm:pt>
    <dgm:pt modelId="{875E0845-3FFA-46C3-97C8-731F2754FD22}" type="pres">
      <dgm:prSet presAssocID="{96475D97-3C8D-49F0-81E3-6A42F5CE0DEF}" presName="horzThree" presStyleCnt="0"/>
      <dgm:spPr/>
    </dgm:pt>
  </dgm:ptLst>
  <dgm:cxnLst>
    <dgm:cxn modelId="{ECABE2EF-B4EB-4C5A-8927-1B5FD34F91C3}" srcId="{9D24C767-4377-447C-BAE0-BA3A3FC42B7F}" destId="{54D1C80C-5EC6-466D-8534-8F6B191525A4}" srcOrd="0" destOrd="0" parTransId="{667C5F5B-0DCA-41C5-AE0E-A10552EE0FD8}" sibTransId="{B5B228DD-DA30-47F5-88EC-AD586E5DC2B0}"/>
    <dgm:cxn modelId="{F453C3FA-B906-4FF5-8EBA-B3ED15E75B61}" type="presOf" srcId="{E3316334-3455-4B93-BC0B-C6F3409BBEA9}" destId="{E0CB0E45-37AE-4067-BBFC-1854DE454622}" srcOrd="0" destOrd="0" presId="urn:microsoft.com/office/officeart/2005/8/layout/hierarchy4"/>
    <dgm:cxn modelId="{BEC5A3A3-76B1-4870-A477-2BEF254ADD5A}" srcId="{1476BB66-02E6-4D51-A0D7-DB13BE8EC4F5}" destId="{96475D97-3C8D-49F0-81E3-6A42F5CE0DEF}" srcOrd="1" destOrd="0" parTransId="{BCFC1941-AEC2-4DE1-BA2F-286039B4CD95}" sibTransId="{A5F0E83B-2822-4EC6-84E3-2644964AFFD0}"/>
    <dgm:cxn modelId="{6C391C66-727D-4A10-B014-133C36690082}" type="presOf" srcId="{1476BB66-02E6-4D51-A0D7-DB13BE8EC4F5}" destId="{F3AC3D43-1527-4C9A-A6E6-6646CD976DFD}" srcOrd="0" destOrd="0" presId="urn:microsoft.com/office/officeart/2005/8/layout/hierarchy4"/>
    <dgm:cxn modelId="{65AD2015-9D57-417B-86CB-26839051ACE5}" type="presOf" srcId="{96475D97-3C8D-49F0-81E3-6A42F5CE0DEF}" destId="{27311768-B001-4778-81C1-7428DBDB31E5}" srcOrd="0" destOrd="0" presId="urn:microsoft.com/office/officeart/2005/8/layout/hierarchy4"/>
    <dgm:cxn modelId="{271EBDC7-F948-4FF6-A9C8-D4150F28AD41}" srcId="{9D24C767-4377-447C-BAE0-BA3A3FC42B7F}" destId="{1476BB66-02E6-4D51-A0D7-DB13BE8EC4F5}" srcOrd="1" destOrd="0" parTransId="{532B9222-2CA7-4F69-A2FC-3480358AEBB4}" sibTransId="{EA72BC74-DD5F-4F9C-A93F-AF5D0BF7D2F4}"/>
    <dgm:cxn modelId="{FA42BF20-D065-48AC-A6DC-0AA40D351DC2}" type="presOf" srcId="{54D1C80C-5EC6-466D-8534-8F6B191525A4}" destId="{CCDB4A5C-FB42-4DDD-A602-2E3DF956BE1A}" srcOrd="0" destOrd="0" presId="urn:microsoft.com/office/officeart/2005/8/layout/hierarchy4"/>
    <dgm:cxn modelId="{404D8EFF-1F8F-48DC-ACF6-4F5362DFD49F}" srcId="{1476BB66-02E6-4D51-A0D7-DB13BE8EC4F5}" destId="{E3316334-3455-4B93-BC0B-C6F3409BBEA9}" srcOrd="0" destOrd="0" parTransId="{31A6F629-F371-46AA-81D1-9C87BDAA873E}" sibTransId="{A8B63005-D282-43D1-A73D-65D9B306C011}"/>
    <dgm:cxn modelId="{175D4E7C-00AA-47EB-AA51-6F03FB19A5D1}" type="presOf" srcId="{68F9DA50-C181-48E5-A6A9-4BDB1C753CC9}" destId="{96EF6532-A2F5-4174-9BD9-20150D82AFEB}" srcOrd="0" destOrd="0" presId="urn:microsoft.com/office/officeart/2005/8/layout/hierarchy4"/>
    <dgm:cxn modelId="{3C142C03-94D6-4979-BC12-C5D1AF7198FB}" srcId="{68F9DA50-C181-48E5-A6A9-4BDB1C753CC9}" destId="{9D24C767-4377-447C-BAE0-BA3A3FC42B7F}" srcOrd="0" destOrd="0" parTransId="{CE115FE4-4A09-41C3-86D2-515CB59D116C}" sibTransId="{C4EF44FC-91E7-41C1-9E75-73AA04D85EEE}"/>
    <dgm:cxn modelId="{ECEB98FE-69D4-4315-BB2B-E5EB95C7FA21}" type="presOf" srcId="{9D24C767-4377-447C-BAE0-BA3A3FC42B7F}" destId="{E635359A-5BD6-434F-9BED-33E617F16021}" srcOrd="0" destOrd="0" presId="urn:microsoft.com/office/officeart/2005/8/layout/hierarchy4"/>
    <dgm:cxn modelId="{1E392DAB-B860-4FA4-B871-012E30A845E1}" type="presParOf" srcId="{96EF6532-A2F5-4174-9BD9-20150D82AFEB}" destId="{0CADD13A-23EA-4260-887F-689625CC63F4}" srcOrd="0" destOrd="0" presId="urn:microsoft.com/office/officeart/2005/8/layout/hierarchy4"/>
    <dgm:cxn modelId="{4E847FBD-82DA-48E9-B787-4F31D2EFD2CE}" type="presParOf" srcId="{0CADD13A-23EA-4260-887F-689625CC63F4}" destId="{E635359A-5BD6-434F-9BED-33E617F16021}" srcOrd="0" destOrd="0" presId="urn:microsoft.com/office/officeart/2005/8/layout/hierarchy4"/>
    <dgm:cxn modelId="{A80EA5A3-A90F-4BAA-9BEE-63A76F9E1D5E}" type="presParOf" srcId="{0CADD13A-23EA-4260-887F-689625CC63F4}" destId="{BCA336CE-D37C-42F5-9C2C-00090400683B}" srcOrd="1" destOrd="0" presId="urn:microsoft.com/office/officeart/2005/8/layout/hierarchy4"/>
    <dgm:cxn modelId="{B4A4DE4B-9990-483C-8912-F69B5DB2897A}" type="presParOf" srcId="{0CADD13A-23EA-4260-887F-689625CC63F4}" destId="{320AF2A7-E0D8-4AA9-8D5C-D72EF2172B81}" srcOrd="2" destOrd="0" presId="urn:microsoft.com/office/officeart/2005/8/layout/hierarchy4"/>
    <dgm:cxn modelId="{DC9921B7-C1C8-41E5-9275-A1C0EABAD435}" type="presParOf" srcId="{320AF2A7-E0D8-4AA9-8D5C-D72EF2172B81}" destId="{EB049AAA-DAFD-4436-B719-659B53143774}" srcOrd="0" destOrd="0" presId="urn:microsoft.com/office/officeart/2005/8/layout/hierarchy4"/>
    <dgm:cxn modelId="{C05A8C1F-90B0-4160-A1EA-04D43AC77357}" type="presParOf" srcId="{EB049AAA-DAFD-4436-B719-659B53143774}" destId="{CCDB4A5C-FB42-4DDD-A602-2E3DF956BE1A}" srcOrd="0" destOrd="0" presId="urn:microsoft.com/office/officeart/2005/8/layout/hierarchy4"/>
    <dgm:cxn modelId="{55A87F03-244B-4B2E-A008-85550AE234C0}" type="presParOf" srcId="{EB049AAA-DAFD-4436-B719-659B53143774}" destId="{DD9E21D2-0C82-474F-B2E5-B4CCC5EDEB50}" srcOrd="1" destOrd="0" presId="urn:microsoft.com/office/officeart/2005/8/layout/hierarchy4"/>
    <dgm:cxn modelId="{F1A54503-6AA2-4786-BBEC-912B3F87576D}" type="presParOf" srcId="{320AF2A7-E0D8-4AA9-8D5C-D72EF2172B81}" destId="{03EA080A-D19C-44D8-A44C-307AD5843A6C}" srcOrd="1" destOrd="0" presId="urn:microsoft.com/office/officeart/2005/8/layout/hierarchy4"/>
    <dgm:cxn modelId="{406DBC37-E59F-4BD5-9456-C83DC9B59609}" type="presParOf" srcId="{320AF2A7-E0D8-4AA9-8D5C-D72EF2172B81}" destId="{2B127FD1-702A-4282-ADED-373C7856F589}" srcOrd="2" destOrd="0" presId="urn:microsoft.com/office/officeart/2005/8/layout/hierarchy4"/>
    <dgm:cxn modelId="{225414ED-B201-45B1-9D15-CA87011FA0D6}" type="presParOf" srcId="{2B127FD1-702A-4282-ADED-373C7856F589}" destId="{F3AC3D43-1527-4C9A-A6E6-6646CD976DFD}" srcOrd="0" destOrd="0" presId="urn:microsoft.com/office/officeart/2005/8/layout/hierarchy4"/>
    <dgm:cxn modelId="{75CF50AC-420E-46F3-B480-11850BD6EBD7}" type="presParOf" srcId="{2B127FD1-702A-4282-ADED-373C7856F589}" destId="{C2CC829A-22EE-4336-821C-BBCBA89B9CE1}" srcOrd="1" destOrd="0" presId="urn:microsoft.com/office/officeart/2005/8/layout/hierarchy4"/>
    <dgm:cxn modelId="{3E02FFDD-F9D8-4C8E-85F9-E125EECEDDC5}" type="presParOf" srcId="{2B127FD1-702A-4282-ADED-373C7856F589}" destId="{A7C02AD9-3F3B-4FC9-A0DA-099E9DE433C9}" srcOrd="2" destOrd="0" presId="urn:microsoft.com/office/officeart/2005/8/layout/hierarchy4"/>
    <dgm:cxn modelId="{DB0FC08A-FFF0-4B95-B9F8-B8CBBF05BF84}" type="presParOf" srcId="{A7C02AD9-3F3B-4FC9-A0DA-099E9DE433C9}" destId="{A33F1FAE-EFEA-4465-A83E-4BD146C01677}" srcOrd="0" destOrd="0" presId="urn:microsoft.com/office/officeart/2005/8/layout/hierarchy4"/>
    <dgm:cxn modelId="{34A10BB0-5E3E-468A-B966-1978BF78741F}" type="presParOf" srcId="{A33F1FAE-EFEA-4465-A83E-4BD146C01677}" destId="{E0CB0E45-37AE-4067-BBFC-1854DE454622}" srcOrd="0" destOrd="0" presId="urn:microsoft.com/office/officeart/2005/8/layout/hierarchy4"/>
    <dgm:cxn modelId="{2041EE21-9F05-417C-A52B-D886EC1146D8}" type="presParOf" srcId="{A33F1FAE-EFEA-4465-A83E-4BD146C01677}" destId="{960B8896-1B50-4A37-87B4-6BB9915ACC3D}" srcOrd="1" destOrd="0" presId="urn:microsoft.com/office/officeart/2005/8/layout/hierarchy4"/>
    <dgm:cxn modelId="{58767824-B877-4B99-9A41-305C6D4CD117}" type="presParOf" srcId="{A7C02AD9-3F3B-4FC9-A0DA-099E9DE433C9}" destId="{0F53F557-3807-4785-A20B-A8FECC5A3DE3}" srcOrd="1" destOrd="0" presId="urn:microsoft.com/office/officeart/2005/8/layout/hierarchy4"/>
    <dgm:cxn modelId="{D9BA2D8C-754E-45A2-B70D-481936D2D405}" type="presParOf" srcId="{A7C02AD9-3F3B-4FC9-A0DA-099E9DE433C9}" destId="{2DF98EA0-D164-497C-A5BF-6C3B2A310C2C}" srcOrd="2" destOrd="0" presId="urn:microsoft.com/office/officeart/2005/8/layout/hierarchy4"/>
    <dgm:cxn modelId="{08CCC9BB-E736-449A-BF80-131B4F679296}" type="presParOf" srcId="{2DF98EA0-D164-497C-A5BF-6C3B2A310C2C}" destId="{27311768-B001-4778-81C1-7428DBDB31E5}" srcOrd="0" destOrd="0" presId="urn:microsoft.com/office/officeart/2005/8/layout/hierarchy4"/>
    <dgm:cxn modelId="{F50C6C0E-A107-4739-A48B-0E6C0BD64D6D}" type="presParOf" srcId="{2DF98EA0-D164-497C-A5BF-6C3B2A310C2C}" destId="{875E0845-3FFA-46C3-97C8-731F2754FD22}" srcOrd="1" destOrd="0" presId="urn:microsoft.com/office/officeart/2005/8/layout/hierarchy4"/>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35359A-5BD6-434F-9BED-33E617F16021}">
      <dsp:nvSpPr>
        <dsp:cNvPr id="0" name=""/>
        <dsp:cNvSpPr/>
      </dsp:nvSpPr>
      <dsp:spPr>
        <a:xfrm>
          <a:off x="629" y="569"/>
          <a:ext cx="5485140" cy="100168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3830" tIns="163830" rIns="163830" bIns="163830" numCol="1" spcCol="1270" anchor="ctr" anchorCtr="0">
          <a:noAutofit/>
        </a:bodyPr>
        <a:lstStyle/>
        <a:p>
          <a:pPr lvl="0" algn="ctr" defTabSz="1911350">
            <a:lnSpc>
              <a:spcPct val="90000"/>
            </a:lnSpc>
            <a:spcBef>
              <a:spcPct val="0"/>
            </a:spcBef>
            <a:spcAft>
              <a:spcPct val="35000"/>
            </a:spcAft>
          </a:pPr>
          <a:r>
            <a:rPr lang="en-US" sz="4300" kern="1200"/>
            <a:t>Internet</a:t>
          </a:r>
          <a:endParaRPr lang="ru-RU" sz="4300" kern="1200"/>
        </a:p>
      </dsp:txBody>
      <dsp:txXfrm>
        <a:off x="29967" y="29907"/>
        <a:ext cx="5426464" cy="943011"/>
      </dsp:txXfrm>
    </dsp:sp>
    <dsp:sp modelId="{CCDB4A5C-FB42-4DDD-A602-2E3DF956BE1A}">
      <dsp:nvSpPr>
        <dsp:cNvPr id="0" name=""/>
        <dsp:cNvSpPr/>
      </dsp:nvSpPr>
      <dsp:spPr>
        <a:xfrm>
          <a:off x="5983" y="1098419"/>
          <a:ext cx="1751258" cy="210141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0" tIns="133350" rIns="133350" bIns="133350" numCol="1" spcCol="1270" anchor="ctr" anchorCtr="0">
          <a:noAutofit/>
        </a:bodyPr>
        <a:lstStyle/>
        <a:p>
          <a:pPr lvl="0" algn="ctr" defTabSz="1555750">
            <a:lnSpc>
              <a:spcPct val="90000"/>
            </a:lnSpc>
            <a:spcBef>
              <a:spcPct val="0"/>
            </a:spcBef>
            <a:spcAft>
              <a:spcPct val="35000"/>
            </a:spcAft>
          </a:pPr>
          <a:r>
            <a:rPr lang="en-US" sz="3500" kern="1200"/>
            <a:t>Surface Web</a:t>
          </a:r>
          <a:endParaRPr lang="ru-RU" sz="3500" kern="1200"/>
        </a:p>
      </dsp:txBody>
      <dsp:txXfrm>
        <a:off x="57276" y="1149712"/>
        <a:ext cx="1648672" cy="1998824"/>
      </dsp:txXfrm>
    </dsp:sp>
    <dsp:sp modelId="{F3AC3D43-1527-4C9A-A6E6-6646CD976DFD}">
      <dsp:nvSpPr>
        <dsp:cNvPr id="0" name=""/>
        <dsp:cNvSpPr/>
      </dsp:nvSpPr>
      <dsp:spPr>
        <a:xfrm>
          <a:off x="1904347" y="1098419"/>
          <a:ext cx="3576069" cy="100168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0" tIns="133350" rIns="133350" bIns="133350" numCol="1" spcCol="1270" anchor="ctr" anchorCtr="0">
          <a:noAutofit/>
        </a:bodyPr>
        <a:lstStyle/>
        <a:p>
          <a:pPr lvl="0" algn="ctr" defTabSz="1555750">
            <a:lnSpc>
              <a:spcPct val="90000"/>
            </a:lnSpc>
            <a:spcBef>
              <a:spcPct val="0"/>
            </a:spcBef>
            <a:spcAft>
              <a:spcPct val="35000"/>
            </a:spcAft>
          </a:pPr>
          <a:r>
            <a:rPr lang="en-US" sz="3500" kern="1200"/>
            <a:t>Deep Web</a:t>
          </a:r>
          <a:endParaRPr lang="ru-RU" sz="3500" kern="1200"/>
        </a:p>
      </dsp:txBody>
      <dsp:txXfrm>
        <a:off x="1933685" y="1127757"/>
        <a:ext cx="3517393" cy="943011"/>
      </dsp:txXfrm>
    </dsp:sp>
    <dsp:sp modelId="{E0CB0E45-37AE-4067-BBFC-1854DE454622}">
      <dsp:nvSpPr>
        <dsp:cNvPr id="0" name=""/>
        <dsp:cNvSpPr/>
      </dsp:nvSpPr>
      <dsp:spPr>
        <a:xfrm>
          <a:off x="1904347" y="2196269"/>
          <a:ext cx="1751258" cy="100168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0490" tIns="110490" rIns="110490" bIns="110490" numCol="1" spcCol="1270" anchor="ctr" anchorCtr="0">
          <a:noAutofit/>
        </a:bodyPr>
        <a:lstStyle/>
        <a:p>
          <a:pPr lvl="0" algn="ctr" defTabSz="1289050">
            <a:lnSpc>
              <a:spcPct val="90000"/>
            </a:lnSpc>
            <a:spcBef>
              <a:spcPct val="0"/>
            </a:spcBef>
            <a:spcAft>
              <a:spcPct val="35000"/>
            </a:spcAft>
          </a:pPr>
          <a:r>
            <a:rPr lang="en-US" sz="2900" kern="1200"/>
            <a:t>Darknet</a:t>
          </a:r>
          <a:endParaRPr lang="ru-RU" sz="2900" kern="1200"/>
        </a:p>
      </dsp:txBody>
      <dsp:txXfrm>
        <a:off x="1933685" y="2225607"/>
        <a:ext cx="1692582" cy="943011"/>
      </dsp:txXfrm>
    </dsp:sp>
    <dsp:sp modelId="{27311768-B001-4778-81C1-7428DBDB31E5}">
      <dsp:nvSpPr>
        <dsp:cNvPr id="0" name=""/>
        <dsp:cNvSpPr/>
      </dsp:nvSpPr>
      <dsp:spPr>
        <a:xfrm>
          <a:off x="3729158" y="2196269"/>
          <a:ext cx="1751258" cy="100168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0490" tIns="110490" rIns="110490" bIns="110490" numCol="1" spcCol="1270" anchor="ctr" anchorCtr="0">
          <a:noAutofit/>
        </a:bodyPr>
        <a:lstStyle/>
        <a:p>
          <a:pPr lvl="0" algn="ctr" defTabSz="1289050">
            <a:lnSpc>
              <a:spcPct val="90000"/>
            </a:lnSpc>
            <a:spcBef>
              <a:spcPct val="0"/>
            </a:spcBef>
            <a:spcAft>
              <a:spcPct val="35000"/>
            </a:spcAft>
          </a:pPr>
          <a:r>
            <a:rPr lang="en-US" sz="2900" kern="1200"/>
            <a:t>Dark Web</a:t>
          </a:r>
          <a:endParaRPr lang="ru-RU" sz="2900" kern="1200"/>
        </a:p>
      </dsp:txBody>
      <dsp:txXfrm>
        <a:off x="3758496" y="2225607"/>
        <a:ext cx="1692582" cy="94301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2261</Words>
  <Characters>12889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Max Pryimak</cp:lastModifiedBy>
  <cp:revision>5</cp:revision>
  <dcterms:created xsi:type="dcterms:W3CDTF">2017-09-12T20:39:00Z</dcterms:created>
  <dcterms:modified xsi:type="dcterms:W3CDTF">2017-09-12T21:53:00Z</dcterms:modified>
</cp:coreProperties>
</file>