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22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F2955" w:rsidTr="007F2955">
        <w:tc>
          <w:tcPr>
            <w:tcW w:w="4785" w:type="dxa"/>
          </w:tcPr>
          <w:p w:rsidR="007F2955" w:rsidRDefault="007F2955" w:rsidP="007F2955">
            <w:r>
              <w:t>Редактор регулярных выражений</w:t>
            </w:r>
            <w:r>
              <w:t xml:space="preserve">. </w:t>
            </w:r>
            <w:r>
              <w:t>Перед вами редактор регулярных выражений &lt; i \ &gt;. Большое окно в центре</w:t>
            </w:r>
            <w:r>
              <w:t xml:space="preserve"> </w:t>
            </w:r>
            <w:r>
              <w:t>-</w:t>
            </w:r>
            <w:r>
              <w:t xml:space="preserve"> </w:t>
            </w:r>
            <w:r>
              <w:t xml:space="preserve">область редактирования. Снизу расположена панель проверки, где вы можете сразу написать готовое регулярное выражение. Панель </w:t>
            </w:r>
            <w:r w:rsidRPr="007F2955">
              <w:rPr>
                <w:rStyle w:val="a4"/>
                <w:b w:val="0"/>
              </w:rPr>
              <w:t>инструментов</w:t>
            </w:r>
            <w:r>
              <w:t xml:space="preserve"> содержит элементы регулярного выражения и </w:t>
            </w:r>
            <w:r w:rsidRPr="007F2955">
              <w:rPr>
                <w:rStyle w:val="a4"/>
                <w:b w:val="0"/>
              </w:rPr>
              <w:t>инструменты</w:t>
            </w:r>
            <w:r>
              <w:t xml:space="preserve"> для его редактирования. Всё это очень похоже на работу с графическим редактором. Выберите элемент регулярного выражения и просто нажмите на кнопку мыши в области редактирования, чтобы вставить необходимый элемент. За подробным описанием редактора обратитесь к документации</w:t>
            </w:r>
            <w:r>
              <w:t>.</w:t>
            </w:r>
            <w:r>
              <w:t xml:space="preserve"> Что представляет собой регулярное выражение? Если вы не знаете, что такое регулярные выражения, неплохо для начала прочитать введение в регулярные выражения</w:t>
            </w:r>
          </w:p>
        </w:tc>
        <w:tc>
          <w:tcPr>
            <w:tcW w:w="4786" w:type="dxa"/>
          </w:tcPr>
          <w:p w:rsidR="007F2955" w:rsidRPr="007F2955" w:rsidRDefault="007F2955" w:rsidP="007F2955">
            <w:pPr>
              <w:rPr>
                <w:lang w:val="hu-HU"/>
              </w:rPr>
            </w:pPr>
            <w:r w:rsidRPr="007F2955">
              <w:rPr>
                <w:lang w:val="hu-HU"/>
              </w:rPr>
              <w:t>Szerkesztőprogram reguláris kifejezésekhezEz a program reguláris kifejezések szerkesztésére szolgál. A középen, felül látható nagy ablak a szerkesztési terület, alatta az ellenőrzési ablak látható. A nyomógombokkal különféle műveleteket lehet elvégezni, tehát a program felépítése nagyon hasonlít a rajzolóprogramokéhoz. Válasszon ki egy szerkesztőeszközt, kezdje el a kifejezés szerkesztését, majd kattintson a szerkesztőterületen az egérgombbal oda, ahová az elemet be szeretné szúrni. A szerkesztő részletes leírása megtalálható info oldalkéntMit nevezünk reguláris kifejezésnek? Ha még nem találkozott ezzel a fogalommal, olvassa el a következő bevezetést a reguláris kifejezések világába</w:t>
            </w:r>
            <w:r w:rsidRPr="007F2955">
              <w:rPr>
                <w:lang w:val="hu-HU"/>
              </w:rPr>
              <w:t>.</w:t>
            </w:r>
          </w:p>
        </w:tc>
      </w:tr>
    </w:tbl>
    <w:p w:rsidR="00E00EA4" w:rsidRDefault="00E00EA4"/>
    <w:p w:rsidR="007F2955" w:rsidRDefault="007F2955">
      <w:r>
        <w:t>Перевод учебника Рус_В</w:t>
      </w:r>
      <w:bookmarkStart w:id="0" w:name="_GoBack"/>
      <w:bookmarkEnd w:id="0"/>
      <w:r>
        <w:t>енг</w:t>
      </w:r>
    </w:p>
    <w:sectPr w:rsidR="007F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955"/>
    <w:rsid w:val="007F2955"/>
    <w:rsid w:val="00E0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F29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F29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2014-10-04T04:39:00Z</dcterms:created>
  <dcterms:modified xsi:type="dcterms:W3CDTF">2014-10-04T04:41:00Z</dcterms:modified>
</cp:coreProperties>
</file>