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E5" w:rsidRDefault="00456E12">
      <w:pPr>
        <w:rPr>
          <w:b/>
          <w:lang w:val="ru-RU"/>
        </w:rPr>
      </w:pPr>
      <w:r>
        <w:rPr>
          <w:b/>
          <w:lang w:val="ru-RU"/>
        </w:rPr>
        <w:t>Описание картины Ильи Глазунова «Вклад народов СССР в мировую культуру и цивилизацию»</w:t>
      </w:r>
    </w:p>
    <w:p w:rsidR="00456E12" w:rsidRDefault="00396FF7">
      <w:pPr>
        <w:rPr>
          <w:lang w:val="ru-RU"/>
        </w:rPr>
      </w:pPr>
      <w:r>
        <w:rPr>
          <w:lang w:val="ru-RU"/>
        </w:rPr>
        <w:t xml:space="preserve">   Илья Глазунов был всемирно известным художником. Его творчество поражало своей жизненностью и реалистичностью. Всемирная орган</w:t>
      </w:r>
      <w:r w:rsidR="0032082F">
        <w:rPr>
          <w:lang w:val="ru-RU"/>
        </w:rPr>
        <w:t>изация ЮНЕСКО подала живописцу идею написать картину, на которой</w:t>
      </w:r>
      <w:r>
        <w:rPr>
          <w:lang w:val="ru-RU"/>
        </w:rPr>
        <w:t xml:space="preserve"> были бы отражены все важнейшие достижения</w:t>
      </w:r>
      <w:r w:rsidR="000A385B">
        <w:rPr>
          <w:lang w:val="ru-RU"/>
        </w:rPr>
        <w:t xml:space="preserve"> советского народа</w:t>
      </w:r>
      <w:r>
        <w:rPr>
          <w:lang w:val="ru-RU"/>
        </w:rPr>
        <w:t xml:space="preserve">, его история и культура. Написать такую картину – очень сложная задача. Как выделить самые важные события и достижения такой многонациональной страны, как Советский Союз? Таких картин можно было написать великое множество. </w:t>
      </w:r>
      <w:r w:rsidR="000A385B">
        <w:rPr>
          <w:lang w:val="ru-RU"/>
        </w:rPr>
        <w:br/>
        <w:t xml:space="preserve">   Стараясь отразить в своем произведении как можно большее количество пластов жизни советского народа, Илья Глазунов пишет картину в виде коллажа. Здесь изображены наиболее значимые в истории и культуре </w:t>
      </w:r>
      <w:r w:rsidR="00081556">
        <w:rPr>
          <w:lang w:val="ru-RU"/>
        </w:rPr>
        <w:t>фигуры. Картина как будто состоит из нескольких частей, на первый взгл</w:t>
      </w:r>
      <w:r w:rsidR="0032082F">
        <w:rPr>
          <w:lang w:val="ru-RU"/>
        </w:rPr>
        <w:t>яд не связанных между собой</w:t>
      </w:r>
      <w:proofErr w:type="gramStart"/>
      <w:r w:rsidR="0032082F">
        <w:rPr>
          <w:lang w:val="ru-RU"/>
        </w:rPr>
        <w:t>.</w:t>
      </w:r>
      <w:proofErr w:type="gramEnd"/>
      <w:r w:rsidR="0032082F">
        <w:rPr>
          <w:lang w:val="ru-RU"/>
        </w:rPr>
        <w:t xml:space="preserve"> На ней изображены</w:t>
      </w:r>
      <w:r w:rsidR="00081556">
        <w:rPr>
          <w:lang w:val="ru-RU"/>
        </w:rPr>
        <w:t xml:space="preserve"> отдельные личности, события и даже пейзажи. Это произведение искусства можно читать слева направо. Именно так в хронологической последовательности на нем изображены важнейшие достижения культуры и истории </w:t>
      </w:r>
      <w:r w:rsidR="008D0421">
        <w:rPr>
          <w:lang w:val="ru-RU"/>
        </w:rPr>
        <w:t xml:space="preserve">Руси и </w:t>
      </w:r>
      <w:r w:rsidR="00081556">
        <w:rPr>
          <w:lang w:val="ru-RU"/>
        </w:rPr>
        <w:t xml:space="preserve">СССР. </w:t>
      </w:r>
      <w:r w:rsidR="00081556">
        <w:rPr>
          <w:lang w:val="ru-RU"/>
        </w:rPr>
        <w:br/>
        <w:t xml:space="preserve">   </w:t>
      </w:r>
      <w:proofErr w:type="gramStart"/>
      <w:r w:rsidR="00081556">
        <w:rPr>
          <w:lang w:val="ru-RU"/>
        </w:rPr>
        <w:t>Живописец</w:t>
      </w:r>
      <w:proofErr w:type="gramEnd"/>
      <w:r w:rsidR="00081556">
        <w:rPr>
          <w:lang w:val="ru-RU"/>
        </w:rPr>
        <w:t xml:space="preserve"> безусловно хочет подчеркнуть значимость А.С. Пушкина, изобразив его в центре более крупным планом, чем другие образы. На картине есть и представители </w:t>
      </w:r>
      <w:r w:rsidR="007F1B36">
        <w:rPr>
          <w:lang w:val="ru-RU"/>
        </w:rPr>
        <w:t>современников Пушкина, и выдающиеся личности более позднего периода. Заслуженное место на холсте занимают Достоевский, Ломоносов</w:t>
      </w:r>
      <w:r w:rsidR="008D0421">
        <w:rPr>
          <w:lang w:val="ru-RU"/>
        </w:rPr>
        <w:t>, Гоголь, Чехов, Блок и другие художники и писатели.</w:t>
      </w:r>
      <w:r w:rsidR="008D0421">
        <w:rPr>
          <w:lang w:val="ru-RU"/>
        </w:rPr>
        <w:br/>
        <w:t xml:space="preserve">   У истоков развития культуры Киевской Руси стояла иконопись. Поэтому слева можно увидеть икону и церковь. Правее – памятник Великому князю Киевскому Юрию Долгорукому, который стал основателем Москвы. По</w:t>
      </w:r>
      <w:r w:rsidR="00FB3A02">
        <w:rPr>
          <w:lang w:val="ru-RU"/>
        </w:rPr>
        <w:t xml:space="preserve"> центру за образом Пушкина </w:t>
      </w:r>
      <w:proofErr w:type="gramStart"/>
      <w:r w:rsidR="00FB3A02">
        <w:rPr>
          <w:lang w:val="ru-RU"/>
        </w:rPr>
        <w:t>видны</w:t>
      </w:r>
      <w:proofErr w:type="gramEnd"/>
      <w:r w:rsidR="008D0421">
        <w:rPr>
          <w:lang w:val="ru-RU"/>
        </w:rPr>
        <w:t xml:space="preserve"> Нева и Санкт-Петербург. Слева – Спасская башня Кремля. А в правом верхнем углу мы видим Юрия Гагарина, советского космонавта, который первым полетел в космос.</w:t>
      </w:r>
    </w:p>
    <w:p w:rsidR="00BE5340" w:rsidRDefault="00BE5340">
      <w:pPr>
        <w:rPr>
          <w:lang w:val="ru-RU"/>
        </w:rPr>
      </w:pPr>
    </w:p>
    <w:p w:rsidR="00BE5340" w:rsidRDefault="00BE5340">
      <w:pPr>
        <w:rPr>
          <w:b/>
          <w:lang w:val="ru-RU"/>
        </w:rPr>
      </w:pPr>
      <w:r>
        <w:rPr>
          <w:b/>
          <w:lang w:val="ru-RU"/>
        </w:rPr>
        <w:t xml:space="preserve">   Описание картины Поля Гогена «Женщины Таити»</w:t>
      </w:r>
    </w:p>
    <w:p w:rsidR="00BE5340" w:rsidRDefault="00BE5340">
      <w:pPr>
        <w:rPr>
          <w:lang w:val="ru-RU"/>
        </w:rPr>
      </w:pPr>
      <w:r>
        <w:rPr>
          <w:lang w:val="ru-RU"/>
        </w:rPr>
        <w:t xml:space="preserve">   </w:t>
      </w:r>
      <w:r w:rsidR="00195BCF">
        <w:rPr>
          <w:lang w:val="ru-RU"/>
        </w:rPr>
        <w:t>В 1891 году французский художник Поль Гоген устроил аукцион, на кот</w:t>
      </w:r>
      <w:r w:rsidR="005677BD">
        <w:rPr>
          <w:lang w:val="ru-RU"/>
        </w:rPr>
        <w:t xml:space="preserve">ором были проданы </w:t>
      </w:r>
      <w:r w:rsidR="007D28D9">
        <w:rPr>
          <w:lang w:val="ru-RU"/>
        </w:rPr>
        <w:t>несколько его картин</w:t>
      </w:r>
      <w:r w:rsidR="005677BD">
        <w:rPr>
          <w:lang w:val="ru-RU"/>
        </w:rPr>
        <w:t>. На</w:t>
      </w:r>
      <w:r w:rsidR="00195BCF">
        <w:rPr>
          <w:lang w:val="ru-RU"/>
        </w:rPr>
        <w:t xml:space="preserve"> деньг</w:t>
      </w:r>
      <w:r w:rsidR="005677BD">
        <w:rPr>
          <w:lang w:val="ru-RU"/>
        </w:rPr>
        <w:t>и, вырученные от продажи полотен, живописец отправился на</w:t>
      </w:r>
      <w:r w:rsidR="00195BCF">
        <w:rPr>
          <w:lang w:val="ru-RU"/>
        </w:rPr>
        <w:t xml:space="preserve"> Таити.</w:t>
      </w:r>
      <w:r w:rsidR="005677BD">
        <w:rPr>
          <w:lang w:val="ru-RU"/>
        </w:rPr>
        <w:t xml:space="preserve"> В те годы остров был французской колонией.</w:t>
      </w:r>
      <w:r w:rsidR="00195BCF">
        <w:rPr>
          <w:lang w:val="ru-RU"/>
        </w:rPr>
        <w:t xml:space="preserve"> </w:t>
      </w:r>
      <w:r w:rsidR="005677BD">
        <w:rPr>
          <w:lang w:val="ru-RU"/>
        </w:rPr>
        <w:br/>
        <w:t xml:space="preserve">   Гоген едет вглубь острова, где </w:t>
      </w:r>
      <w:r w:rsidR="007D28D9">
        <w:rPr>
          <w:lang w:val="ru-RU"/>
        </w:rPr>
        <w:t>практически не было цивилизации, так как хочет отвлечься от современной жизни и соединиться с природой.</w:t>
      </w:r>
      <w:r w:rsidR="005677BD">
        <w:rPr>
          <w:lang w:val="ru-RU"/>
        </w:rPr>
        <w:t xml:space="preserve"> Он</w:t>
      </w:r>
      <w:r w:rsidR="007D28D9">
        <w:rPr>
          <w:lang w:val="ru-RU"/>
        </w:rPr>
        <w:t xml:space="preserve"> пишет на Таити</w:t>
      </w:r>
      <w:r w:rsidR="006949AE">
        <w:rPr>
          <w:lang w:val="ru-RU"/>
        </w:rPr>
        <w:t xml:space="preserve"> несколько картин, которые получают достаточно высокую </w:t>
      </w:r>
      <w:r w:rsidR="000F15C1">
        <w:rPr>
          <w:lang w:val="ru-RU"/>
        </w:rPr>
        <w:t>оценку критиков</w:t>
      </w:r>
      <w:r w:rsidR="006949AE">
        <w:rPr>
          <w:lang w:val="ru-RU"/>
        </w:rPr>
        <w:t>. Но спустя</w:t>
      </w:r>
      <w:r w:rsidR="007D28D9">
        <w:rPr>
          <w:lang w:val="ru-RU"/>
        </w:rPr>
        <w:t xml:space="preserve"> какое-то время </w:t>
      </w:r>
      <w:r w:rsidR="006949AE">
        <w:rPr>
          <w:lang w:val="ru-RU"/>
        </w:rPr>
        <w:t xml:space="preserve">художник </w:t>
      </w:r>
      <w:r w:rsidR="000F15C1">
        <w:rPr>
          <w:lang w:val="ru-RU"/>
        </w:rPr>
        <w:t>заболел,</w:t>
      </w:r>
      <w:r w:rsidR="007D28D9">
        <w:rPr>
          <w:lang w:val="ru-RU"/>
        </w:rPr>
        <w:t xml:space="preserve"> </w:t>
      </w:r>
      <w:r w:rsidR="005677BD">
        <w:rPr>
          <w:lang w:val="ru-RU"/>
        </w:rPr>
        <w:t>у него заканчиваются средства к</w:t>
      </w:r>
      <w:r w:rsidR="006949AE">
        <w:rPr>
          <w:lang w:val="ru-RU"/>
        </w:rPr>
        <w:t xml:space="preserve"> существованию. Поэтому он</w:t>
      </w:r>
      <w:r w:rsidR="005677BD">
        <w:rPr>
          <w:lang w:val="ru-RU"/>
        </w:rPr>
        <w:t xml:space="preserve"> вынужден вернуться на материк, во Францию.</w:t>
      </w:r>
      <w:r w:rsidR="000F15C1">
        <w:rPr>
          <w:lang w:val="ru-RU"/>
        </w:rPr>
        <w:t xml:space="preserve"> Ч</w:t>
      </w:r>
      <w:r w:rsidR="00042A4A">
        <w:rPr>
          <w:lang w:val="ru-RU"/>
        </w:rPr>
        <w:t xml:space="preserve">ерез несколько лет Гоген возвращается на Таити, чтобы продолжить работу. </w:t>
      </w:r>
      <w:r w:rsidR="0060452E">
        <w:rPr>
          <w:lang w:val="ru-RU"/>
        </w:rPr>
        <w:t>Художника при</w:t>
      </w:r>
      <w:r w:rsidR="000F15C1">
        <w:rPr>
          <w:lang w:val="ru-RU"/>
        </w:rPr>
        <w:t>влекали женщины, живущие на</w:t>
      </w:r>
      <w:r w:rsidR="0060452E">
        <w:rPr>
          <w:lang w:val="ru-RU"/>
        </w:rPr>
        <w:t xml:space="preserve"> острове. В этот период он пишет несколько картин с изображением жительниц этого тропического острова. </w:t>
      </w:r>
      <w:r w:rsidR="00042A4A">
        <w:rPr>
          <w:lang w:val="ru-RU"/>
        </w:rPr>
        <w:t xml:space="preserve">Тогда и появляется картина под названием «Женщины Таити». </w:t>
      </w:r>
      <w:r w:rsidR="00042A4A">
        <w:rPr>
          <w:lang w:val="ru-RU"/>
        </w:rPr>
        <w:br/>
        <w:t xml:space="preserve">   На этом полотне </w:t>
      </w:r>
      <w:r w:rsidR="006949AE">
        <w:rPr>
          <w:lang w:val="ru-RU"/>
        </w:rPr>
        <w:t xml:space="preserve">Поль </w:t>
      </w:r>
      <w:r w:rsidR="00042A4A">
        <w:rPr>
          <w:lang w:val="ru-RU"/>
        </w:rPr>
        <w:t>Гоген изображает двух</w:t>
      </w:r>
      <w:r w:rsidR="000F15C1">
        <w:rPr>
          <w:lang w:val="ru-RU"/>
        </w:rPr>
        <w:t xml:space="preserve"> женщин</w:t>
      </w:r>
      <w:r w:rsidR="00042A4A">
        <w:rPr>
          <w:lang w:val="ru-RU"/>
        </w:rPr>
        <w:t>.</w:t>
      </w:r>
      <w:r w:rsidR="00DC64C9">
        <w:rPr>
          <w:lang w:val="ru-RU"/>
        </w:rPr>
        <w:t xml:space="preserve"> Они живут </w:t>
      </w:r>
      <w:r w:rsidR="007D28D9">
        <w:rPr>
          <w:lang w:val="ru-RU"/>
        </w:rPr>
        <w:t xml:space="preserve">в </w:t>
      </w:r>
      <w:r w:rsidR="00DC64C9">
        <w:rPr>
          <w:lang w:val="ru-RU"/>
        </w:rPr>
        <w:t xml:space="preserve">своем мире, не тронутом цивилизацией. Вероятно, они не знают о том, что бывает другая жизнь. Лица женщин довольно грустные. Кажется, что они </w:t>
      </w:r>
      <w:r w:rsidR="007D28D9">
        <w:rPr>
          <w:lang w:val="ru-RU"/>
        </w:rPr>
        <w:t xml:space="preserve">очень </w:t>
      </w:r>
      <w:r w:rsidR="00DC64C9">
        <w:rPr>
          <w:lang w:val="ru-RU"/>
        </w:rPr>
        <w:t xml:space="preserve">несчастны. Но так ли это? </w:t>
      </w:r>
      <w:proofErr w:type="gramStart"/>
      <w:r w:rsidR="00DC64C9">
        <w:rPr>
          <w:lang w:val="ru-RU"/>
        </w:rPr>
        <w:t>Возможно</w:t>
      </w:r>
      <w:proofErr w:type="gramEnd"/>
      <w:r w:rsidR="00DC64C9">
        <w:rPr>
          <w:lang w:val="ru-RU"/>
        </w:rPr>
        <w:t xml:space="preserve"> им комфортно жить на своем родном остр</w:t>
      </w:r>
      <w:r w:rsidR="007D28D9">
        <w:rPr>
          <w:lang w:val="ru-RU"/>
        </w:rPr>
        <w:t xml:space="preserve">ове. Может </w:t>
      </w:r>
      <w:proofErr w:type="gramStart"/>
      <w:r w:rsidR="007D28D9">
        <w:rPr>
          <w:lang w:val="ru-RU"/>
        </w:rPr>
        <w:t>быть</w:t>
      </w:r>
      <w:proofErr w:type="gramEnd"/>
      <w:r w:rsidR="00DC64C9">
        <w:rPr>
          <w:lang w:val="ru-RU"/>
        </w:rPr>
        <w:t xml:space="preserve"> они счастливы как-то по-своему? </w:t>
      </w:r>
      <w:r w:rsidR="00DC64C9">
        <w:rPr>
          <w:lang w:val="ru-RU"/>
        </w:rPr>
        <w:br/>
        <w:t xml:space="preserve">   </w:t>
      </w:r>
      <w:r w:rsidR="006949AE">
        <w:rPr>
          <w:lang w:val="ru-RU"/>
        </w:rPr>
        <w:t>Женщины одеты в красивые платья</w:t>
      </w:r>
      <w:r w:rsidR="00DC64C9">
        <w:rPr>
          <w:lang w:val="ru-RU"/>
        </w:rPr>
        <w:t xml:space="preserve"> и выглядят так, будто присели отдохнуть. Создается впечатление, что они находятся в единении с природой, </w:t>
      </w:r>
      <w:r w:rsidR="006949AE">
        <w:rPr>
          <w:lang w:val="ru-RU"/>
        </w:rPr>
        <w:t xml:space="preserve">с окружающим миром. Они живут в своем </w:t>
      </w:r>
      <w:r w:rsidR="00DC64C9">
        <w:rPr>
          <w:lang w:val="ru-RU"/>
        </w:rPr>
        <w:t>идеальном ми</w:t>
      </w:r>
      <w:r w:rsidR="000F15C1">
        <w:rPr>
          <w:lang w:val="ru-RU"/>
        </w:rPr>
        <w:t>ре, не задумываясь о цивилизации</w:t>
      </w:r>
      <w:r w:rsidR="00DC64C9">
        <w:rPr>
          <w:lang w:val="ru-RU"/>
        </w:rPr>
        <w:t xml:space="preserve">. </w:t>
      </w:r>
      <w:r w:rsidR="006949AE">
        <w:rPr>
          <w:lang w:val="ru-RU"/>
        </w:rPr>
        <w:t xml:space="preserve">Женщины будто живут вне времени. </w:t>
      </w:r>
      <w:r w:rsidR="00DC64C9">
        <w:rPr>
          <w:lang w:val="ru-RU"/>
        </w:rPr>
        <w:t>У них свои ценности.  На картине показана жизнь простых женщин</w:t>
      </w:r>
      <w:r w:rsidR="007D28D9">
        <w:rPr>
          <w:lang w:val="ru-RU"/>
        </w:rPr>
        <w:t xml:space="preserve">. И, глядя </w:t>
      </w:r>
      <w:r w:rsidR="000F15C1">
        <w:rPr>
          <w:lang w:val="ru-RU"/>
        </w:rPr>
        <w:t>на них, можно представить, что</w:t>
      </w:r>
      <w:r w:rsidR="007D28D9">
        <w:rPr>
          <w:lang w:val="ru-RU"/>
        </w:rPr>
        <w:t xml:space="preserve"> их окружает.</w:t>
      </w:r>
      <w:r w:rsidR="007D28D9">
        <w:rPr>
          <w:lang w:val="ru-RU"/>
        </w:rPr>
        <w:br/>
        <w:t xml:space="preserve">   Можно понять, почему художник хотел покинуть Францию и окунуться в другой мир. Ему хотелось </w:t>
      </w:r>
      <w:r w:rsidR="007D28D9">
        <w:rPr>
          <w:lang w:val="ru-RU"/>
        </w:rPr>
        <w:lastRenderedPageBreak/>
        <w:t>отдалиться от цивилизации, от того строя, который царил тогда в его родной стране, соединиться с природой и пожить простой жизнью.</w:t>
      </w:r>
    </w:p>
    <w:p w:rsidR="000F15C1" w:rsidRDefault="000F15C1">
      <w:pPr>
        <w:rPr>
          <w:lang w:val="ru-RU"/>
        </w:rPr>
      </w:pPr>
    </w:p>
    <w:p w:rsidR="000F15C1" w:rsidRDefault="00C97D6B">
      <w:pPr>
        <w:rPr>
          <w:b/>
          <w:lang w:val="ru-RU"/>
        </w:rPr>
      </w:pPr>
      <w:r>
        <w:rPr>
          <w:b/>
          <w:lang w:val="ru-RU"/>
        </w:rPr>
        <w:t xml:space="preserve">   Описание картины Поля Гогена «Купальщицы»</w:t>
      </w:r>
    </w:p>
    <w:p w:rsidR="00C97D6B" w:rsidRDefault="00C97D6B">
      <w:pPr>
        <w:rPr>
          <w:lang w:val="ru-RU"/>
        </w:rPr>
      </w:pPr>
      <w:r>
        <w:rPr>
          <w:b/>
          <w:lang w:val="ru-RU"/>
        </w:rPr>
        <w:t xml:space="preserve">   </w:t>
      </w:r>
      <w:r>
        <w:rPr>
          <w:lang w:val="ru-RU"/>
        </w:rPr>
        <w:t xml:space="preserve">Картина «Купальщицы» - одно из полотен Поля Гогена таитянской серии. Художник несколько лет прожил на острове, наслаждаясь чудесной природой и самобытными таитянскими женщинами. Его восхищала их простая красота, свобода от предрассудков. Женщины жили в единении с прекрасной тропической природой. Их часто можно было увидеть обнаженными. Гоген рисовал </w:t>
      </w:r>
      <w:r w:rsidR="002F5940">
        <w:rPr>
          <w:lang w:val="ru-RU"/>
        </w:rPr>
        <w:t xml:space="preserve">женщин и девочек в одежде и без нее. </w:t>
      </w:r>
      <w:r w:rsidR="002F5940">
        <w:rPr>
          <w:lang w:val="ru-RU"/>
        </w:rPr>
        <w:br/>
        <w:t xml:space="preserve">   На картине «Купальщицы»</w:t>
      </w:r>
      <w:r w:rsidR="008E1967">
        <w:rPr>
          <w:lang w:val="ru-RU"/>
        </w:rPr>
        <w:t xml:space="preserve"> изображены четыре молодые</w:t>
      </w:r>
      <w:r w:rsidR="002F5940">
        <w:rPr>
          <w:lang w:val="ru-RU"/>
        </w:rPr>
        <w:t xml:space="preserve"> островитянки. </w:t>
      </w:r>
      <w:r w:rsidR="008E1967">
        <w:rPr>
          <w:lang w:val="ru-RU"/>
        </w:rPr>
        <w:t xml:space="preserve">Они собираются искупаться. </w:t>
      </w:r>
      <w:r w:rsidR="002F5940">
        <w:rPr>
          <w:lang w:val="ru-RU"/>
        </w:rPr>
        <w:t>Двое из них еще одеты, а двое уже обнажены, причем одна из них повернута к зрителю лицом. Картина написана в ярких цветах. Преобладает на ней розовый цвет. Изображение мы видим как будто в легком тумане. Силуэты немного расплывчаты. Создается впечатление подглядывания за купанием молодых прелестниц.</w:t>
      </w:r>
      <w:r w:rsidR="002F5940">
        <w:rPr>
          <w:lang w:val="ru-RU"/>
        </w:rPr>
        <w:br/>
        <w:t xml:space="preserve">  </w:t>
      </w:r>
      <w:r w:rsidR="00437AED">
        <w:rPr>
          <w:lang w:val="ru-RU"/>
        </w:rPr>
        <w:t>И действительно жизнь Поля Гогена на острове Таити во многом походила на подглядывание. Ведь он был выходцем из другой среды со своими традициями и устоями. Живя на острове, вдали от цивилизации, художник познавал другой мир, другую жизнь. Этот мир поражал своей простотой, правдивостью, честностью. А люди в нем были лишены ограничений и предрассудков.</w:t>
      </w:r>
      <w:r w:rsidR="00437AED">
        <w:rPr>
          <w:lang w:val="ru-RU"/>
        </w:rPr>
        <w:br/>
        <w:t xml:space="preserve">   Пребывание</w:t>
      </w:r>
      <w:r w:rsidR="002F5940">
        <w:rPr>
          <w:lang w:val="ru-RU"/>
        </w:rPr>
        <w:t xml:space="preserve"> Поля Гогена на острове Таити во многом повлияла на его дальнейшее творчество и окончательно сформировала его особый стиль.</w:t>
      </w:r>
      <w:r w:rsidR="008E1967">
        <w:rPr>
          <w:lang w:val="ru-RU"/>
        </w:rPr>
        <w:t xml:space="preserve"> Тропическая природа, особая культура жителей острова, их привычки и традиции, </w:t>
      </w:r>
      <w:proofErr w:type="spellStart"/>
      <w:r w:rsidR="008E1967">
        <w:rPr>
          <w:lang w:val="ru-RU"/>
        </w:rPr>
        <w:t>раскрепощенность</w:t>
      </w:r>
      <w:proofErr w:type="spellEnd"/>
      <w:r w:rsidR="008E1967">
        <w:rPr>
          <w:lang w:val="ru-RU"/>
        </w:rPr>
        <w:t xml:space="preserve"> таитянских женщин – все это так или иначе проступает в картинах того периода. Полотна написаны без соблюдения строгих линий и четких силуэтов, что придает </w:t>
      </w:r>
      <w:r w:rsidR="00C87772">
        <w:rPr>
          <w:lang w:val="ru-RU"/>
        </w:rPr>
        <w:t>им загадочность и реалистичность</w:t>
      </w:r>
      <w:r w:rsidR="008E1967">
        <w:rPr>
          <w:lang w:val="ru-RU"/>
        </w:rPr>
        <w:t xml:space="preserve"> одновременно.</w:t>
      </w:r>
      <w:r w:rsidR="00C87772">
        <w:rPr>
          <w:lang w:val="ru-RU"/>
        </w:rPr>
        <w:t xml:space="preserve"> Особое значение придается цветовой гамме. Она насыщенная, яркая</w:t>
      </w:r>
      <w:r w:rsidR="00FA42B9">
        <w:rPr>
          <w:lang w:val="ru-RU"/>
        </w:rPr>
        <w:t>.</w:t>
      </w:r>
      <w:r w:rsidR="00FA42B9">
        <w:rPr>
          <w:lang w:val="ru-RU"/>
        </w:rPr>
        <w:br/>
        <w:t xml:space="preserve">   Картина </w:t>
      </w:r>
      <w:r w:rsidR="008E1967">
        <w:rPr>
          <w:lang w:val="ru-RU"/>
        </w:rPr>
        <w:t>«</w:t>
      </w:r>
      <w:proofErr w:type="spellStart"/>
      <w:r w:rsidR="008E1967">
        <w:rPr>
          <w:lang w:val="ru-RU"/>
        </w:rPr>
        <w:t>Купальщицы</w:t>
      </w:r>
      <w:proofErr w:type="gramStart"/>
      <w:r w:rsidR="008E1967">
        <w:rPr>
          <w:lang w:val="ru-RU"/>
        </w:rPr>
        <w:t>»</w:t>
      </w:r>
      <w:r w:rsidR="00FB3A02">
        <w:rPr>
          <w:lang w:val="ru-RU"/>
        </w:rPr>
        <w:t>Г</w:t>
      </w:r>
      <w:proofErr w:type="gramEnd"/>
      <w:r w:rsidR="00FB3A02">
        <w:rPr>
          <w:lang w:val="ru-RU"/>
        </w:rPr>
        <w:t>огена</w:t>
      </w:r>
      <w:proofErr w:type="spellEnd"/>
      <w:r w:rsidR="00FB3A02">
        <w:rPr>
          <w:lang w:val="ru-RU"/>
        </w:rPr>
        <w:t xml:space="preserve"> является одним</w:t>
      </w:r>
      <w:bookmarkStart w:id="0" w:name="_GoBack"/>
      <w:bookmarkEnd w:id="0"/>
      <w:r w:rsidR="00FA42B9">
        <w:rPr>
          <w:lang w:val="ru-RU"/>
        </w:rPr>
        <w:t xml:space="preserve"> из самых дорогостоящих полотен в мире. Ее стоимость составила 55</w:t>
      </w:r>
      <w:r w:rsidR="008E1967">
        <w:rPr>
          <w:lang w:val="ru-RU"/>
        </w:rPr>
        <w:t xml:space="preserve"> миллионов долларов</w:t>
      </w:r>
      <w:r w:rsidR="00437AED">
        <w:rPr>
          <w:lang w:val="ru-RU"/>
        </w:rPr>
        <w:t>.</w:t>
      </w:r>
    </w:p>
    <w:p w:rsidR="002B6CFA" w:rsidRDefault="002B6CFA">
      <w:pPr>
        <w:rPr>
          <w:lang w:val="ru-RU"/>
        </w:rPr>
      </w:pPr>
    </w:p>
    <w:p w:rsidR="002B6CFA" w:rsidRDefault="002B6CFA">
      <w:pPr>
        <w:rPr>
          <w:b/>
          <w:lang w:val="ru-RU"/>
        </w:rPr>
      </w:pPr>
      <w:r>
        <w:rPr>
          <w:b/>
          <w:lang w:val="ru-RU"/>
        </w:rPr>
        <w:t xml:space="preserve">   Описание картины Поля Гогена «Откуда мы пришли? Кто мы? Куда мы идем?»</w:t>
      </w:r>
    </w:p>
    <w:p w:rsidR="002B6CFA" w:rsidRPr="002B6CFA" w:rsidRDefault="002B6CFA">
      <w:pPr>
        <w:rPr>
          <w:lang w:val="ru-RU"/>
        </w:rPr>
      </w:pPr>
      <w:r>
        <w:rPr>
          <w:b/>
          <w:lang w:val="ru-RU"/>
        </w:rPr>
        <w:t xml:space="preserve">   </w:t>
      </w:r>
      <w:r w:rsidR="00952552">
        <w:rPr>
          <w:lang w:val="ru-RU"/>
        </w:rPr>
        <w:t xml:space="preserve">Жизнь Поля Гогена не была безоблачной. Большую ее часть он бедствовал, недоедал, мучился от различных болезней. Картины продавались плохо, и художник еле сводил концы с концами. Гоген не любил цивилизацию и всю жизнь пытался сбежать от нее. Ему больше по душе была жизнь на островах среди простых людей и красивой природы. </w:t>
      </w:r>
      <w:r w:rsidR="00952552">
        <w:rPr>
          <w:lang w:val="ru-RU"/>
        </w:rPr>
        <w:br/>
        <w:t xml:space="preserve">   Важное место в жизни и творчестве Поля Гогена занимает его бегство на остров Таити. Там он окунулся в красоту тропической природы, незамысловатую жизнь островитян. На Таити живописец много рисует и размышляет о смысле жизни. Венцом его пребывания на острове становится картина «</w:t>
      </w:r>
      <w:r w:rsidR="00543716">
        <w:rPr>
          <w:lang w:val="ru-RU"/>
        </w:rPr>
        <w:t>Откуда мы пришли? Кто мы? Куда мы идем?</w:t>
      </w:r>
      <w:r w:rsidR="00952552">
        <w:rPr>
          <w:lang w:val="ru-RU"/>
        </w:rPr>
        <w:t>»</w:t>
      </w:r>
      <w:r w:rsidR="00543716">
        <w:rPr>
          <w:lang w:val="ru-RU"/>
        </w:rPr>
        <w:t>.</w:t>
      </w:r>
      <w:r w:rsidR="001E4088">
        <w:rPr>
          <w:lang w:val="ru-RU"/>
        </w:rPr>
        <w:br/>
        <w:t xml:space="preserve">   Эта картина стала любимым творением Гогена. </w:t>
      </w:r>
      <w:r w:rsidR="00CB5668">
        <w:rPr>
          <w:lang w:val="ru-RU"/>
        </w:rPr>
        <w:t>Ее нужно «читать» справа налево. Именно в таком порядке на ней изображены основные периоды жизни человека. Так ребенок, который спит на земле, означает еще не родившуюся человеческую душу. Собака – все тяготы и несчастья, которые предстоят человеку в жизни. Три женщины символизируют становление человека как личности. Мужчина, который срывает плод с дерева – начало самопознания и самосовершенствования. Группа люде</w:t>
      </w:r>
      <w:r w:rsidR="00FE00E2">
        <w:rPr>
          <w:lang w:val="ru-RU"/>
        </w:rPr>
        <w:t>й</w:t>
      </w:r>
      <w:r w:rsidR="00CB5668">
        <w:rPr>
          <w:lang w:val="ru-RU"/>
        </w:rPr>
        <w:t xml:space="preserve"> в центре – это зрелость. Старуха показывает неизбежность ухода человека в мир иной</w:t>
      </w:r>
      <w:proofErr w:type="gramStart"/>
      <w:r w:rsidR="00CB5668">
        <w:rPr>
          <w:lang w:val="ru-RU"/>
        </w:rPr>
        <w:t>.</w:t>
      </w:r>
      <w:proofErr w:type="gramEnd"/>
      <w:r w:rsidR="00FE00E2">
        <w:rPr>
          <w:lang w:val="ru-RU"/>
        </w:rPr>
        <w:t xml:space="preserve"> Голубая фигура дает надежду на перерождение души. </w:t>
      </w:r>
      <w:r w:rsidR="00FE00E2">
        <w:rPr>
          <w:lang w:val="ru-RU"/>
        </w:rPr>
        <w:br/>
        <w:t xml:space="preserve">   Когда Гоген закончил писать картину, он понял, что больше не хочет жить. Его решение покончить с собой не было спонтанным. Он тщательно обдумывал такой исход. Художник взял яд и выпил его. Но </w:t>
      </w:r>
      <w:r w:rsidR="00FE00E2">
        <w:rPr>
          <w:lang w:val="ru-RU"/>
        </w:rPr>
        <w:lastRenderedPageBreak/>
        <w:t>так случилось, что количество яда оказалось слишком большим. Это вызвало сильную рвоту. Благодаря этому Гоген остался жив. С тех пор его дела стали налаживаться. Прошли некоторые болезни, стали продаваться картины. Чудо это или простое совпадение? Символично, что именно после окончания этой картины жизнь Поля Гогена изменилась к лучшему.</w:t>
      </w:r>
    </w:p>
    <w:sectPr w:rsidR="002B6CFA" w:rsidRPr="002B6C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12"/>
    <w:rsid w:val="00042A4A"/>
    <w:rsid w:val="00081556"/>
    <w:rsid w:val="000A385B"/>
    <w:rsid w:val="000F15C1"/>
    <w:rsid w:val="00195BCF"/>
    <w:rsid w:val="001E4088"/>
    <w:rsid w:val="002B6CFA"/>
    <w:rsid w:val="002F5940"/>
    <w:rsid w:val="0032082F"/>
    <w:rsid w:val="00396FF7"/>
    <w:rsid w:val="00437AED"/>
    <w:rsid w:val="00456E12"/>
    <w:rsid w:val="00543716"/>
    <w:rsid w:val="005677BD"/>
    <w:rsid w:val="0060452E"/>
    <w:rsid w:val="006949AE"/>
    <w:rsid w:val="007D28D9"/>
    <w:rsid w:val="007F1B36"/>
    <w:rsid w:val="008D0421"/>
    <w:rsid w:val="008E1967"/>
    <w:rsid w:val="00952552"/>
    <w:rsid w:val="00B975E5"/>
    <w:rsid w:val="00BE5340"/>
    <w:rsid w:val="00C87772"/>
    <w:rsid w:val="00C97D6B"/>
    <w:rsid w:val="00CB5668"/>
    <w:rsid w:val="00DC64C9"/>
    <w:rsid w:val="00FA42B9"/>
    <w:rsid w:val="00FB3A02"/>
    <w:rsid w:val="00FE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Алинка</dc:creator>
  <cp:lastModifiedBy>Алинка</cp:lastModifiedBy>
  <cp:revision>10</cp:revision>
  <dcterms:created xsi:type="dcterms:W3CDTF">2015-01-13T11:00:00Z</dcterms:created>
  <dcterms:modified xsi:type="dcterms:W3CDTF">2015-01-13T19:59:00Z</dcterms:modified>
</cp:coreProperties>
</file>