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4F" w:rsidRPr="006B1247" w:rsidRDefault="0001344F" w:rsidP="006B1247">
      <w:pPr>
        <w:pStyle w:val="a3"/>
        <w:shd w:val="clear" w:color="auto" w:fill="FFFFFF"/>
        <w:spacing w:before="0" w:beforeAutospacing="0" w:after="240" w:afterAutospacing="0"/>
        <w:ind w:firstLine="567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6B1247">
        <w:rPr>
          <w:b/>
          <w:color w:val="000000"/>
          <w:sz w:val="22"/>
          <w:szCs w:val="22"/>
        </w:rPr>
        <w:t>Франшиза Персональное решение</w:t>
      </w:r>
    </w:p>
    <w:p w:rsidR="0001344F" w:rsidRPr="006B1247" w:rsidRDefault="0001344F" w:rsidP="006B1247">
      <w:pPr>
        <w:ind w:firstLine="567"/>
        <w:jc w:val="both"/>
        <w:rPr>
          <w:rFonts w:ascii="Times New Roman" w:hAnsi="Times New Roman" w:cs="Times New Roman"/>
          <w:i/>
        </w:rPr>
      </w:pPr>
      <w:r w:rsidRPr="006B1247">
        <w:rPr>
          <w:rFonts w:ascii="Times New Roman" w:hAnsi="Times New Roman" w:cs="Times New Roman"/>
          <w:i/>
        </w:rPr>
        <w:t xml:space="preserve">Франшиза – это соглашение, которое подразумевает использование чужой торговой марки в собственных целях. Франчайзинг, как система, позволяет значительно уменьшить риски, связанные с развитием бизнеса. </w:t>
      </w:r>
    </w:p>
    <w:p w:rsidR="009F1B71" w:rsidRPr="006B1247" w:rsidRDefault="0001344F" w:rsidP="006B1247">
      <w:p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Выбор франшизы </w:t>
      </w:r>
      <w:r w:rsidR="00EF0F4A" w:rsidRPr="006B1247">
        <w:rPr>
          <w:rFonts w:ascii="Times New Roman" w:hAnsi="Times New Roman" w:cs="Times New Roman"/>
        </w:rPr>
        <w:t xml:space="preserve"> - это </w:t>
      </w:r>
      <w:r w:rsidRPr="006B1247">
        <w:rPr>
          <w:rFonts w:ascii="Times New Roman" w:hAnsi="Times New Roman" w:cs="Times New Roman"/>
        </w:rPr>
        <w:t xml:space="preserve">задание не из легких. Рынок </w:t>
      </w:r>
      <w:r w:rsidR="00EF0F4A" w:rsidRPr="006B1247">
        <w:rPr>
          <w:rFonts w:ascii="Times New Roman" w:hAnsi="Times New Roman" w:cs="Times New Roman"/>
        </w:rPr>
        <w:t>предоставления данных</w:t>
      </w:r>
      <w:r w:rsidRPr="006B1247">
        <w:rPr>
          <w:rFonts w:ascii="Times New Roman" w:hAnsi="Times New Roman" w:cs="Times New Roman"/>
        </w:rPr>
        <w:t xml:space="preserve"> услуг изобилует различными вариантами.</w:t>
      </w:r>
      <w:r w:rsidR="009F1B71" w:rsidRPr="006B1247">
        <w:rPr>
          <w:rFonts w:ascii="Times New Roman" w:hAnsi="Times New Roman" w:cs="Times New Roman"/>
        </w:rPr>
        <w:t xml:space="preserve"> Приобретение франшизы упрощает процесс ведения бизнеса, поскольку покупается готовый сценарий ведения бизнеса, который себя хорошо зарекомендовал. К тому </w:t>
      </w:r>
      <w:r w:rsidR="00EF0F4A" w:rsidRPr="006B1247">
        <w:rPr>
          <w:rFonts w:ascii="Times New Roman" w:hAnsi="Times New Roman" w:cs="Times New Roman"/>
        </w:rPr>
        <w:t xml:space="preserve">же </w:t>
      </w:r>
      <w:r w:rsidR="009F1B71" w:rsidRPr="006B1247">
        <w:rPr>
          <w:rFonts w:ascii="Times New Roman" w:hAnsi="Times New Roman" w:cs="Times New Roman"/>
        </w:rPr>
        <w:t>на протяжении всего существования бизнеса предоставляются консультации по различным вопросам. Схема приобретения франшизы проста – один человек или группа лиц (</w:t>
      </w:r>
      <w:proofErr w:type="spellStart"/>
      <w:r w:rsidR="009F1B71" w:rsidRPr="006B1247">
        <w:rPr>
          <w:rFonts w:ascii="Times New Roman" w:hAnsi="Times New Roman" w:cs="Times New Roman"/>
        </w:rPr>
        <w:t>франчайзи</w:t>
      </w:r>
      <w:proofErr w:type="spellEnd"/>
      <w:r w:rsidR="009F1B71" w:rsidRPr="006B1247">
        <w:rPr>
          <w:rFonts w:ascii="Times New Roman" w:hAnsi="Times New Roman" w:cs="Times New Roman"/>
        </w:rPr>
        <w:t>) покупают у торговой группы (</w:t>
      </w:r>
      <w:proofErr w:type="spellStart"/>
      <w:r w:rsidR="009F1B71" w:rsidRPr="006B1247">
        <w:rPr>
          <w:rFonts w:ascii="Times New Roman" w:hAnsi="Times New Roman" w:cs="Times New Roman"/>
        </w:rPr>
        <w:t>франчайзора</w:t>
      </w:r>
      <w:proofErr w:type="spellEnd"/>
      <w:r w:rsidR="009F1B71" w:rsidRPr="006B1247">
        <w:rPr>
          <w:rFonts w:ascii="Times New Roman" w:hAnsi="Times New Roman" w:cs="Times New Roman"/>
        </w:rPr>
        <w:t xml:space="preserve">) право на использование его торговой марки на правах аренды. При этом платится первоначальный, так называемый паушальный взнос плюс предусмотрены ежемесячные платежи – роялти. </w:t>
      </w:r>
      <w:r w:rsidR="00A6596A" w:rsidRPr="006B1247">
        <w:rPr>
          <w:rFonts w:ascii="Times New Roman" w:hAnsi="Times New Roman" w:cs="Times New Roman"/>
        </w:rPr>
        <w:t>Во многих ситуациях роялти составляет 8% от оборота.</w:t>
      </w:r>
    </w:p>
    <w:p w:rsidR="00A6596A" w:rsidRPr="006B1247" w:rsidRDefault="00A6596A" w:rsidP="006B1247">
      <w:pPr>
        <w:ind w:firstLine="567"/>
        <w:jc w:val="both"/>
        <w:rPr>
          <w:rFonts w:ascii="Times New Roman" w:hAnsi="Times New Roman" w:cs="Times New Roman"/>
          <w:b/>
        </w:rPr>
      </w:pPr>
      <w:r w:rsidRPr="006B1247">
        <w:rPr>
          <w:rFonts w:ascii="Times New Roman" w:hAnsi="Times New Roman" w:cs="Times New Roman"/>
          <w:b/>
        </w:rPr>
        <w:t>Бизнес на аренде грузчиков и разнорабочих</w:t>
      </w:r>
    </w:p>
    <w:p w:rsidR="00E141B0" w:rsidRPr="006B1247" w:rsidRDefault="00A6596A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</w:rPr>
        <w:t xml:space="preserve">Компания «Персональное решение» занимается подбором и сдачей в аренду разнорабочих и грузчиков, кассиров, проводит </w:t>
      </w:r>
      <w:proofErr w:type="spellStart"/>
      <w:r w:rsidRPr="006B1247">
        <w:rPr>
          <w:rFonts w:ascii="Times New Roman" w:hAnsi="Times New Roman" w:cs="Times New Roman"/>
        </w:rPr>
        <w:t>аутсортсинг</w:t>
      </w:r>
      <w:proofErr w:type="spellEnd"/>
      <w:r w:rsidRPr="006B1247">
        <w:rPr>
          <w:rFonts w:ascii="Times New Roman" w:hAnsi="Times New Roman" w:cs="Times New Roman"/>
        </w:rPr>
        <w:t xml:space="preserve"> персонала. </w:t>
      </w:r>
      <w:r w:rsidR="006B1247" w:rsidRPr="006B1247">
        <w:rPr>
          <w:rFonts w:ascii="Times New Roman" w:hAnsi="Times New Roman" w:cs="Times New Roman"/>
        </w:rPr>
        <w:t>Минимальный п</w:t>
      </w:r>
      <w:r w:rsidRPr="006B1247">
        <w:rPr>
          <w:rFonts w:ascii="Times New Roman" w:hAnsi="Times New Roman" w:cs="Times New Roman"/>
        </w:rPr>
        <w:t xml:space="preserve">аушальный взнос при покупке франшизы </w:t>
      </w:r>
      <w:r w:rsidRPr="006B1247">
        <w:rPr>
          <w:rFonts w:ascii="Times New Roman" w:hAnsi="Times New Roman" w:cs="Times New Roman"/>
          <w:color w:val="000000"/>
        </w:rPr>
        <w:t xml:space="preserve">Персональное решение составляет 139 000 руб. </w:t>
      </w:r>
      <w:r w:rsidR="00E141B0" w:rsidRPr="006B1247">
        <w:rPr>
          <w:rFonts w:ascii="Times New Roman" w:hAnsi="Times New Roman" w:cs="Times New Roman"/>
          <w:color w:val="000000"/>
        </w:rPr>
        <w:t xml:space="preserve">Расходы составят  </w:t>
      </w:r>
      <w:r w:rsidRPr="006B1247">
        <w:rPr>
          <w:rFonts w:ascii="Times New Roman" w:hAnsi="Times New Roman" w:cs="Times New Roman"/>
          <w:color w:val="000000"/>
        </w:rPr>
        <w:t xml:space="preserve">16000 </w:t>
      </w:r>
      <w:proofErr w:type="spellStart"/>
      <w:r w:rsidRPr="006B1247">
        <w:rPr>
          <w:rFonts w:ascii="Times New Roman" w:hAnsi="Times New Roman" w:cs="Times New Roman"/>
          <w:color w:val="000000"/>
        </w:rPr>
        <w:t>руб</w:t>
      </w:r>
      <w:proofErr w:type="spellEnd"/>
      <w:r w:rsidRPr="006B1247">
        <w:rPr>
          <w:rFonts w:ascii="Times New Roman" w:hAnsi="Times New Roman" w:cs="Times New Roman"/>
          <w:color w:val="000000"/>
        </w:rPr>
        <w:t>/</w:t>
      </w:r>
      <w:proofErr w:type="spellStart"/>
      <w:proofErr w:type="gramStart"/>
      <w:r w:rsidRPr="006B1247">
        <w:rPr>
          <w:rFonts w:ascii="Times New Roman" w:hAnsi="Times New Roman" w:cs="Times New Roman"/>
          <w:color w:val="000000"/>
        </w:rPr>
        <w:t>мес</w:t>
      </w:r>
      <w:proofErr w:type="spellEnd"/>
      <w:proofErr w:type="gramEnd"/>
      <w:r w:rsidRPr="006B1247">
        <w:rPr>
          <w:rFonts w:ascii="Times New Roman" w:hAnsi="Times New Roman" w:cs="Times New Roman"/>
          <w:color w:val="000000"/>
        </w:rPr>
        <w:t xml:space="preserve"> первых три месяца, а начиная с четвертого сумма </w:t>
      </w:r>
      <w:r w:rsidR="00E141B0" w:rsidRPr="006B1247">
        <w:rPr>
          <w:rFonts w:ascii="Times New Roman" w:hAnsi="Times New Roman" w:cs="Times New Roman"/>
          <w:color w:val="000000"/>
        </w:rPr>
        <w:t>выплачивается роялти в размере</w:t>
      </w:r>
      <w:r w:rsidRPr="006B1247">
        <w:rPr>
          <w:rFonts w:ascii="Times New Roman" w:hAnsi="Times New Roman" w:cs="Times New Roman"/>
          <w:color w:val="000000"/>
        </w:rPr>
        <w:t xml:space="preserve"> 14000 </w:t>
      </w:r>
      <w:proofErr w:type="spellStart"/>
      <w:r w:rsidRPr="006B1247">
        <w:rPr>
          <w:rFonts w:ascii="Times New Roman" w:hAnsi="Times New Roman" w:cs="Times New Roman"/>
          <w:color w:val="000000"/>
        </w:rPr>
        <w:t>руб</w:t>
      </w:r>
      <w:proofErr w:type="spellEnd"/>
      <w:r w:rsidRPr="006B1247">
        <w:rPr>
          <w:rFonts w:ascii="Times New Roman" w:hAnsi="Times New Roman" w:cs="Times New Roman"/>
          <w:color w:val="000000"/>
        </w:rPr>
        <w:t>/мес. С</w:t>
      </w:r>
      <w:r w:rsidR="00E141B0" w:rsidRPr="006B1247">
        <w:rPr>
          <w:rFonts w:ascii="Times New Roman" w:hAnsi="Times New Roman" w:cs="Times New Roman"/>
          <w:color w:val="000000"/>
        </w:rPr>
        <w:t>рок</w:t>
      </w:r>
      <w:r w:rsidRPr="006B1247">
        <w:rPr>
          <w:rFonts w:ascii="Times New Roman" w:hAnsi="Times New Roman" w:cs="Times New Roman"/>
          <w:color w:val="000000"/>
        </w:rPr>
        <w:t xml:space="preserve"> окупаемости колеблется от 2 до 4 </w:t>
      </w:r>
      <w:proofErr w:type="spellStart"/>
      <w:proofErr w:type="gramStart"/>
      <w:r w:rsidRPr="006B1247">
        <w:rPr>
          <w:rFonts w:ascii="Times New Roman" w:hAnsi="Times New Roman" w:cs="Times New Roman"/>
          <w:color w:val="000000"/>
        </w:rPr>
        <w:t>мес</w:t>
      </w:r>
      <w:proofErr w:type="spellEnd"/>
      <w:proofErr w:type="gramEnd"/>
      <w:r w:rsidR="006B1247" w:rsidRPr="006B1247">
        <w:rPr>
          <w:rFonts w:ascii="Times New Roman" w:hAnsi="Times New Roman" w:cs="Times New Roman"/>
          <w:color w:val="000000"/>
        </w:rPr>
        <w:t>, з</w:t>
      </w:r>
      <w:r w:rsidRPr="006B1247">
        <w:rPr>
          <w:rFonts w:ascii="Times New Roman" w:hAnsi="Times New Roman" w:cs="Times New Roman"/>
          <w:color w:val="000000"/>
        </w:rPr>
        <w:t xml:space="preserve">ависимо от условий, в которых открывается бизнес. </w:t>
      </w:r>
    </w:p>
    <w:p w:rsidR="00E141B0" w:rsidRPr="006B1247" w:rsidRDefault="00E141B0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  <w:color w:val="000000"/>
        </w:rPr>
        <w:t>Б</w:t>
      </w:r>
      <w:r w:rsidR="00A6596A" w:rsidRPr="006B1247">
        <w:rPr>
          <w:rFonts w:ascii="Times New Roman" w:hAnsi="Times New Roman" w:cs="Times New Roman"/>
          <w:color w:val="000000"/>
        </w:rPr>
        <w:t xml:space="preserve">изнес на предоставлении в аренду грузчиков  и разнорабочих будет эффективно развиваться </w:t>
      </w:r>
      <w:r w:rsidRPr="006B1247">
        <w:rPr>
          <w:rFonts w:ascii="Times New Roman" w:hAnsi="Times New Roman" w:cs="Times New Roman"/>
          <w:color w:val="000000"/>
        </w:rPr>
        <w:t>при соблюдении таких условий:</w:t>
      </w:r>
    </w:p>
    <w:p w:rsidR="00E141B0" w:rsidRPr="006B1247" w:rsidRDefault="00E141B0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  <w:color w:val="000000"/>
        </w:rPr>
        <w:t xml:space="preserve">- населенный пункт </w:t>
      </w:r>
      <w:r w:rsidR="00A6596A" w:rsidRPr="006B1247">
        <w:rPr>
          <w:rFonts w:ascii="Times New Roman" w:hAnsi="Times New Roman" w:cs="Times New Roman"/>
          <w:color w:val="000000"/>
        </w:rPr>
        <w:t xml:space="preserve">с населением от 50 тыс. человек. </w:t>
      </w:r>
    </w:p>
    <w:p w:rsidR="00E141B0" w:rsidRPr="006B1247" w:rsidRDefault="00E141B0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  <w:color w:val="000000"/>
        </w:rPr>
        <w:t>- наличие градообразующих предприятий;</w:t>
      </w:r>
    </w:p>
    <w:p w:rsidR="00315BED" w:rsidRPr="006B1247" w:rsidRDefault="00E141B0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  <w:color w:val="000000"/>
        </w:rPr>
        <w:t xml:space="preserve">- </w:t>
      </w:r>
      <w:r w:rsidR="00315BED" w:rsidRPr="006B1247">
        <w:rPr>
          <w:rFonts w:ascii="Times New Roman" w:hAnsi="Times New Roman" w:cs="Times New Roman"/>
          <w:color w:val="000000"/>
        </w:rPr>
        <w:t>наличие объектов строительства;</w:t>
      </w:r>
      <w:r w:rsidRPr="006B1247">
        <w:rPr>
          <w:rFonts w:ascii="Times New Roman" w:hAnsi="Times New Roman" w:cs="Times New Roman"/>
          <w:color w:val="000000"/>
        </w:rPr>
        <w:t xml:space="preserve">  </w:t>
      </w:r>
    </w:p>
    <w:p w:rsidR="00A6596A" w:rsidRPr="006B1247" w:rsidRDefault="00315BED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  <w:color w:val="000000"/>
        </w:rPr>
        <w:t xml:space="preserve">- </w:t>
      </w:r>
      <w:r w:rsidR="00E141B0" w:rsidRPr="006B1247">
        <w:rPr>
          <w:rFonts w:ascii="Times New Roman" w:hAnsi="Times New Roman" w:cs="Times New Roman"/>
          <w:color w:val="000000"/>
        </w:rPr>
        <w:t>больши</w:t>
      </w:r>
      <w:r w:rsidRPr="006B1247">
        <w:rPr>
          <w:rFonts w:ascii="Times New Roman" w:hAnsi="Times New Roman" w:cs="Times New Roman"/>
          <w:color w:val="000000"/>
        </w:rPr>
        <w:t>е</w:t>
      </w:r>
      <w:r w:rsidR="00E141B0" w:rsidRPr="006B1247">
        <w:rPr>
          <w:rFonts w:ascii="Times New Roman" w:hAnsi="Times New Roman" w:cs="Times New Roman"/>
          <w:color w:val="000000"/>
        </w:rPr>
        <w:t xml:space="preserve"> торговых комплекс</w:t>
      </w:r>
      <w:r w:rsidRPr="006B1247">
        <w:rPr>
          <w:rFonts w:ascii="Times New Roman" w:hAnsi="Times New Roman" w:cs="Times New Roman"/>
          <w:color w:val="000000"/>
        </w:rPr>
        <w:t>ы</w:t>
      </w:r>
      <w:r w:rsidR="00E141B0" w:rsidRPr="006B1247">
        <w:rPr>
          <w:rFonts w:ascii="Times New Roman" w:hAnsi="Times New Roman" w:cs="Times New Roman"/>
          <w:color w:val="000000"/>
        </w:rPr>
        <w:t>,</w:t>
      </w:r>
      <w:r w:rsidRPr="006B124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B1247">
        <w:rPr>
          <w:rFonts w:ascii="Times New Roman" w:hAnsi="Times New Roman" w:cs="Times New Roman"/>
          <w:color w:val="000000"/>
        </w:rPr>
        <w:t>склады</w:t>
      </w:r>
      <w:proofErr w:type="gramEnd"/>
      <w:r w:rsidR="00E141B0" w:rsidRPr="006B1247">
        <w:rPr>
          <w:rFonts w:ascii="Times New Roman" w:hAnsi="Times New Roman" w:cs="Times New Roman"/>
          <w:color w:val="000000"/>
        </w:rPr>
        <w:t xml:space="preserve"> деятельность которых не обходится без данного вида персонала.  </w:t>
      </w:r>
    </w:p>
    <w:p w:rsidR="00E141B0" w:rsidRPr="006B1247" w:rsidRDefault="00E141B0" w:rsidP="006B1247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6B1247">
        <w:rPr>
          <w:rFonts w:ascii="Times New Roman" w:hAnsi="Times New Roman" w:cs="Times New Roman"/>
          <w:color w:val="000000"/>
        </w:rPr>
        <w:t>Требований к помещениям</w:t>
      </w:r>
      <w:r w:rsidR="00315BED" w:rsidRPr="006B1247">
        <w:rPr>
          <w:rFonts w:ascii="Times New Roman" w:hAnsi="Times New Roman" w:cs="Times New Roman"/>
          <w:color w:val="000000"/>
        </w:rPr>
        <w:t>, как таковых</w:t>
      </w:r>
      <w:r w:rsidRPr="006B1247">
        <w:rPr>
          <w:rFonts w:ascii="Times New Roman" w:hAnsi="Times New Roman" w:cs="Times New Roman"/>
          <w:color w:val="000000"/>
        </w:rPr>
        <w:t xml:space="preserve">, </w:t>
      </w:r>
      <w:r w:rsidR="00315BED" w:rsidRPr="006B1247">
        <w:rPr>
          <w:rFonts w:ascii="Times New Roman" w:hAnsi="Times New Roman" w:cs="Times New Roman"/>
          <w:color w:val="000000"/>
        </w:rPr>
        <w:t>нет. З</w:t>
      </w:r>
      <w:r w:rsidRPr="006B1247">
        <w:rPr>
          <w:rFonts w:ascii="Times New Roman" w:hAnsi="Times New Roman" w:cs="Times New Roman"/>
          <w:color w:val="000000"/>
        </w:rPr>
        <w:t>акупки специальной техники не требуется. В пе</w:t>
      </w:r>
      <w:r w:rsidR="006B1247" w:rsidRPr="006B1247">
        <w:rPr>
          <w:rFonts w:ascii="Times New Roman" w:hAnsi="Times New Roman" w:cs="Times New Roman"/>
          <w:color w:val="000000"/>
        </w:rPr>
        <w:t>рвое время</w:t>
      </w:r>
      <w:r w:rsidRPr="006B1247">
        <w:rPr>
          <w:rFonts w:ascii="Times New Roman" w:hAnsi="Times New Roman" w:cs="Times New Roman"/>
          <w:color w:val="000000"/>
        </w:rPr>
        <w:t xml:space="preserve"> наличие офиса не является главным условием. Это будет всего лишь преимуществом, которое демонстрирует надежность компании в глазах персонала и потенциальных клиентов. </w:t>
      </w:r>
    </w:p>
    <w:p w:rsidR="00315BED" w:rsidRPr="006B1247" w:rsidRDefault="00315BED" w:rsidP="006B1247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b/>
          <w:color w:val="000000"/>
          <w:sz w:val="22"/>
          <w:szCs w:val="22"/>
        </w:rPr>
      </w:pPr>
      <w:r w:rsidRPr="006B1247">
        <w:rPr>
          <w:b/>
          <w:color w:val="000000"/>
          <w:sz w:val="22"/>
          <w:szCs w:val="22"/>
        </w:rPr>
        <w:t>Отличительные характеристики ф</w:t>
      </w:r>
      <w:r w:rsidR="00A52EEB">
        <w:rPr>
          <w:b/>
          <w:color w:val="000000"/>
          <w:sz w:val="22"/>
          <w:szCs w:val="22"/>
        </w:rPr>
        <w:t>раншизы</w:t>
      </w:r>
      <w:r w:rsidRPr="006B1247">
        <w:rPr>
          <w:b/>
          <w:color w:val="000000"/>
          <w:sz w:val="22"/>
          <w:szCs w:val="22"/>
        </w:rPr>
        <w:t xml:space="preserve"> Персональное решение</w:t>
      </w:r>
    </w:p>
    <w:p w:rsidR="00315BED" w:rsidRPr="006B1247" w:rsidRDefault="00315BED" w:rsidP="006B1247">
      <w:p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Франшиза хорошо себя зарекомендовала в различных городах России. Компания была создана в г. Санкт-Петербург в 2007 году. За 7 лет существования открыто более 65 представительств в разных городах. В первую очередь, компания ориентирована на корпоративных клиентов. В качестве клиентов выступают различных предприятия, фабрики, строительные компании, торговые центры, то есть объекты, которые используют физический труд. </w:t>
      </w:r>
    </w:p>
    <w:p w:rsidR="00315BED" w:rsidRPr="006B1247" w:rsidRDefault="00315BED" w:rsidP="006B1247">
      <w:p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Основные преимущества, которые получает </w:t>
      </w:r>
      <w:proofErr w:type="spellStart"/>
      <w:r w:rsidRPr="006B1247">
        <w:rPr>
          <w:rFonts w:ascii="Times New Roman" w:hAnsi="Times New Roman" w:cs="Times New Roman"/>
        </w:rPr>
        <w:t>франчайзи</w:t>
      </w:r>
      <w:proofErr w:type="spellEnd"/>
      <w:r w:rsidRPr="006B1247">
        <w:rPr>
          <w:rFonts w:ascii="Times New Roman" w:hAnsi="Times New Roman" w:cs="Times New Roman"/>
        </w:rPr>
        <w:t>, состоят в следующем:</w:t>
      </w:r>
    </w:p>
    <w:p w:rsidR="00315BED" w:rsidRPr="006B1247" w:rsidRDefault="00315BED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>Невысокий размер инвестиций на старте.</w:t>
      </w:r>
    </w:p>
    <w:p w:rsidR="00315BED" w:rsidRPr="006B1247" w:rsidRDefault="00315BED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lastRenderedPageBreak/>
        <w:t>Окупаемость проекта 2-4 мес.</w:t>
      </w:r>
    </w:p>
    <w:p w:rsidR="00315BED" w:rsidRPr="006B1247" w:rsidRDefault="009E7D4B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Невысокий размер роялти. </w:t>
      </w:r>
    </w:p>
    <w:p w:rsidR="009E7D4B" w:rsidRPr="006B1247" w:rsidRDefault="009E7D4B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Возможность </w:t>
      </w:r>
      <w:proofErr w:type="gramStart"/>
      <w:r w:rsidRPr="006B1247">
        <w:rPr>
          <w:rFonts w:ascii="Times New Roman" w:hAnsi="Times New Roman" w:cs="Times New Roman"/>
        </w:rPr>
        <w:t>получать прибыль начиная</w:t>
      </w:r>
      <w:proofErr w:type="gramEnd"/>
      <w:r w:rsidRPr="006B1247">
        <w:rPr>
          <w:rFonts w:ascii="Times New Roman" w:hAnsi="Times New Roman" w:cs="Times New Roman"/>
        </w:rPr>
        <w:t xml:space="preserve"> с первых дней открытия бизнеса.</w:t>
      </w:r>
    </w:p>
    <w:p w:rsidR="009E7D4B" w:rsidRPr="006B1247" w:rsidRDefault="009E7D4B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Отсутствие необходимости арендовать дорогой офис и нанимать большое количество людей. </w:t>
      </w:r>
    </w:p>
    <w:p w:rsidR="009E7D4B" w:rsidRPr="006B1247" w:rsidRDefault="009E7D4B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Постоянная поддержка со стороны </w:t>
      </w:r>
      <w:proofErr w:type="spellStart"/>
      <w:r w:rsidRPr="006B1247">
        <w:rPr>
          <w:rFonts w:ascii="Times New Roman" w:hAnsi="Times New Roman" w:cs="Times New Roman"/>
        </w:rPr>
        <w:t>франчайз</w:t>
      </w:r>
      <w:r w:rsidR="006B1247" w:rsidRPr="006B1247">
        <w:rPr>
          <w:rFonts w:ascii="Times New Roman" w:hAnsi="Times New Roman" w:cs="Times New Roman"/>
        </w:rPr>
        <w:t>ора</w:t>
      </w:r>
      <w:proofErr w:type="spellEnd"/>
      <w:r w:rsidRPr="006B1247">
        <w:rPr>
          <w:rFonts w:ascii="Times New Roman" w:hAnsi="Times New Roman" w:cs="Times New Roman"/>
        </w:rPr>
        <w:t>.</w:t>
      </w:r>
    </w:p>
    <w:p w:rsidR="00EF0F4A" w:rsidRPr="006B1247" w:rsidRDefault="00EF0F4A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>Возможность использовать раскрученный бренд за невысокую стоимость.</w:t>
      </w:r>
    </w:p>
    <w:p w:rsidR="00EF0F4A" w:rsidRPr="006B1247" w:rsidRDefault="00EF0F4A" w:rsidP="006B12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>Компания имеет высокую репутацию, что подтверждается множеством наград и премий.</w:t>
      </w:r>
    </w:p>
    <w:p w:rsidR="009E7D4B" w:rsidRPr="006B1247" w:rsidRDefault="009E7D4B" w:rsidP="006B1247">
      <w:pPr>
        <w:ind w:firstLine="567"/>
        <w:jc w:val="both"/>
        <w:rPr>
          <w:rFonts w:ascii="Times New Roman" w:hAnsi="Times New Roman" w:cs="Times New Roman"/>
        </w:rPr>
      </w:pPr>
      <w:r w:rsidRPr="006B1247">
        <w:rPr>
          <w:rFonts w:ascii="Times New Roman" w:hAnsi="Times New Roman" w:cs="Times New Roman"/>
        </w:rPr>
        <w:t xml:space="preserve">Популярность франшизы </w:t>
      </w:r>
      <w:r w:rsidRPr="006B1247">
        <w:rPr>
          <w:rFonts w:ascii="Times New Roman" w:hAnsi="Times New Roman" w:cs="Times New Roman"/>
          <w:color w:val="000000"/>
        </w:rPr>
        <w:t xml:space="preserve">Персональное решение постоянно растет. Это вызвано несколькими причинами. Здесь и невысокая стоимость при высокой рентабельности, и отсутствие как таковых условий предоставления франшизы, и постоянная поддержка и консультации. Суть реализации франшизы состоит в том, что команда высококвалифицированных специалистов приезжает в определенный город, где </w:t>
      </w:r>
      <w:proofErr w:type="spellStart"/>
      <w:r w:rsidRPr="006B1247">
        <w:rPr>
          <w:rFonts w:ascii="Times New Roman" w:hAnsi="Times New Roman" w:cs="Times New Roman"/>
          <w:color w:val="000000"/>
        </w:rPr>
        <w:t>франчайзи</w:t>
      </w:r>
      <w:proofErr w:type="spellEnd"/>
      <w:r w:rsidRPr="006B1247">
        <w:rPr>
          <w:rFonts w:ascii="Times New Roman" w:hAnsi="Times New Roman" w:cs="Times New Roman"/>
          <w:color w:val="000000"/>
        </w:rPr>
        <w:t xml:space="preserve"> решает открыть бизнес, проводит все необходимые процессы по созданию бизнеса и налаживанию всех бизнес процессов в короткие сроки. Далее </w:t>
      </w:r>
      <w:proofErr w:type="spellStart"/>
      <w:r w:rsidRPr="006B1247">
        <w:rPr>
          <w:rFonts w:ascii="Times New Roman" w:hAnsi="Times New Roman" w:cs="Times New Roman"/>
          <w:color w:val="000000"/>
        </w:rPr>
        <w:t>франчайзи</w:t>
      </w:r>
      <w:proofErr w:type="spellEnd"/>
      <w:r w:rsidRPr="006B1247">
        <w:rPr>
          <w:rFonts w:ascii="Times New Roman" w:hAnsi="Times New Roman" w:cs="Times New Roman"/>
          <w:color w:val="000000"/>
        </w:rPr>
        <w:t xml:space="preserve"> остается только управлять бизнесом, а в случае возникновения проблем, консультанты компании всегда окажут поддержку. </w:t>
      </w:r>
    </w:p>
    <w:p w:rsidR="009F1B71" w:rsidRPr="006B1247" w:rsidRDefault="009F1B71" w:rsidP="006B1247">
      <w:pPr>
        <w:ind w:firstLine="567"/>
        <w:jc w:val="both"/>
        <w:rPr>
          <w:rFonts w:ascii="Times New Roman" w:hAnsi="Times New Roman" w:cs="Times New Roman"/>
        </w:rPr>
      </w:pPr>
    </w:p>
    <w:sectPr w:rsidR="009F1B71" w:rsidRPr="006B1247" w:rsidSect="00D3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5D91"/>
    <w:multiLevelType w:val="hybridMultilevel"/>
    <w:tmpl w:val="BEAA2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344F"/>
    <w:rsid w:val="0001344F"/>
    <w:rsid w:val="00315BED"/>
    <w:rsid w:val="006B1247"/>
    <w:rsid w:val="009E7D4B"/>
    <w:rsid w:val="009F1B71"/>
    <w:rsid w:val="00A52EEB"/>
    <w:rsid w:val="00A6596A"/>
    <w:rsid w:val="00D303DD"/>
    <w:rsid w:val="00E12712"/>
    <w:rsid w:val="00E141B0"/>
    <w:rsid w:val="00E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365">
          <w:blockQuote w:val="1"/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5" w:color="808080"/>
            <w:bottom w:val="none" w:sz="0" w:space="0" w:color="auto"/>
            <w:right w:val="none" w:sz="0" w:space="0" w:color="auto"/>
          </w:divBdr>
          <w:divsChild>
            <w:div w:id="1124419072">
              <w:blockQuote w:val="1"/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single" w:sz="6" w:space="6" w:color="BBBBBB"/>
                <w:bottom w:val="none" w:sz="0" w:space="0" w:color="auto"/>
                <w:right w:val="none" w:sz="0" w:space="0" w:color="auto"/>
              </w:divBdr>
              <w:divsChild>
                <w:div w:id="17721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user</cp:lastModifiedBy>
  <cp:revision>4</cp:revision>
  <dcterms:created xsi:type="dcterms:W3CDTF">2014-08-15T09:19:00Z</dcterms:created>
  <dcterms:modified xsi:type="dcterms:W3CDTF">2014-12-10T07:00:00Z</dcterms:modified>
</cp:coreProperties>
</file>