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92" w:rsidRPr="000D7EB2" w:rsidRDefault="00E51C92" w:rsidP="00CD6C9E">
      <w:pPr>
        <w:spacing w:after="0" w:line="360" w:lineRule="auto"/>
        <w:jc w:val="center"/>
        <w:rPr>
          <w:rFonts w:ascii="Adobe Caslon Pro Bold" w:hAnsi="Adobe Caslon Pro Bold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ПОРТФОЛИО</w:t>
      </w:r>
      <w:r>
        <w:rPr>
          <w:rFonts w:ascii="Cambria" w:hAnsi="Cambria" w:cs="Cambria"/>
          <w:b/>
          <w:sz w:val="32"/>
          <w:szCs w:val="32"/>
        </w:rPr>
        <w:br/>
      </w:r>
      <w:r w:rsidR="007F67CE">
        <w:rPr>
          <w:rFonts w:ascii="Cambria" w:hAnsi="Cambria" w:cs="Cambria"/>
          <w:sz w:val="32"/>
          <w:szCs w:val="32"/>
        </w:rPr>
        <w:t>автор</w:t>
      </w:r>
      <w:r w:rsidR="00BC7158">
        <w:rPr>
          <w:rFonts w:ascii="Cambria" w:hAnsi="Cambria" w:cs="Cambria"/>
          <w:sz w:val="32"/>
          <w:szCs w:val="32"/>
        </w:rPr>
        <w:t xml:space="preserve"> Наталия</w:t>
      </w:r>
    </w:p>
    <w:p w:rsidR="00E51C92" w:rsidRPr="00956851" w:rsidRDefault="00E51C92" w:rsidP="00CD6C9E">
      <w:pPr>
        <w:spacing w:after="0" w:line="360" w:lineRule="auto"/>
        <w:rPr>
          <w:rFonts w:ascii="Cambria" w:hAnsi="Cambria"/>
          <w:sz w:val="24"/>
          <w:szCs w:val="24"/>
        </w:rPr>
      </w:pPr>
      <w:r w:rsidRPr="00E51C92">
        <w:rPr>
          <w:rFonts w:ascii="Cambria" w:hAnsi="Cambria" w:cs="Cambria"/>
          <w:sz w:val="24"/>
          <w:szCs w:val="24"/>
        </w:rPr>
        <w:t>Опыт</w:t>
      </w:r>
      <w:r w:rsidRPr="00E51C92">
        <w:rPr>
          <w:rFonts w:ascii="Adobe Caslon Pro Bold" w:hAnsi="Adobe Caslon Pro Bold"/>
          <w:sz w:val="24"/>
          <w:szCs w:val="24"/>
        </w:rPr>
        <w:t xml:space="preserve"> </w:t>
      </w:r>
      <w:r w:rsidRPr="00E51C92">
        <w:rPr>
          <w:rFonts w:ascii="Cambria" w:hAnsi="Cambria" w:cs="Cambria"/>
          <w:sz w:val="24"/>
          <w:szCs w:val="24"/>
        </w:rPr>
        <w:t>работы</w:t>
      </w:r>
      <w:r w:rsidRPr="00E51C92">
        <w:rPr>
          <w:rFonts w:ascii="Adobe Caslon Pro Bold" w:hAnsi="Adobe Caslon Pro Bold"/>
          <w:sz w:val="24"/>
          <w:szCs w:val="24"/>
        </w:rPr>
        <w:t xml:space="preserve"> </w:t>
      </w:r>
      <w:r w:rsidRPr="00E51C92">
        <w:rPr>
          <w:rFonts w:ascii="Cambria" w:hAnsi="Cambria" w:cs="Cambria"/>
          <w:sz w:val="24"/>
          <w:szCs w:val="24"/>
        </w:rPr>
        <w:t>на</w:t>
      </w:r>
      <w:r w:rsidRPr="00E51C92">
        <w:rPr>
          <w:rFonts w:ascii="Adobe Caslon Pro Bold" w:hAnsi="Adobe Caslon Pro Bold"/>
          <w:sz w:val="24"/>
          <w:szCs w:val="24"/>
        </w:rPr>
        <w:t xml:space="preserve"> </w:t>
      </w:r>
      <w:r w:rsidRPr="00E51C92">
        <w:rPr>
          <w:rFonts w:ascii="Adobe Caslon Pro Bold" w:hAnsi="Adobe Caslon Pro Bold"/>
          <w:sz w:val="24"/>
          <w:szCs w:val="24"/>
          <w:lang w:val="en-US"/>
        </w:rPr>
        <w:t>Joomla</w:t>
      </w:r>
      <w:r w:rsidRPr="00E51C92">
        <w:rPr>
          <w:rFonts w:ascii="Adobe Caslon Pro Bold" w:hAnsi="Adobe Caslon Pro Bold"/>
          <w:sz w:val="24"/>
          <w:szCs w:val="24"/>
        </w:rPr>
        <w:t xml:space="preserve">, </w:t>
      </w:r>
      <w:r w:rsidRPr="00E51C92">
        <w:rPr>
          <w:rFonts w:ascii="Adobe Caslon Pro Bold" w:hAnsi="Adobe Caslon Pro Bold"/>
          <w:sz w:val="24"/>
          <w:szCs w:val="24"/>
          <w:lang w:val="en-US"/>
        </w:rPr>
        <w:t>DLE</w:t>
      </w:r>
      <w:r w:rsidRPr="00E51C92">
        <w:rPr>
          <w:rFonts w:ascii="Adobe Caslon Pro Bold" w:hAnsi="Adobe Caslon Pro Bold"/>
          <w:sz w:val="24"/>
          <w:szCs w:val="24"/>
        </w:rPr>
        <w:t xml:space="preserve"> </w:t>
      </w:r>
      <w:r w:rsidRPr="00E51C92">
        <w:rPr>
          <w:rFonts w:ascii="Cambria" w:hAnsi="Cambria" w:cs="Cambria"/>
          <w:sz w:val="24"/>
          <w:szCs w:val="24"/>
        </w:rPr>
        <w:t>и</w:t>
      </w:r>
      <w:r w:rsidRPr="00E51C92">
        <w:rPr>
          <w:rFonts w:ascii="Adobe Caslon Pro Bold" w:hAnsi="Adobe Caslon Pro Bold"/>
          <w:sz w:val="24"/>
          <w:szCs w:val="24"/>
        </w:rPr>
        <w:t xml:space="preserve"> </w:t>
      </w:r>
      <w:r w:rsidRPr="00E51C92">
        <w:rPr>
          <w:rFonts w:ascii="Adobe Caslon Pro Bold" w:hAnsi="Adobe Caslon Pro Bold"/>
          <w:sz w:val="24"/>
          <w:szCs w:val="24"/>
          <w:lang w:val="en-US"/>
        </w:rPr>
        <w:t>Word</w:t>
      </w:r>
      <w:r w:rsidR="00AD2B99" w:rsidRPr="00AD2B99">
        <w:rPr>
          <w:rFonts w:ascii="Cambria" w:hAnsi="Cambria" w:cs="Cambria"/>
          <w:b/>
          <w:sz w:val="24"/>
          <w:szCs w:val="24"/>
          <w:lang w:val="en-US"/>
        </w:rPr>
        <w:t>P</w:t>
      </w:r>
      <w:r w:rsidRPr="00E51C92">
        <w:rPr>
          <w:rFonts w:ascii="Adobe Caslon Pro Bold" w:hAnsi="Adobe Caslon Pro Bold"/>
          <w:sz w:val="24"/>
          <w:szCs w:val="24"/>
          <w:lang w:val="en-US"/>
        </w:rPr>
        <w:t>ress</w:t>
      </w:r>
      <w:r w:rsidRPr="00E51C92">
        <w:rPr>
          <w:rFonts w:ascii="Adobe Caslon Pro Bold" w:hAnsi="Adobe Caslon Pro Bold"/>
          <w:sz w:val="24"/>
          <w:szCs w:val="24"/>
        </w:rPr>
        <w:t xml:space="preserve">. </w:t>
      </w:r>
      <w:r w:rsidR="00943135">
        <w:rPr>
          <w:rFonts w:ascii="Cambria" w:hAnsi="Cambria"/>
          <w:sz w:val="24"/>
          <w:szCs w:val="24"/>
        </w:rPr>
        <w:t xml:space="preserve">Уровень английского </w:t>
      </w:r>
      <w:r w:rsidR="00943135" w:rsidRPr="00943135">
        <w:rPr>
          <w:rFonts w:ascii="Cambria" w:hAnsi="Cambria"/>
          <w:b/>
          <w:sz w:val="24"/>
          <w:szCs w:val="24"/>
          <w:lang w:val="en-US"/>
        </w:rPr>
        <w:t>Upper</w:t>
      </w:r>
      <w:r w:rsidR="00943135" w:rsidRPr="00040EF1">
        <w:rPr>
          <w:rFonts w:ascii="Cambria" w:hAnsi="Cambria"/>
          <w:b/>
          <w:sz w:val="24"/>
          <w:szCs w:val="24"/>
        </w:rPr>
        <w:t xml:space="preserve"> </w:t>
      </w:r>
      <w:r w:rsidR="00943135" w:rsidRPr="00943135">
        <w:rPr>
          <w:rFonts w:ascii="Cambria" w:hAnsi="Cambria"/>
          <w:b/>
          <w:sz w:val="24"/>
          <w:szCs w:val="24"/>
          <w:lang w:val="en-US"/>
        </w:rPr>
        <w:t>Intermediate</w:t>
      </w:r>
      <w:r w:rsidR="00943135" w:rsidRPr="00040EF1">
        <w:rPr>
          <w:rFonts w:ascii="Cambria" w:hAnsi="Cambria"/>
          <w:sz w:val="24"/>
          <w:szCs w:val="24"/>
        </w:rPr>
        <w:t>.</w:t>
      </w:r>
      <w:r w:rsidR="007F67CE">
        <w:rPr>
          <w:rFonts w:ascii="Cambria" w:hAnsi="Cambria"/>
          <w:sz w:val="24"/>
          <w:szCs w:val="24"/>
        </w:rPr>
        <w:br/>
      </w:r>
      <w:r w:rsidR="007F67CE" w:rsidRPr="006D4BE0">
        <w:rPr>
          <w:rFonts w:ascii="Cambria" w:hAnsi="Cambria"/>
          <w:i/>
          <w:sz w:val="24"/>
          <w:szCs w:val="24"/>
        </w:rPr>
        <w:t>Контактные данные</w:t>
      </w:r>
      <w:r w:rsidR="007F67CE">
        <w:rPr>
          <w:rFonts w:ascii="Cambria" w:hAnsi="Cambria"/>
          <w:sz w:val="24"/>
          <w:szCs w:val="24"/>
        </w:rPr>
        <w:t xml:space="preserve">: </w:t>
      </w:r>
      <w:hyperlink r:id="rId5" w:history="1">
        <w:r w:rsidR="006D4BE0" w:rsidRPr="00FF1018">
          <w:rPr>
            <w:rStyle w:val="a3"/>
            <w:rFonts w:ascii="Cambria" w:hAnsi="Cambria"/>
            <w:sz w:val="24"/>
            <w:szCs w:val="24"/>
            <w:lang w:val="en-US"/>
          </w:rPr>
          <w:t>shubinatasha</w:t>
        </w:r>
        <w:r w:rsidR="006D4BE0" w:rsidRPr="00956851">
          <w:rPr>
            <w:rStyle w:val="a3"/>
            <w:rFonts w:ascii="Cambria" w:hAnsi="Cambria"/>
            <w:sz w:val="24"/>
            <w:szCs w:val="24"/>
          </w:rPr>
          <w:t>@</w:t>
        </w:r>
        <w:r w:rsidR="006D4BE0" w:rsidRPr="00FF1018">
          <w:rPr>
            <w:rStyle w:val="a3"/>
            <w:rFonts w:ascii="Cambria" w:hAnsi="Cambria"/>
            <w:sz w:val="24"/>
            <w:szCs w:val="24"/>
            <w:lang w:val="en-US"/>
          </w:rPr>
          <w:t>gmail</w:t>
        </w:r>
        <w:r w:rsidR="006D4BE0" w:rsidRPr="00956851">
          <w:rPr>
            <w:rStyle w:val="a3"/>
            <w:rFonts w:ascii="Cambria" w:hAnsi="Cambria"/>
            <w:sz w:val="24"/>
            <w:szCs w:val="24"/>
          </w:rPr>
          <w:t>.</w:t>
        </w:r>
        <w:r w:rsidR="006D4BE0" w:rsidRPr="00FF1018">
          <w:rPr>
            <w:rStyle w:val="a3"/>
            <w:rFonts w:ascii="Cambria" w:hAnsi="Cambria"/>
            <w:sz w:val="24"/>
            <w:szCs w:val="24"/>
            <w:lang w:val="en-US"/>
          </w:rPr>
          <w:t>com</w:t>
        </w:r>
      </w:hyperlink>
    </w:p>
    <w:p w:rsidR="006D4BE0" w:rsidRPr="00956851" w:rsidRDefault="006D4BE0" w:rsidP="00CD6C9E">
      <w:pPr>
        <w:spacing w:after="0" w:line="360" w:lineRule="auto"/>
        <w:rPr>
          <w:rFonts w:ascii="Cambria" w:hAnsi="Cambria"/>
          <w:sz w:val="24"/>
          <w:szCs w:val="24"/>
        </w:rPr>
      </w:pPr>
    </w:p>
    <w:p w:rsidR="00E51C92" w:rsidRDefault="00E51C92" w:rsidP="00046DBF">
      <w:pPr>
        <w:spacing w:after="0"/>
        <w:rPr>
          <w:b/>
          <w:sz w:val="24"/>
          <w:szCs w:val="24"/>
        </w:rPr>
      </w:pPr>
      <w:proofErr w:type="spellStart"/>
      <w:r w:rsidRPr="0014468A">
        <w:rPr>
          <w:rFonts w:ascii="Cambria" w:hAnsi="Cambria" w:cs="Cambria"/>
          <w:b/>
          <w:sz w:val="24"/>
          <w:szCs w:val="24"/>
        </w:rPr>
        <w:t>Рерайтинг</w:t>
      </w:r>
      <w:proofErr w:type="spellEnd"/>
      <w:r w:rsidR="00CD6C9E" w:rsidRPr="0014468A">
        <w:rPr>
          <w:rFonts w:ascii="Adobe Caslon Pro Bold" w:hAnsi="Adobe Caslon Pro Bold"/>
          <w:b/>
          <w:sz w:val="24"/>
          <w:szCs w:val="24"/>
        </w:rPr>
        <w:t>:</w:t>
      </w:r>
      <w:r w:rsidR="000D7EB2" w:rsidRPr="00040EF1">
        <w:rPr>
          <w:rFonts w:ascii="Adobe Caslon Pro Bold" w:hAnsi="Adobe Caslon Pro Bold"/>
          <w:b/>
          <w:sz w:val="24"/>
          <w:szCs w:val="24"/>
        </w:rPr>
        <w:t xml:space="preserve"> </w:t>
      </w:r>
    </w:p>
    <w:p w:rsidR="00956851" w:rsidRPr="00956851" w:rsidRDefault="00956851" w:rsidP="00956851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</w:rPr>
      </w:pPr>
      <w:hyperlink r:id="rId6" w:history="1">
        <w:r w:rsidRPr="00956851">
          <w:rPr>
            <w:rStyle w:val="a3"/>
            <w:rFonts w:ascii="Adobe Caslon Pro Bold" w:hAnsi="Adobe Caslon Pro Bold"/>
          </w:rPr>
          <w:t>http://natsbank.com.ua/post/55</w:t>
        </w:r>
      </w:hyperlink>
      <w:r w:rsidRPr="00956851">
        <w:rPr>
          <w:rFonts w:ascii="Adobe Caslon Pro Bold" w:hAnsi="Adobe Caslon Pro Bold"/>
        </w:rPr>
        <w:t xml:space="preserve"> </w:t>
      </w:r>
      <w:r w:rsidRPr="00956851">
        <w:rPr>
          <w:rFonts w:ascii="Adobe Caslon Pro Bold" w:hAnsi="Adobe Caslon Pro Bold"/>
        </w:rPr>
        <w:t>-</w:t>
      </w:r>
      <w:r w:rsidRPr="00956851">
        <w:rPr>
          <w:rFonts w:ascii="Adobe Caslon Pro Bold" w:hAnsi="Adobe Caslon Pro Bold"/>
        </w:rPr>
        <w:t xml:space="preserve"> </w:t>
      </w:r>
      <w:r w:rsidRPr="00956851">
        <w:rPr>
          <w:rFonts w:ascii="Cambria" w:hAnsi="Cambria" w:cs="Cambria"/>
        </w:rPr>
        <w:t>наполнение</w:t>
      </w:r>
      <w:r w:rsidRPr="00956851">
        <w:rPr>
          <w:rFonts w:ascii="Adobe Caslon Pro Bold" w:hAnsi="Adobe Caslon Pro Bold"/>
        </w:rPr>
        <w:t xml:space="preserve"> </w:t>
      </w:r>
      <w:r w:rsidRPr="00956851">
        <w:rPr>
          <w:rFonts w:ascii="Cambria" w:hAnsi="Cambria" w:cs="Cambria"/>
        </w:rPr>
        <w:t>новостного</w:t>
      </w:r>
      <w:r w:rsidRPr="00956851">
        <w:rPr>
          <w:rFonts w:ascii="Adobe Caslon Pro Bold" w:hAnsi="Adobe Caslon Pro Bold"/>
        </w:rPr>
        <w:t xml:space="preserve"> </w:t>
      </w:r>
      <w:r w:rsidRPr="00956851">
        <w:rPr>
          <w:rFonts w:ascii="Cambria" w:hAnsi="Cambria" w:cs="Cambria"/>
        </w:rPr>
        <w:t>экономического</w:t>
      </w:r>
      <w:r w:rsidRPr="00956851">
        <w:rPr>
          <w:rFonts w:ascii="Adobe Caslon Pro Bold" w:hAnsi="Adobe Caslon Pro Bold"/>
        </w:rPr>
        <w:t xml:space="preserve"> </w:t>
      </w:r>
      <w:r w:rsidRPr="00956851">
        <w:rPr>
          <w:rFonts w:ascii="Cambria" w:hAnsi="Cambria" w:cs="Cambria"/>
        </w:rPr>
        <w:t>портала</w:t>
      </w:r>
      <w:r w:rsidRPr="00956851">
        <w:rPr>
          <w:rFonts w:ascii="Adobe Caslon Pro Bold" w:hAnsi="Adobe Caslon Pro Bold"/>
        </w:rPr>
        <w:t xml:space="preserve"> </w:t>
      </w:r>
      <w:proofErr w:type="spellStart"/>
      <w:r w:rsidRPr="00956851">
        <w:rPr>
          <w:rFonts w:ascii="Adobe Caslon Pro Bold" w:hAnsi="Adobe Caslon Pro Bold"/>
          <w:lang w:val="en-US"/>
        </w:rPr>
        <w:t>NutsBank</w:t>
      </w:r>
      <w:proofErr w:type="spellEnd"/>
      <w:r w:rsidRPr="00956851">
        <w:rPr>
          <w:rFonts w:ascii="Adobe Caslon Pro Bold" w:hAnsi="Adobe Caslon Pro Bold"/>
        </w:rPr>
        <w:t>.</w:t>
      </w:r>
    </w:p>
    <w:p w:rsidR="000C2982" w:rsidRPr="000C2982" w:rsidRDefault="00956851" w:rsidP="007C1B18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7" w:history="1"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http</w:t>
        </w:r>
        <w:r w:rsidR="00F75A50" w:rsidRPr="000C2982">
          <w:rPr>
            <w:rStyle w:val="a3"/>
            <w:rFonts w:ascii="Adobe Caslon Pro Bold" w:hAnsi="Adobe Caslon Pro Bold"/>
            <w:b/>
          </w:rPr>
          <w:t>://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idealkitchen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.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ru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/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dekor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-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kuxni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/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fotooboi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-</w:t>
        </w:r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v</w:t>
        </w:r>
        <w:r w:rsidR="00F75A50" w:rsidRPr="000C2982">
          <w:rPr>
            <w:rStyle w:val="a3"/>
            <w:rFonts w:ascii="Adobe Caslon Pro Bold" w:hAnsi="Adobe Caslon Pro Bold"/>
            <w:b/>
          </w:rPr>
          <w:t>-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interere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-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kuxni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-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stilnye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-</w:t>
        </w:r>
        <w:proofErr w:type="spellStart"/>
        <w:r w:rsidR="00F75A50" w:rsidRPr="000C2982">
          <w:rPr>
            <w:rStyle w:val="a3"/>
            <w:rFonts w:ascii="Adobe Caslon Pro Bold" w:hAnsi="Adobe Caslon Pro Bold"/>
            <w:b/>
            <w:lang w:val="en-US"/>
          </w:rPr>
          <w:t>illyuzii</w:t>
        </w:r>
        <w:proofErr w:type="spellEnd"/>
        <w:r w:rsidR="00F75A50" w:rsidRPr="000C2982">
          <w:rPr>
            <w:rStyle w:val="a3"/>
            <w:rFonts w:ascii="Adobe Caslon Pro Bold" w:hAnsi="Adobe Caslon Pro Bold"/>
            <w:b/>
          </w:rPr>
          <w:t>/</w:t>
        </w:r>
      </w:hyperlink>
      <w:r w:rsidR="00F75A50" w:rsidRPr="000C2982">
        <w:rPr>
          <w:rFonts w:ascii="Adobe Caslon Pro Bold" w:hAnsi="Adobe Caslon Pro Bold"/>
          <w:b/>
        </w:rPr>
        <w:t xml:space="preserve"> - </w:t>
      </w:r>
      <w:r w:rsidR="00F75A50" w:rsidRPr="000C2982">
        <w:rPr>
          <w:rFonts w:ascii="Cambria" w:hAnsi="Cambria" w:cs="Cambria"/>
          <w:b/>
        </w:rPr>
        <w:t>дизайн</w:t>
      </w:r>
      <w:r w:rsidR="00F75A50" w:rsidRPr="000C2982">
        <w:rPr>
          <w:rFonts w:ascii="Adobe Caslon Pro Bold" w:hAnsi="Adobe Caslon Pro Bold"/>
          <w:b/>
        </w:rPr>
        <w:t xml:space="preserve"> </w:t>
      </w:r>
      <w:r w:rsidR="00F75A50" w:rsidRPr="000C2982">
        <w:rPr>
          <w:rFonts w:ascii="Cambria" w:hAnsi="Cambria" w:cs="Cambria"/>
          <w:b/>
        </w:rPr>
        <w:t>интерьеров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8" w:history="1">
        <w:r w:rsidR="007C1B18" w:rsidRPr="000C2982">
          <w:rPr>
            <w:rStyle w:val="a3"/>
            <w:rFonts w:ascii="Adobe Caslon Pro Bold" w:hAnsi="Adobe Caslon Pro Bold"/>
          </w:rPr>
          <w:t>http://mir-prekrasnogo.ru/blog/aksessuary/kakie-dragotsennye-kamni-mozhno-podarit-zhenshhine-lvu/</w:t>
        </w:r>
      </w:hyperlink>
      <w:r w:rsidR="007C1B18" w:rsidRPr="000C2982">
        <w:rPr>
          <w:rFonts w:ascii="Adobe Caslon Pro Bold" w:hAnsi="Adobe Caslon Pro Bold"/>
        </w:rPr>
        <w:t xml:space="preserve"> - </w:t>
      </w:r>
      <w:r w:rsidR="007C1B18" w:rsidRPr="000C2982">
        <w:rPr>
          <w:rFonts w:ascii="Cambria" w:hAnsi="Cambria" w:cs="Cambria"/>
          <w:b/>
        </w:rPr>
        <w:t>блог</w:t>
      </w:r>
      <w:r w:rsidR="007C1B18" w:rsidRPr="000C2982">
        <w:rPr>
          <w:rFonts w:ascii="Adobe Caslon Pro Bold" w:hAnsi="Adobe Caslon Pro Bold"/>
        </w:rPr>
        <w:t xml:space="preserve">, </w:t>
      </w:r>
      <w:r w:rsidR="007C1B18" w:rsidRPr="000C2982">
        <w:rPr>
          <w:rFonts w:ascii="Cambria" w:hAnsi="Cambria" w:cs="Cambria"/>
        </w:rPr>
        <w:t>интернет</w:t>
      </w:r>
      <w:r w:rsidR="007C1B18" w:rsidRPr="000C2982">
        <w:rPr>
          <w:rFonts w:ascii="Adobe Caslon Pro Bold" w:hAnsi="Adobe Caslon Pro Bold"/>
        </w:rPr>
        <w:t>-</w:t>
      </w:r>
      <w:r w:rsidR="007C1B18" w:rsidRPr="000C2982">
        <w:rPr>
          <w:rFonts w:ascii="Cambria" w:hAnsi="Cambria" w:cs="Cambria"/>
        </w:rPr>
        <w:t>магазин</w:t>
      </w:r>
      <w:r w:rsidR="007C1B18" w:rsidRPr="000C2982">
        <w:rPr>
          <w:rFonts w:ascii="Adobe Caslon Pro Bold" w:hAnsi="Adobe Caslon Pro Bold"/>
        </w:rPr>
        <w:t xml:space="preserve"> «</w:t>
      </w:r>
      <w:r w:rsidR="007C1B18" w:rsidRPr="000C2982">
        <w:rPr>
          <w:rFonts w:ascii="Cambria" w:hAnsi="Cambria" w:cs="Cambria"/>
          <w:b/>
        </w:rPr>
        <w:t>Мир</w:t>
      </w:r>
      <w:r w:rsidR="007C1B18" w:rsidRPr="000C2982">
        <w:rPr>
          <w:rFonts w:ascii="Adobe Caslon Pro Bold" w:hAnsi="Adobe Caslon Pro Bold"/>
          <w:b/>
        </w:rPr>
        <w:t xml:space="preserve"> </w:t>
      </w:r>
      <w:r w:rsidR="007C1B18" w:rsidRPr="000C2982">
        <w:rPr>
          <w:rFonts w:ascii="Cambria" w:hAnsi="Cambria" w:cs="Cambria"/>
          <w:b/>
        </w:rPr>
        <w:t>прекрасного</w:t>
      </w:r>
      <w:r w:rsidR="007C1B18" w:rsidRPr="000C2982">
        <w:rPr>
          <w:rFonts w:ascii="Adobe Caslon Pro Bold" w:hAnsi="Adobe Caslon Pro Bold"/>
        </w:rPr>
        <w:t>».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9" w:history="1">
        <w:r w:rsidR="000D7EB2" w:rsidRPr="000C2982">
          <w:rPr>
            <w:rStyle w:val="a3"/>
            <w:rFonts w:ascii="Adobe Caslon Pro Bold" w:hAnsi="Adobe Caslon Pro Bold"/>
          </w:rPr>
          <w:t>http://www.sudba.info/solidnye-podarki-dlya-lyudej-rodivshixsya-pod-znakom-zodiaka-lev/</w:t>
        </w:r>
      </w:hyperlink>
      <w:r w:rsidR="000D7EB2" w:rsidRPr="000C2982">
        <w:rPr>
          <w:rFonts w:ascii="Adobe Caslon Pro Bold" w:hAnsi="Adobe Caslon Pro Bold"/>
        </w:rPr>
        <w:t xml:space="preserve"> </w:t>
      </w:r>
      <w:r w:rsidR="000D7EB2" w:rsidRPr="007F67CE">
        <w:rPr>
          <w:rFonts w:ascii="Adobe Caslon Pro Bold" w:hAnsi="Adobe Caslon Pro Bold"/>
        </w:rPr>
        <w:t xml:space="preserve">- </w:t>
      </w:r>
      <w:r w:rsidR="000D7EB2" w:rsidRPr="007F67CE">
        <w:rPr>
          <w:rFonts w:ascii="Cambria" w:hAnsi="Cambria" w:cs="Cambria"/>
        </w:rPr>
        <w:t>статьи</w:t>
      </w:r>
      <w:r w:rsidR="000D7EB2" w:rsidRPr="007F67CE">
        <w:rPr>
          <w:rFonts w:ascii="Adobe Caslon Pro Bold" w:hAnsi="Adobe Caslon Pro Bold"/>
        </w:rPr>
        <w:t xml:space="preserve"> </w:t>
      </w:r>
      <w:r w:rsidR="000D7EB2" w:rsidRPr="007F67CE">
        <w:rPr>
          <w:rFonts w:ascii="Cambria" w:hAnsi="Cambria" w:cs="Cambria"/>
        </w:rPr>
        <w:t>для</w:t>
      </w:r>
      <w:r w:rsidR="000D7EB2" w:rsidRPr="007F67CE">
        <w:rPr>
          <w:rFonts w:ascii="Adobe Caslon Pro Bold" w:hAnsi="Adobe Caslon Pro Bold"/>
        </w:rPr>
        <w:t xml:space="preserve"> </w:t>
      </w:r>
      <w:r w:rsidR="000D7EB2" w:rsidRPr="007F67CE">
        <w:rPr>
          <w:rFonts w:ascii="Cambria" w:hAnsi="Cambria" w:cs="Cambria"/>
        </w:rPr>
        <w:t>сайта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Управление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судьбой</w:t>
      </w:r>
      <w:r w:rsidR="000D7EB2" w:rsidRPr="000C2982">
        <w:rPr>
          <w:rFonts w:ascii="Adobe Caslon Pro Bold" w:hAnsi="Adobe Caslon Pro Bold"/>
        </w:rPr>
        <w:t xml:space="preserve">, </w:t>
      </w:r>
      <w:r w:rsidR="000D7EB2" w:rsidRPr="000C2982">
        <w:rPr>
          <w:rFonts w:ascii="Cambria" w:hAnsi="Cambria" w:cs="Cambria"/>
        </w:rPr>
        <w:t>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том</w:t>
      </w:r>
      <w:r w:rsidR="000D7EB2" w:rsidRPr="000C2982">
        <w:rPr>
          <w:rFonts w:ascii="Adobe Caslon Pro Bold" w:hAnsi="Adobe Caslon Pro Bold"/>
        </w:rPr>
        <w:t xml:space="preserve">, </w:t>
      </w:r>
      <w:r w:rsidR="000D7EB2" w:rsidRPr="000C2982">
        <w:rPr>
          <w:rFonts w:ascii="Cambria" w:hAnsi="Cambria" w:cs="Cambria"/>
        </w:rPr>
        <w:t>что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дарить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знакам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Зодиака</w:t>
      </w:r>
      <w:r w:rsidR="000D7EB2" w:rsidRPr="000C2982">
        <w:rPr>
          <w:rFonts w:ascii="Adobe Caslon Pro Bold" w:hAnsi="Adobe Caslon Pro Bold"/>
        </w:rPr>
        <w:t>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0" w:history="1">
        <w:r w:rsidR="000D7EB2" w:rsidRPr="000C2982">
          <w:rPr>
            <w:rStyle w:val="a3"/>
            <w:rFonts w:ascii="Adobe Caslon Pro Bold" w:hAnsi="Adobe Caslon Pro Bold"/>
          </w:rPr>
          <w:t>http://www.sudba.info/kak-mozhno-bystro-zarabotat-1000-griven/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статьи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сайта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Управление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судьбой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том</w:t>
      </w:r>
      <w:r w:rsidR="000D7EB2" w:rsidRPr="000C2982">
        <w:rPr>
          <w:rFonts w:ascii="Adobe Caslon Pro Bold" w:hAnsi="Adobe Caslon Pro Bold"/>
        </w:rPr>
        <w:t xml:space="preserve">, </w:t>
      </w:r>
      <w:r w:rsidR="000D7EB2" w:rsidRPr="000C2982">
        <w:rPr>
          <w:rFonts w:ascii="Cambria" w:hAnsi="Cambria" w:cs="Cambria"/>
        </w:rPr>
        <w:t>как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можно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быстро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заработать</w:t>
      </w:r>
      <w:r w:rsidR="000D7EB2" w:rsidRPr="000C2982">
        <w:rPr>
          <w:rFonts w:ascii="Adobe Caslon Pro Bold" w:hAnsi="Adobe Caslon Pro Bold"/>
        </w:rPr>
        <w:t>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1" w:history="1">
        <w:r w:rsidR="000D7EB2" w:rsidRPr="000C2982">
          <w:rPr>
            <w:rStyle w:val="a3"/>
            <w:rFonts w:ascii="Adobe Caslon Pro Bold" w:hAnsi="Adobe Caslon Pro Bold"/>
          </w:rPr>
          <w:t>http://planet-today.ru/novosti/obshchestvo/item/6776-dmitriy-medvedev-sdelal-selfi-v-chest-milliona-podpischikov-v-instagram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наполнение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новостного</w:t>
      </w:r>
      <w:r w:rsidR="000D7EB2" w:rsidRPr="000C2982">
        <w:rPr>
          <w:rFonts w:ascii="Adobe Caslon Pro Bold" w:hAnsi="Adobe Caslon Pro Bold"/>
        </w:rPr>
        <w:t xml:space="preserve"> </w:t>
      </w:r>
      <w:r w:rsidR="00BC7158" w:rsidRPr="00BC7158">
        <w:rPr>
          <w:rFonts w:ascii="Cambria" w:hAnsi="Cambria" w:cs="Cambria"/>
        </w:rPr>
        <w:t>портала</w:t>
      </w:r>
      <w:r w:rsidR="000D7EB2" w:rsidRPr="000C2982">
        <w:rPr>
          <w:rFonts w:ascii="Adobe Caslon Pro Bold" w:hAnsi="Adobe Caslon Pro Bold"/>
        </w:rPr>
        <w:t xml:space="preserve">, </w:t>
      </w:r>
      <w:r w:rsidR="000D7EB2" w:rsidRPr="000C2982">
        <w:rPr>
          <w:rFonts w:ascii="Cambria" w:hAnsi="Cambria" w:cs="Cambria"/>
        </w:rPr>
        <w:t>автор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Шубина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Наталья</w:t>
      </w:r>
      <w:r w:rsidR="000D7EB2" w:rsidRPr="000C2982">
        <w:rPr>
          <w:rFonts w:ascii="Adobe Caslon Pro Bold" w:hAnsi="Adobe Caslon Pro Bold"/>
        </w:rPr>
        <w:t>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2" w:history="1">
        <w:r w:rsidR="000D7EB2" w:rsidRPr="000C2982">
          <w:rPr>
            <w:rStyle w:val="a3"/>
            <w:rFonts w:ascii="Adobe Caslon Pro Bold" w:hAnsi="Adobe Caslon Pro Bold"/>
          </w:rPr>
          <w:t>http://likewomens.com/krasota/manikyur-i-pedikyur/22-modnye-tendencii-manikyura-vesna-2015.html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  <w:b/>
        </w:rPr>
        <w:t>модные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тенденции</w:t>
      </w:r>
      <w:r w:rsidR="000D7EB2" w:rsidRPr="000C2982">
        <w:rPr>
          <w:rFonts w:ascii="Adobe Caslon Pro Bold" w:hAnsi="Adobe Caslon Pro Bold"/>
        </w:rPr>
        <w:t>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3" w:history="1">
        <w:r w:rsidR="000D7EB2" w:rsidRPr="000C2982">
          <w:rPr>
            <w:rStyle w:val="a3"/>
            <w:rFonts w:ascii="Adobe Caslon Pro Bold" w:hAnsi="Adobe Caslon Pro Bold"/>
          </w:rPr>
          <w:t>http://likewomens.com/cat-fashion/trends/20-5-samyh-modnyh-veschey-etoy-vesny.html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статьи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сайта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моде</w:t>
      </w:r>
      <w:r w:rsidR="000D7EB2" w:rsidRPr="000C2982">
        <w:rPr>
          <w:rFonts w:ascii="Adobe Caslon Pro Bold" w:hAnsi="Adobe Caslon Pro Bold"/>
        </w:rPr>
        <w:t xml:space="preserve">. 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4" w:history="1">
        <w:r w:rsidR="000D7EB2" w:rsidRPr="000C2982">
          <w:rPr>
            <w:rStyle w:val="a3"/>
            <w:rFonts w:ascii="Adobe Caslon Pro Bold" w:hAnsi="Adobe Caslon Pro Bold"/>
          </w:rPr>
          <w:t>http://kiev-times.com.ua/news/kultura/525-sobor-sofii-kievskoy-nahoditsya-pod-ugrozoy.html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копирайтер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на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новостном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сайте</w:t>
      </w:r>
      <w:r w:rsidR="000D7EB2" w:rsidRPr="000C2982">
        <w:rPr>
          <w:rFonts w:ascii="Adobe Caslon Pro Bold" w:hAnsi="Adobe Caslon Pro Bold"/>
        </w:rPr>
        <w:t xml:space="preserve">, </w:t>
      </w:r>
      <w:r w:rsidR="000D7EB2" w:rsidRPr="000C2982">
        <w:rPr>
          <w:rFonts w:ascii="Cambria" w:hAnsi="Cambria" w:cs="Cambria"/>
        </w:rPr>
        <w:t>автор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Adobe Caslon Pro Bold" w:hAnsi="Adobe Caslon Pro Bold"/>
          <w:lang w:val="en-US"/>
        </w:rPr>
        <w:t>Natalie</w:t>
      </w:r>
      <w:r w:rsidR="000D7EB2" w:rsidRPr="000C2982">
        <w:rPr>
          <w:rFonts w:ascii="Adobe Caslon Pro Bold" w:hAnsi="Adobe Caslon Pro Bold"/>
        </w:rPr>
        <w:t xml:space="preserve">. 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5" w:history="1">
        <w:r w:rsidR="000D7EB2" w:rsidRPr="000C2982">
          <w:rPr>
            <w:rStyle w:val="a3"/>
            <w:rFonts w:ascii="Adobe Caslon Pro Bold" w:hAnsi="Adobe Caslon Pro Bold"/>
          </w:rPr>
          <w:t>http://www.tentnazakaz.ru/avtomobilnye-navesy/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статьи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компании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Adobe Caslon Pro Bold" w:hAnsi="Adobe Caslon Pro Bold" w:cs="Adobe Caslon Pro Bold"/>
        </w:rPr>
        <w:t>«</w:t>
      </w:r>
      <w:r w:rsidR="000D7EB2" w:rsidRPr="000C2982">
        <w:rPr>
          <w:rFonts w:ascii="Cambria" w:hAnsi="Cambria" w:cs="Cambria"/>
          <w:b/>
        </w:rPr>
        <w:t>Тент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на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заказ</w:t>
      </w:r>
      <w:r w:rsidR="000D7EB2" w:rsidRPr="000C2982">
        <w:rPr>
          <w:rFonts w:ascii="Adobe Caslon Pro Bold" w:hAnsi="Adobe Caslon Pro Bold" w:cs="Adobe Caslon Pro Bold"/>
        </w:rPr>
        <w:t>»</w:t>
      </w:r>
      <w:r w:rsidR="000D7EB2" w:rsidRPr="000C2982">
        <w:rPr>
          <w:rFonts w:ascii="Adobe Caslon Pro Bold" w:hAnsi="Adobe Caslon Pro Bold"/>
        </w:rPr>
        <w:t>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6" w:history="1">
        <w:r w:rsidR="000D7EB2" w:rsidRPr="000C2982">
          <w:rPr>
            <w:rStyle w:val="a3"/>
            <w:rFonts w:ascii="Adobe Caslon Pro Bold" w:hAnsi="Adobe Caslon Pro Bold"/>
          </w:rPr>
          <w:t>http://www.syl.ru/article/152830/new_kak-otbit-appetit-sredstva-snijayuschie-appetit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Adobe Caslon Pro Bold" w:hAnsi="Adobe Caslon Pro Bold"/>
          <w:lang w:val="en-US"/>
        </w:rPr>
        <w:t>SYL</w:t>
      </w:r>
      <w:r w:rsidR="000D7EB2" w:rsidRPr="000C2982">
        <w:rPr>
          <w:rFonts w:ascii="Adobe Caslon Pro Bold" w:hAnsi="Adobe Caslon Pro Bold"/>
        </w:rPr>
        <w:t>.</w:t>
      </w:r>
      <w:proofErr w:type="spellStart"/>
      <w:r w:rsidR="000D7EB2" w:rsidRPr="000C2982">
        <w:rPr>
          <w:rFonts w:ascii="Adobe Caslon Pro Bold" w:hAnsi="Adobe Caslon Pro Bold"/>
          <w:lang w:val="en-US"/>
        </w:rPr>
        <w:t>ru</w:t>
      </w:r>
      <w:proofErr w:type="spellEnd"/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7" w:history="1">
        <w:r w:rsidR="000D7EB2" w:rsidRPr="000C2982">
          <w:rPr>
            <w:rStyle w:val="a3"/>
            <w:rFonts w:ascii="Adobe Caslon Pro Bold" w:hAnsi="Adobe Caslon Pro Bold"/>
          </w:rPr>
          <w:t>http://eshelon-k.ru/gruzovye-aviaperevozki/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статьи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об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авиаперевозках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компании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Adobe Caslon Pro Bold" w:hAnsi="Adobe Caslon Pro Bold" w:cs="Adobe Caslon Pro Bold"/>
        </w:rPr>
        <w:t>«</w:t>
      </w:r>
      <w:r w:rsidR="000D7EB2" w:rsidRPr="000C2982">
        <w:rPr>
          <w:rFonts w:ascii="Cambria" w:hAnsi="Cambria" w:cs="Cambria"/>
          <w:b/>
        </w:rPr>
        <w:t>Эшалон</w:t>
      </w:r>
      <w:r w:rsidR="000D7EB2" w:rsidRPr="000C2982">
        <w:rPr>
          <w:rFonts w:ascii="Adobe Caslon Pro Bold" w:hAnsi="Adobe Caslon Pro Bold"/>
          <w:b/>
        </w:rPr>
        <w:t>-</w:t>
      </w:r>
      <w:r w:rsidR="000D7EB2" w:rsidRPr="000C2982">
        <w:rPr>
          <w:rFonts w:ascii="Cambria" w:hAnsi="Cambria" w:cs="Cambria"/>
          <w:b/>
        </w:rPr>
        <w:t>К</w:t>
      </w:r>
      <w:r w:rsidR="000D7EB2" w:rsidRPr="000C2982">
        <w:rPr>
          <w:rFonts w:ascii="Adobe Caslon Pro Bold" w:hAnsi="Adobe Caslon Pro Bold" w:cs="Adobe Caslon Pro Bold"/>
        </w:rPr>
        <w:t>»</w:t>
      </w:r>
      <w:r w:rsidR="000D7EB2" w:rsidRPr="000C2982">
        <w:rPr>
          <w:rFonts w:ascii="Adobe Caslon Pro Bold" w:hAnsi="Adobe Caslon Pro Bold"/>
        </w:rPr>
        <w:t>.</w:t>
      </w:r>
    </w:p>
    <w:p w:rsidR="000C2982" w:rsidRPr="000C2982" w:rsidRDefault="00956851" w:rsidP="000D7EB2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8" w:history="1">
        <w:r w:rsidR="000D7EB2" w:rsidRPr="000C2982">
          <w:rPr>
            <w:rStyle w:val="a3"/>
            <w:rFonts w:ascii="Adobe Caslon Pro Bold" w:hAnsi="Adobe Caslon Pro Bold"/>
          </w:rPr>
          <w:t>http://evestart.ru/prichiny-boli-okolo-pupka-simptomy-i-vse-o-boli-v-pupke.html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статьи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по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медицине</w:t>
      </w:r>
      <w:r w:rsidR="00BC7158">
        <w:rPr>
          <w:rFonts w:ascii="Cambria" w:hAnsi="Cambria" w:cs="Cambria"/>
          <w:b/>
        </w:rPr>
        <w:t>.</w:t>
      </w:r>
    </w:p>
    <w:p w:rsidR="000C2982" w:rsidRPr="00956851" w:rsidRDefault="00956851" w:rsidP="00046DBF">
      <w:pPr>
        <w:pStyle w:val="a5"/>
        <w:numPr>
          <w:ilvl w:val="0"/>
          <w:numId w:val="2"/>
        </w:numPr>
        <w:spacing w:after="0"/>
        <w:rPr>
          <w:rFonts w:ascii="Adobe Caslon Pro Bold" w:hAnsi="Adobe Caslon Pro Bold"/>
          <w:b/>
        </w:rPr>
      </w:pPr>
      <w:hyperlink r:id="rId19" w:history="1">
        <w:r w:rsidR="000D7EB2" w:rsidRPr="000C2982">
          <w:rPr>
            <w:rStyle w:val="a3"/>
            <w:rFonts w:ascii="Adobe Caslon Pro Bold" w:hAnsi="Adobe Caslon Pro Bold"/>
          </w:rPr>
          <w:t>http://evestart.ru/prichiny-toshnoty-i-rvoty-pered-rodami-vo-vremya-beremennosti.html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статьи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по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медицине</w:t>
      </w:r>
      <w:r>
        <w:rPr>
          <w:rFonts w:ascii="Cambria" w:hAnsi="Cambria" w:cs="Cambria"/>
          <w:b/>
        </w:rPr>
        <w:t>.</w:t>
      </w:r>
      <w:bookmarkStart w:id="0" w:name="_GoBack"/>
      <w:bookmarkEnd w:id="0"/>
    </w:p>
    <w:p w:rsidR="000D7EB2" w:rsidRDefault="00E51C92" w:rsidP="0014468A">
      <w:pPr>
        <w:spacing w:after="0"/>
        <w:rPr>
          <w:b/>
          <w:sz w:val="24"/>
          <w:szCs w:val="24"/>
        </w:rPr>
      </w:pPr>
      <w:r w:rsidRPr="00AD2B99">
        <w:rPr>
          <w:rFonts w:ascii="Cambria" w:hAnsi="Cambria" w:cs="Cambria"/>
          <w:b/>
          <w:sz w:val="24"/>
          <w:szCs w:val="24"/>
        </w:rPr>
        <w:lastRenderedPageBreak/>
        <w:t>Копирайтинг</w:t>
      </w:r>
      <w:r w:rsidR="00CD6C9E" w:rsidRPr="00AD2B99">
        <w:rPr>
          <w:rFonts w:ascii="Adobe Caslon Pro Bold" w:hAnsi="Adobe Caslon Pro Bold"/>
          <w:b/>
          <w:sz w:val="24"/>
          <w:szCs w:val="24"/>
        </w:rPr>
        <w:t>:</w:t>
      </w:r>
    </w:p>
    <w:p w:rsidR="00AD2B99" w:rsidRPr="00AD2B99" w:rsidRDefault="00AD2B99" w:rsidP="0014468A">
      <w:pPr>
        <w:spacing w:after="0"/>
        <w:rPr>
          <w:b/>
          <w:sz w:val="24"/>
          <w:szCs w:val="24"/>
        </w:rPr>
      </w:pPr>
    </w:p>
    <w:p w:rsidR="000C2982" w:rsidRDefault="00956851" w:rsidP="0014468A">
      <w:pPr>
        <w:pStyle w:val="a5"/>
        <w:numPr>
          <w:ilvl w:val="0"/>
          <w:numId w:val="3"/>
        </w:numPr>
      </w:pPr>
      <w:hyperlink r:id="rId20" w:history="1">
        <w:r w:rsidR="000D7EB2" w:rsidRPr="000C2982">
          <w:rPr>
            <w:rStyle w:val="a3"/>
            <w:rFonts w:ascii="Adobe Caslon Pro Bold" w:hAnsi="Adobe Caslon Pro Bold"/>
          </w:rPr>
          <w:t>http://wtalks.com/qa/0/1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наполнение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форума</w:t>
      </w:r>
      <w:r w:rsidR="000D7EB2" w:rsidRPr="000C2982">
        <w:rPr>
          <w:rFonts w:ascii="Adobe Caslon Pro Bold" w:hAnsi="Adobe Caslon Pro Bold"/>
        </w:rPr>
        <w:t>.</w:t>
      </w:r>
    </w:p>
    <w:p w:rsidR="000C2982" w:rsidRDefault="00956851" w:rsidP="0014468A">
      <w:pPr>
        <w:pStyle w:val="a5"/>
        <w:numPr>
          <w:ilvl w:val="0"/>
          <w:numId w:val="3"/>
        </w:numPr>
      </w:pPr>
      <w:hyperlink r:id="rId21" w:history="1">
        <w:proofErr w:type="gramStart"/>
        <w:r w:rsidR="000D7EB2" w:rsidRPr="000C2982">
          <w:rPr>
            <w:rStyle w:val="a3"/>
            <w:rFonts w:ascii="Adobe Caslon Pro Bold" w:hAnsi="Adobe Caslon Pro Bold"/>
          </w:rPr>
          <w:t>http://collectomania.ru/collection/music</w:t>
        </w:r>
      </w:hyperlink>
      <w:r w:rsidR="000D7EB2" w:rsidRPr="000C2982">
        <w:rPr>
          <w:rFonts w:ascii="Adobe Caslon Pro Bold" w:hAnsi="Adobe Caslon Pro Bold"/>
        </w:rPr>
        <w:t xml:space="preserve"> ;</w:t>
      </w:r>
      <w:proofErr w:type="gramEnd"/>
      <w:r w:rsidR="000D7EB2" w:rsidRPr="000C2982">
        <w:rPr>
          <w:rFonts w:ascii="Adobe Caslon Pro Bold" w:hAnsi="Adobe Caslon Pro Bold"/>
        </w:rPr>
        <w:t xml:space="preserve"> </w:t>
      </w:r>
      <w:hyperlink r:id="rId22" w:history="1">
        <w:r w:rsidR="000D7EB2" w:rsidRPr="000C2982">
          <w:rPr>
            <w:rStyle w:val="a3"/>
            <w:rFonts w:ascii="Adobe Caslon Pro Bold" w:hAnsi="Adobe Caslon Pro Bold"/>
          </w:rPr>
          <w:t>http://collectomania.ru/collection/hdcd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описания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сайта</w:t>
      </w:r>
      <w:r w:rsidR="000D7EB2" w:rsidRPr="000C2982">
        <w:rPr>
          <w:rFonts w:ascii="Adobe Caslon Pro Bold" w:hAnsi="Adobe Caslon Pro Bold"/>
        </w:rPr>
        <w:t xml:space="preserve"> «</w:t>
      </w:r>
      <w:r w:rsidR="000D7EB2" w:rsidRPr="000C2982">
        <w:rPr>
          <w:rFonts w:ascii="Cambria" w:hAnsi="Cambria" w:cs="Cambria"/>
        </w:rPr>
        <w:t>Коллектомания</w:t>
      </w:r>
      <w:r w:rsidR="000D7EB2" w:rsidRPr="000C2982">
        <w:rPr>
          <w:rFonts w:ascii="Adobe Caslon Pro Bold" w:hAnsi="Adobe Caslon Pro Bold"/>
        </w:rPr>
        <w:t>».</w:t>
      </w:r>
    </w:p>
    <w:p w:rsidR="000C2982" w:rsidRDefault="00956851" w:rsidP="000C2982">
      <w:pPr>
        <w:pStyle w:val="a5"/>
        <w:numPr>
          <w:ilvl w:val="0"/>
          <w:numId w:val="3"/>
        </w:numPr>
      </w:pPr>
      <w:hyperlink r:id="rId23" w:history="1">
        <w:proofErr w:type="gramStart"/>
        <w:r w:rsidR="000D7EB2" w:rsidRPr="000C2982">
          <w:rPr>
            <w:rStyle w:val="a3"/>
            <w:rFonts w:ascii="Adobe Caslon Pro Bold" w:hAnsi="Adobe Caslon Pro Bold"/>
          </w:rPr>
          <w:t>http://fb.ru/article/152503/kak-nayti-svoe-prednaznachenie-v-jizni-poisk-opredelenie-i-ponimanie-svoego-jiznennogo-prednaznacheniya</w:t>
        </w:r>
      </w:hyperlink>
      <w:r w:rsidR="000D7EB2" w:rsidRPr="000C2982">
        <w:rPr>
          <w:rFonts w:ascii="Adobe Caslon Pro Bold" w:hAnsi="Adobe Caslon Pro Bold"/>
        </w:rPr>
        <w:t xml:space="preserve">  -</w:t>
      </w:r>
      <w:proofErr w:type="gramEnd"/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статья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«</w:t>
      </w:r>
      <w:proofErr w:type="spellStart"/>
      <w:r w:rsidR="000D7EB2" w:rsidRPr="000C2982">
        <w:rPr>
          <w:rFonts w:ascii="Cambria" w:hAnsi="Cambria" w:cs="Cambria"/>
          <w:b/>
        </w:rPr>
        <w:t>ФБ</w:t>
      </w:r>
      <w:r w:rsidR="000D7EB2" w:rsidRPr="000C2982">
        <w:rPr>
          <w:rFonts w:ascii="Adobe Caslon Pro Bold" w:hAnsi="Adobe Caslon Pro Bold"/>
          <w:b/>
        </w:rPr>
        <w:t>.</w:t>
      </w:r>
      <w:r w:rsidR="000D7EB2" w:rsidRPr="000C2982">
        <w:rPr>
          <w:rFonts w:ascii="Cambria" w:hAnsi="Cambria" w:cs="Cambria"/>
          <w:b/>
        </w:rPr>
        <w:t>ру</w:t>
      </w:r>
      <w:proofErr w:type="spellEnd"/>
      <w:r w:rsidR="000C2982">
        <w:rPr>
          <w:rFonts w:ascii="Adobe Caslon Pro Bold" w:hAnsi="Adobe Caslon Pro Bold"/>
        </w:rPr>
        <w:t>», психология.</w:t>
      </w:r>
    </w:p>
    <w:p w:rsidR="000C2982" w:rsidRDefault="00956851" w:rsidP="000C2982">
      <w:pPr>
        <w:pStyle w:val="a5"/>
        <w:numPr>
          <w:ilvl w:val="0"/>
          <w:numId w:val="3"/>
        </w:numPr>
      </w:pPr>
      <w:hyperlink r:id="rId24" w:tgtFrame="_blank" w:history="1">
        <w:r w:rsidR="000D7EB2" w:rsidRPr="000C2982">
          <w:rPr>
            <w:rStyle w:val="a3"/>
            <w:rFonts w:ascii="Adobe Caslon Pro Bold" w:hAnsi="Adobe Caslon Pro Bold"/>
          </w:rPr>
          <w:t>http://www.shopnakly.ru/shop/details/50284/1116/nakleyki-na-pleer/kosmos/nakleyka-na-pleer-siyanie.html</w:t>
        </w:r>
      </w:hyperlink>
      <w:r w:rsidR="000D7EB2" w:rsidRPr="000C2982">
        <w:rPr>
          <w:rFonts w:ascii="Adobe Caslon Pro Bold" w:hAnsi="Adobe Caslon Pro Bold"/>
        </w:rPr>
        <w:t xml:space="preserve"> - </w:t>
      </w:r>
      <w:r w:rsidR="000D7EB2" w:rsidRPr="000C2982">
        <w:rPr>
          <w:rFonts w:ascii="Cambria" w:hAnsi="Cambria" w:cs="Cambria"/>
        </w:rPr>
        <w:t>статья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виниловых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наклейках</w:t>
      </w:r>
      <w:r w:rsidR="000D7EB2" w:rsidRPr="000C2982">
        <w:rPr>
          <w:rFonts w:ascii="Adobe Caslon Pro Bold" w:hAnsi="Adobe Caslon Pro Bold"/>
        </w:rPr>
        <w:t>.</w:t>
      </w:r>
    </w:p>
    <w:p w:rsidR="000C2982" w:rsidRDefault="00956851" w:rsidP="0014468A">
      <w:pPr>
        <w:pStyle w:val="a5"/>
        <w:numPr>
          <w:ilvl w:val="0"/>
          <w:numId w:val="3"/>
        </w:numPr>
      </w:pPr>
      <w:hyperlink r:id="rId25" w:tgtFrame="_blank" w:history="1">
        <w:r w:rsidR="000D7EB2" w:rsidRPr="000C2982">
          <w:rPr>
            <w:rStyle w:val="a3"/>
            <w:rFonts w:ascii="Adobe Caslon Pro Bold" w:hAnsi="Adobe Caslon Pro Bold"/>
          </w:rPr>
          <w:t>http://nakleifon.ru/dekorativnye-naklejki-na-steny/tsvetok-iz-vilok</w:t>
        </w:r>
      </w:hyperlink>
      <w:r w:rsidR="000D7EB2" w:rsidRPr="000C2982">
        <w:rPr>
          <w:rFonts w:ascii="Adobe Caslon Pro Bold" w:hAnsi="Adobe Caslon Pro Bold"/>
        </w:rPr>
        <w:t xml:space="preserve"> - </w:t>
      </w:r>
      <w:r w:rsidR="000D7EB2" w:rsidRPr="000C2982">
        <w:rPr>
          <w:rFonts w:ascii="Cambria" w:hAnsi="Cambria" w:cs="Cambria"/>
        </w:rPr>
        <w:t>описание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наклеек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компании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  <w:b/>
        </w:rPr>
        <w:t>Наклей</w:t>
      </w:r>
      <w:r w:rsidR="000D7EB2" w:rsidRPr="000C2982">
        <w:rPr>
          <w:rFonts w:ascii="Adobe Caslon Pro Bold" w:hAnsi="Adobe Caslon Pro Bold"/>
          <w:b/>
        </w:rPr>
        <w:t xml:space="preserve"> </w:t>
      </w:r>
      <w:r w:rsidR="000D7EB2" w:rsidRPr="000C2982">
        <w:rPr>
          <w:rFonts w:ascii="Cambria" w:hAnsi="Cambria" w:cs="Cambria"/>
          <w:b/>
        </w:rPr>
        <w:t>фон</w:t>
      </w:r>
      <w:r w:rsidR="000D7EB2" w:rsidRPr="000C2982">
        <w:rPr>
          <w:rFonts w:ascii="Adobe Caslon Pro Bold" w:hAnsi="Adobe Caslon Pro Bold"/>
        </w:rPr>
        <w:t>.</w:t>
      </w:r>
    </w:p>
    <w:p w:rsidR="000C2982" w:rsidRDefault="00956851" w:rsidP="0014468A">
      <w:pPr>
        <w:pStyle w:val="a5"/>
        <w:numPr>
          <w:ilvl w:val="0"/>
          <w:numId w:val="3"/>
        </w:numPr>
      </w:pPr>
      <w:hyperlink r:id="rId26" w:history="1">
        <w:r w:rsidR="000D7EB2" w:rsidRPr="000C2982">
          <w:rPr>
            <w:rStyle w:val="a3"/>
            <w:rFonts w:ascii="Adobe Caslon Pro Bold" w:hAnsi="Adobe Caslon Pro Bold"/>
          </w:rPr>
          <w:t>http://nakleifon.ru/blog/105-tirazhirovanie-pryamougolnykh-nakleek-aristo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тексты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тиражированных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наклейках</w:t>
      </w:r>
      <w:r w:rsidR="000D7EB2" w:rsidRPr="000C2982">
        <w:rPr>
          <w:rFonts w:ascii="Adobe Caslon Pro Bold" w:hAnsi="Adobe Caslon Pro Bold"/>
        </w:rPr>
        <w:t>.</w:t>
      </w:r>
    </w:p>
    <w:p w:rsidR="000C2982" w:rsidRDefault="00956851" w:rsidP="0014468A">
      <w:pPr>
        <w:pStyle w:val="a5"/>
        <w:numPr>
          <w:ilvl w:val="0"/>
          <w:numId w:val="3"/>
        </w:numPr>
      </w:pPr>
      <w:hyperlink r:id="rId27" w:history="1">
        <w:r w:rsidR="000D7EB2" w:rsidRPr="000C2982">
          <w:rPr>
            <w:rStyle w:val="a3"/>
            <w:rFonts w:ascii="Adobe Caslon Pro Bold" w:hAnsi="Adobe Caslon Pro Bold"/>
          </w:rPr>
          <w:t>http://domoteka.com.ua/catalog/good/6782</w:t>
        </w:r>
      </w:hyperlink>
      <w:r w:rsidR="000D7EB2" w:rsidRPr="000C2982">
        <w:rPr>
          <w:rFonts w:ascii="Adobe Caslon Pro Bold" w:hAnsi="Adobe Caslon Pro Bold"/>
        </w:rPr>
        <w:t xml:space="preserve"> - </w:t>
      </w:r>
      <w:r w:rsidR="000D7EB2" w:rsidRPr="000C2982">
        <w:rPr>
          <w:rFonts w:ascii="Cambria" w:hAnsi="Cambria" w:cs="Cambria"/>
        </w:rPr>
        <w:t>отзывы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о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мебели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интернет</w:t>
      </w:r>
      <w:r w:rsidR="000D7EB2" w:rsidRPr="000C2982">
        <w:rPr>
          <w:rFonts w:ascii="Adobe Caslon Pro Bold" w:hAnsi="Adobe Caslon Pro Bold"/>
        </w:rPr>
        <w:t>-</w:t>
      </w:r>
      <w:r w:rsidR="000D7EB2" w:rsidRPr="000C2982">
        <w:rPr>
          <w:rFonts w:ascii="Cambria" w:hAnsi="Cambria" w:cs="Cambria"/>
        </w:rPr>
        <w:t>магазина</w:t>
      </w:r>
      <w:r w:rsidR="000D7EB2" w:rsidRPr="000C2982">
        <w:rPr>
          <w:rFonts w:ascii="Adobe Caslon Pro Bold" w:hAnsi="Adobe Caslon Pro Bold"/>
        </w:rPr>
        <w:t xml:space="preserve"> «</w:t>
      </w:r>
      <w:r w:rsidR="000D7EB2" w:rsidRPr="000C2982">
        <w:rPr>
          <w:rFonts w:ascii="Cambria" w:hAnsi="Cambria" w:cs="Cambria"/>
          <w:b/>
        </w:rPr>
        <w:t>Домотека</w:t>
      </w:r>
      <w:r w:rsidR="000D7EB2" w:rsidRPr="000C2982">
        <w:rPr>
          <w:rFonts w:ascii="Adobe Caslon Pro Bold" w:hAnsi="Adobe Caslon Pro Bold"/>
        </w:rPr>
        <w:t>».</w:t>
      </w:r>
    </w:p>
    <w:p w:rsidR="000D7EB2" w:rsidRPr="000C2982" w:rsidRDefault="00956851" w:rsidP="0014468A">
      <w:pPr>
        <w:pStyle w:val="a5"/>
        <w:numPr>
          <w:ilvl w:val="0"/>
          <w:numId w:val="3"/>
        </w:numPr>
      </w:pPr>
      <w:hyperlink r:id="rId28" w:tgtFrame="_blank" w:history="1">
        <w:r w:rsidR="000D7EB2" w:rsidRPr="000C2982">
          <w:rPr>
            <w:rStyle w:val="a3"/>
            <w:rFonts w:ascii="Adobe Caslon Pro Bold" w:hAnsi="Adobe Caslon Pro Bold"/>
          </w:rPr>
          <w:t>http://ecostroyspb.ru/bani/item/27-banya-svetlye-gory</w:t>
        </w:r>
      </w:hyperlink>
      <w:r w:rsidR="000D7EB2" w:rsidRPr="000C2982">
        <w:rPr>
          <w:rFonts w:ascii="Adobe Caslon Pro Bold" w:hAnsi="Adobe Caslon Pro Bold"/>
        </w:rPr>
        <w:t xml:space="preserve"> - </w:t>
      </w:r>
      <w:r w:rsidR="000D7EB2" w:rsidRPr="000C2982">
        <w:rPr>
          <w:rFonts w:ascii="Cambria" w:hAnsi="Cambria" w:cs="Cambria"/>
        </w:rPr>
        <w:t>описание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товаров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для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бань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из</w:t>
      </w:r>
      <w:r w:rsidR="000D7EB2" w:rsidRPr="000C2982">
        <w:rPr>
          <w:rFonts w:ascii="Adobe Caslon Pro Bold" w:hAnsi="Adobe Caslon Pro Bold"/>
        </w:rPr>
        <w:t xml:space="preserve"> </w:t>
      </w:r>
      <w:r w:rsidR="000D7EB2" w:rsidRPr="000C2982">
        <w:rPr>
          <w:rFonts w:ascii="Cambria" w:hAnsi="Cambria" w:cs="Cambria"/>
        </w:rPr>
        <w:t>бруса</w:t>
      </w:r>
      <w:r w:rsidR="000D7EB2" w:rsidRPr="000C2982">
        <w:rPr>
          <w:rFonts w:ascii="Adobe Caslon Pro Bold" w:hAnsi="Adobe Caslon Pro Bold"/>
        </w:rPr>
        <w:t xml:space="preserve"> «</w:t>
      </w:r>
      <w:proofErr w:type="spellStart"/>
      <w:r w:rsidR="000D7EB2" w:rsidRPr="000C2982">
        <w:rPr>
          <w:rFonts w:ascii="Cambria" w:hAnsi="Cambria" w:cs="Cambria"/>
          <w:b/>
        </w:rPr>
        <w:t>Экострой</w:t>
      </w:r>
      <w:proofErr w:type="spellEnd"/>
      <w:r w:rsidR="000D7EB2" w:rsidRPr="000C2982">
        <w:rPr>
          <w:rFonts w:ascii="Adobe Caslon Pro Bold" w:hAnsi="Adobe Caslon Pro Bold"/>
        </w:rPr>
        <w:t>».</w:t>
      </w:r>
    </w:p>
    <w:p w:rsidR="000D7EB2" w:rsidRPr="0014468A" w:rsidRDefault="000D7EB2" w:rsidP="0014468A">
      <w:pPr>
        <w:rPr>
          <w:rFonts w:ascii="Adobe Caslon Pro Bold" w:hAnsi="Adobe Caslon Pro Bold"/>
        </w:rPr>
      </w:pPr>
    </w:p>
    <w:p w:rsidR="000D7EB2" w:rsidRPr="0014468A" w:rsidRDefault="000D7EB2" w:rsidP="0014468A">
      <w:pPr>
        <w:rPr>
          <w:rFonts w:ascii="Adobe Caslon Pro Bold" w:hAnsi="Adobe Caslon Pro Bold"/>
        </w:rPr>
      </w:pPr>
    </w:p>
    <w:p w:rsidR="00CD6C9E" w:rsidRPr="0014468A" w:rsidRDefault="00CD6C9E" w:rsidP="00046DBF">
      <w:pPr>
        <w:spacing w:after="0"/>
        <w:rPr>
          <w:rFonts w:ascii="Adobe Caslon Pro Bold" w:hAnsi="Adobe Caslon Pro Bold"/>
        </w:rPr>
      </w:pPr>
    </w:p>
    <w:p w:rsidR="000D7EB2" w:rsidRPr="00AD2B99" w:rsidRDefault="00E51C92" w:rsidP="00CD6C9E">
      <w:pPr>
        <w:spacing w:after="0"/>
        <w:rPr>
          <w:rFonts w:ascii="Adobe Caslon Pro Bold" w:hAnsi="Adobe Caslon Pro Bold"/>
          <w:b/>
          <w:sz w:val="24"/>
          <w:szCs w:val="24"/>
        </w:rPr>
      </w:pPr>
      <w:r w:rsidRPr="00AD2B99">
        <w:rPr>
          <w:rFonts w:ascii="Cambria" w:hAnsi="Cambria" w:cs="Cambria"/>
          <w:b/>
          <w:sz w:val="24"/>
          <w:szCs w:val="24"/>
        </w:rPr>
        <w:t>Переводы</w:t>
      </w:r>
      <w:r w:rsidRPr="00AD2B99">
        <w:rPr>
          <w:rFonts w:ascii="Adobe Caslon Pro Bold" w:hAnsi="Adobe Caslon Pro Bold"/>
          <w:b/>
          <w:sz w:val="24"/>
          <w:szCs w:val="24"/>
        </w:rPr>
        <w:t xml:space="preserve"> </w:t>
      </w:r>
      <w:r w:rsidRPr="00AD2B99">
        <w:rPr>
          <w:rFonts w:ascii="Cambria" w:hAnsi="Cambria" w:cs="Cambria"/>
          <w:b/>
          <w:sz w:val="24"/>
          <w:szCs w:val="24"/>
        </w:rPr>
        <w:t>написание</w:t>
      </w:r>
      <w:r w:rsidRPr="00AD2B99">
        <w:rPr>
          <w:rFonts w:ascii="Adobe Caslon Pro Bold" w:hAnsi="Adobe Caslon Pro Bold"/>
          <w:b/>
          <w:sz w:val="24"/>
          <w:szCs w:val="24"/>
        </w:rPr>
        <w:t xml:space="preserve"> </w:t>
      </w:r>
      <w:r w:rsidRPr="00AD2B99">
        <w:rPr>
          <w:rFonts w:ascii="Cambria" w:hAnsi="Cambria" w:cs="Cambria"/>
          <w:b/>
          <w:sz w:val="24"/>
          <w:szCs w:val="24"/>
        </w:rPr>
        <w:t>статей</w:t>
      </w:r>
      <w:r w:rsidRPr="00AD2B99">
        <w:rPr>
          <w:rFonts w:ascii="Adobe Caslon Pro Bold" w:hAnsi="Adobe Caslon Pro Bold"/>
          <w:b/>
          <w:sz w:val="24"/>
          <w:szCs w:val="24"/>
        </w:rPr>
        <w:t xml:space="preserve"> (</w:t>
      </w:r>
      <w:r w:rsidRPr="00AD2B99">
        <w:rPr>
          <w:rFonts w:ascii="Cambria" w:hAnsi="Cambria" w:cs="Cambria"/>
          <w:b/>
          <w:sz w:val="24"/>
          <w:szCs w:val="24"/>
        </w:rPr>
        <w:t>английский</w:t>
      </w:r>
      <w:r w:rsidRPr="00AD2B99">
        <w:rPr>
          <w:rFonts w:ascii="Adobe Caslon Pro Bold" w:hAnsi="Adobe Caslon Pro Bold"/>
          <w:b/>
          <w:sz w:val="24"/>
          <w:szCs w:val="24"/>
        </w:rPr>
        <w:t xml:space="preserve"> </w:t>
      </w:r>
      <w:r w:rsidRPr="00AD2B99">
        <w:rPr>
          <w:rFonts w:ascii="Cambria" w:hAnsi="Cambria" w:cs="Cambria"/>
          <w:b/>
          <w:sz w:val="24"/>
          <w:szCs w:val="24"/>
        </w:rPr>
        <w:t>язык</w:t>
      </w:r>
      <w:r w:rsidRPr="00AD2B99">
        <w:rPr>
          <w:rFonts w:ascii="Adobe Caslon Pro Bold" w:hAnsi="Adobe Caslon Pro Bold"/>
          <w:b/>
          <w:sz w:val="24"/>
          <w:szCs w:val="24"/>
        </w:rPr>
        <w:t>)</w:t>
      </w:r>
      <w:r w:rsidR="00CD6C9E" w:rsidRPr="00AD2B99">
        <w:rPr>
          <w:rFonts w:ascii="Adobe Caslon Pro Bold" w:hAnsi="Adobe Caslon Pro Bold"/>
          <w:b/>
          <w:sz w:val="24"/>
          <w:szCs w:val="24"/>
        </w:rPr>
        <w:t>:</w:t>
      </w:r>
    </w:p>
    <w:p w:rsidR="0014468A" w:rsidRPr="0014468A" w:rsidRDefault="0014468A" w:rsidP="00CD6C9E">
      <w:pPr>
        <w:spacing w:after="0"/>
        <w:rPr>
          <w:rFonts w:ascii="Adobe Caslon Pro Bold" w:hAnsi="Adobe Caslon Pro Bold"/>
        </w:rPr>
      </w:pPr>
    </w:p>
    <w:p w:rsidR="000C2982" w:rsidRPr="00BC7158" w:rsidRDefault="00956851" w:rsidP="00046DBF">
      <w:pPr>
        <w:pStyle w:val="a5"/>
        <w:numPr>
          <w:ilvl w:val="0"/>
          <w:numId w:val="1"/>
        </w:numPr>
        <w:spacing w:after="0"/>
        <w:rPr>
          <w:rFonts w:ascii="Adobe Caslon Pro Bold" w:hAnsi="Adobe Caslon Pro Bold"/>
        </w:rPr>
      </w:pPr>
      <w:hyperlink r:id="rId29" w:history="1">
        <w:r w:rsidR="00CD6C9E" w:rsidRPr="000C2982">
          <w:rPr>
            <w:rStyle w:val="a3"/>
            <w:rFonts w:ascii="Adobe Caslon Pro Bold" w:hAnsi="Adobe Caslon Pro Bold"/>
          </w:rPr>
          <w:t>http://blogprobiznes.ru/</w:t>
        </w:r>
      </w:hyperlink>
      <w:r w:rsidR="00CD6C9E" w:rsidRPr="000C2982">
        <w:rPr>
          <w:rFonts w:ascii="Adobe Caslon Pro Bold" w:hAnsi="Adobe Caslon Pro Bold"/>
        </w:rPr>
        <w:t xml:space="preserve"> - </w:t>
      </w:r>
      <w:r w:rsidR="00CD6C9E" w:rsidRPr="000C2982">
        <w:rPr>
          <w:rFonts w:ascii="Cambria" w:hAnsi="Cambria" w:cs="Cambria"/>
        </w:rPr>
        <w:t>перевод</w:t>
      </w:r>
      <w:r w:rsidR="00CD6C9E" w:rsidRPr="000C2982">
        <w:rPr>
          <w:rFonts w:ascii="Adobe Caslon Pro Bold" w:hAnsi="Adobe Caslon Pro Bold"/>
        </w:rPr>
        <w:t xml:space="preserve"> </w:t>
      </w:r>
      <w:r w:rsidR="00CD6C9E" w:rsidRPr="000C2982">
        <w:rPr>
          <w:rFonts w:ascii="Cambria" w:hAnsi="Cambria" w:cs="Cambria"/>
        </w:rPr>
        <w:t>статей</w:t>
      </w:r>
      <w:r w:rsidR="00CD6C9E" w:rsidRPr="000C2982">
        <w:rPr>
          <w:rFonts w:ascii="Adobe Caslon Pro Bold" w:hAnsi="Adobe Caslon Pro Bold"/>
        </w:rPr>
        <w:t xml:space="preserve"> </w:t>
      </w:r>
      <w:hyperlink r:id="rId30" w:history="1">
        <w:r w:rsidR="00CD6C9E" w:rsidRPr="000C2982">
          <w:rPr>
            <w:rStyle w:val="a3"/>
            <w:rFonts w:ascii="Adobe Caslon Pro Bold" w:hAnsi="Adobe Caslon Pro Bold"/>
          </w:rPr>
          <w:t>http://www.virgin.com/</w:t>
        </w:r>
      </w:hyperlink>
      <w:r w:rsidR="00CD6C9E" w:rsidRPr="000C2982">
        <w:rPr>
          <w:rFonts w:ascii="Adobe Caslon Pro Bold" w:hAnsi="Adobe Caslon Pro Bold"/>
        </w:rPr>
        <w:t xml:space="preserve"> </w:t>
      </w:r>
    </w:p>
    <w:p w:rsidR="00040EF1" w:rsidRDefault="00956851" w:rsidP="00040EF1">
      <w:pPr>
        <w:pStyle w:val="a5"/>
        <w:numPr>
          <w:ilvl w:val="0"/>
          <w:numId w:val="1"/>
        </w:numPr>
      </w:pPr>
      <w:hyperlink r:id="rId31" w:history="1">
        <w:r w:rsidR="000C2982" w:rsidRPr="000C2982">
          <w:rPr>
            <w:rStyle w:val="a3"/>
            <w:rFonts w:ascii="Adobe Caslon Pro Bold" w:hAnsi="Adobe Caslon Pro Bold"/>
          </w:rPr>
          <w:t>http://www.fayloobmennik.net/5477576</w:t>
        </w:r>
      </w:hyperlink>
      <w:r w:rsidR="000C2982" w:rsidRPr="000C2982">
        <w:rPr>
          <w:rFonts w:ascii="Adobe Caslon Pro Bold" w:hAnsi="Adobe Caslon Pro Bold"/>
        </w:rPr>
        <w:t xml:space="preserve">; </w:t>
      </w:r>
      <w:hyperlink r:id="rId32" w:history="1">
        <w:r w:rsidR="000C2982" w:rsidRPr="000C2982">
          <w:rPr>
            <w:rStyle w:val="a3"/>
            <w:rFonts w:ascii="Adobe Caslon Pro Bold" w:hAnsi="Adobe Caslon Pro Bold"/>
          </w:rPr>
          <w:t>http://www.fayloobmennik.net/5477579</w:t>
        </w:r>
      </w:hyperlink>
      <w:r w:rsidR="000C2982" w:rsidRPr="000C2982">
        <w:rPr>
          <w:rFonts w:ascii="Adobe Caslon Pro Bold" w:hAnsi="Adobe Caslon Pro Bold"/>
        </w:rPr>
        <w:t xml:space="preserve"> – </w:t>
      </w:r>
      <w:r w:rsidR="000C2982" w:rsidRPr="000C2982">
        <w:rPr>
          <w:rFonts w:ascii="Cambria" w:hAnsi="Cambria" w:cs="Cambria"/>
        </w:rPr>
        <w:t>источники</w:t>
      </w:r>
      <w:r w:rsidR="000C2982" w:rsidRPr="000C2982">
        <w:rPr>
          <w:rFonts w:ascii="Adobe Caslon Pro Bold" w:hAnsi="Adobe Caslon Pro Bold"/>
        </w:rPr>
        <w:t xml:space="preserve">, </w:t>
      </w:r>
      <w:r w:rsidR="000C2982" w:rsidRPr="000C2982">
        <w:rPr>
          <w:rFonts w:ascii="Cambria" w:hAnsi="Cambria" w:cs="Cambria"/>
        </w:rPr>
        <w:t>которые</w:t>
      </w:r>
      <w:r w:rsidR="000C2982" w:rsidRPr="000C2982">
        <w:rPr>
          <w:rFonts w:ascii="Adobe Caslon Pro Bold" w:hAnsi="Adobe Caslon Pro Bold"/>
        </w:rPr>
        <w:t xml:space="preserve"> </w:t>
      </w:r>
      <w:r w:rsidR="000C2982" w:rsidRPr="000C2982">
        <w:rPr>
          <w:rFonts w:ascii="Cambria" w:hAnsi="Cambria" w:cs="Cambria"/>
        </w:rPr>
        <w:t>были</w:t>
      </w:r>
      <w:r w:rsidR="000C2982" w:rsidRPr="000C2982">
        <w:rPr>
          <w:rFonts w:ascii="Adobe Caslon Pro Bold" w:hAnsi="Adobe Caslon Pro Bold"/>
        </w:rPr>
        <w:t xml:space="preserve"> </w:t>
      </w:r>
      <w:r w:rsidR="000C2982" w:rsidRPr="000C2982">
        <w:rPr>
          <w:rFonts w:ascii="Cambria" w:hAnsi="Cambria" w:cs="Cambria"/>
        </w:rPr>
        <w:t>использованы</w:t>
      </w:r>
      <w:r w:rsidR="000C2982" w:rsidRPr="000C2982">
        <w:rPr>
          <w:rFonts w:ascii="Adobe Caslon Pro Bold" w:hAnsi="Adobe Caslon Pro Bold"/>
        </w:rPr>
        <w:t xml:space="preserve"> </w:t>
      </w:r>
      <w:r w:rsidR="000C2982" w:rsidRPr="000C2982">
        <w:rPr>
          <w:rFonts w:ascii="Cambria" w:hAnsi="Cambria" w:cs="Cambria"/>
        </w:rPr>
        <w:t>для</w:t>
      </w:r>
      <w:r w:rsidR="000C2982" w:rsidRPr="000C2982">
        <w:rPr>
          <w:rFonts w:ascii="Adobe Caslon Pro Bold" w:hAnsi="Adobe Caslon Pro Bold"/>
        </w:rPr>
        <w:t xml:space="preserve"> </w:t>
      </w:r>
      <w:r w:rsidR="000C2982" w:rsidRPr="000C2982">
        <w:rPr>
          <w:rFonts w:ascii="Cambria" w:hAnsi="Cambria" w:cs="Cambria"/>
        </w:rPr>
        <w:t>создания</w:t>
      </w:r>
      <w:r w:rsidR="000C2982" w:rsidRPr="000C2982">
        <w:rPr>
          <w:rFonts w:ascii="Adobe Caslon Pro Bold" w:hAnsi="Adobe Caslon Pro Bold"/>
        </w:rPr>
        <w:t xml:space="preserve"> </w:t>
      </w:r>
      <w:r w:rsidR="000C2982" w:rsidRPr="000C2982">
        <w:rPr>
          <w:rFonts w:ascii="Cambria" w:hAnsi="Cambria" w:cs="Cambria"/>
        </w:rPr>
        <w:t>статьи</w:t>
      </w:r>
      <w:r w:rsidR="000C2982" w:rsidRPr="000C2982">
        <w:rPr>
          <w:rFonts w:ascii="Adobe Caslon Pro Bold" w:hAnsi="Adobe Caslon Pro Bold"/>
        </w:rPr>
        <w:t xml:space="preserve"> </w:t>
      </w:r>
      <w:proofErr w:type="spellStart"/>
      <w:r w:rsidR="000C2982" w:rsidRPr="000C2982">
        <w:rPr>
          <w:rFonts w:ascii="Adobe Caslon Pro Bold" w:hAnsi="Adobe Caslon Pro Bold"/>
        </w:rPr>
        <w:t>Magnat</w:t>
      </w:r>
      <w:proofErr w:type="spellEnd"/>
      <w:r w:rsidR="000C2982" w:rsidRPr="000C2982">
        <w:rPr>
          <w:rFonts w:ascii="Adobe Caslon Pro Bold" w:hAnsi="Adobe Caslon Pro Bold"/>
        </w:rPr>
        <w:t xml:space="preserve"> </w:t>
      </w:r>
      <w:proofErr w:type="spellStart"/>
      <w:r w:rsidR="000C2982" w:rsidRPr="000C2982">
        <w:rPr>
          <w:rFonts w:ascii="Adobe Caslon Pro Bold" w:hAnsi="Adobe Caslon Pro Bold"/>
        </w:rPr>
        <w:t>Sounddeck</w:t>
      </w:r>
      <w:proofErr w:type="spellEnd"/>
      <w:r w:rsidR="000C2982" w:rsidRPr="000C2982">
        <w:rPr>
          <w:rFonts w:ascii="Adobe Caslon Pro Bold" w:hAnsi="Adobe Caslon Pro Bold"/>
        </w:rPr>
        <w:t xml:space="preserve"> 400 BTX</w:t>
      </w:r>
      <w:r w:rsidR="000C2982">
        <w:t xml:space="preserve">: </w:t>
      </w:r>
      <w:hyperlink r:id="rId33" w:history="1">
        <w:r w:rsidR="00D90ED5" w:rsidRPr="000C2982">
          <w:rPr>
            <w:rStyle w:val="a3"/>
            <w:rFonts w:ascii="Adobe Caslon Pro Bold" w:hAnsi="Adobe Caslon Pro Bold"/>
          </w:rPr>
          <w:t>http://novostar.net/zvukovoj-proektor-magnat-sounddeck-400-btx-saundbar-s-bluetooth-318542.html</w:t>
        </w:r>
      </w:hyperlink>
      <w:r w:rsidR="00D90ED5" w:rsidRPr="000C2982">
        <w:rPr>
          <w:rFonts w:ascii="Adobe Caslon Pro Bold" w:hAnsi="Adobe Caslon Pro Bold"/>
        </w:rPr>
        <w:t xml:space="preserve"> </w:t>
      </w:r>
    </w:p>
    <w:p w:rsidR="00943135" w:rsidRPr="00040EF1" w:rsidRDefault="00956851" w:rsidP="00040EF1">
      <w:pPr>
        <w:pStyle w:val="a5"/>
        <w:numPr>
          <w:ilvl w:val="0"/>
          <w:numId w:val="1"/>
        </w:numPr>
      </w:pPr>
      <w:hyperlink r:id="rId34" w:history="1">
        <w:r w:rsidR="00943135" w:rsidRPr="00040EF1">
          <w:rPr>
            <w:rStyle w:val="a3"/>
            <w:rFonts w:ascii="Adobe Caslon Pro Bold" w:hAnsi="Adobe Caslon Pro Bold"/>
          </w:rPr>
          <w:t>http://www.fayloobmennik.net/5477590</w:t>
        </w:r>
      </w:hyperlink>
      <w:r w:rsidR="00943135" w:rsidRPr="00040EF1">
        <w:rPr>
          <w:rFonts w:ascii="Adobe Caslon Pro Bold" w:hAnsi="Adobe Caslon Pro Bold"/>
        </w:rPr>
        <w:t xml:space="preserve"> – </w:t>
      </w:r>
      <w:r w:rsidR="00040EF1" w:rsidRPr="00040EF1">
        <w:br/>
      </w:r>
      <w:r w:rsidR="00040EF1">
        <w:t>п</w:t>
      </w:r>
      <w:r w:rsidR="00040EF1" w:rsidRPr="00040EF1">
        <w:t>ример английской статьи. Рецепт запеченной картошки с сыром. Копирайт.</w:t>
      </w:r>
    </w:p>
    <w:p w:rsidR="00046DBF" w:rsidRPr="00040EF1" w:rsidRDefault="00046DBF" w:rsidP="0065208D">
      <w:pPr>
        <w:spacing w:after="0"/>
      </w:pPr>
    </w:p>
    <w:sectPr w:rsidR="00046DBF" w:rsidRPr="000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1EE7"/>
    <w:multiLevelType w:val="hybridMultilevel"/>
    <w:tmpl w:val="61F67BBA"/>
    <w:lvl w:ilvl="0" w:tplc="15B89E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2F0A"/>
    <w:multiLevelType w:val="hybridMultilevel"/>
    <w:tmpl w:val="DA3A60B4"/>
    <w:lvl w:ilvl="0" w:tplc="74960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4C4C"/>
    <w:multiLevelType w:val="hybridMultilevel"/>
    <w:tmpl w:val="8584A144"/>
    <w:lvl w:ilvl="0" w:tplc="4F7CBA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A9"/>
    <w:rsid w:val="00040EF1"/>
    <w:rsid w:val="00046DBF"/>
    <w:rsid w:val="000C2982"/>
    <w:rsid w:val="000D7EB2"/>
    <w:rsid w:val="0014468A"/>
    <w:rsid w:val="00384456"/>
    <w:rsid w:val="0039747F"/>
    <w:rsid w:val="003B5FB7"/>
    <w:rsid w:val="005648B8"/>
    <w:rsid w:val="00571C30"/>
    <w:rsid w:val="0065208D"/>
    <w:rsid w:val="006D4BE0"/>
    <w:rsid w:val="006F0BC7"/>
    <w:rsid w:val="007156A2"/>
    <w:rsid w:val="007A65F7"/>
    <w:rsid w:val="007C1B18"/>
    <w:rsid w:val="007D50D2"/>
    <w:rsid w:val="007F67CE"/>
    <w:rsid w:val="008D076D"/>
    <w:rsid w:val="008D07C7"/>
    <w:rsid w:val="0091438A"/>
    <w:rsid w:val="00943135"/>
    <w:rsid w:val="00956851"/>
    <w:rsid w:val="009E7F3C"/>
    <w:rsid w:val="00A21C35"/>
    <w:rsid w:val="00AD2B99"/>
    <w:rsid w:val="00BA4996"/>
    <w:rsid w:val="00BC7158"/>
    <w:rsid w:val="00C96FBB"/>
    <w:rsid w:val="00CD6C9E"/>
    <w:rsid w:val="00D90ED5"/>
    <w:rsid w:val="00DC67D9"/>
    <w:rsid w:val="00E10BE6"/>
    <w:rsid w:val="00E13EA9"/>
    <w:rsid w:val="00E51C92"/>
    <w:rsid w:val="00EB3210"/>
    <w:rsid w:val="00F75A50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31B3E-8103-4D9B-A0E9-F2339544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9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4996"/>
  </w:style>
  <w:style w:type="character" w:styleId="a4">
    <w:name w:val="FollowedHyperlink"/>
    <w:basedOn w:val="a0"/>
    <w:uiPriority w:val="99"/>
    <w:semiHidden/>
    <w:unhideWhenUsed/>
    <w:rsid w:val="00BA499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2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C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-prekrasnogo.ru/blog/aksessuary/kakie-dragotsennye-kamni-mozhno-podarit-zhenshhine-lvu/" TargetMode="External"/><Relationship Id="rId13" Type="http://schemas.openxmlformats.org/officeDocument/2006/relationships/hyperlink" Target="http://likewomens.com/cat-fashion/trends/20-5-samyh-modnyh-veschey-etoy-vesny.html" TargetMode="External"/><Relationship Id="rId18" Type="http://schemas.openxmlformats.org/officeDocument/2006/relationships/hyperlink" Target="http://evestart.ru/prichiny-boli-okolo-pupka-simptomy-i-vse-o-boli-v-pupke.html" TargetMode="External"/><Relationship Id="rId26" Type="http://schemas.openxmlformats.org/officeDocument/2006/relationships/hyperlink" Target="http://nakleifon.ru/blog/105-tirazhirovanie-pryamougolnykh-nakleek-arist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llectomania.ru/collection/music" TargetMode="External"/><Relationship Id="rId34" Type="http://schemas.openxmlformats.org/officeDocument/2006/relationships/hyperlink" Target="http://www.fayloobmennik.net/5477590" TargetMode="External"/><Relationship Id="rId7" Type="http://schemas.openxmlformats.org/officeDocument/2006/relationships/hyperlink" Target="http://idealkitchen.ru/dekor-kuxni/fotooboi-v-interere-kuxni-stilnye-illyuzii/" TargetMode="External"/><Relationship Id="rId12" Type="http://schemas.openxmlformats.org/officeDocument/2006/relationships/hyperlink" Target="http://likewomens.com/krasota/manikyur-i-pedikyur/22-modnye-tendencii-manikyura-vesna-2015.html" TargetMode="External"/><Relationship Id="rId17" Type="http://schemas.openxmlformats.org/officeDocument/2006/relationships/hyperlink" Target="http://eshelon-k.ru/gruzovye-aviaperevozki/" TargetMode="External"/><Relationship Id="rId25" Type="http://schemas.openxmlformats.org/officeDocument/2006/relationships/hyperlink" Target="http://nakleifon.ru/dekorativnye-naklejki-na-steny/tsvetok-iz-vilok" TargetMode="External"/><Relationship Id="rId33" Type="http://schemas.openxmlformats.org/officeDocument/2006/relationships/hyperlink" Target="http://novostar.net/zvukovoj-proektor-magnat-sounddeck-400-btx-saundbar-s-bluetooth-31854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yl.ru/article/152830/new_kak-otbit-appetit-sredstva-snijayuschie-appetit" TargetMode="External"/><Relationship Id="rId20" Type="http://schemas.openxmlformats.org/officeDocument/2006/relationships/hyperlink" Target="http://wtalks.com/qa/0/1" TargetMode="External"/><Relationship Id="rId29" Type="http://schemas.openxmlformats.org/officeDocument/2006/relationships/hyperlink" Target="http://blogprobizne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tsbank.com.ua/post/55" TargetMode="External"/><Relationship Id="rId11" Type="http://schemas.openxmlformats.org/officeDocument/2006/relationships/hyperlink" Target="http://planet-today.ru/novosti/obshchestvo/item/6776-dmitriy-medvedev-sdelal-selfi-v-chest-milliona-podpischikov-v-instagram" TargetMode="External"/><Relationship Id="rId24" Type="http://schemas.openxmlformats.org/officeDocument/2006/relationships/hyperlink" Target="http://www.shopnakly.ru/shop/details/50284/1116/nakleyki-na-pleer/kosmos/nakleyka-na-pleer-siyanie.html" TargetMode="External"/><Relationship Id="rId32" Type="http://schemas.openxmlformats.org/officeDocument/2006/relationships/hyperlink" Target="http://www.fayloobmennik.net/5477579" TargetMode="External"/><Relationship Id="rId5" Type="http://schemas.openxmlformats.org/officeDocument/2006/relationships/hyperlink" Target="mailto:shubinatasha@gmail.com" TargetMode="External"/><Relationship Id="rId15" Type="http://schemas.openxmlformats.org/officeDocument/2006/relationships/hyperlink" Target="http://www.tentnazakaz.ru/avtomobilnye-navesy/" TargetMode="External"/><Relationship Id="rId23" Type="http://schemas.openxmlformats.org/officeDocument/2006/relationships/hyperlink" Target="http://fb.ru/article/152503/kak-nayti-svoe-prednaznachenie-v-jizni-poisk-opredelenie-i-ponimanie-svoego-jiznennogo-prednaznacheniya" TargetMode="External"/><Relationship Id="rId28" Type="http://schemas.openxmlformats.org/officeDocument/2006/relationships/hyperlink" Target="http://ecostroyspb.ru/bani/item/27-banya-svetlye-gor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udba.info/kak-mozhno-bystro-zarabotat-1000-griven/" TargetMode="External"/><Relationship Id="rId19" Type="http://schemas.openxmlformats.org/officeDocument/2006/relationships/hyperlink" Target="http://evestart.ru/prichiny-toshnoty-i-rvoty-pered-rodami-vo-vremya-beremennosti.html" TargetMode="External"/><Relationship Id="rId31" Type="http://schemas.openxmlformats.org/officeDocument/2006/relationships/hyperlink" Target="http://www.fayloobmennik.net/5477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dba.info/solidnye-podarki-dlya-lyudej-rodivshixsya-pod-znakom-zodiaka-lev/" TargetMode="External"/><Relationship Id="rId14" Type="http://schemas.openxmlformats.org/officeDocument/2006/relationships/hyperlink" Target="http://kiev-times.com.ua/news/kultura/525-sobor-sofii-kievskoy-nahoditsya-pod-ugrozoy.html" TargetMode="External"/><Relationship Id="rId22" Type="http://schemas.openxmlformats.org/officeDocument/2006/relationships/hyperlink" Target="http://collectomania.ru/collection/hdcd" TargetMode="External"/><Relationship Id="rId27" Type="http://schemas.openxmlformats.org/officeDocument/2006/relationships/hyperlink" Target="http://domoteka.com.ua/catalog/good/6782" TargetMode="External"/><Relationship Id="rId30" Type="http://schemas.openxmlformats.org/officeDocument/2006/relationships/hyperlink" Target="http://www.virgin.c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729</Words>
  <Characters>4958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Наташенька</dc:creator>
  <cp:keywords/>
  <dc:description/>
  <cp:lastModifiedBy>Наташенька</cp:lastModifiedBy>
  <cp:revision>15</cp:revision>
  <dcterms:created xsi:type="dcterms:W3CDTF">2015-10-08T18:44:00Z</dcterms:created>
  <dcterms:modified xsi:type="dcterms:W3CDTF">2015-10-09T10:45:00Z</dcterms:modified>
</cp:coreProperties>
</file>