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5F" w:rsidRDefault="00643C5F" w:rsidP="00A25B3B">
      <w:pPr>
        <w:spacing w:line="276" w:lineRule="auto"/>
        <w:ind w:firstLine="709"/>
        <w:jc w:val="center"/>
        <w:rPr>
          <w:rFonts w:ascii="Times New Roman" w:hAnsi="Times New Roman" w:cs="Times New Roman"/>
          <w:i/>
          <w:sz w:val="28"/>
          <w:lang w:val="en-US"/>
        </w:rPr>
      </w:pPr>
      <w:r w:rsidRPr="00643C5F">
        <w:rPr>
          <w:rFonts w:ascii="Times New Roman" w:hAnsi="Times New Roman" w:cs="Times New Roman"/>
          <w:i/>
          <w:sz w:val="28"/>
          <w:lang w:val="en-US"/>
        </w:rPr>
        <w:t>Wireless technologies in industrial networks</w:t>
      </w:r>
    </w:p>
    <w:p w:rsidR="00337048" w:rsidRDefault="00337048" w:rsidP="00A25B3B">
      <w:pPr>
        <w:spacing w:line="276" w:lineRule="auto"/>
        <w:ind w:firstLine="709"/>
        <w:jc w:val="right"/>
        <w:rPr>
          <w:rFonts w:ascii="Times New Roman" w:hAnsi="Times New Roman" w:cs="Times New Roman"/>
          <w:i/>
          <w:sz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lang w:val="en-US"/>
        </w:rPr>
        <w:t>Herasymchuk</w:t>
      </w:r>
      <w:proofErr w:type="spellEnd"/>
      <w:r>
        <w:rPr>
          <w:rFonts w:ascii="Times New Roman" w:hAnsi="Times New Roman" w:cs="Times New Roman"/>
          <w:i/>
          <w:sz w:val="24"/>
          <w:lang w:val="en-US"/>
        </w:rPr>
        <w:t xml:space="preserve"> E.S.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today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experiencing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real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boom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development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This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mainly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due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strong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entry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our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lives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smartphones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tablet</w:t>
      </w:r>
      <w:proofErr w:type="spellEnd"/>
      <w:r w:rsidR="00CA25B6" w:rsidRPr="000C0AFE">
        <w:rPr>
          <w:rFonts w:ascii="Times New Roman" w:hAnsi="Times New Roman" w:cs="Times New Roman"/>
          <w:sz w:val="28"/>
          <w:lang w:val="en-US"/>
        </w:rPr>
        <w:t>s</w:t>
      </w:r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mobile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computers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which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among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other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things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can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serve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universal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control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systems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r w:rsidR="00CA25B6" w:rsidRPr="000C0AFE">
        <w:rPr>
          <w:rFonts w:ascii="Times New Roman" w:hAnsi="Times New Roman" w:cs="Times New Roman"/>
          <w:sz w:val="28"/>
          <w:lang w:val="en-US"/>
        </w:rPr>
        <w:t>managing automated control system</w:t>
      </w:r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provided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constant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access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Internet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regardless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whether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terminal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moving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space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addition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various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branches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industry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agriculture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military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there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growing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organization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reliable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systems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managing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r w:rsidR="00CA25B6" w:rsidRPr="000C0AFE">
        <w:rPr>
          <w:rFonts w:ascii="Times New Roman" w:hAnsi="Times New Roman" w:cs="Times New Roman"/>
          <w:sz w:val="28"/>
          <w:lang w:val="en-US"/>
        </w:rPr>
        <w:t>reliable</w:t>
      </w:r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objects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integrating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them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global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Similar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trends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observed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all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over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world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lead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inevitable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development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communication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technologies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its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r w:rsidR="00CA25B6" w:rsidRPr="000C0AFE">
        <w:rPr>
          <w:rFonts w:ascii="Times New Roman" w:hAnsi="Times New Roman" w:cs="Times New Roman"/>
          <w:sz w:val="28"/>
          <w:lang w:val="en-US"/>
        </w:rPr>
        <w:t>report</w:t>
      </w:r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equipment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software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organization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global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using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telecommunication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providers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(GSM, GPRS, EDGE, 3G, </w:t>
      </w:r>
      <w:proofErr w:type="spellStart"/>
      <w:r w:rsidRPr="000C0AFE">
        <w:rPr>
          <w:rFonts w:ascii="Times New Roman" w:hAnsi="Times New Roman" w:cs="Times New Roman"/>
          <w:sz w:val="28"/>
        </w:rPr>
        <w:t>WiMAX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etc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.) </w:t>
      </w:r>
      <w:proofErr w:type="spellStart"/>
      <w:r w:rsidRPr="000C0AFE">
        <w:rPr>
          <w:rFonts w:ascii="Times New Roman" w:hAnsi="Times New Roman" w:cs="Times New Roman"/>
          <w:sz w:val="28"/>
        </w:rPr>
        <w:t>will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considered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226B62" w:rsidRPr="00044963" w:rsidRDefault="00226B62" w:rsidP="00A25B3B">
      <w:pPr>
        <w:spacing w:line="276" w:lineRule="auto"/>
        <w:rPr>
          <w:rFonts w:ascii="Times New Roman" w:hAnsi="Times New Roman" w:cs="Times New Roman"/>
          <w:sz w:val="28"/>
        </w:rPr>
      </w:pPr>
      <w:proofErr w:type="spellStart"/>
      <w:r w:rsidRPr="00044963">
        <w:rPr>
          <w:rFonts w:ascii="Times New Roman" w:hAnsi="Times New Roman" w:cs="Times New Roman"/>
          <w:sz w:val="28"/>
        </w:rPr>
        <w:t>Types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of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Wireless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Networks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Applied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to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Spheres</w:t>
      </w:r>
      <w:proofErr w:type="spellEnd"/>
      <w:r w:rsidRPr="00044963">
        <w:rPr>
          <w:rFonts w:ascii="Times New Roman" w:hAnsi="Times New Roman" w:cs="Times New Roman"/>
          <w:sz w:val="28"/>
        </w:rPr>
        <w:t>:</w:t>
      </w:r>
    </w:p>
    <w:p w:rsidR="00226B62" w:rsidRPr="00044963" w:rsidRDefault="00226B62" w:rsidP="00A25B3B">
      <w:pPr>
        <w:spacing w:line="276" w:lineRule="auto"/>
        <w:ind w:firstLine="360"/>
        <w:rPr>
          <w:rFonts w:ascii="Times New Roman" w:hAnsi="Times New Roman" w:cs="Times New Roman"/>
          <w:sz w:val="28"/>
        </w:rPr>
      </w:pPr>
      <w:r w:rsidRPr="00044963">
        <w:rPr>
          <w:rFonts w:ascii="Times New Roman" w:hAnsi="Times New Roman" w:cs="Times New Roman"/>
          <w:sz w:val="28"/>
        </w:rPr>
        <w:t xml:space="preserve">• </w:t>
      </w:r>
      <w:r w:rsidR="00AD3828">
        <w:rPr>
          <w:rFonts w:ascii="Times New Roman" w:hAnsi="Times New Roman" w:cs="Times New Roman"/>
          <w:sz w:val="28"/>
        </w:rPr>
        <w:tab/>
      </w:r>
      <w:proofErr w:type="spellStart"/>
      <w:r w:rsidRPr="00044963">
        <w:rPr>
          <w:rFonts w:ascii="Times New Roman" w:hAnsi="Times New Roman" w:cs="Times New Roman"/>
          <w:sz w:val="28"/>
        </w:rPr>
        <w:t>Personal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wireless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networks</w:t>
      </w:r>
      <w:proofErr w:type="spellEnd"/>
      <w:r w:rsidRPr="00044963">
        <w:rPr>
          <w:rFonts w:ascii="Times New Roman" w:hAnsi="Times New Roman" w:cs="Times New Roman"/>
          <w:sz w:val="28"/>
        </w:rPr>
        <w:t>.</w:t>
      </w:r>
    </w:p>
    <w:p w:rsidR="00226B62" w:rsidRPr="00044963" w:rsidRDefault="00226B62" w:rsidP="00A25B3B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</w:rPr>
      </w:pPr>
      <w:proofErr w:type="spellStart"/>
      <w:r w:rsidRPr="00044963">
        <w:rPr>
          <w:rFonts w:ascii="Times New Roman" w:hAnsi="Times New Roman" w:cs="Times New Roman"/>
          <w:sz w:val="28"/>
        </w:rPr>
        <w:t>Wireless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r w:rsidR="00936EA6" w:rsidRPr="00044963">
        <w:rPr>
          <w:rFonts w:ascii="Times New Roman" w:hAnsi="Times New Roman" w:cs="Times New Roman"/>
          <w:sz w:val="28"/>
          <w:lang w:val="en-US"/>
        </w:rPr>
        <w:t>sensory networks</w:t>
      </w:r>
      <w:r w:rsidRPr="00044963">
        <w:rPr>
          <w:rFonts w:ascii="Times New Roman" w:hAnsi="Times New Roman" w:cs="Times New Roman"/>
          <w:sz w:val="28"/>
        </w:rPr>
        <w:t>.</w:t>
      </w:r>
    </w:p>
    <w:p w:rsidR="00226B62" w:rsidRPr="00044963" w:rsidRDefault="00226B62" w:rsidP="00A25B3B">
      <w:pPr>
        <w:spacing w:line="276" w:lineRule="auto"/>
        <w:ind w:firstLine="360"/>
        <w:rPr>
          <w:rFonts w:ascii="Times New Roman" w:hAnsi="Times New Roman" w:cs="Times New Roman"/>
          <w:sz w:val="28"/>
        </w:rPr>
      </w:pPr>
      <w:r w:rsidRPr="00044963">
        <w:rPr>
          <w:rFonts w:ascii="Times New Roman" w:hAnsi="Times New Roman" w:cs="Times New Roman"/>
          <w:sz w:val="28"/>
        </w:rPr>
        <w:t xml:space="preserve">• </w:t>
      </w:r>
      <w:r w:rsidR="00AD3828">
        <w:rPr>
          <w:rFonts w:ascii="Times New Roman" w:hAnsi="Times New Roman" w:cs="Times New Roman"/>
          <w:sz w:val="28"/>
        </w:rPr>
        <w:tab/>
      </w:r>
      <w:proofErr w:type="spellStart"/>
      <w:r w:rsidRPr="00044963">
        <w:rPr>
          <w:rFonts w:ascii="Times New Roman" w:hAnsi="Times New Roman" w:cs="Times New Roman"/>
          <w:sz w:val="28"/>
        </w:rPr>
        <w:t>Small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local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wireless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networks</w:t>
      </w:r>
      <w:proofErr w:type="spellEnd"/>
      <w:r w:rsidRPr="00044963">
        <w:rPr>
          <w:rFonts w:ascii="Times New Roman" w:hAnsi="Times New Roman" w:cs="Times New Roman"/>
          <w:sz w:val="28"/>
        </w:rPr>
        <w:t>.</w:t>
      </w:r>
    </w:p>
    <w:p w:rsidR="00226B62" w:rsidRPr="00044963" w:rsidRDefault="00226B62" w:rsidP="00A25B3B">
      <w:pPr>
        <w:spacing w:line="276" w:lineRule="auto"/>
        <w:ind w:firstLine="360"/>
        <w:rPr>
          <w:rFonts w:ascii="Times New Roman" w:hAnsi="Times New Roman" w:cs="Times New Roman"/>
          <w:sz w:val="28"/>
        </w:rPr>
      </w:pPr>
      <w:r w:rsidRPr="00044963">
        <w:rPr>
          <w:rFonts w:ascii="Times New Roman" w:hAnsi="Times New Roman" w:cs="Times New Roman"/>
          <w:sz w:val="28"/>
        </w:rPr>
        <w:t xml:space="preserve">• </w:t>
      </w:r>
      <w:r w:rsidR="00AD3828">
        <w:rPr>
          <w:rFonts w:ascii="Times New Roman" w:hAnsi="Times New Roman" w:cs="Times New Roman"/>
          <w:sz w:val="28"/>
        </w:rPr>
        <w:tab/>
      </w:r>
      <w:proofErr w:type="spellStart"/>
      <w:r w:rsidRPr="00044963">
        <w:rPr>
          <w:rFonts w:ascii="Times New Roman" w:hAnsi="Times New Roman" w:cs="Times New Roman"/>
          <w:sz w:val="28"/>
        </w:rPr>
        <w:t>Large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local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wireless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networks</w:t>
      </w:r>
      <w:proofErr w:type="spellEnd"/>
      <w:r w:rsidRPr="00044963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226B62" w:rsidRPr="00044963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44963">
        <w:rPr>
          <w:rFonts w:ascii="Times New Roman" w:hAnsi="Times New Roman" w:cs="Times New Roman"/>
          <w:sz w:val="28"/>
        </w:rPr>
        <w:t>Types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of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technologies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used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in</w:t>
      </w:r>
      <w:proofErr w:type="spellEnd"/>
      <w:r w:rsidRPr="0004496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4963">
        <w:rPr>
          <w:rFonts w:ascii="Times New Roman" w:hAnsi="Times New Roman" w:cs="Times New Roman"/>
          <w:sz w:val="28"/>
        </w:rPr>
        <w:t>industry</w:t>
      </w:r>
      <w:proofErr w:type="spellEnd"/>
      <w:r w:rsidRPr="00044963">
        <w:rPr>
          <w:rFonts w:ascii="Times New Roman" w:hAnsi="Times New Roman" w:cs="Times New Roman"/>
          <w:sz w:val="28"/>
        </w:rPr>
        <w:t>:</w:t>
      </w:r>
    </w:p>
    <w:p w:rsidR="00226B62" w:rsidRPr="000C0AFE" w:rsidRDefault="00226B62" w:rsidP="00A25B3B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A25B3B" w:rsidRDefault="00226B62" w:rsidP="00A25B3B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b/>
          <w:sz w:val="28"/>
        </w:rPr>
        <w:t>Bluetooth</w:t>
      </w:r>
      <w:proofErr w:type="spellEnd"/>
      <w:r w:rsidRPr="000C0AFE">
        <w:rPr>
          <w:rFonts w:ascii="Times New Roman" w:hAnsi="Times New Roman" w:cs="Times New Roman"/>
          <w:b/>
          <w:sz w:val="28"/>
        </w:rPr>
        <w:t xml:space="preserve"> I / O</w:t>
      </w:r>
      <w:r w:rsidRPr="000C0AFE">
        <w:rPr>
          <w:rFonts w:ascii="Times New Roman" w:hAnsi="Times New Roman" w:cs="Times New Roman"/>
          <w:sz w:val="28"/>
        </w:rPr>
        <w:t xml:space="preserve"> (IEEE 802.15.1).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area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application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Bluetooth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integration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components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automation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systems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local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based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field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bus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industrial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Ethernet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With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support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various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profiles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standard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can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used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address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wide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range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tasks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Distinctive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Features</w:t>
      </w:r>
      <w:proofErr w:type="spellEnd"/>
      <w:r w:rsidRPr="000C0AFE">
        <w:rPr>
          <w:rFonts w:ascii="Times New Roman" w:hAnsi="Times New Roman" w:cs="Times New Roman"/>
          <w:sz w:val="28"/>
        </w:rPr>
        <w:t>:</w:t>
      </w:r>
      <w:r w:rsidR="00A25B3B">
        <w:rPr>
          <w:rFonts w:ascii="Times New Roman" w:hAnsi="Times New Roman" w:cs="Times New Roman"/>
          <w:sz w:val="28"/>
        </w:rPr>
        <w:t>\</w:t>
      </w:r>
    </w:p>
    <w:p w:rsidR="00A25B3B" w:rsidRDefault="00A25B3B" w:rsidP="00A25B3B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Very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reliable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method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data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transmission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in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production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premises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with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metal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objects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The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possibility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parallel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operation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several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Bluetooth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networks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Automatic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coexistence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mechanisms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provide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the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resistance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to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interference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with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the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parallel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work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WLAN 802.11b / g.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lastRenderedPageBreak/>
        <w:t>Radio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network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connection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to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seven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terminal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devices</w:t>
      </w:r>
      <w:proofErr w:type="spellEnd"/>
      <w:r w:rsidR="00116D00" w:rsidRPr="00A25B3B">
        <w:rPr>
          <w:rFonts w:ascii="Times New Roman" w:hAnsi="Times New Roman" w:cs="Times New Roman"/>
          <w:sz w:val="28"/>
          <w:lang w:val="en-US"/>
        </w:rPr>
        <w:t xml:space="preserve"> at one </w:t>
      </w:r>
      <w:proofErr w:type="spellStart"/>
      <w:r w:rsidR="00116D00" w:rsidRPr="00A25B3B">
        <w:rPr>
          <w:rFonts w:ascii="Times New Roman" w:hAnsi="Times New Roman" w:cs="Times New Roman"/>
          <w:sz w:val="28"/>
          <w:lang w:val="en-US"/>
        </w:rPr>
        <w:t>radionetwrok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Bandwidth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up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to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A25B3B">
        <w:rPr>
          <w:rFonts w:ascii="Times New Roman" w:hAnsi="Times New Roman" w:cs="Times New Roman"/>
          <w:sz w:val="28"/>
        </w:rPr>
        <w:t>Mbps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Range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transmission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is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usually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more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than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100 m </w:t>
      </w:r>
      <w:proofErr w:type="spellStart"/>
      <w:r w:rsidRPr="00A25B3B">
        <w:rPr>
          <w:rFonts w:ascii="Times New Roman" w:hAnsi="Times New Roman" w:cs="Times New Roman"/>
          <w:sz w:val="28"/>
        </w:rPr>
        <w:t>in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industrial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premises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and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more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than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200 m </w:t>
      </w:r>
      <w:proofErr w:type="spellStart"/>
      <w:r w:rsidRPr="00A25B3B">
        <w:rPr>
          <w:rFonts w:ascii="Times New Roman" w:hAnsi="Times New Roman" w:cs="Times New Roman"/>
          <w:sz w:val="28"/>
        </w:rPr>
        <w:t>in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open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air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conditions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Ideal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for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fast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5B3B">
        <w:rPr>
          <w:rFonts w:ascii="Times New Roman" w:hAnsi="Times New Roman" w:cs="Times New Roman"/>
          <w:sz w:val="28"/>
        </w:rPr>
        <w:t>cyclic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transmission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of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small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data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packets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Transparent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data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transmission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over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Ethernet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network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at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Layer-2 </w:t>
      </w:r>
      <w:proofErr w:type="spellStart"/>
      <w:r w:rsidRPr="00A25B3B">
        <w:rPr>
          <w:rFonts w:ascii="Times New Roman" w:hAnsi="Times New Roman" w:cs="Times New Roman"/>
          <w:sz w:val="28"/>
        </w:rPr>
        <w:t>level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5B3B">
        <w:rPr>
          <w:rFonts w:ascii="Times New Roman" w:hAnsi="Times New Roman" w:cs="Times New Roman"/>
          <w:sz w:val="28"/>
        </w:rPr>
        <w:t>for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example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5B3B">
        <w:rPr>
          <w:rFonts w:ascii="Times New Roman" w:hAnsi="Times New Roman" w:cs="Times New Roman"/>
          <w:sz w:val="28"/>
        </w:rPr>
        <w:t>in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PROFINET IO </w:t>
      </w:r>
      <w:proofErr w:type="spellStart"/>
      <w:r w:rsidRPr="00A25B3B">
        <w:rPr>
          <w:rFonts w:ascii="Times New Roman" w:hAnsi="Times New Roman" w:cs="Times New Roman"/>
          <w:sz w:val="28"/>
        </w:rPr>
        <w:t>systems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A25B3B" w:rsidRDefault="00226B62" w:rsidP="00A25B3B">
      <w:pPr>
        <w:pStyle w:val="a3"/>
        <w:numPr>
          <w:ilvl w:val="0"/>
          <w:numId w:val="3"/>
        </w:numPr>
        <w:spacing w:line="360" w:lineRule="auto"/>
        <w:ind w:hanging="436"/>
        <w:rPr>
          <w:rFonts w:ascii="Times New Roman" w:hAnsi="Times New Roman" w:cs="Times New Roman"/>
          <w:sz w:val="28"/>
        </w:rPr>
      </w:pPr>
      <w:proofErr w:type="spellStart"/>
      <w:r w:rsidRPr="00A25B3B">
        <w:rPr>
          <w:rFonts w:ascii="Times New Roman" w:hAnsi="Times New Roman" w:cs="Times New Roman"/>
          <w:sz w:val="28"/>
        </w:rPr>
        <w:t>High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data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security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by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encoding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128-bit </w:t>
      </w:r>
      <w:proofErr w:type="spellStart"/>
      <w:r w:rsidRPr="00A25B3B">
        <w:rPr>
          <w:rFonts w:ascii="Times New Roman" w:hAnsi="Times New Roman" w:cs="Times New Roman"/>
          <w:sz w:val="28"/>
        </w:rPr>
        <w:t>data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and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authenticating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Trusted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Wireless</w:t>
      </w:r>
      <w:proofErr w:type="spellEnd"/>
      <w:r w:rsidRPr="00A25B3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5B3B">
        <w:rPr>
          <w:rFonts w:ascii="Times New Roman" w:hAnsi="Times New Roman" w:cs="Times New Roman"/>
          <w:sz w:val="28"/>
        </w:rPr>
        <w:t>Terminals</w:t>
      </w:r>
      <w:proofErr w:type="spellEnd"/>
      <w:r w:rsidRPr="00A25B3B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Among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methods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reliable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transmission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transfer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worth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noting</w:t>
      </w:r>
      <w:proofErr w:type="spellEnd"/>
      <w:r w:rsidRPr="000C0AFE">
        <w:rPr>
          <w:rFonts w:ascii="Times New Roman" w:hAnsi="Times New Roman" w:cs="Times New Roman"/>
          <w:sz w:val="28"/>
        </w:rPr>
        <w:t>: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b/>
          <w:sz w:val="28"/>
        </w:rPr>
        <w:t>Trusted</w:t>
      </w:r>
      <w:proofErr w:type="spellEnd"/>
      <w:r w:rsidRPr="000C0A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b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technology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industrial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radio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communications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noncritical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signals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process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delayed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over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long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distances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C0AFE">
        <w:rPr>
          <w:rFonts w:ascii="Times New Roman" w:hAnsi="Times New Roman" w:cs="Times New Roman"/>
          <w:sz w:val="28"/>
        </w:rPr>
        <w:t>up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several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kilometers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b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b/>
          <w:sz w:val="28"/>
        </w:rPr>
        <w:t xml:space="preserve"> MUX</w:t>
      </w:r>
      <w:r w:rsidRPr="000C0AFE">
        <w:rPr>
          <w:rFonts w:ascii="Times New Roman" w:hAnsi="Times New Roman" w:cs="Times New Roman"/>
          <w:sz w:val="28"/>
        </w:rPr>
        <w:t xml:space="preserve"> - a </w:t>
      </w:r>
      <w:proofErr w:type="spellStart"/>
      <w:r w:rsidRPr="000C0AFE">
        <w:rPr>
          <w:rFonts w:ascii="Times New Roman" w:hAnsi="Times New Roman" w:cs="Times New Roman"/>
          <w:sz w:val="28"/>
        </w:rPr>
        <w:t>simple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solution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transmission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digital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analog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process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control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signals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0C0AFE">
        <w:rPr>
          <w:rFonts w:ascii="Times New Roman" w:hAnsi="Times New Roman" w:cs="Times New Roman"/>
          <w:sz w:val="28"/>
        </w:rPr>
        <w:t>simply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reliably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without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cables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from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one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point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another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A </w:t>
      </w:r>
      <w:proofErr w:type="spellStart"/>
      <w:r w:rsidRPr="000C0AFE">
        <w:rPr>
          <w:rFonts w:ascii="Times New Roman" w:hAnsi="Times New Roman" w:cs="Times New Roman"/>
          <w:sz w:val="28"/>
        </w:rPr>
        <w:t>reliable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transmission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distance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up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several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hundred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meters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58715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High-performance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represented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r w:rsidRPr="000C0AFE">
        <w:rPr>
          <w:rFonts w:ascii="Times New Roman" w:hAnsi="Times New Roman" w:cs="Times New Roman"/>
          <w:b/>
          <w:sz w:val="28"/>
        </w:rPr>
        <w:t>WLAN</w:t>
      </w:r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(IEEE 802.11). </w:t>
      </w:r>
      <w:proofErr w:type="spellStart"/>
      <w:r w:rsidRPr="000C0AFE">
        <w:rPr>
          <w:rFonts w:ascii="Times New Roman" w:hAnsi="Times New Roman" w:cs="Times New Roman"/>
          <w:sz w:val="28"/>
        </w:rPr>
        <w:t>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basis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WLAN </w:t>
      </w:r>
      <w:proofErr w:type="spellStart"/>
      <w:r w:rsidRPr="000C0AFE">
        <w:rPr>
          <w:rFonts w:ascii="Times New Roman" w:hAnsi="Times New Roman" w:cs="Times New Roman"/>
          <w:sz w:val="28"/>
        </w:rPr>
        <w:t>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possible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implement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combine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many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devices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Because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WLAN </w:t>
      </w:r>
      <w:proofErr w:type="spellStart"/>
      <w:r w:rsidRPr="000C0AFE">
        <w:rPr>
          <w:rFonts w:ascii="Times New Roman" w:hAnsi="Times New Roman" w:cs="Times New Roman"/>
          <w:sz w:val="28"/>
        </w:rPr>
        <w:t>systems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allow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easy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integration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information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they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are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great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mobile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data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management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monitoring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registration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addition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possible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create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fast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communication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channel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between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controllers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real-time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input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output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data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PROFINET I / O </w:t>
      </w:r>
      <w:proofErr w:type="spellStart"/>
      <w:r w:rsidRPr="000C0AFE">
        <w:rPr>
          <w:rFonts w:ascii="Times New Roman" w:hAnsi="Times New Roman" w:cs="Times New Roman"/>
          <w:sz w:val="28"/>
        </w:rPr>
        <w:t>systems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example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C0AFE">
        <w:rPr>
          <w:rFonts w:ascii="Times New Roman" w:hAnsi="Times New Roman" w:cs="Times New Roman"/>
          <w:sz w:val="28"/>
        </w:rPr>
        <w:t>use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technologies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basis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r w:rsidR="00727B92" w:rsidRPr="000C0AFE">
        <w:rPr>
          <w:rFonts w:ascii="Times New Roman" w:hAnsi="Times New Roman" w:cs="Times New Roman"/>
          <w:sz w:val="28"/>
          <w:lang w:val="en-US"/>
        </w:rPr>
        <w:t>AFS(automated fare system)</w:t>
      </w:r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system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public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transport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Zhytomyr</w:t>
      </w:r>
      <w:proofErr w:type="spellEnd"/>
      <w:r w:rsidRPr="000C0AFE">
        <w:rPr>
          <w:rFonts w:ascii="Times New Roman" w:hAnsi="Times New Roman" w:cs="Times New Roman"/>
          <w:sz w:val="28"/>
        </w:rPr>
        <w:t>: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0C0AF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0C0AFE">
        <w:rPr>
          <w:rFonts w:ascii="Times New Roman" w:hAnsi="Times New Roman" w:cs="Times New Roman"/>
          <w:sz w:val="28"/>
        </w:rPr>
        <w:t>all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transport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terminals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have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communication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module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SIM </w:t>
      </w:r>
      <w:proofErr w:type="spellStart"/>
      <w:r w:rsidRPr="000C0AFE">
        <w:rPr>
          <w:rFonts w:ascii="Times New Roman" w:hAnsi="Times New Roman" w:cs="Times New Roman"/>
          <w:sz w:val="28"/>
        </w:rPr>
        <w:t>card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="00727B92" w:rsidRPr="000C0AFE">
        <w:rPr>
          <w:rFonts w:ascii="Times New Roman" w:hAnsi="Times New Roman" w:cs="Times New Roman"/>
          <w:sz w:val="28"/>
          <w:lang w:val="en-US"/>
        </w:rPr>
        <w:t xml:space="preserve"> are</w:t>
      </w:r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IoT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devices</w:t>
      </w:r>
      <w:proofErr w:type="spellEnd"/>
      <w:r w:rsidRPr="000C0AFE">
        <w:rPr>
          <w:rFonts w:ascii="Times New Roman" w:hAnsi="Times New Roman" w:cs="Times New Roman"/>
          <w:sz w:val="28"/>
        </w:rPr>
        <w:t>;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0C0AF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0C0AFE">
        <w:rPr>
          <w:rFonts w:ascii="Times New Roman" w:hAnsi="Times New Roman" w:cs="Times New Roman"/>
          <w:sz w:val="28"/>
        </w:rPr>
        <w:t>Devices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automatically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upload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transaction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data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validation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server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over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radio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channels</w:t>
      </w:r>
      <w:proofErr w:type="spellEnd"/>
      <w:r w:rsidRPr="000C0AFE">
        <w:rPr>
          <w:rFonts w:ascii="Times New Roman" w:hAnsi="Times New Roman" w:cs="Times New Roman"/>
          <w:sz w:val="28"/>
        </w:rPr>
        <w:t>;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0C0AFE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0C0AFE">
        <w:rPr>
          <w:rFonts w:ascii="Times New Roman" w:hAnsi="Times New Roman" w:cs="Times New Roman"/>
          <w:sz w:val="28"/>
        </w:rPr>
        <w:t>Data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transmission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technology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using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2G </w:t>
      </w:r>
      <w:proofErr w:type="spellStart"/>
      <w:r w:rsidRPr="000C0AFE">
        <w:rPr>
          <w:rFonts w:ascii="Times New Roman" w:hAnsi="Times New Roman" w:cs="Times New Roman"/>
          <w:sz w:val="28"/>
        </w:rPr>
        <w:t>mobile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communication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data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transmission</w:t>
      </w:r>
      <w:proofErr w:type="spellEnd"/>
      <w:r w:rsidRPr="000C0AFE">
        <w:rPr>
          <w:rFonts w:ascii="Times New Roman" w:hAnsi="Times New Roman" w:cs="Times New Roman"/>
          <w:sz w:val="28"/>
        </w:rPr>
        <w:t>;</w:t>
      </w:r>
    </w:p>
    <w:p w:rsidR="00226B62" w:rsidRPr="00AD3828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  <w:lang w:val="en-US"/>
        </w:rPr>
      </w:pPr>
      <w:r w:rsidRPr="000C0AFE">
        <w:rPr>
          <w:rFonts w:ascii="Times New Roman" w:hAnsi="Times New Roman" w:cs="Times New Roman"/>
          <w:sz w:val="28"/>
        </w:rPr>
        <w:lastRenderedPageBreak/>
        <w:t xml:space="preserve">- </w:t>
      </w:r>
      <w:r w:rsidRPr="00AD3828">
        <w:rPr>
          <w:rFonts w:ascii="Times New Roman" w:hAnsi="Times New Roman" w:cs="Times New Roman"/>
          <w:sz w:val="28"/>
          <w:lang w:val="en-US"/>
        </w:rPr>
        <w:t>Configuration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updates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are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also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done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using</w:t>
      </w:r>
      <w:r w:rsidRPr="000C0AFE">
        <w:rPr>
          <w:rFonts w:ascii="Times New Roman" w:hAnsi="Times New Roman" w:cs="Times New Roman"/>
          <w:sz w:val="28"/>
        </w:rPr>
        <w:t xml:space="preserve"> 2</w:t>
      </w:r>
      <w:r w:rsidRPr="00AD3828">
        <w:rPr>
          <w:rFonts w:ascii="Times New Roman" w:hAnsi="Times New Roman" w:cs="Times New Roman"/>
          <w:sz w:val="28"/>
          <w:lang w:val="en-US"/>
        </w:rPr>
        <w:t>G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directly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from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the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terminal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management</w:t>
      </w:r>
      <w:r w:rsidRPr="000C0AFE">
        <w:rPr>
          <w:rFonts w:ascii="Times New Roman" w:hAnsi="Times New Roman" w:cs="Times New Roman"/>
          <w:sz w:val="28"/>
        </w:rPr>
        <w:t xml:space="preserve"> </w:t>
      </w:r>
      <w:r w:rsidRPr="00AD3828">
        <w:rPr>
          <w:rFonts w:ascii="Times New Roman" w:hAnsi="Times New Roman" w:cs="Times New Roman"/>
          <w:sz w:val="28"/>
          <w:lang w:val="en-US"/>
        </w:rPr>
        <w:t>system</w:t>
      </w:r>
    </w:p>
    <w:p w:rsidR="00FC3369" w:rsidRPr="000C0AFE" w:rsidRDefault="00FC3369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0C0AFE">
        <w:rPr>
          <w:rFonts w:ascii="Times New Roman" w:hAnsi="Times New Roman" w:cs="Times New Roman"/>
          <w:sz w:val="28"/>
        </w:rPr>
        <w:t>-</w:t>
      </w:r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the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convenience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is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that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the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exchange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of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data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between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the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devices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does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not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require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the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installation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of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additional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cables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and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in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fact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terminals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depends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only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on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power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27B92" w:rsidRPr="000C0AFE">
        <w:rPr>
          <w:rFonts w:ascii="Times New Roman" w:hAnsi="Times New Roman" w:cs="Times New Roman"/>
          <w:sz w:val="28"/>
        </w:rPr>
        <w:t>supply</w:t>
      </w:r>
      <w:proofErr w:type="spellEnd"/>
      <w:r w:rsidR="00727B9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and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do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not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require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additional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telecommunication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6B62" w:rsidRPr="000C0AFE">
        <w:rPr>
          <w:rFonts w:ascii="Times New Roman" w:hAnsi="Times New Roman" w:cs="Times New Roman"/>
          <w:sz w:val="28"/>
        </w:rPr>
        <w:t>costs</w:t>
      </w:r>
      <w:proofErr w:type="spellEnd"/>
      <w:r w:rsidR="00226B62" w:rsidRPr="000C0AFE">
        <w:rPr>
          <w:rFonts w:ascii="Times New Roman" w:hAnsi="Times New Roman" w:cs="Times New Roman"/>
          <w:sz w:val="28"/>
        </w:rPr>
        <w:t>.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Conclusion</w:t>
      </w:r>
      <w:proofErr w:type="spellEnd"/>
      <w:r w:rsidRPr="000C0AFE">
        <w:rPr>
          <w:rFonts w:ascii="Times New Roman" w:hAnsi="Times New Roman" w:cs="Times New Roman"/>
          <w:sz w:val="28"/>
        </w:rPr>
        <w:t>:</w:t>
      </w:r>
    </w:p>
    <w:p w:rsidR="00226B62" w:rsidRPr="000C0AFE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r w:rsidRPr="000C0AFE">
        <w:rPr>
          <w:rFonts w:ascii="Times New Roman" w:hAnsi="Times New Roman" w:cs="Times New Roman"/>
          <w:sz w:val="28"/>
        </w:rPr>
        <w:t xml:space="preserve">A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not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solution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type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C0AFE">
        <w:rPr>
          <w:rFonts w:ascii="Times New Roman" w:hAnsi="Times New Roman" w:cs="Times New Roman"/>
          <w:sz w:val="28"/>
        </w:rPr>
        <w:t>installed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forgot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". </w:t>
      </w:r>
      <w:proofErr w:type="spellStart"/>
      <w:r w:rsidRPr="000C0AFE">
        <w:rPr>
          <w:rFonts w:ascii="Times New Roman" w:hAnsi="Times New Roman" w:cs="Times New Roman"/>
          <w:sz w:val="28"/>
        </w:rPr>
        <w:t>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necessary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conduct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audit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0C0AFE">
        <w:rPr>
          <w:rFonts w:ascii="Times New Roman" w:hAnsi="Times New Roman" w:cs="Times New Roman"/>
          <w:sz w:val="28"/>
        </w:rPr>
        <w:t>regular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basis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C0AFE">
        <w:rPr>
          <w:rFonts w:ascii="Times New Roman" w:hAnsi="Times New Roman" w:cs="Times New Roman"/>
          <w:sz w:val="28"/>
        </w:rPr>
        <w:t>Interact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with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IT </w:t>
      </w:r>
      <w:proofErr w:type="spellStart"/>
      <w:r w:rsidRPr="000C0AFE">
        <w:rPr>
          <w:rFonts w:ascii="Times New Roman" w:hAnsi="Times New Roman" w:cs="Times New Roman"/>
          <w:sz w:val="28"/>
        </w:rPr>
        <w:t>services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different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stages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of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construction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especially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early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stages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involve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these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departments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to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diagnose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network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status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587152" w:rsidRDefault="00226B62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0C0AFE">
        <w:rPr>
          <w:rFonts w:ascii="Times New Roman" w:hAnsi="Times New Roman" w:cs="Times New Roman"/>
          <w:sz w:val="28"/>
        </w:rPr>
        <w:t>By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following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these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simple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conditions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users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can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enjoy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flexibility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versatility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inherent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wireless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solution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C0AFE">
        <w:rPr>
          <w:rFonts w:ascii="Times New Roman" w:hAnsi="Times New Roman" w:cs="Times New Roman"/>
          <w:sz w:val="28"/>
        </w:rPr>
        <w:t>and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in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many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cases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reduce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their</w:t>
      </w:r>
      <w:proofErr w:type="spellEnd"/>
      <w:r w:rsidRPr="000C0AF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0AFE">
        <w:rPr>
          <w:rFonts w:ascii="Times New Roman" w:hAnsi="Times New Roman" w:cs="Times New Roman"/>
          <w:sz w:val="28"/>
        </w:rPr>
        <w:t>costs</w:t>
      </w:r>
      <w:proofErr w:type="spellEnd"/>
      <w:r w:rsidRPr="000C0AFE">
        <w:rPr>
          <w:rFonts w:ascii="Times New Roman" w:hAnsi="Times New Roman" w:cs="Times New Roman"/>
          <w:sz w:val="28"/>
        </w:rPr>
        <w:t>.</w:t>
      </w:r>
    </w:p>
    <w:p w:rsidR="00044963" w:rsidRDefault="00044963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044963" w:rsidRDefault="00A65BC7" w:rsidP="00A25B3B">
      <w:pPr>
        <w:spacing w:line="276" w:lineRule="auto"/>
        <w:ind w:firstLine="709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References:</w:t>
      </w:r>
      <w:bookmarkStart w:id="0" w:name="_GoBack"/>
      <w:bookmarkEnd w:id="0"/>
    </w:p>
    <w:p w:rsidR="008E51EA" w:rsidRPr="008E51EA" w:rsidRDefault="00D659ED" w:rsidP="00A25B3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lang w:val="ru-RU"/>
        </w:rPr>
      </w:pPr>
      <w:r w:rsidRPr="008E51EA">
        <w:rPr>
          <w:rFonts w:ascii="Times New Roman" w:hAnsi="Times New Roman" w:cs="Times New Roman"/>
          <w:sz w:val="28"/>
          <w:lang w:val="en-US"/>
        </w:rPr>
        <w:t>Adrienne L. Wireless Technology for Industrial Networks: Overcoming Barriers [</w:t>
      </w:r>
      <w:proofErr w:type="spellStart"/>
      <w:r w:rsidRPr="008E51EA">
        <w:rPr>
          <w:rFonts w:ascii="Times New Roman" w:hAnsi="Times New Roman" w:cs="Times New Roman"/>
          <w:sz w:val="28"/>
          <w:lang w:val="en-US"/>
        </w:rPr>
        <w:t>Електронний</w:t>
      </w:r>
      <w:proofErr w:type="spellEnd"/>
      <w:r w:rsidRPr="008E51EA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8E51EA">
        <w:rPr>
          <w:rFonts w:ascii="Times New Roman" w:hAnsi="Times New Roman" w:cs="Times New Roman"/>
          <w:sz w:val="28"/>
          <w:lang w:val="en-US"/>
        </w:rPr>
        <w:t>ресурс</w:t>
      </w:r>
      <w:proofErr w:type="spellEnd"/>
      <w:r w:rsidRPr="008E51EA">
        <w:rPr>
          <w:rFonts w:ascii="Times New Roman" w:hAnsi="Times New Roman" w:cs="Times New Roman"/>
          <w:sz w:val="28"/>
          <w:lang w:val="en-US"/>
        </w:rPr>
        <w:t xml:space="preserve">] / </w:t>
      </w:r>
      <w:proofErr w:type="spellStart"/>
      <w:r w:rsidRPr="008E51EA">
        <w:rPr>
          <w:rFonts w:ascii="Times New Roman" w:hAnsi="Times New Roman" w:cs="Times New Roman"/>
          <w:sz w:val="28"/>
          <w:lang w:val="en-US"/>
        </w:rPr>
        <w:t>Lutovsky</w:t>
      </w:r>
      <w:proofErr w:type="spellEnd"/>
      <w:r w:rsidRPr="008E51EA">
        <w:rPr>
          <w:rFonts w:ascii="Times New Roman" w:hAnsi="Times New Roman" w:cs="Times New Roman"/>
          <w:sz w:val="28"/>
          <w:lang w:val="en-US"/>
        </w:rPr>
        <w:t xml:space="preserve"> 1.</w:t>
      </w:r>
      <w:r w:rsidRPr="008E51EA">
        <w:rPr>
          <w:rFonts w:ascii="Times New Roman" w:hAnsi="Times New Roman" w:cs="Times New Roman"/>
          <w:sz w:val="28"/>
          <w:lang w:val="en-US"/>
        </w:rPr>
        <w:tab/>
        <w:t>Adrienne</w:t>
      </w:r>
      <w:r w:rsidRPr="008E51EA">
        <w:rPr>
          <w:rFonts w:ascii="Times New Roman" w:hAnsi="Times New Roman" w:cs="Times New Roman"/>
          <w:sz w:val="28"/>
          <w:lang w:val="ru-RU"/>
        </w:rPr>
        <w:t xml:space="preserve"> // 2018. – 2018. – Режим доступу </w:t>
      </w:r>
      <w:proofErr w:type="gramStart"/>
      <w:r w:rsidRPr="008E51EA">
        <w:rPr>
          <w:rFonts w:ascii="Times New Roman" w:hAnsi="Times New Roman" w:cs="Times New Roman"/>
          <w:sz w:val="28"/>
          <w:lang w:val="ru-RU"/>
        </w:rPr>
        <w:t>до ресурсу</w:t>
      </w:r>
      <w:proofErr w:type="gramEnd"/>
      <w:r w:rsidRPr="008E51EA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A65BC7" w:rsidRPr="00D659ED" w:rsidRDefault="00D659ED" w:rsidP="00A25B3B">
      <w:pPr>
        <w:pStyle w:val="a3"/>
        <w:spacing w:line="276" w:lineRule="auto"/>
        <w:ind w:left="1069"/>
        <w:rPr>
          <w:rFonts w:ascii="Times New Roman" w:hAnsi="Times New Roman" w:cs="Times New Roman"/>
          <w:sz w:val="28"/>
          <w:lang w:val="ru-RU"/>
        </w:rPr>
      </w:pPr>
      <w:r w:rsidRPr="00D659ED">
        <w:rPr>
          <w:rFonts w:ascii="Times New Roman" w:hAnsi="Times New Roman" w:cs="Times New Roman"/>
          <w:sz w:val="28"/>
          <w:lang w:val="en-US"/>
        </w:rPr>
        <w:t>http</w:t>
      </w:r>
      <w:r w:rsidRPr="00D659ED">
        <w:rPr>
          <w:rFonts w:ascii="Times New Roman" w:hAnsi="Times New Roman" w:cs="Times New Roman"/>
          <w:sz w:val="28"/>
          <w:lang w:val="ru-RU"/>
        </w:rPr>
        <w:t>://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ua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.</w:t>
      </w:r>
      <w:r w:rsidRPr="00D659ED">
        <w:rPr>
          <w:rFonts w:ascii="Times New Roman" w:hAnsi="Times New Roman" w:cs="Times New Roman"/>
          <w:sz w:val="28"/>
          <w:lang w:val="en-US"/>
        </w:rPr>
        <w:t>automation</w:t>
      </w:r>
      <w:r w:rsidRPr="00D659ED">
        <w:rPr>
          <w:rFonts w:ascii="Times New Roman" w:hAnsi="Times New Roman" w:cs="Times New Roman"/>
          <w:sz w:val="28"/>
          <w:lang w:val="ru-RU"/>
        </w:rPr>
        <w:t>.</w:t>
      </w:r>
      <w:r w:rsidRPr="00D659ED">
        <w:rPr>
          <w:rFonts w:ascii="Times New Roman" w:hAnsi="Times New Roman" w:cs="Times New Roman"/>
          <w:sz w:val="28"/>
          <w:lang w:val="en-US"/>
        </w:rPr>
        <w:t>com</w:t>
      </w:r>
      <w:r w:rsidRPr="00D659ED">
        <w:rPr>
          <w:rFonts w:ascii="Times New Roman" w:hAnsi="Times New Roman" w:cs="Times New Roman"/>
          <w:sz w:val="28"/>
          <w:lang w:val="ru-RU"/>
        </w:rPr>
        <w:t>/</w:t>
      </w:r>
      <w:r w:rsidRPr="00D659ED">
        <w:rPr>
          <w:rFonts w:ascii="Times New Roman" w:hAnsi="Times New Roman" w:cs="Times New Roman"/>
          <w:sz w:val="28"/>
          <w:lang w:val="en-US"/>
        </w:rPr>
        <w:t>content</w:t>
      </w:r>
      <w:r w:rsidRPr="00D659ED">
        <w:rPr>
          <w:rFonts w:ascii="Times New Roman" w:hAnsi="Times New Roman" w:cs="Times New Roman"/>
          <w:sz w:val="28"/>
          <w:lang w:val="ru-RU"/>
        </w:rPr>
        <w:t>/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besprovodnye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tehnologii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dlja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promyshlennyh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setej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preodolenie</w:t>
      </w:r>
      <w:proofErr w:type="spellEnd"/>
      <w:r w:rsidRPr="00D659ED">
        <w:rPr>
          <w:rFonts w:ascii="Times New Roman" w:hAnsi="Times New Roman" w:cs="Times New Roman"/>
          <w:sz w:val="28"/>
          <w:lang w:val="ru-RU"/>
        </w:rPr>
        <w:t>-</w:t>
      </w:r>
      <w:proofErr w:type="spellStart"/>
      <w:r w:rsidRPr="00D659ED">
        <w:rPr>
          <w:rFonts w:ascii="Times New Roman" w:hAnsi="Times New Roman" w:cs="Times New Roman"/>
          <w:sz w:val="28"/>
          <w:lang w:val="en-US"/>
        </w:rPr>
        <w:t>barerov</w:t>
      </w:r>
      <w:proofErr w:type="spellEnd"/>
      <w:r w:rsidR="008E51EA">
        <w:rPr>
          <w:rFonts w:ascii="Times New Roman" w:hAnsi="Times New Roman" w:cs="Times New Roman"/>
          <w:sz w:val="28"/>
          <w:lang w:val="ru-RU"/>
        </w:rPr>
        <w:t>.</w:t>
      </w:r>
    </w:p>
    <w:p w:rsidR="00D659ED" w:rsidRPr="008E51EA" w:rsidRDefault="00D659ED" w:rsidP="00A25B3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lang w:val="en-US"/>
        </w:rPr>
      </w:pPr>
      <w:r w:rsidRPr="008E51EA">
        <w:rPr>
          <w:rFonts w:ascii="Times New Roman" w:hAnsi="Times New Roman" w:cs="Times New Roman"/>
          <w:sz w:val="28"/>
          <w:lang w:val="en-US"/>
        </w:rPr>
        <w:t>Oleg I. Means of wireless transmission of information in systems ACS TP [</w:t>
      </w:r>
      <w:proofErr w:type="spellStart"/>
      <w:r w:rsidRPr="008E51EA">
        <w:rPr>
          <w:rFonts w:ascii="Times New Roman" w:hAnsi="Times New Roman" w:cs="Times New Roman"/>
          <w:sz w:val="28"/>
          <w:lang w:val="ru-RU"/>
        </w:rPr>
        <w:t>Електронний</w:t>
      </w:r>
      <w:proofErr w:type="spellEnd"/>
      <w:r w:rsidRPr="008E51EA">
        <w:rPr>
          <w:rFonts w:ascii="Times New Roman" w:hAnsi="Times New Roman" w:cs="Times New Roman"/>
          <w:sz w:val="28"/>
          <w:lang w:val="en-US"/>
        </w:rPr>
        <w:t xml:space="preserve"> </w:t>
      </w:r>
      <w:r w:rsidRPr="008E51EA">
        <w:rPr>
          <w:rFonts w:ascii="Times New Roman" w:hAnsi="Times New Roman" w:cs="Times New Roman"/>
          <w:sz w:val="28"/>
          <w:lang w:val="ru-RU"/>
        </w:rPr>
        <w:t>ресурс</w:t>
      </w:r>
      <w:r w:rsidRPr="008E51EA">
        <w:rPr>
          <w:rFonts w:ascii="Times New Roman" w:hAnsi="Times New Roman" w:cs="Times New Roman"/>
          <w:sz w:val="28"/>
          <w:lang w:val="en-US"/>
        </w:rPr>
        <w:t xml:space="preserve">] / </w:t>
      </w:r>
      <w:proofErr w:type="spellStart"/>
      <w:r w:rsidRPr="008E51EA">
        <w:rPr>
          <w:rFonts w:ascii="Times New Roman" w:hAnsi="Times New Roman" w:cs="Times New Roman"/>
          <w:sz w:val="28"/>
          <w:lang w:val="en-US"/>
        </w:rPr>
        <w:t>Ivanin</w:t>
      </w:r>
      <w:proofErr w:type="spellEnd"/>
      <w:r w:rsidRPr="008E51EA">
        <w:rPr>
          <w:rFonts w:ascii="Times New Roman" w:hAnsi="Times New Roman" w:cs="Times New Roman"/>
          <w:sz w:val="28"/>
          <w:lang w:val="en-US"/>
        </w:rPr>
        <w:t xml:space="preserve"> Oleg // 2018. – 2018. – </w:t>
      </w:r>
      <w:r w:rsidRPr="008E51EA">
        <w:rPr>
          <w:rFonts w:ascii="Times New Roman" w:hAnsi="Times New Roman" w:cs="Times New Roman"/>
          <w:sz w:val="28"/>
          <w:lang w:val="ru-RU"/>
        </w:rPr>
        <w:t>Режим</w:t>
      </w:r>
      <w:r w:rsidRPr="008E51EA">
        <w:rPr>
          <w:rFonts w:ascii="Times New Roman" w:hAnsi="Times New Roman" w:cs="Times New Roman"/>
          <w:sz w:val="28"/>
          <w:lang w:val="en-US"/>
        </w:rPr>
        <w:t xml:space="preserve"> </w:t>
      </w:r>
      <w:r w:rsidRPr="008E51EA">
        <w:rPr>
          <w:rFonts w:ascii="Times New Roman" w:hAnsi="Times New Roman" w:cs="Times New Roman"/>
          <w:sz w:val="28"/>
          <w:lang w:val="ru-RU"/>
        </w:rPr>
        <w:t>доступу</w:t>
      </w:r>
      <w:r w:rsidRPr="008E51EA">
        <w:rPr>
          <w:rFonts w:ascii="Times New Roman" w:hAnsi="Times New Roman" w:cs="Times New Roman"/>
          <w:sz w:val="28"/>
          <w:lang w:val="en-US"/>
        </w:rPr>
        <w:t xml:space="preserve"> </w:t>
      </w:r>
      <w:r w:rsidRPr="008E51EA">
        <w:rPr>
          <w:rFonts w:ascii="Times New Roman" w:hAnsi="Times New Roman" w:cs="Times New Roman"/>
          <w:sz w:val="28"/>
          <w:lang w:val="ru-RU"/>
        </w:rPr>
        <w:t>до</w:t>
      </w:r>
      <w:r w:rsidRPr="008E51EA">
        <w:rPr>
          <w:rFonts w:ascii="Times New Roman" w:hAnsi="Times New Roman" w:cs="Times New Roman"/>
          <w:sz w:val="28"/>
          <w:lang w:val="en-US"/>
        </w:rPr>
        <w:t xml:space="preserve"> </w:t>
      </w:r>
      <w:r w:rsidRPr="008E51EA">
        <w:rPr>
          <w:rFonts w:ascii="Times New Roman" w:hAnsi="Times New Roman" w:cs="Times New Roman"/>
          <w:sz w:val="28"/>
          <w:lang w:val="ru-RU"/>
        </w:rPr>
        <w:t>ресурсу</w:t>
      </w:r>
      <w:r w:rsidRPr="008E51EA">
        <w:rPr>
          <w:rFonts w:ascii="Times New Roman" w:hAnsi="Times New Roman" w:cs="Times New Roman"/>
          <w:sz w:val="28"/>
          <w:lang w:val="en-US"/>
        </w:rPr>
        <w:t xml:space="preserve">: </w:t>
      </w:r>
      <w:hyperlink r:id="rId6" w:history="1">
        <w:r w:rsidRPr="008E51EA">
          <w:rPr>
            <w:rStyle w:val="a4"/>
            <w:rFonts w:ascii="Times New Roman" w:hAnsi="Times New Roman" w:cs="Times New Roman"/>
            <w:sz w:val="28"/>
            <w:lang w:val="en-US"/>
          </w:rPr>
          <w:t>http://ua.automation.com/content/obzor-sredstva-besprovodnoj-peredachi-informacii-v-sistemah-asu-tp</w:t>
        </w:r>
      </w:hyperlink>
      <w:r w:rsidRPr="008E51EA">
        <w:rPr>
          <w:rFonts w:ascii="Times New Roman" w:hAnsi="Times New Roman" w:cs="Times New Roman"/>
          <w:sz w:val="28"/>
          <w:lang w:val="en-US"/>
        </w:rPr>
        <w:t>.</w:t>
      </w:r>
    </w:p>
    <w:p w:rsidR="00044963" w:rsidRPr="008E51EA" w:rsidRDefault="008E51EA" w:rsidP="00A25B3B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</w:rPr>
      </w:pPr>
      <w:proofErr w:type="spellStart"/>
      <w:r w:rsidRPr="008E51EA">
        <w:rPr>
          <w:rFonts w:ascii="Times New Roman" w:hAnsi="Times New Roman" w:cs="Times New Roman"/>
          <w:sz w:val="28"/>
        </w:rPr>
        <w:t>Oleg</w:t>
      </w:r>
      <w:proofErr w:type="spellEnd"/>
      <w:r w:rsidRPr="008E51EA">
        <w:rPr>
          <w:rFonts w:ascii="Times New Roman" w:hAnsi="Times New Roman" w:cs="Times New Roman"/>
          <w:sz w:val="28"/>
        </w:rPr>
        <w:t xml:space="preserve"> I. 2. </w:t>
      </w:r>
      <w:proofErr w:type="spellStart"/>
      <w:r w:rsidRPr="008E51EA">
        <w:rPr>
          <w:rFonts w:ascii="Times New Roman" w:hAnsi="Times New Roman" w:cs="Times New Roman"/>
          <w:sz w:val="28"/>
        </w:rPr>
        <w:t>Wireless</w:t>
      </w:r>
      <w:proofErr w:type="spellEnd"/>
      <w:r w:rsidRPr="008E51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51EA">
        <w:rPr>
          <w:rFonts w:ascii="Times New Roman" w:hAnsi="Times New Roman" w:cs="Times New Roman"/>
          <w:sz w:val="28"/>
        </w:rPr>
        <w:t>LANs</w:t>
      </w:r>
      <w:proofErr w:type="spellEnd"/>
      <w:r w:rsidRPr="008E51EA">
        <w:rPr>
          <w:rFonts w:ascii="Times New Roman" w:hAnsi="Times New Roman" w:cs="Times New Roman"/>
          <w:sz w:val="28"/>
        </w:rPr>
        <w:t xml:space="preserve"> [Електронний ресурс] / </w:t>
      </w:r>
      <w:proofErr w:type="spellStart"/>
      <w:r w:rsidRPr="008E51EA">
        <w:rPr>
          <w:rFonts w:ascii="Times New Roman" w:hAnsi="Times New Roman" w:cs="Times New Roman"/>
          <w:sz w:val="28"/>
        </w:rPr>
        <w:t>Ivanin</w:t>
      </w:r>
      <w:proofErr w:type="spellEnd"/>
      <w:r w:rsidRPr="008E51E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E51EA">
        <w:rPr>
          <w:rFonts w:ascii="Times New Roman" w:hAnsi="Times New Roman" w:cs="Times New Roman"/>
          <w:sz w:val="28"/>
        </w:rPr>
        <w:t>Oleg</w:t>
      </w:r>
      <w:proofErr w:type="spellEnd"/>
      <w:r w:rsidRPr="008E51EA">
        <w:rPr>
          <w:rFonts w:ascii="Times New Roman" w:hAnsi="Times New Roman" w:cs="Times New Roman"/>
          <w:sz w:val="28"/>
        </w:rPr>
        <w:t xml:space="preserve"> // 2018. – 2018. – Режим доступу до ресурсу: http://bookasutp.ru/Chapter2_11_1.aspx.</w:t>
      </w:r>
    </w:p>
    <w:p w:rsidR="00044963" w:rsidRPr="000C0AFE" w:rsidRDefault="00044963" w:rsidP="00A25B3B">
      <w:pPr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p w:rsidR="00822D10" w:rsidRPr="000C0AFE" w:rsidRDefault="00822D10" w:rsidP="00A25B3B">
      <w:pPr>
        <w:pStyle w:val="a3"/>
        <w:spacing w:line="276" w:lineRule="auto"/>
        <w:ind w:firstLine="709"/>
        <w:rPr>
          <w:rFonts w:ascii="Times New Roman" w:hAnsi="Times New Roman" w:cs="Times New Roman"/>
          <w:sz w:val="28"/>
        </w:rPr>
      </w:pPr>
    </w:p>
    <w:sectPr w:rsidR="00822D10" w:rsidRPr="000C0AFE" w:rsidSect="000C0A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0EB"/>
    <w:multiLevelType w:val="hybridMultilevel"/>
    <w:tmpl w:val="0A48EC14"/>
    <w:lvl w:ilvl="0" w:tplc="38E4F8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7540"/>
    <w:multiLevelType w:val="hybridMultilevel"/>
    <w:tmpl w:val="B83081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33255"/>
    <w:multiLevelType w:val="hybridMultilevel"/>
    <w:tmpl w:val="284C6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CC2"/>
    <w:multiLevelType w:val="hybridMultilevel"/>
    <w:tmpl w:val="F15843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95F12"/>
    <w:multiLevelType w:val="hybridMultilevel"/>
    <w:tmpl w:val="080061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34B19"/>
    <w:multiLevelType w:val="hybridMultilevel"/>
    <w:tmpl w:val="A0BCC3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AF5293"/>
    <w:multiLevelType w:val="hybridMultilevel"/>
    <w:tmpl w:val="9DC2BADA"/>
    <w:lvl w:ilvl="0" w:tplc="193C8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4B"/>
    <w:rsid w:val="000024F6"/>
    <w:rsid w:val="00004AA2"/>
    <w:rsid w:val="00044963"/>
    <w:rsid w:val="000A4920"/>
    <w:rsid w:val="000C0AFE"/>
    <w:rsid w:val="00116D00"/>
    <w:rsid w:val="001A6B47"/>
    <w:rsid w:val="00226B62"/>
    <w:rsid w:val="00254FEA"/>
    <w:rsid w:val="00283D4B"/>
    <w:rsid w:val="00337048"/>
    <w:rsid w:val="004B50B7"/>
    <w:rsid w:val="00520CB5"/>
    <w:rsid w:val="005709C2"/>
    <w:rsid w:val="00587152"/>
    <w:rsid w:val="00602652"/>
    <w:rsid w:val="00643C5F"/>
    <w:rsid w:val="00727B92"/>
    <w:rsid w:val="00822D10"/>
    <w:rsid w:val="008E51EA"/>
    <w:rsid w:val="008F0444"/>
    <w:rsid w:val="00936EA6"/>
    <w:rsid w:val="009D78FC"/>
    <w:rsid w:val="00A25B3B"/>
    <w:rsid w:val="00A650E3"/>
    <w:rsid w:val="00A65BC7"/>
    <w:rsid w:val="00A843EB"/>
    <w:rsid w:val="00AA5DA8"/>
    <w:rsid w:val="00AD3828"/>
    <w:rsid w:val="00BA5998"/>
    <w:rsid w:val="00BD28E4"/>
    <w:rsid w:val="00C52F02"/>
    <w:rsid w:val="00CA25B6"/>
    <w:rsid w:val="00D216D3"/>
    <w:rsid w:val="00D659ED"/>
    <w:rsid w:val="00EE298A"/>
    <w:rsid w:val="00EF22B2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52D4"/>
  <w15:chartTrackingRefBased/>
  <w15:docId w15:val="{06B416A7-5983-4DC7-BAEB-9DB84E0D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0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5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a.automation.com/content/obzor-sredstva-besprovodnoj-peredachi-informacii-v-sistemah-asu-t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26AC-C869-4F3F-B673-DE6DA347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3337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Deadly Potato</dc:creator>
  <cp:keywords/>
  <dc:description/>
  <cp:lastModifiedBy>Deadly Potato</cp:lastModifiedBy>
  <cp:revision>28</cp:revision>
  <dcterms:created xsi:type="dcterms:W3CDTF">2018-04-05T17:55:00Z</dcterms:created>
  <dcterms:modified xsi:type="dcterms:W3CDTF">2019-02-02T21:18:00Z</dcterms:modified>
</cp:coreProperties>
</file>