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3BA7" w:rsidRPr="00833BA7" w:rsidRDefault="00833BA7">
      <w:pPr>
        <w:rPr>
          <w:rFonts w:ascii="Century Gothic" w:hAnsi="Century Gothic"/>
          <w:sz w:val="24"/>
        </w:rPr>
      </w:pPr>
      <w:r w:rsidRPr="00833BA7">
        <w:rPr>
          <w:rFonts w:ascii="Century Gothic" w:hAnsi="Century Gothic"/>
          <w:sz w:val="24"/>
        </w:rPr>
        <w:t>Hello and welcome to my blog.</w:t>
      </w:r>
    </w:p>
    <w:p w:rsidR="00833BA7" w:rsidRDefault="00833BA7">
      <w:pPr>
        <w:rPr>
          <w:rFonts w:ascii="Century Gothic" w:hAnsi="Century Gothic"/>
          <w:sz w:val="24"/>
        </w:rPr>
      </w:pPr>
      <w:r w:rsidRPr="00833BA7">
        <w:rPr>
          <w:rFonts w:ascii="Century Gothic" w:hAnsi="Century Gothic"/>
          <w:sz w:val="24"/>
        </w:rPr>
        <w:t xml:space="preserve">Today I am going to tell you about my bad shopping experience, to be more precise about </w:t>
      </w:r>
      <w:r>
        <w:rPr>
          <w:rFonts w:ascii="Century Gothic" w:hAnsi="Century Gothic"/>
          <w:sz w:val="24"/>
        </w:rPr>
        <w:t xml:space="preserve">my first </w:t>
      </w:r>
      <w:r w:rsidRPr="00833BA7">
        <w:rPr>
          <w:rFonts w:ascii="Century Gothic" w:hAnsi="Century Gothic"/>
          <w:sz w:val="24"/>
        </w:rPr>
        <w:t>online shopping.</w:t>
      </w:r>
      <w:r>
        <w:rPr>
          <w:rFonts w:ascii="Century Gothic" w:hAnsi="Century Gothic"/>
          <w:sz w:val="24"/>
        </w:rPr>
        <w:t xml:space="preserve"> Actually, I am not used to doing the shopping online but a few years ago I eventually decided to try it out of interest. I just wanted to get such an experience.</w:t>
      </w:r>
    </w:p>
    <w:p w:rsidR="00833BA7" w:rsidRDefault="00833BA7">
      <w:p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Exactly </w:t>
      </w:r>
      <w:r w:rsidR="00D1353E">
        <w:rPr>
          <w:rFonts w:ascii="Century Gothic" w:hAnsi="Century Gothic"/>
          <w:sz w:val="24"/>
        </w:rPr>
        <w:t>at that time I was invited to my friend`s birthday party and of course I was going to go there. But I had only one problem: I did not have an appropriate dress for such an event. So, it was exactly that situation when I could do my first step to the shopping online.</w:t>
      </w:r>
    </w:p>
    <w:p w:rsidR="00D1353E" w:rsidRDefault="00D1353E">
      <w:p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I started searching many websites which sold clothing and I spent a lot of time doing that. But </w:t>
      </w:r>
      <w:r w:rsidR="004C5EA6">
        <w:rPr>
          <w:rFonts w:ascii="Century Gothic" w:hAnsi="Century Gothic"/>
          <w:sz w:val="24"/>
        </w:rPr>
        <w:t>that</w:t>
      </w:r>
      <w:r>
        <w:rPr>
          <w:rFonts w:ascii="Century Gothic" w:hAnsi="Century Gothic"/>
          <w:sz w:val="24"/>
        </w:rPr>
        <w:t xml:space="preserve"> was worth it because some time later I finally found a lovely black dress which </w:t>
      </w:r>
      <w:r w:rsidR="00D23536">
        <w:rPr>
          <w:rFonts w:ascii="Century Gothic" w:hAnsi="Century Gothic"/>
          <w:sz w:val="24"/>
        </w:rPr>
        <w:t>was just admira</w:t>
      </w:r>
      <w:bookmarkStart w:id="0" w:name="_GoBack"/>
      <w:bookmarkEnd w:id="0"/>
      <w:r w:rsidR="00D23536">
        <w:rPr>
          <w:rFonts w:ascii="Century Gothic" w:hAnsi="Century Gothic"/>
          <w:sz w:val="24"/>
        </w:rPr>
        <w:t>ble. And as you can understand I immediately wanted to buy it. But first I needed to be convinced that the size of the dress was absolutely appropriate. Thus, I got in touch with a seller to find out all the details which I was interested in.</w:t>
      </w:r>
    </w:p>
    <w:p w:rsidR="00D23536" w:rsidRDefault="00D23536">
      <w:p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Eventually I was so satisfied and excited about my future dress. I paid for my purchase and just waited for it. Within two days a parcel arrived. I was so happy but not so long…</w:t>
      </w:r>
    </w:p>
    <w:p w:rsidR="00D23536" w:rsidRDefault="00D23536">
      <w:p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When I opened the </w:t>
      </w:r>
      <w:r w:rsidR="00413697">
        <w:rPr>
          <w:rFonts w:ascii="Century Gothic" w:hAnsi="Century Gothic"/>
          <w:sz w:val="24"/>
        </w:rPr>
        <w:t>parcel,</w:t>
      </w:r>
      <w:r>
        <w:rPr>
          <w:rFonts w:ascii="Century Gothic" w:hAnsi="Century Gothic"/>
          <w:sz w:val="24"/>
        </w:rPr>
        <w:t xml:space="preserve"> I saw my amazing black dress</w:t>
      </w:r>
      <w:r w:rsidR="00413697">
        <w:rPr>
          <w:rFonts w:ascii="Century Gothic" w:hAnsi="Century Gothic"/>
          <w:sz w:val="24"/>
        </w:rPr>
        <w:t xml:space="preserve"> and it is not so difficult to guess that I immediately tried it on. But there was one big problem which made me a bit of upset. My dreamy dress was too short for me therefore I could not wear it anywhere.</w:t>
      </w:r>
    </w:p>
    <w:p w:rsidR="00413697" w:rsidRDefault="00413697">
      <w:p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I can say that I expected my first online shopping to be better…</w:t>
      </w:r>
    </w:p>
    <w:p w:rsidR="00413697" w:rsidRDefault="00413697">
      <w:p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Although my first experience was unsatisfactory I go on doing the shopping online. I am just more careful. As a result of my trying I stayed empty handed because I had no dress and my money was wasted.</w:t>
      </w:r>
    </w:p>
    <w:p w:rsidR="00413697" w:rsidRDefault="004C5EA6">
      <w:p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In conclusion I want to say that I decided to tell you my story to get some pieces of advice for those people who are afraid of online shopping.</w:t>
      </w:r>
    </w:p>
    <w:p w:rsidR="004C5EA6" w:rsidRDefault="004C5EA6">
      <w:p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Please write in your comments some tips of careful shopping online. I hope my article was useful for you. Thank you and good bye. See you soon.</w:t>
      </w:r>
    </w:p>
    <w:p w:rsidR="00D23536" w:rsidRDefault="00D23536">
      <w:pPr>
        <w:rPr>
          <w:rFonts w:ascii="Century Gothic" w:hAnsi="Century Gothic"/>
          <w:sz w:val="24"/>
        </w:rPr>
      </w:pPr>
    </w:p>
    <w:p w:rsidR="00D1353E" w:rsidRPr="00833BA7" w:rsidRDefault="00D1353E">
      <w:pPr>
        <w:rPr>
          <w:rFonts w:ascii="Century Gothic" w:hAnsi="Century Gothic"/>
          <w:sz w:val="24"/>
        </w:rPr>
      </w:pPr>
    </w:p>
    <w:sectPr w:rsidR="00D1353E" w:rsidRPr="00833BA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BA7"/>
    <w:rsid w:val="00413697"/>
    <w:rsid w:val="004C5EA6"/>
    <w:rsid w:val="00804BA9"/>
    <w:rsid w:val="00833BA7"/>
    <w:rsid w:val="00D1353E"/>
    <w:rsid w:val="00D2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B1930"/>
  <w15:chartTrackingRefBased/>
  <w15:docId w15:val="{CCF5DEB8-B5DA-4261-A4AF-8E1CFBA07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</dc:creator>
  <cp:keywords/>
  <dc:description/>
  <cp:lastModifiedBy>kalin</cp:lastModifiedBy>
  <cp:revision>1</cp:revision>
  <dcterms:created xsi:type="dcterms:W3CDTF">2018-07-05T06:53:00Z</dcterms:created>
  <dcterms:modified xsi:type="dcterms:W3CDTF">2018-07-05T07:44:00Z</dcterms:modified>
</cp:coreProperties>
</file>