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6C5" w:rsidRDefault="00A46950">
      <w:r>
        <w:t>Доброе время суток, уважаемые читатели! У многих из Вас есть дети</w:t>
      </w:r>
      <w:r w:rsidR="00C97C59">
        <w:t>,</w:t>
      </w:r>
      <w:r>
        <w:t xml:space="preserve"> и Вы стараетесь следить за их здоровьем. Особенно это касается малышей. Наши любимые крохи ещё не умеют говорить и рассказ</w:t>
      </w:r>
      <w:r w:rsidR="00C97C59">
        <w:t>ыв</w:t>
      </w:r>
      <w:r>
        <w:t>ать о причинах своих б</w:t>
      </w:r>
      <w:r w:rsidR="00C97C59">
        <w:t>олей.  Но, на болезни</w:t>
      </w:r>
      <w:r>
        <w:t xml:space="preserve">, в том числе </w:t>
      </w:r>
      <w:r w:rsidR="007B6CF3">
        <w:t xml:space="preserve">и </w:t>
      </w:r>
      <w:r>
        <w:t>на болезн</w:t>
      </w:r>
      <w:r w:rsidR="00C97C59">
        <w:t>и</w:t>
      </w:r>
      <w:r>
        <w:t xml:space="preserve"> органов зрения, часто указывают внешние признаки, такие как ячмень под глазами. Это заболевание бывает почти безобидным, но может </w:t>
      </w:r>
      <w:r w:rsidR="00C97C59">
        <w:t xml:space="preserve">говорить об </w:t>
      </w:r>
      <w:r>
        <w:t>ослабленн</w:t>
      </w:r>
      <w:r w:rsidR="00C97C59">
        <w:t>ом</w:t>
      </w:r>
      <w:r>
        <w:t xml:space="preserve"> иммунитет</w:t>
      </w:r>
      <w:r w:rsidR="00C97C59">
        <w:t>е</w:t>
      </w:r>
      <w:r>
        <w:t xml:space="preserve"> или быть признаком серьезных проблем со здоровьем, приво</w:t>
      </w:r>
      <w:r w:rsidR="005716C5">
        <w:t>дить к различным осложнен</w:t>
      </w:r>
      <w:bookmarkStart w:id="0" w:name="_GoBack"/>
      <w:bookmarkEnd w:id="0"/>
      <w:r w:rsidR="005716C5">
        <w:t xml:space="preserve">иям, таким как </w:t>
      </w:r>
      <w:r w:rsidR="004D7372">
        <w:t>септицемия</w:t>
      </w:r>
      <w:r w:rsidR="004D7372">
        <w:t xml:space="preserve">, </w:t>
      </w:r>
      <w:r w:rsidR="003642C7">
        <w:t xml:space="preserve">тромбофлебит вен, </w:t>
      </w:r>
      <w:r w:rsidR="005716C5">
        <w:t xml:space="preserve">воспаление глазниц, </w:t>
      </w:r>
      <w:r w:rsidR="00362047">
        <w:t xml:space="preserve">а также </w:t>
      </w:r>
      <w:r w:rsidR="004D7372">
        <w:t>тромбоз кавернозного синуса</w:t>
      </w:r>
      <w:r w:rsidR="004D7372">
        <w:t xml:space="preserve"> и </w:t>
      </w:r>
      <w:r w:rsidR="005716C5">
        <w:t xml:space="preserve">менингит. </w:t>
      </w:r>
      <w:r w:rsidR="00770196">
        <w:t xml:space="preserve"> Следовательно, </w:t>
      </w:r>
      <w:r w:rsidR="00770196" w:rsidRPr="00770196">
        <w:rPr>
          <w:b/>
        </w:rPr>
        <w:t>если у ребенка ячмень на глазу</w:t>
      </w:r>
      <w:r w:rsidR="00770196">
        <w:t>, то</w:t>
      </w:r>
      <w:r w:rsidR="00A37B25">
        <w:t>,</w:t>
      </w:r>
      <w:r w:rsidR="00770196">
        <w:t xml:space="preserve"> </w:t>
      </w:r>
      <w:r w:rsidR="00770196" w:rsidRPr="00770196">
        <w:rPr>
          <w:b/>
        </w:rPr>
        <w:t>что делать?</w:t>
      </w:r>
      <w:r w:rsidR="00770196">
        <w:t xml:space="preserve"> Ответ однозначен. Надо лечить. Чтобы узнать</w:t>
      </w:r>
      <w:r w:rsidR="00801E12">
        <w:t>, как это делается,</w:t>
      </w:r>
      <w:r w:rsidR="00770196">
        <w:t xml:space="preserve"> читайте статью</w:t>
      </w:r>
      <w:r w:rsidR="00801E12">
        <w:t>.</w:t>
      </w:r>
    </w:p>
    <w:p w:rsidR="00801E12" w:rsidRDefault="00801E12" w:rsidP="00801E12">
      <w:pPr>
        <w:pStyle w:val="2"/>
      </w:pPr>
      <w:r>
        <w:t>Коротко о причинах</w:t>
      </w:r>
    </w:p>
    <w:p w:rsidR="00801E12" w:rsidRDefault="00801E12" w:rsidP="00801E12">
      <w:r>
        <w:t xml:space="preserve">Читатель спросит: «Откуда берется эта гадость возле глаз?».  Основные причины её появления таковы: </w:t>
      </w:r>
    </w:p>
    <w:p w:rsidR="00801E12" w:rsidRDefault="00801E12" w:rsidP="00801E12">
      <w:pPr>
        <w:pStyle w:val="a3"/>
        <w:numPr>
          <w:ilvl w:val="0"/>
          <w:numId w:val="1"/>
        </w:numPr>
      </w:pPr>
      <w:r>
        <w:t>Ослабление детского иммунитета.</w:t>
      </w:r>
      <w:r w:rsidR="00BD38F1">
        <w:t xml:space="preserve"> </w:t>
      </w:r>
      <w:r>
        <w:t xml:space="preserve">Из-за него микробы </w:t>
      </w:r>
      <w:r w:rsidR="00C030B8">
        <w:t xml:space="preserve">попадают </w:t>
      </w:r>
      <w:r>
        <w:t>в просвет железы</w:t>
      </w:r>
      <w:r w:rsidR="00C030B8">
        <w:t>. Их проникновение туда приводит к воспалению</w:t>
      </w:r>
      <w:r>
        <w:t>;</w:t>
      </w:r>
    </w:p>
    <w:p w:rsidR="00801E12" w:rsidRDefault="00362047" w:rsidP="00801E12">
      <w:pPr>
        <w:pStyle w:val="a3"/>
        <w:numPr>
          <w:ilvl w:val="0"/>
          <w:numId w:val="1"/>
        </w:numPr>
      </w:pPr>
      <w:r>
        <w:t xml:space="preserve">Чрезмерное охлаждение </w:t>
      </w:r>
      <w:r w:rsidR="00801E12">
        <w:t>и распространение бактерий;</w:t>
      </w:r>
    </w:p>
    <w:p w:rsidR="00801E12" w:rsidRDefault="00801E12" w:rsidP="00801E12">
      <w:pPr>
        <w:pStyle w:val="a3"/>
        <w:numPr>
          <w:ilvl w:val="0"/>
          <w:numId w:val="1"/>
        </w:numPr>
      </w:pPr>
      <w:r>
        <w:t>Гормональные изменения. Они вызывают закупоривание протока железы;</w:t>
      </w:r>
    </w:p>
    <w:p w:rsidR="00801E12" w:rsidRDefault="00C030B8" w:rsidP="00801E12">
      <w:pPr>
        <w:pStyle w:val="a3"/>
        <w:numPr>
          <w:ilvl w:val="0"/>
          <w:numId w:val="1"/>
        </w:numPr>
      </w:pPr>
      <w:r>
        <w:t>Фактор наследственности. П</w:t>
      </w:r>
      <w:r w:rsidR="0053535B">
        <w:t>редрасположенность к заболеванию</w:t>
      </w:r>
      <w:r>
        <w:t xml:space="preserve"> способна передаваться потомкам</w:t>
      </w:r>
      <w:r w:rsidR="0053535B">
        <w:t>;</w:t>
      </w:r>
    </w:p>
    <w:p w:rsidR="0053535B" w:rsidRDefault="0053535B" w:rsidP="00801E12">
      <w:pPr>
        <w:pStyle w:val="a3"/>
        <w:numPr>
          <w:ilvl w:val="0"/>
          <w:numId w:val="1"/>
        </w:numPr>
      </w:pPr>
      <w:r>
        <w:t>Заболевание членов семьи. Различные бактерии передаются между родственниками через кожу и предметы. Если они устойчивы к антибиотикам, то лечение малоэффективно;</w:t>
      </w:r>
    </w:p>
    <w:p w:rsidR="0053535B" w:rsidRDefault="00C030B8" w:rsidP="00801E12">
      <w:pPr>
        <w:pStyle w:val="a3"/>
        <w:numPr>
          <w:ilvl w:val="0"/>
          <w:numId w:val="1"/>
        </w:numPr>
      </w:pPr>
      <w:r>
        <w:t xml:space="preserve">Использование </w:t>
      </w:r>
      <w:r w:rsidR="0053535B">
        <w:t>контактных линз;</w:t>
      </w:r>
    </w:p>
    <w:p w:rsidR="0053535B" w:rsidRDefault="00C030B8" w:rsidP="00801E12">
      <w:pPr>
        <w:pStyle w:val="a3"/>
        <w:numPr>
          <w:ilvl w:val="0"/>
          <w:numId w:val="1"/>
        </w:numPr>
      </w:pPr>
      <w:r>
        <w:t>Небрежное отношение к гигиене</w:t>
      </w:r>
      <w:r w:rsidR="0053535B">
        <w:t>;</w:t>
      </w:r>
    </w:p>
    <w:p w:rsidR="0053535B" w:rsidRDefault="0053535B" w:rsidP="00801E12">
      <w:pPr>
        <w:pStyle w:val="a3"/>
        <w:numPr>
          <w:ilvl w:val="0"/>
          <w:numId w:val="1"/>
        </w:numPr>
      </w:pPr>
      <w:r>
        <w:t>Наличие других</w:t>
      </w:r>
      <w:r w:rsidR="00C030B8">
        <w:t xml:space="preserve"> болезней</w:t>
      </w:r>
      <w:r>
        <w:t xml:space="preserve">. Ячмень появляется при сахарном диабете, глистных инвазиях, проблемах со здоровьем желудочно-кишечного тракта.  При диабете поражаются кровеносные сосуды, развиваются </w:t>
      </w:r>
      <w:proofErr w:type="spellStart"/>
      <w:r>
        <w:t>ангиопатии</w:t>
      </w:r>
      <w:proofErr w:type="spellEnd"/>
      <w:r>
        <w:t>, слабеет снабжение тканей кровью. Болезни желудка ухудшают освоение витаминов.</w:t>
      </w:r>
    </w:p>
    <w:p w:rsidR="0053535B" w:rsidRDefault="009F5D7A" w:rsidP="009F5D7A">
      <w:pPr>
        <w:pStyle w:val="2"/>
      </w:pPr>
      <w:r>
        <w:t>Симптомы</w:t>
      </w:r>
    </w:p>
    <w:p w:rsidR="009F5D7A" w:rsidRDefault="00BD38F1" w:rsidP="009F5D7A">
      <w:r>
        <w:t xml:space="preserve">А как узнать, что </w:t>
      </w:r>
      <w:r w:rsidR="00C030B8">
        <w:t xml:space="preserve">ребенок страдает от </w:t>
      </w:r>
      <w:r w:rsidR="009F5D7A">
        <w:t>ячмен</w:t>
      </w:r>
      <w:r w:rsidR="00C030B8">
        <w:t>я в глазах</w:t>
      </w:r>
      <w:r w:rsidR="009F5D7A">
        <w:t>? Развитие болезни сопровождается характерными признаками.  Когда начинает формироваться гнойник</w:t>
      </w:r>
      <w:r>
        <w:t>,</w:t>
      </w:r>
      <w:r w:rsidR="009F5D7A">
        <w:t xml:space="preserve"> дети </w:t>
      </w:r>
      <w:r w:rsidR="00C030B8">
        <w:t>страдают от</w:t>
      </w:r>
      <w:r w:rsidR="009F5D7A">
        <w:t xml:space="preserve"> боли в голове или в месте его появления. Бывает, что повышается темп</w:t>
      </w:r>
      <w:r w:rsidR="006C0C4F">
        <w:t xml:space="preserve">ература. Проходит </w:t>
      </w:r>
      <w:r w:rsidR="00C030B8">
        <w:t xml:space="preserve">от </w:t>
      </w:r>
      <w:r w:rsidR="006C0C4F">
        <w:t>2</w:t>
      </w:r>
      <w:r w:rsidR="00C030B8">
        <w:t xml:space="preserve"> до </w:t>
      </w:r>
      <w:r w:rsidR="006C0C4F">
        <w:t>3 дн</w:t>
      </w:r>
      <w:r w:rsidR="00C030B8">
        <w:t>ей</w:t>
      </w:r>
      <w:r>
        <w:t>,</w:t>
      </w:r>
      <w:r w:rsidR="006C0C4F">
        <w:t xml:space="preserve"> и он</w:t>
      </w:r>
      <w:r w:rsidR="00C030B8">
        <w:t xml:space="preserve"> раскрывается</w:t>
      </w:r>
      <w:r w:rsidR="009F5D7A">
        <w:t xml:space="preserve">. Гной </w:t>
      </w:r>
      <w:r w:rsidR="00C030B8">
        <w:t xml:space="preserve">выделяется </w:t>
      </w:r>
      <w:r w:rsidR="009F5D7A">
        <w:t xml:space="preserve">и может склеить ресницы. Дети часто трут глаза. </w:t>
      </w:r>
      <w:r w:rsidR="00C030B8">
        <w:t>Б</w:t>
      </w:r>
      <w:r w:rsidR="009F5D7A">
        <w:t>оль и краснота исчезают</w:t>
      </w:r>
      <w:r w:rsidR="00C030B8">
        <w:t xml:space="preserve"> пост</w:t>
      </w:r>
      <w:r w:rsidR="006E1F11">
        <w:t>е</w:t>
      </w:r>
      <w:r w:rsidR="00C030B8">
        <w:t>пенно</w:t>
      </w:r>
      <w:r w:rsidR="009F5D7A">
        <w:t xml:space="preserve">. Болезнь </w:t>
      </w:r>
      <w:r w:rsidR="007B6CF3">
        <w:t>протекает примерно неделю</w:t>
      </w:r>
      <w:r w:rsidR="009F5D7A">
        <w:t xml:space="preserve">. </w:t>
      </w:r>
    </w:p>
    <w:p w:rsidR="00C55A26" w:rsidRDefault="00C55A26" w:rsidP="009F5D7A">
      <w:r>
        <w:t>Детский ячмень развивается остро и неожиданно.</w:t>
      </w:r>
      <w:r w:rsidR="007B6CF3">
        <w:t xml:space="preserve"> </w:t>
      </w:r>
      <w:r>
        <w:t xml:space="preserve">Ребенок может </w:t>
      </w:r>
      <w:r w:rsidR="007B6CF3">
        <w:t>жаловаться на ощущение жжения</w:t>
      </w:r>
      <w:r>
        <w:t xml:space="preserve"> или </w:t>
      </w:r>
      <w:r w:rsidR="007B6CF3">
        <w:t xml:space="preserve">на </w:t>
      </w:r>
      <w:r>
        <w:t>покалывание в месте его появления.  Ф</w:t>
      </w:r>
      <w:r w:rsidR="00C030B8">
        <w:t>ормирую</w:t>
      </w:r>
      <w:r>
        <w:t xml:space="preserve">тся </w:t>
      </w:r>
      <w:r w:rsidR="009B5D44">
        <w:t>отеки, воспаленное место краснеет</w:t>
      </w:r>
      <w:r>
        <w:t>, сужаются щели</w:t>
      </w:r>
      <w:r w:rsidR="007B6CF3">
        <w:t xml:space="preserve"> глаз</w:t>
      </w:r>
      <w:r>
        <w:t xml:space="preserve">, </w:t>
      </w:r>
      <w:r w:rsidR="007B6CF3">
        <w:t xml:space="preserve">бывает, что </w:t>
      </w:r>
      <w:r w:rsidR="009B5D44">
        <w:t>дети не способны открыть глаза</w:t>
      </w:r>
      <w:r>
        <w:t xml:space="preserve">. </w:t>
      </w:r>
      <w:r w:rsidR="009B5D44">
        <w:t xml:space="preserve">За 2 или </w:t>
      </w:r>
      <w:r>
        <w:t>3</w:t>
      </w:r>
      <w:r w:rsidR="00BD38F1">
        <w:t xml:space="preserve"> дня</w:t>
      </w:r>
      <w:r>
        <w:t xml:space="preserve"> на </w:t>
      </w:r>
      <w:r w:rsidR="007B6CF3">
        <w:t xml:space="preserve">поверхности </w:t>
      </w:r>
      <w:r>
        <w:t>век</w:t>
      </w:r>
      <w:r w:rsidR="007B6CF3">
        <w:t>а</w:t>
      </w:r>
      <w:r>
        <w:t xml:space="preserve"> около ресниц развивается гнойный пузырь. Он лопается, когда достигает максимальной величины. Воспалительный процесс у детей может проявляться в виде подергива</w:t>
      </w:r>
      <w:r w:rsidR="00BD38F1">
        <w:t>ни</w:t>
      </w:r>
      <w:r>
        <w:t xml:space="preserve">я век, головной боли, незначительного повышения температуры. </w:t>
      </w:r>
    </w:p>
    <w:p w:rsidR="00C55A26" w:rsidRDefault="00C55A26" w:rsidP="009F5D7A">
      <w:r>
        <w:t>Ниже мы опишем основные действия по лечению болезни, но сразу отметим ряд ситуаций, в которых нужно немедленно обратиться к врачу и следовать его рекомендациям.  Срочный визит к специалисту необходим при ячмене у грудного ребенка, если опухоль не дает ребенку смотреть, когда значительно повысилась температура, когда болезненное формирование продолжает расти, а болезнь не проходит на 5 день.</w:t>
      </w:r>
    </w:p>
    <w:p w:rsidR="00C55A26" w:rsidRDefault="006C0C4F" w:rsidP="006C0C4F">
      <w:pPr>
        <w:pStyle w:val="2"/>
      </w:pPr>
      <w:r>
        <w:lastRenderedPageBreak/>
        <w:t>Что делать</w:t>
      </w:r>
    </w:p>
    <w:p w:rsidR="006C0C4F" w:rsidRDefault="006C0C4F" w:rsidP="006C0C4F">
      <w:r>
        <w:t xml:space="preserve">Допустим, у Вас нет необходимости </w:t>
      </w:r>
      <w:r w:rsidR="00BD38F1">
        <w:t xml:space="preserve">посетить </w:t>
      </w:r>
      <w:r>
        <w:t>доктор</w:t>
      </w:r>
      <w:r w:rsidR="00BD38F1">
        <w:t>а</w:t>
      </w:r>
      <w:r>
        <w:t xml:space="preserve">.  </w:t>
      </w:r>
      <w:r w:rsidR="00D0624E">
        <w:t xml:space="preserve">Неужели дома ничего нельзя сделать? Можно </w:t>
      </w:r>
      <w:r w:rsidR="006E1F11">
        <w:t xml:space="preserve">предпринять </w:t>
      </w:r>
      <w:r w:rsidR="00D0624E">
        <w:t>многое. В подобных обстоятельствах</w:t>
      </w:r>
      <w:r>
        <w:t xml:space="preserve"> рекомендуют действовать по такой схеме:</w:t>
      </w:r>
    </w:p>
    <w:p w:rsidR="006C0C4F" w:rsidRDefault="006C0C4F" w:rsidP="006C0C4F">
      <w:pPr>
        <w:pStyle w:val="a3"/>
        <w:numPr>
          <w:ilvl w:val="0"/>
          <w:numId w:val="2"/>
        </w:numPr>
      </w:pPr>
      <w:r>
        <w:t>Если ребенку</w:t>
      </w:r>
      <w:r w:rsidR="004D7372">
        <w:t xml:space="preserve"> исполнилось</w:t>
      </w:r>
      <w:r w:rsidR="009B5D44">
        <w:t xml:space="preserve"> два </w:t>
      </w:r>
      <w:r>
        <w:t xml:space="preserve">года, он понимает просьбы и </w:t>
      </w:r>
      <w:r w:rsidR="004D7372">
        <w:t xml:space="preserve">способен </w:t>
      </w:r>
      <w:r>
        <w:t>закры</w:t>
      </w:r>
      <w:r w:rsidR="004D7372">
        <w:t>ва</w:t>
      </w:r>
      <w:r>
        <w:t>ть глаза, то ячмень с</w:t>
      </w:r>
      <w:r w:rsidR="009B5D44">
        <w:t>мазывае</w:t>
      </w:r>
      <w:r w:rsidR="003642C7">
        <w:t>т</w:t>
      </w:r>
      <w:r w:rsidR="009B5D44">
        <w:t>ся</w:t>
      </w:r>
      <w:r w:rsidR="003642C7">
        <w:t xml:space="preserve"> </w:t>
      </w:r>
      <w:r w:rsidR="009B5D44">
        <w:t xml:space="preserve">йодом </w:t>
      </w:r>
      <w:r w:rsidR="003642C7">
        <w:t xml:space="preserve">или </w:t>
      </w:r>
      <w:r w:rsidR="009B5D44">
        <w:t xml:space="preserve">спиртом </w:t>
      </w:r>
      <w:r w:rsidR="003642C7">
        <w:t xml:space="preserve">по 3 или по </w:t>
      </w:r>
      <w:r>
        <w:t>4 раза в</w:t>
      </w:r>
      <w:r w:rsidR="009B5D44">
        <w:t xml:space="preserve"> сутки</w:t>
      </w:r>
      <w:r>
        <w:t>. Это делается аккуратно и без прикосновения к слизистой оболочке глаз. Желательно воспользоваться ватной палочкой;</w:t>
      </w:r>
    </w:p>
    <w:p w:rsidR="006C0C4F" w:rsidRDefault="006C0C4F" w:rsidP="006C0C4F">
      <w:pPr>
        <w:pStyle w:val="a3"/>
        <w:numPr>
          <w:ilvl w:val="0"/>
          <w:numId w:val="2"/>
        </w:numPr>
      </w:pPr>
      <w:r>
        <w:t>Когда ребенку не больше года</w:t>
      </w:r>
      <w:r w:rsidR="00BD38F1">
        <w:t>,</w:t>
      </w:r>
      <w:r>
        <w:t xml:space="preserve"> специалисты советуют капать Альбуцид;</w:t>
      </w:r>
    </w:p>
    <w:p w:rsidR="006C0C4F" w:rsidRDefault="006C0C4F" w:rsidP="006C0C4F">
      <w:pPr>
        <w:pStyle w:val="a3"/>
        <w:numPr>
          <w:ilvl w:val="0"/>
          <w:numId w:val="2"/>
        </w:numPr>
      </w:pPr>
      <w:r>
        <w:t>Детям всех возрастов делают</w:t>
      </w:r>
      <w:r w:rsidR="003642C7">
        <w:t>ся</w:t>
      </w:r>
      <w:r>
        <w:t xml:space="preserve"> </w:t>
      </w:r>
      <w:r w:rsidR="003642C7">
        <w:t xml:space="preserve">ромашковые </w:t>
      </w:r>
      <w:r>
        <w:t>компрессы</w:t>
      </w:r>
      <w:r w:rsidR="003642C7">
        <w:t xml:space="preserve">. </w:t>
      </w:r>
      <w:r w:rsidR="009B5D44">
        <w:t xml:space="preserve">Упомянутое растение </w:t>
      </w:r>
      <w:r w:rsidR="003642C7">
        <w:t xml:space="preserve">продается </w:t>
      </w:r>
      <w:r>
        <w:t>в аптеках.</w:t>
      </w:r>
    </w:p>
    <w:p w:rsidR="00823D4D" w:rsidRDefault="0042341B" w:rsidP="0042341B">
      <w:r>
        <w:t xml:space="preserve">Для лечения болезни родители могут пойти и более удобным путем, применяя глазные препараты. Можно капать капли или мазать мазями. В качестве капель лучше всего </w:t>
      </w:r>
      <w:r w:rsidR="00823D4D">
        <w:t>применять Ципрофлоксацин или</w:t>
      </w:r>
      <w:r w:rsidR="00BD38F1">
        <w:t xml:space="preserve"> </w:t>
      </w:r>
      <w:r w:rsidR="006E1F11">
        <w:t>упомянуто</w:t>
      </w:r>
      <w:r w:rsidR="00BD38F1">
        <w:t>е</w:t>
      </w:r>
      <w:r w:rsidR="006E1F11">
        <w:t xml:space="preserve"> лекарство</w:t>
      </w:r>
      <w:r w:rsidR="00823D4D">
        <w:t>. Первые применяются, если р</w:t>
      </w:r>
      <w:r w:rsidR="00BD38F1">
        <w:t>ебенку больше года. Последн</w:t>
      </w:r>
      <w:r w:rsidR="006E1F11">
        <w:t>ее подходит</w:t>
      </w:r>
      <w:r w:rsidR="00823D4D">
        <w:t xml:space="preserve"> всем детям. Нужно </w:t>
      </w:r>
      <w:r w:rsidR="009B5D44">
        <w:t xml:space="preserve">капать от трех до пяти </w:t>
      </w:r>
      <w:r w:rsidR="00823D4D">
        <w:t xml:space="preserve">раз в день.  Мажут глаза </w:t>
      </w:r>
      <w:proofErr w:type="spellStart"/>
      <w:r w:rsidR="00823D4D">
        <w:t>Эритромициновой</w:t>
      </w:r>
      <w:proofErr w:type="spellEnd"/>
      <w:r w:rsidR="00823D4D">
        <w:t xml:space="preserve"> или Тетрациклиновой мазь</w:t>
      </w:r>
      <w:r w:rsidR="003642C7">
        <w:t>ю. Её</w:t>
      </w:r>
      <w:r w:rsidR="00823D4D">
        <w:t xml:space="preserve"> нанося</w:t>
      </w:r>
      <w:r w:rsidR="003642C7">
        <w:t>т</w:t>
      </w:r>
      <w:r w:rsidR="00823D4D">
        <w:t xml:space="preserve"> на воспален</w:t>
      </w:r>
      <w:r w:rsidR="009B5D44">
        <w:t>ный участок</w:t>
      </w:r>
      <w:r w:rsidR="00823D4D">
        <w:t xml:space="preserve"> или</w:t>
      </w:r>
      <w:r w:rsidR="009B5D44">
        <w:t xml:space="preserve"> оттягивают веко и помещают мазь туда</w:t>
      </w:r>
      <w:r w:rsidR="00823D4D">
        <w:t xml:space="preserve">. Смазывать следует </w:t>
      </w:r>
      <w:r w:rsidR="009B5D44">
        <w:t xml:space="preserve">трижды </w:t>
      </w:r>
      <w:r w:rsidR="00823D4D">
        <w:t xml:space="preserve">в день. </w:t>
      </w:r>
    </w:p>
    <w:p w:rsidR="0042341B" w:rsidRDefault="0042341B" w:rsidP="0042341B"/>
    <w:p w:rsidR="006C0C4F" w:rsidRDefault="006C0C4F" w:rsidP="006C0C4F">
      <w:pPr>
        <w:pStyle w:val="a3"/>
      </w:pPr>
      <w:r>
        <w:t>Есл</w:t>
      </w:r>
      <w:r w:rsidR="0042341B">
        <w:t xml:space="preserve">и родители приняли все эти меры, </w:t>
      </w:r>
      <w:r w:rsidR="00BD38F1">
        <w:t xml:space="preserve">а ячмень не слабеет, </w:t>
      </w:r>
      <w:r w:rsidR="0042341B">
        <w:t xml:space="preserve">нужно подойти к врачу и проконсультироваться.  </w:t>
      </w:r>
      <w:r w:rsidR="00BD38F1">
        <w:t xml:space="preserve">Он </w:t>
      </w:r>
      <w:r w:rsidR="0042341B">
        <w:t xml:space="preserve">будет назначать лечение в зависимости от конкретной ситуации.  Помимо основных лекарств часто </w:t>
      </w:r>
      <w:r w:rsidR="006E1F11">
        <w:t xml:space="preserve">выписывают </w:t>
      </w:r>
      <w:r w:rsidR="0042341B">
        <w:t xml:space="preserve">средства улучшения иммунитета, исправления гиповитаминоза. Если увеличены лимфатические узлы, есть лихорадка, значительная болезненность век, то назначают лечение антибиотиками и </w:t>
      </w:r>
      <w:proofErr w:type="spellStart"/>
      <w:r w:rsidR="0042341B">
        <w:t>сильфаниламидными</w:t>
      </w:r>
      <w:proofErr w:type="spellEnd"/>
      <w:r w:rsidR="0042341B">
        <w:t xml:space="preserve"> средствами.  </w:t>
      </w:r>
      <w:r w:rsidR="00161E39">
        <w:t xml:space="preserve">Могут </w:t>
      </w:r>
      <w:r w:rsidR="006E1F11">
        <w:t xml:space="preserve">посоветовать </w:t>
      </w:r>
      <w:proofErr w:type="spellStart"/>
      <w:r w:rsidR="00161E39">
        <w:t>Солютаб</w:t>
      </w:r>
      <w:proofErr w:type="spellEnd"/>
      <w:r w:rsidR="00161E39">
        <w:t xml:space="preserve">, </w:t>
      </w:r>
      <w:proofErr w:type="spellStart"/>
      <w:r w:rsidR="00161E39">
        <w:t>Юнилокс</w:t>
      </w:r>
      <w:proofErr w:type="spellEnd"/>
      <w:r w:rsidR="00161E39">
        <w:t xml:space="preserve">, </w:t>
      </w:r>
      <w:proofErr w:type="spellStart"/>
      <w:r w:rsidR="00161E39">
        <w:t>Доксициклин</w:t>
      </w:r>
      <w:proofErr w:type="spellEnd"/>
      <w:r w:rsidR="00161E39">
        <w:t xml:space="preserve">. </w:t>
      </w:r>
      <w:r w:rsidR="00D0624E">
        <w:t xml:space="preserve">При температуре выписывается Парацетамол, </w:t>
      </w:r>
      <w:proofErr w:type="spellStart"/>
      <w:r w:rsidR="00D0624E">
        <w:t>Ибуфен</w:t>
      </w:r>
      <w:proofErr w:type="spellEnd"/>
      <w:r w:rsidR="00D0624E">
        <w:t xml:space="preserve"> или </w:t>
      </w:r>
      <w:proofErr w:type="spellStart"/>
      <w:r w:rsidR="00D0624E">
        <w:t>Нурофен</w:t>
      </w:r>
      <w:proofErr w:type="spellEnd"/>
      <w:r w:rsidR="00D0624E">
        <w:t xml:space="preserve">.  </w:t>
      </w:r>
      <w:r w:rsidR="0042341B">
        <w:t xml:space="preserve">Если выясняют, что ячмень стал результатом протекания другой болезни, то лечат последнюю. </w:t>
      </w:r>
    </w:p>
    <w:p w:rsidR="00D923CC" w:rsidRDefault="00D923CC" w:rsidP="006C0C4F">
      <w:pPr>
        <w:pStyle w:val="a3"/>
      </w:pPr>
    </w:p>
    <w:p w:rsidR="00D923CC" w:rsidRDefault="00D923CC" w:rsidP="006C0C4F">
      <w:pPr>
        <w:pStyle w:val="a3"/>
      </w:pPr>
      <w:r>
        <w:t xml:space="preserve">При </w:t>
      </w:r>
      <w:r w:rsidR="007B6CF3">
        <w:t>появлении первых симптомов</w:t>
      </w:r>
      <w:r>
        <w:t xml:space="preserve"> советуют противодействовать </w:t>
      </w:r>
      <w:r w:rsidR="006E1F11">
        <w:t xml:space="preserve">ему </w:t>
      </w:r>
      <w:r>
        <w:t>так;</w:t>
      </w:r>
    </w:p>
    <w:p w:rsidR="00D923CC" w:rsidRDefault="00D923CC" w:rsidP="00D923CC">
      <w:pPr>
        <w:pStyle w:val="a3"/>
        <w:numPr>
          <w:ilvl w:val="0"/>
          <w:numId w:val="3"/>
        </w:numPr>
      </w:pPr>
      <w:r>
        <w:t>Смочить вату в 70% спирте и осторожно прижечь воспаление.</w:t>
      </w:r>
      <w:r w:rsidR="007B6CF3">
        <w:t xml:space="preserve"> Попадание спирта в глаз способно вызвать ожог</w:t>
      </w:r>
      <w:r>
        <w:t>;</w:t>
      </w:r>
    </w:p>
    <w:p w:rsidR="00D923CC" w:rsidRDefault="00D923CC" w:rsidP="00D923CC">
      <w:pPr>
        <w:pStyle w:val="a3"/>
        <w:numPr>
          <w:ilvl w:val="0"/>
          <w:numId w:val="3"/>
        </w:numPr>
      </w:pPr>
      <w:r>
        <w:t xml:space="preserve">Приложите к больному глазу что-то сухое и теплое. Лучше всего подойдут морская соль, </w:t>
      </w:r>
      <w:r w:rsidR="009B5D44">
        <w:t>льняное семя</w:t>
      </w:r>
      <w:r>
        <w:t>, яйцо.</w:t>
      </w:r>
      <w:r w:rsidR="009B5D44">
        <w:t xml:space="preserve"> Последнее нужно сварить вкрутую.</w:t>
      </w:r>
      <w:r>
        <w:t xml:space="preserve"> </w:t>
      </w:r>
      <w:r w:rsidR="004D7372">
        <w:t xml:space="preserve">Соль и семя </w:t>
      </w:r>
      <w:r>
        <w:t xml:space="preserve">нужно подогреть и завернуть в тряпку. </w:t>
      </w:r>
      <w:r w:rsidR="009B5D44">
        <w:t xml:space="preserve">Для подогрева используйте сковородку. </w:t>
      </w:r>
      <w:r>
        <w:t>Это улучшит отток железы и снимет боль;</w:t>
      </w:r>
    </w:p>
    <w:p w:rsidR="00D923CC" w:rsidRDefault="00D923CC" w:rsidP="00D923CC">
      <w:pPr>
        <w:pStyle w:val="a3"/>
        <w:numPr>
          <w:ilvl w:val="0"/>
          <w:numId w:val="3"/>
        </w:numPr>
      </w:pPr>
      <w:r>
        <w:t xml:space="preserve">Сильный противовоспалительный эффект дают </w:t>
      </w:r>
      <w:proofErr w:type="spellStart"/>
      <w:r>
        <w:t>глюкокортикостероиды</w:t>
      </w:r>
      <w:proofErr w:type="spellEnd"/>
      <w:r>
        <w:t xml:space="preserve">. </w:t>
      </w:r>
      <w:r w:rsidR="00161E39">
        <w:t xml:space="preserve">Можно намочить вату </w:t>
      </w:r>
      <w:proofErr w:type="spellStart"/>
      <w:r w:rsidR="00161E39">
        <w:t>Дексаметазоном</w:t>
      </w:r>
      <w:proofErr w:type="spellEnd"/>
      <w:r w:rsidR="00161E39">
        <w:t xml:space="preserve"> и приложить к больному месту на 15- 20 минут;</w:t>
      </w:r>
    </w:p>
    <w:p w:rsidR="00161E39" w:rsidRDefault="00161E39" w:rsidP="00161E39">
      <w:pPr>
        <w:pStyle w:val="a3"/>
        <w:ind w:left="1440"/>
      </w:pPr>
      <w:r>
        <w:t xml:space="preserve">Помимо вышеуказанных капают и другие капли, содержащие антибиотик, </w:t>
      </w:r>
      <w:r w:rsidR="006E1F11">
        <w:t>к</w:t>
      </w:r>
      <w:r w:rsidR="00362047">
        <w:t xml:space="preserve">оторый </w:t>
      </w:r>
      <w:r>
        <w:t>действу</w:t>
      </w:r>
      <w:r w:rsidR="00362047">
        <w:t xml:space="preserve">ет </w:t>
      </w:r>
      <w:r>
        <w:t xml:space="preserve">против стафилококка. К ним относятся </w:t>
      </w:r>
      <w:proofErr w:type="spellStart"/>
      <w:r w:rsidR="007B6CF3">
        <w:t>Тобрекс</w:t>
      </w:r>
      <w:proofErr w:type="spellEnd"/>
      <w:r w:rsidR="007B6CF3">
        <w:t xml:space="preserve">, </w:t>
      </w:r>
      <w:proofErr w:type="spellStart"/>
      <w:proofErr w:type="gramStart"/>
      <w:r>
        <w:t>Тобрамицин</w:t>
      </w:r>
      <w:proofErr w:type="spellEnd"/>
      <w:r>
        <w:t xml:space="preserve">,  </w:t>
      </w:r>
      <w:proofErr w:type="spellStart"/>
      <w:r>
        <w:t>Вигамокс</w:t>
      </w:r>
      <w:proofErr w:type="spellEnd"/>
      <w:proofErr w:type="gramEnd"/>
      <w:r>
        <w:t xml:space="preserve">. </w:t>
      </w:r>
    </w:p>
    <w:p w:rsidR="00161E39" w:rsidRDefault="00161E39" w:rsidP="00161E39">
      <w:pPr>
        <w:pStyle w:val="a3"/>
        <w:ind w:left="1440"/>
      </w:pPr>
      <w:r>
        <w:t>Оправдывает себя и следующий метод лечения</w:t>
      </w:r>
      <w:r w:rsidR="00362047">
        <w:t xml:space="preserve">. Шесть </w:t>
      </w:r>
      <w:r>
        <w:t xml:space="preserve">раз в </w:t>
      </w:r>
      <w:r w:rsidR="007B6CF3">
        <w:t xml:space="preserve">сутки </w:t>
      </w:r>
      <w:r>
        <w:t xml:space="preserve">капайте ребенку </w:t>
      </w:r>
      <w:proofErr w:type="spellStart"/>
      <w:r>
        <w:t>Софрадекс</w:t>
      </w:r>
      <w:proofErr w:type="spellEnd"/>
      <w:r w:rsidR="00362047">
        <w:t>. По три</w:t>
      </w:r>
      <w:r>
        <w:t xml:space="preserve"> раза в день </w:t>
      </w:r>
      <w:r w:rsidR="00362047">
        <w:t xml:space="preserve">по очереди кладите </w:t>
      </w:r>
      <w:r w:rsidR="007B6CF3">
        <w:t>Гидрокортизоновую и Тетрациклиновую мазь</w:t>
      </w:r>
      <w:r w:rsidR="007B6CF3">
        <w:t xml:space="preserve"> </w:t>
      </w:r>
      <w:r w:rsidR="00362047">
        <w:t>за нижним</w:t>
      </w:r>
      <w:r>
        <w:t xml:space="preserve"> веко</w:t>
      </w:r>
      <w:r w:rsidR="00362047">
        <w:t>м</w:t>
      </w:r>
      <w:r>
        <w:t xml:space="preserve">. </w:t>
      </w:r>
      <w:r w:rsidR="007B6CF3">
        <w:t xml:space="preserve">Рецепт настолько эффективен, что </w:t>
      </w:r>
      <w:r>
        <w:t>признаки ячменя уходят</w:t>
      </w:r>
      <w:r w:rsidR="004D7372">
        <w:t xml:space="preserve"> за сутки. Нередко бывает, что </w:t>
      </w:r>
      <w:r>
        <w:t xml:space="preserve">ресницы ребенка склеиваются. </w:t>
      </w:r>
      <w:r w:rsidR="007B6CF3">
        <w:t>На</w:t>
      </w:r>
      <w:r>
        <w:t xml:space="preserve">мочите вату </w:t>
      </w:r>
      <w:proofErr w:type="spellStart"/>
      <w:r w:rsidR="00362047">
        <w:t>фурацилиновым</w:t>
      </w:r>
      <w:proofErr w:type="spellEnd"/>
      <w:r w:rsidR="00362047">
        <w:t xml:space="preserve"> </w:t>
      </w:r>
      <w:r>
        <w:t xml:space="preserve">раствором и </w:t>
      </w:r>
      <w:r w:rsidR="00362047">
        <w:t xml:space="preserve">уберите </w:t>
      </w:r>
      <w:r>
        <w:t xml:space="preserve">гной. </w:t>
      </w:r>
    </w:p>
    <w:p w:rsidR="00161E39" w:rsidRDefault="00161E39" w:rsidP="00161E39">
      <w:pPr>
        <w:pStyle w:val="a3"/>
        <w:ind w:left="1440"/>
      </w:pPr>
      <w:r>
        <w:t xml:space="preserve">Не разрешайте </w:t>
      </w:r>
      <w:r w:rsidR="00362047">
        <w:t xml:space="preserve">детям </w:t>
      </w:r>
      <w:r>
        <w:t>тереть глаза пал</w:t>
      </w:r>
      <w:r w:rsidR="004D7372">
        <w:t xml:space="preserve">ьцами. У </w:t>
      </w:r>
      <w:r w:rsidR="00362047">
        <w:t xml:space="preserve">них </w:t>
      </w:r>
      <w:r w:rsidR="004D7372">
        <w:t>неприятные ощущен</w:t>
      </w:r>
      <w:r>
        <w:t>ия, но он</w:t>
      </w:r>
      <w:r w:rsidR="00362047">
        <w:t>и</w:t>
      </w:r>
      <w:r>
        <w:t xml:space="preserve"> </w:t>
      </w:r>
      <w:r w:rsidR="00362047">
        <w:t xml:space="preserve">могут занести </w:t>
      </w:r>
      <w:r>
        <w:t xml:space="preserve">инфекцию </w:t>
      </w:r>
      <w:r w:rsidR="00362047">
        <w:t xml:space="preserve">в </w:t>
      </w:r>
      <w:r>
        <w:t xml:space="preserve">другие части глаза и </w:t>
      </w:r>
      <w:r w:rsidR="00362047">
        <w:t xml:space="preserve">во </w:t>
      </w:r>
      <w:r>
        <w:t xml:space="preserve">второй глаз.  </w:t>
      </w:r>
    </w:p>
    <w:p w:rsidR="00D0624E" w:rsidRDefault="00D0624E" w:rsidP="00161E39">
      <w:pPr>
        <w:pStyle w:val="a3"/>
        <w:ind w:left="1440"/>
      </w:pPr>
    </w:p>
    <w:p w:rsidR="00D0624E" w:rsidRDefault="00D0624E" w:rsidP="00D0624E">
      <w:pPr>
        <w:pStyle w:val="2"/>
      </w:pPr>
      <w:r>
        <w:lastRenderedPageBreak/>
        <w:t>Заключение</w:t>
      </w:r>
    </w:p>
    <w:p w:rsidR="00D0624E" w:rsidRDefault="00D0624E" w:rsidP="00D0624E">
      <w:r>
        <w:t xml:space="preserve">Читатели! Пора с вами попрощаться. Вы узнали, что делать при появлении и развитии ячменя у ребенка, по каким признакам распознать болезнь на ранней стадии. В любом </w:t>
      </w:r>
      <w:r w:rsidR="004D7372">
        <w:t xml:space="preserve">случае </w:t>
      </w:r>
      <w:r>
        <w:t>не тяните. Затягивание может быть опасным.  Посмотрите</w:t>
      </w:r>
      <w:r w:rsidR="00A37B25">
        <w:t>,</w:t>
      </w:r>
      <w:r>
        <w:t xml:space="preserve"> нет ли у ребенка симптомов, требующих безотлагательного обращения за медицинской помощью. Если нет, то сразу начинайте лечить, пользуясь приведенными рекомендаци</w:t>
      </w:r>
      <w:r w:rsidR="00D002E7">
        <w:t>ям</w:t>
      </w:r>
      <w:r w:rsidR="004D7372">
        <w:t xml:space="preserve">и. Когда </w:t>
      </w:r>
      <w:r>
        <w:t>на пятый день болезнь не отступает,</w:t>
      </w:r>
      <w:r w:rsidR="004D7372">
        <w:t xml:space="preserve"> нужно пойти с ребенком </w:t>
      </w:r>
      <w:r>
        <w:t xml:space="preserve">к специалисту. </w:t>
      </w:r>
    </w:p>
    <w:p w:rsidR="00D002E7" w:rsidRPr="00D0624E" w:rsidRDefault="00D002E7" w:rsidP="00D0624E">
      <w:r>
        <w:t xml:space="preserve">Если Вас заинтересовала статья, и Вы считаете её полезной, то поделитесь ей с друзьями и другими посетителями Вашей странички в социальной сети.  Для этого достаточно кликнуть на одну из кнопок. Приветствуются комментарии всех, заинтересовавшихся информацией. </w:t>
      </w:r>
    </w:p>
    <w:p w:rsidR="00D0624E" w:rsidRPr="00D0624E" w:rsidRDefault="00D0624E" w:rsidP="00D0624E"/>
    <w:p w:rsidR="006C0C4F" w:rsidRPr="006C0C4F" w:rsidRDefault="006C0C4F" w:rsidP="006C0C4F"/>
    <w:p w:rsidR="0053535B" w:rsidRPr="00801E12" w:rsidRDefault="0053535B" w:rsidP="0053535B"/>
    <w:p w:rsidR="00801E12" w:rsidRDefault="00801E12"/>
    <w:sectPr w:rsidR="0080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74A2E"/>
    <w:multiLevelType w:val="hybridMultilevel"/>
    <w:tmpl w:val="37563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203DB"/>
    <w:multiLevelType w:val="hybridMultilevel"/>
    <w:tmpl w:val="3EC0BE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1E2C90"/>
    <w:multiLevelType w:val="hybridMultilevel"/>
    <w:tmpl w:val="8196D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50"/>
    <w:rsid w:val="00161E39"/>
    <w:rsid w:val="00362047"/>
    <w:rsid w:val="003642C7"/>
    <w:rsid w:val="0042341B"/>
    <w:rsid w:val="00460354"/>
    <w:rsid w:val="004D7372"/>
    <w:rsid w:val="0053535B"/>
    <w:rsid w:val="005716C5"/>
    <w:rsid w:val="006C0C4F"/>
    <w:rsid w:val="006E1F11"/>
    <w:rsid w:val="006F294E"/>
    <w:rsid w:val="00770196"/>
    <w:rsid w:val="007B6CF3"/>
    <w:rsid w:val="00801E12"/>
    <w:rsid w:val="00823D4D"/>
    <w:rsid w:val="009B5D44"/>
    <w:rsid w:val="009F5D7A"/>
    <w:rsid w:val="00A25E29"/>
    <w:rsid w:val="00A37B25"/>
    <w:rsid w:val="00A46950"/>
    <w:rsid w:val="00BC55DA"/>
    <w:rsid w:val="00BD38F1"/>
    <w:rsid w:val="00C030B8"/>
    <w:rsid w:val="00C55A26"/>
    <w:rsid w:val="00C97C59"/>
    <w:rsid w:val="00D002E7"/>
    <w:rsid w:val="00D0624E"/>
    <w:rsid w:val="00D923CC"/>
    <w:rsid w:val="00D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6C5FC8"/>
  <w15:chartTrackingRefBased/>
  <w15:docId w15:val="{8B243F94-6BA6-459D-8840-20A9B44C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01E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1E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01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922</Words>
  <Characters>5855</Characters>
  <Application>Microsoft Office Word</Application>
  <DocSecurity>0</DocSecurity>
  <Lines>104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</cp:revision>
  <dcterms:created xsi:type="dcterms:W3CDTF">2017-03-31T14:12:00Z</dcterms:created>
  <dcterms:modified xsi:type="dcterms:W3CDTF">2017-03-31T20:22:00Z</dcterms:modified>
</cp:coreProperties>
</file>